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28" w:rsidRDefault="00071928" w:rsidP="00FA776A">
      <w:pPr>
        <w:jc w:val="center"/>
        <w:rPr>
          <w:b/>
        </w:rPr>
      </w:pPr>
      <w:r>
        <w:rPr>
          <w:b/>
        </w:rPr>
        <w:t xml:space="preserve">THỦ TỤC HÀNH CHÍNH NỘI BỘ TRONG HỆ THỐNG HÀNH CHÍNH NHÀ NƯỚC THUỘC PHẠM VI CHỨC NĂNG QUẢN LÝ </w:t>
      </w:r>
      <w:r w:rsidR="00FA776A" w:rsidRPr="00FA34AC">
        <w:rPr>
          <w:b/>
        </w:rPr>
        <w:t xml:space="preserve">CỦA </w:t>
      </w:r>
    </w:p>
    <w:p w:rsidR="00FA776A" w:rsidRPr="00FA34AC" w:rsidRDefault="00FA776A" w:rsidP="00FA776A">
      <w:pPr>
        <w:jc w:val="center"/>
        <w:rPr>
          <w:b/>
        </w:rPr>
      </w:pPr>
      <w:r w:rsidRPr="00FA34AC">
        <w:rPr>
          <w:b/>
        </w:rPr>
        <w:t>BỘ THÔNG TIN VÀ TRUYỀN THÔNG</w:t>
      </w:r>
    </w:p>
    <w:p w:rsidR="00FA776A" w:rsidRPr="00FA34AC" w:rsidRDefault="00FA776A" w:rsidP="00FA776A">
      <w:pPr>
        <w:jc w:val="center"/>
        <w:rPr>
          <w:i/>
          <w:szCs w:val="26"/>
        </w:rPr>
      </w:pPr>
      <w:r w:rsidRPr="00FA34AC">
        <w:rPr>
          <w:i/>
          <w:szCs w:val="26"/>
        </w:rPr>
        <w:t xml:space="preserve">(Ban hành kèm theo Quyết định số </w:t>
      </w:r>
      <w:r>
        <w:rPr>
          <w:i/>
          <w:szCs w:val="26"/>
        </w:rPr>
        <w:t xml:space="preserve">      </w:t>
      </w:r>
      <w:r w:rsidRPr="00FA34AC">
        <w:rPr>
          <w:i/>
          <w:szCs w:val="26"/>
        </w:rPr>
        <w:t xml:space="preserve">/QĐ-BTTTT ngày </w:t>
      </w:r>
      <w:r>
        <w:rPr>
          <w:i/>
          <w:szCs w:val="26"/>
        </w:rPr>
        <w:t xml:space="preserve">    </w:t>
      </w:r>
      <w:r w:rsidRPr="00FA34AC">
        <w:rPr>
          <w:i/>
          <w:szCs w:val="26"/>
        </w:rPr>
        <w:t xml:space="preserve"> tháng </w:t>
      </w:r>
      <w:r w:rsidR="00685E03">
        <w:rPr>
          <w:i/>
          <w:szCs w:val="26"/>
        </w:rPr>
        <w:t xml:space="preserve">    </w:t>
      </w:r>
      <w:r w:rsidRPr="00FA34AC">
        <w:rPr>
          <w:i/>
          <w:szCs w:val="26"/>
        </w:rPr>
        <w:t xml:space="preserve"> năm </w:t>
      </w:r>
      <w:r w:rsidR="00685E03">
        <w:rPr>
          <w:i/>
          <w:szCs w:val="26"/>
        </w:rPr>
        <w:t>202</w:t>
      </w:r>
      <w:r w:rsidR="00071928">
        <w:rPr>
          <w:i/>
          <w:szCs w:val="26"/>
        </w:rPr>
        <w:t>3</w:t>
      </w:r>
      <w:r w:rsidR="00685E03">
        <w:rPr>
          <w:i/>
          <w:szCs w:val="26"/>
        </w:rPr>
        <w:t xml:space="preserve"> </w:t>
      </w:r>
    </w:p>
    <w:p w:rsidR="00FA776A" w:rsidRPr="000D51DD" w:rsidRDefault="00E17687" w:rsidP="000D51DD">
      <w:pPr>
        <w:spacing w:after="240"/>
        <w:jc w:val="center"/>
        <w:rPr>
          <w:i/>
          <w:szCs w:val="26"/>
        </w:rPr>
      </w:pPr>
      <w:r>
        <w:rPr>
          <w:noProof/>
          <w:szCs w:val="26"/>
        </w:rPr>
        <mc:AlternateContent>
          <mc:Choice Requires="wps">
            <w:drawing>
              <wp:anchor distT="0" distB="0" distL="114300" distR="114300" simplePos="0" relativeHeight="251677696" behindDoc="0" locked="0" layoutInCell="1" allowOverlap="1">
                <wp:simplePos x="0" y="0"/>
                <wp:positionH relativeFrom="column">
                  <wp:posOffset>2367915</wp:posOffset>
                </wp:positionH>
                <wp:positionV relativeFrom="paragraph">
                  <wp:posOffset>274955</wp:posOffset>
                </wp:positionV>
                <wp:extent cx="838200"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27CBB7" id="_x0000_t32" coordsize="21600,21600" o:spt="32" o:oned="t" path="m,l21600,21600e" filled="f">
                <v:path arrowok="t" fillok="f" o:connecttype="none"/>
                <o:lock v:ext="edit" shapetype="t"/>
              </v:shapetype>
              <v:shape id="Straight Arrow Connector 16" o:spid="_x0000_s1026" type="#_x0000_t32" style="position:absolute;margin-left:186.45pt;margin-top:21.65pt;width:6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Fb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"/>
            </w:pict>
          </mc:Fallback>
        </mc:AlternateContent>
      </w:r>
      <w:r w:rsidR="00FA776A" w:rsidRPr="00FA34AC">
        <w:rPr>
          <w:i/>
          <w:szCs w:val="26"/>
        </w:rPr>
        <w:t>của Bộ trưởng Bộ Thông tin và Truyền thông)</w:t>
      </w:r>
    </w:p>
    <w:p w:rsidR="00FA776A" w:rsidRPr="00E35AD5" w:rsidRDefault="00FA776A" w:rsidP="00FA776A">
      <w:pPr>
        <w:spacing w:after="120"/>
        <w:jc w:val="center"/>
        <w:rPr>
          <w:b/>
        </w:rPr>
      </w:pPr>
      <w:r w:rsidRPr="00E35AD5">
        <w:rPr>
          <w:b/>
        </w:rPr>
        <w:t>PHẦN I. DANH MỤC THỦ TỤC HÀNH CHÍNH</w:t>
      </w:r>
      <w:r w:rsidR="00A91752">
        <w:rPr>
          <w:b/>
        </w:rPr>
        <w:t xml:space="preserve"> NỘI BỘ</w:t>
      </w:r>
    </w:p>
    <w:p w:rsidR="00071928" w:rsidRPr="00C1729F" w:rsidRDefault="00071928" w:rsidP="00B94251">
      <w:pPr>
        <w:spacing w:after="120"/>
        <w:jc w:val="both"/>
        <w:rPr>
          <w:b/>
          <w:spacing w:val="6"/>
          <w:sz w:val="26"/>
          <w:szCs w:val="26"/>
        </w:rPr>
      </w:pPr>
      <w:r w:rsidRPr="00C1729F">
        <w:rPr>
          <w:b/>
          <w:spacing w:val="6"/>
          <w:sz w:val="26"/>
          <w:szCs w:val="26"/>
        </w:rPr>
        <w:t>1. Danh mục TTHC nội bộ giữa các cơ quan hành chính nhà nước</w:t>
      </w:r>
    </w:p>
    <w:tbl>
      <w:tblPr>
        <w:tblStyle w:val="TableGrid"/>
        <w:tblW w:w="9782" w:type="dxa"/>
        <w:tblInd w:w="-572" w:type="dxa"/>
        <w:tblLook w:val="04A0" w:firstRow="1" w:lastRow="0" w:firstColumn="1" w:lastColumn="0" w:noHBand="0" w:noVBand="1"/>
      </w:tblPr>
      <w:tblGrid>
        <w:gridCol w:w="846"/>
        <w:gridCol w:w="4252"/>
        <w:gridCol w:w="1698"/>
        <w:gridCol w:w="2986"/>
      </w:tblGrid>
      <w:tr w:rsidR="00071928" w:rsidRPr="00C1729F" w:rsidTr="00C1743C">
        <w:trPr>
          <w:tblHeader/>
        </w:trPr>
        <w:tc>
          <w:tcPr>
            <w:tcW w:w="846" w:type="dxa"/>
          </w:tcPr>
          <w:p w:rsidR="00071928" w:rsidRPr="00C1729F" w:rsidRDefault="00071928" w:rsidP="00E35AD5">
            <w:pPr>
              <w:spacing w:before="120" w:after="120"/>
              <w:jc w:val="center"/>
              <w:rPr>
                <w:b/>
                <w:spacing w:val="6"/>
                <w:sz w:val="26"/>
                <w:szCs w:val="26"/>
              </w:rPr>
            </w:pPr>
            <w:r w:rsidRPr="00C1729F">
              <w:rPr>
                <w:b/>
                <w:spacing w:val="6"/>
                <w:sz w:val="26"/>
                <w:szCs w:val="26"/>
              </w:rPr>
              <w:t>STT</w:t>
            </w:r>
          </w:p>
        </w:tc>
        <w:tc>
          <w:tcPr>
            <w:tcW w:w="4252" w:type="dxa"/>
          </w:tcPr>
          <w:p w:rsidR="00071928" w:rsidRPr="00C1729F" w:rsidRDefault="00071928" w:rsidP="00E35AD5">
            <w:pPr>
              <w:spacing w:before="120" w:after="120"/>
              <w:jc w:val="center"/>
              <w:rPr>
                <w:b/>
                <w:spacing w:val="6"/>
                <w:sz w:val="26"/>
                <w:szCs w:val="26"/>
              </w:rPr>
            </w:pPr>
            <w:r w:rsidRPr="00C1729F">
              <w:rPr>
                <w:b/>
                <w:spacing w:val="6"/>
                <w:sz w:val="26"/>
                <w:szCs w:val="26"/>
              </w:rPr>
              <w:t>Tên thủ tục hành chính</w:t>
            </w:r>
          </w:p>
        </w:tc>
        <w:tc>
          <w:tcPr>
            <w:tcW w:w="1698" w:type="dxa"/>
          </w:tcPr>
          <w:p w:rsidR="00071928" w:rsidRPr="00C1729F" w:rsidRDefault="00071928" w:rsidP="00E35AD5">
            <w:pPr>
              <w:spacing w:before="120" w:after="120"/>
              <w:jc w:val="center"/>
              <w:rPr>
                <w:b/>
                <w:spacing w:val="6"/>
                <w:sz w:val="26"/>
                <w:szCs w:val="26"/>
              </w:rPr>
            </w:pPr>
            <w:r w:rsidRPr="00C1729F">
              <w:rPr>
                <w:b/>
                <w:spacing w:val="6"/>
                <w:sz w:val="26"/>
                <w:szCs w:val="26"/>
              </w:rPr>
              <w:t>Lĩnh vực</w:t>
            </w:r>
          </w:p>
        </w:tc>
        <w:tc>
          <w:tcPr>
            <w:tcW w:w="2986" w:type="dxa"/>
          </w:tcPr>
          <w:p w:rsidR="00071928" w:rsidRPr="00C1729F" w:rsidRDefault="00071928" w:rsidP="00E35AD5">
            <w:pPr>
              <w:spacing w:before="120" w:after="120"/>
              <w:jc w:val="center"/>
              <w:rPr>
                <w:b/>
                <w:spacing w:val="6"/>
                <w:sz w:val="26"/>
                <w:szCs w:val="26"/>
              </w:rPr>
            </w:pPr>
            <w:r w:rsidRPr="00C1729F">
              <w:rPr>
                <w:b/>
                <w:spacing w:val="6"/>
                <w:sz w:val="26"/>
                <w:szCs w:val="26"/>
              </w:rPr>
              <w:t>Cơ quan thực hiện</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071928" w:rsidP="00071928">
            <w:pPr>
              <w:spacing w:after="120"/>
              <w:jc w:val="both"/>
              <w:rPr>
                <w:sz w:val="26"/>
                <w:szCs w:val="26"/>
              </w:rPr>
            </w:pPr>
            <w:r w:rsidRPr="00C1729F">
              <w:rPr>
                <w:sz w:val="26"/>
                <w:szCs w:val="26"/>
              </w:rPr>
              <w:t>Lưu chiểu điện tử đối với loại hình báo nói, báo hình và báo điện tử độc lập với cơ quan báo chí.</w:t>
            </w:r>
          </w:p>
        </w:tc>
        <w:tc>
          <w:tcPr>
            <w:tcW w:w="1698" w:type="dxa"/>
          </w:tcPr>
          <w:p w:rsidR="00071928" w:rsidRPr="00C1729F" w:rsidRDefault="00071928" w:rsidP="00FA776A">
            <w:pPr>
              <w:spacing w:after="120"/>
              <w:jc w:val="center"/>
              <w:rPr>
                <w:sz w:val="26"/>
                <w:szCs w:val="26"/>
              </w:rPr>
            </w:pPr>
            <w:r w:rsidRPr="00C1729F">
              <w:rPr>
                <w:sz w:val="26"/>
                <w:szCs w:val="26"/>
              </w:rPr>
              <w:t>Báo chí</w:t>
            </w:r>
          </w:p>
        </w:tc>
        <w:tc>
          <w:tcPr>
            <w:tcW w:w="2986" w:type="dxa"/>
          </w:tcPr>
          <w:p w:rsidR="00071928" w:rsidRPr="00C1729F" w:rsidRDefault="007714FA" w:rsidP="007714FA">
            <w:pPr>
              <w:jc w:val="both"/>
              <w:rPr>
                <w:sz w:val="26"/>
                <w:szCs w:val="26"/>
              </w:rPr>
            </w:pPr>
            <w:r w:rsidRPr="006D6F33">
              <w:rPr>
                <w:sz w:val="26"/>
                <w:szCs w:val="26"/>
              </w:rPr>
              <w:t>Cơ quan báo nói, báo hình, báo điện tử</w:t>
            </w:r>
            <w:r w:rsidR="00CB08EC">
              <w:rPr>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6A084A">
            <w:pPr>
              <w:spacing w:after="120"/>
              <w:jc w:val="both"/>
              <w:rPr>
                <w:b/>
                <w:spacing w:val="6"/>
                <w:sz w:val="26"/>
                <w:szCs w:val="26"/>
              </w:rPr>
            </w:pPr>
            <w:r w:rsidRPr="00C1729F">
              <w:rPr>
                <w:sz w:val="26"/>
                <w:szCs w:val="26"/>
              </w:rPr>
              <w:t>Phối hợp tổ chức các sự kiện thông tin đối ngoại tổ chức tại nước ngoài</w:t>
            </w:r>
            <w:r w:rsidR="0000185B" w:rsidRPr="00C1729F">
              <w:rPr>
                <w:sz w:val="26"/>
                <w:szCs w:val="26"/>
              </w:rPr>
              <w:t>.</w:t>
            </w:r>
          </w:p>
        </w:tc>
        <w:tc>
          <w:tcPr>
            <w:tcW w:w="1698" w:type="dxa"/>
          </w:tcPr>
          <w:p w:rsidR="00071928" w:rsidRPr="00C1729F" w:rsidRDefault="007C41AB" w:rsidP="00FA776A">
            <w:pPr>
              <w:spacing w:after="120"/>
              <w:jc w:val="center"/>
              <w:rPr>
                <w:sz w:val="26"/>
                <w:szCs w:val="26"/>
              </w:rPr>
            </w:pPr>
            <w:r>
              <w:rPr>
                <w:sz w:val="26"/>
                <w:szCs w:val="26"/>
              </w:rPr>
              <w:t>Thông tin đối ngoại</w:t>
            </w:r>
          </w:p>
        </w:tc>
        <w:tc>
          <w:tcPr>
            <w:tcW w:w="2986" w:type="dxa"/>
          </w:tcPr>
          <w:p w:rsidR="00071928" w:rsidRPr="00C1729F" w:rsidRDefault="00976A7F" w:rsidP="00686D17">
            <w:pPr>
              <w:jc w:val="both"/>
              <w:rPr>
                <w:sz w:val="26"/>
                <w:szCs w:val="26"/>
              </w:rPr>
            </w:pPr>
            <w:r w:rsidRPr="00C1729F">
              <w:rPr>
                <w:sz w:val="26"/>
                <w:szCs w:val="26"/>
              </w:rPr>
              <w:t>Bộ Thông tin và Truyề</w:t>
            </w:r>
            <w:r w:rsidR="00686D17">
              <w:rPr>
                <w:sz w:val="26"/>
                <w:szCs w:val="26"/>
              </w:rPr>
              <w:t xml:space="preserve">n thông, </w:t>
            </w:r>
            <w:r w:rsidRPr="00C1729F">
              <w:rPr>
                <w:sz w:val="26"/>
                <w:szCs w:val="26"/>
              </w:rPr>
              <w:t>Bộ Ngoại giao.</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3032C9">
            <w:pPr>
              <w:spacing w:after="120"/>
              <w:jc w:val="both"/>
              <w:rPr>
                <w:b/>
                <w:spacing w:val="6"/>
                <w:sz w:val="26"/>
                <w:szCs w:val="26"/>
              </w:rPr>
            </w:pPr>
            <w:r w:rsidRPr="00C1729F">
              <w:rPr>
                <w:sz w:val="26"/>
                <w:szCs w:val="26"/>
              </w:rPr>
              <w:t>Cung cấp thông tin giải thích, làm rõ</w:t>
            </w:r>
            <w:r w:rsidR="00B752F9">
              <w:rPr>
                <w:sz w:val="26"/>
                <w:szCs w:val="26"/>
              </w:rPr>
              <w:t xml:space="preserve"> các thông tin sai lệ</w:t>
            </w:r>
            <w:r w:rsidR="00472A38">
              <w:rPr>
                <w:sz w:val="26"/>
                <w:szCs w:val="26"/>
              </w:rPr>
              <w:t>ch (trung ương).</w:t>
            </w:r>
          </w:p>
        </w:tc>
        <w:tc>
          <w:tcPr>
            <w:tcW w:w="1698" w:type="dxa"/>
          </w:tcPr>
          <w:p w:rsidR="00071928" w:rsidRPr="00C1729F" w:rsidRDefault="007C41AB" w:rsidP="003032C9">
            <w:pPr>
              <w:spacing w:after="120"/>
              <w:jc w:val="center"/>
              <w:rPr>
                <w:b/>
                <w:spacing w:val="6"/>
                <w:sz w:val="26"/>
                <w:szCs w:val="26"/>
              </w:rPr>
            </w:pPr>
            <w:r>
              <w:rPr>
                <w:sz w:val="26"/>
                <w:szCs w:val="26"/>
              </w:rPr>
              <w:t>Thông tin đối ngoại</w:t>
            </w:r>
          </w:p>
        </w:tc>
        <w:tc>
          <w:tcPr>
            <w:tcW w:w="2986" w:type="dxa"/>
            <w:vAlign w:val="center"/>
          </w:tcPr>
          <w:p w:rsidR="00071928" w:rsidRPr="00C1729F" w:rsidRDefault="00472A38" w:rsidP="00576E4C">
            <w:pPr>
              <w:spacing w:after="120"/>
              <w:jc w:val="both"/>
              <w:rPr>
                <w:b/>
                <w:spacing w:val="6"/>
                <w:sz w:val="26"/>
                <w:szCs w:val="26"/>
              </w:rPr>
            </w:pPr>
            <w:r>
              <w:rPr>
                <w:sz w:val="26"/>
                <w:szCs w:val="26"/>
                <w:lang w:val="en-GB"/>
              </w:rPr>
              <w:t>C</w:t>
            </w:r>
            <w:r w:rsidR="00EF7B9B" w:rsidRPr="002A5143">
              <w:rPr>
                <w:sz w:val="26"/>
                <w:szCs w:val="26"/>
                <w:lang w:val="en-GB"/>
              </w:rPr>
              <w:t>ác bộ, cơ quan ngang bộ, cơ quan thuộc Chính phủ</w:t>
            </w:r>
            <w:r w:rsidR="00EF7B9B">
              <w:rPr>
                <w:sz w:val="26"/>
                <w:szCs w:val="26"/>
                <w:lang w:val="en-GB"/>
              </w:rPr>
              <w:t>.</w:t>
            </w:r>
          </w:p>
        </w:tc>
      </w:tr>
      <w:tr w:rsidR="00976A7F" w:rsidRPr="00C1729F" w:rsidTr="00C1743C">
        <w:tc>
          <w:tcPr>
            <w:tcW w:w="846" w:type="dxa"/>
          </w:tcPr>
          <w:p w:rsidR="00976A7F" w:rsidRPr="00C1729F" w:rsidRDefault="00976A7F" w:rsidP="00873E5A">
            <w:pPr>
              <w:pStyle w:val="ListParagraph"/>
              <w:numPr>
                <w:ilvl w:val="0"/>
                <w:numId w:val="1"/>
              </w:numPr>
              <w:spacing w:after="120"/>
              <w:jc w:val="center"/>
              <w:rPr>
                <w:sz w:val="26"/>
                <w:szCs w:val="26"/>
              </w:rPr>
            </w:pPr>
          </w:p>
        </w:tc>
        <w:tc>
          <w:tcPr>
            <w:tcW w:w="4252" w:type="dxa"/>
          </w:tcPr>
          <w:p w:rsidR="00976A7F" w:rsidRPr="00A9138C" w:rsidRDefault="00976A7F" w:rsidP="003032C9">
            <w:pPr>
              <w:spacing w:after="120"/>
              <w:jc w:val="both"/>
              <w:rPr>
                <w:color w:val="FF0000"/>
                <w:sz w:val="26"/>
                <w:szCs w:val="26"/>
              </w:rPr>
            </w:pPr>
            <w:r w:rsidRPr="00A9138C">
              <w:rPr>
                <w:color w:val="FF0000"/>
                <w:sz w:val="26"/>
                <w:szCs w:val="26"/>
              </w:rPr>
              <w:t>Cung cấp thông tin giả</w:t>
            </w:r>
            <w:r w:rsidR="00B752F9" w:rsidRPr="00A9138C">
              <w:rPr>
                <w:color w:val="FF0000"/>
                <w:sz w:val="26"/>
                <w:szCs w:val="26"/>
              </w:rPr>
              <w:t>i thích, làm rõ các thông tin sai lệ</w:t>
            </w:r>
            <w:r w:rsidR="00472A38" w:rsidRPr="00A9138C">
              <w:rPr>
                <w:color w:val="FF0000"/>
                <w:sz w:val="26"/>
                <w:szCs w:val="26"/>
              </w:rPr>
              <w:t>ch (địa phương).</w:t>
            </w:r>
          </w:p>
        </w:tc>
        <w:tc>
          <w:tcPr>
            <w:tcW w:w="1698" w:type="dxa"/>
          </w:tcPr>
          <w:p w:rsidR="00976A7F" w:rsidRPr="00A9138C" w:rsidRDefault="007C41AB" w:rsidP="003032C9">
            <w:pPr>
              <w:spacing w:after="120"/>
              <w:jc w:val="center"/>
              <w:rPr>
                <w:color w:val="FF0000"/>
                <w:sz w:val="26"/>
                <w:szCs w:val="26"/>
              </w:rPr>
            </w:pPr>
            <w:r w:rsidRPr="00A9138C">
              <w:rPr>
                <w:color w:val="FF0000"/>
                <w:sz w:val="26"/>
                <w:szCs w:val="26"/>
              </w:rPr>
              <w:t>Thông tin đối ngoại</w:t>
            </w:r>
          </w:p>
        </w:tc>
        <w:tc>
          <w:tcPr>
            <w:tcW w:w="2986" w:type="dxa"/>
            <w:vAlign w:val="center"/>
          </w:tcPr>
          <w:p w:rsidR="00976A7F" w:rsidRPr="00A9138C" w:rsidRDefault="00976A7F" w:rsidP="00576E4C">
            <w:pPr>
              <w:spacing w:after="120"/>
              <w:jc w:val="both"/>
              <w:rPr>
                <w:color w:val="FF0000"/>
                <w:sz w:val="26"/>
                <w:szCs w:val="26"/>
              </w:rPr>
            </w:pPr>
            <w:r w:rsidRPr="00A9138C">
              <w:rPr>
                <w:color w:val="FF0000"/>
                <w:sz w:val="26"/>
                <w:szCs w:val="26"/>
              </w:rPr>
              <w:t>U</w:t>
            </w:r>
            <w:r w:rsidR="00CF7261" w:rsidRPr="00A9138C">
              <w:rPr>
                <w:color w:val="FF0000"/>
                <w:sz w:val="26"/>
                <w:szCs w:val="26"/>
              </w:rPr>
              <w:t>ỷ ban nhân dân</w:t>
            </w:r>
            <w:r w:rsidRPr="00A9138C">
              <w:rPr>
                <w:color w:val="FF0000"/>
                <w:sz w:val="26"/>
                <w:szCs w:val="26"/>
              </w:rPr>
              <w:t xml:space="preserve"> cấp tỉnh</w:t>
            </w:r>
            <w:r w:rsidR="00CB08EC" w:rsidRPr="00A9138C">
              <w:rPr>
                <w:color w:val="FF0000"/>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15D32" w:rsidP="00315D32">
            <w:pPr>
              <w:spacing w:after="120"/>
              <w:jc w:val="both"/>
              <w:rPr>
                <w:b/>
                <w:spacing w:val="6"/>
                <w:sz w:val="26"/>
                <w:szCs w:val="26"/>
              </w:rPr>
            </w:pPr>
            <w:r w:rsidRPr="00C1729F">
              <w:rPr>
                <w:sz w:val="26"/>
                <w:szCs w:val="26"/>
              </w:rPr>
              <w:t>Đăng ký thành viên mạng lưới ứng cứu sự cố an toàn thông tin mạng quốc gia</w:t>
            </w:r>
            <w:r w:rsidR="0000185B" w:rsidRPr="00C1729F">
              <w:rPr>
                <w:sz w:val="26"/>
                <w:szCs w:val="26"/>
              </w:rPr>
              <w:t>.</w:t>
            </w:r>
          </w:p>
        </w:tc>
        <w:tc>
          <w:tcPr>
            <w:tcW w:w="1698" w:type="dxa"/>
          </w:tcPr>
          <w:p w:rsidR="00071928" w:rsidRPr="00C1729F" w:rsidRDefault="00315D32" w:rsidP="00FA776A">
            <w:pPr>
              <w:spacing w:after="120"/>
              <w:jc w:val="center"/>
              <w:rPr>
                <w:sz w:val="26"/>
                <w:szCs w:val="26"/>
              </w:rPr>
            </w:pPr>
            <w:r w:rsidRPr="00C1729F">
              <w:rPr>
                <w:sz w:val="26"/>
                <w:szCs w:val="26"/>
              </w:rPr>
              <w:t>An toàn thông tin</w:t>
            </w:r>
          </w:p>
        </w:tc>
        <w:tc>
          <w:tcPr>
            <w:tcW w:w="2986" w:type="dxa"/>
          </w:tcPr>
          <w:p w:rsidR="00071928" w:rsidRPr="00C1729F" w:rsidRDefault="00FC000F" w:rsidP="00315D32">
            <w:pPr>
              <w:spacing w:after="120"/>
              <w:jc w:val="both"/>
              <w:rPr>
                <w:sz w:val="26"/>
                <w:szCs w:val="26"/>
              </w:rPr>
            </w:pPr>
            <w:r w:rsidRPr="00C1729F">
              <w:rPr>
                <w:sz w:val="26"/>
                <w:szCs w:val="26"/>
              </w:rPr>
              <w:t>Bộ Thông tin và Truyền thông (</w:t>
            </w:r>
            <w:r w:rsidR="00315D32" w:rsidRPr="00C1729F">
              <w:rPr>
                <w:sz w:val="26"/>
                <w:szCs w:val="26"/>
              </w:rPr>
              <w:t>Cục</w:t>
            </w:r>
            <w:r w:rsidR="00F616AE">
              <w:rPr>
                <w:sz w:val="26"/>
                <w:szCs w:val="26"/>
              </w:rPr>
              <w:t xml:space="preserve"> </w:t>
            </w:r>
            <w:r w:rsidR="00315D32" w:rsidRPr="00C1729F">
              <w:rPr>
                <w:sz w:val="26"/>
                <w:szCs w:val="26"/>
              </w:rPr>
              <w:t>An toàn thông tin</w:t>
            </w:r>
            <w:r w:rsidRPr="00C1729F">
              <w:rPr>
                <w:sz w:val="26"/>
                <w:szCs w:val="26"/>
              </w:rPr>
              <w:t>)</w:t>
            </w:r>
            <w:r w:rsidR="00CB08EC">
              <w:rPr>
                <w:sz w:val="26"/>
                <w:szCs w:val="26"/>
              </w:rPr>
              <w:t>.</w:t>
            </w:r>
          </w:p>
        </w:tc>
      </w:tr>
      <w:tr w:rsidR="0018191C" w:rsidRPr="00C1729F" w:rsidTr="00C1743C">
        <w:tc>
          <w:tcPr>
            <w:tcW w:w="846" w:type="dxa"/>
          </w:tcPr>
          <w:p w:rsidR="0018191C" w:rsidRPr="00C1729F" w:rsidRDefault="0018191C" w:rsidP="00873E5A">
            <w:pPr>
              <w:pStyle w:val="ListParagraph"/>
              <w:numPr>
                <w:ilvl w:val="0"/>
                <w:numId w:val="1"/>
              </w:numPr>
              <w:spacing w:after="120"/>
              <w:jc w:val="center"/>
              <w:rPr>
                <w:sz w:val="26"/>
                <w:szCs w:val="26"/>
              </w:rPr>
            </w:pPr>
          </w:p>
        </w:tc>
        <w:tc>
          <w:tcPr>
            <w:tcW w:w="4252" w:type="dxa"/>
          </w:tcPr>
          <w:p w:rsidR="0018191C" w:rsidRPr="0087598F" w:rsidRDefault="0018191C" w:rsidP="00315D32">
            <w:pPr>
              <w:spacing w:after="120"/>
              <w:jc w:val="both"/>
              <w:rPr>
                <w:color w:val="FF0000"/>
                <w:sz w:val="26"/>
                <w:szCs w:val="26"/>
              </w:rPr>
            </w:pPr>
            <w:r w:rsidRPr="0087598F">
              <w:rPr>
                <w:color w:val="FF0000"/>
                <w:sz w:val="26"/>
                <w:szCs w:val="26"/>
              </w:rPr>
              <w:t>Phê duyệt cấp độ an toàn hệ thống thông tin đối với hệ thống thông tin được đề xuất cấp độ 1 và cấp độ 2</w:t>
            </w:r>
            <w:r w:rsidR="0000185B" w:rsidRPr="0087598F">
              <w:rPr>
                <w:color w:val="FF0000"/>
                <w:sz w:val="26"/>
                <w:szCs w:val="26"/>
              </w:rPr>
              <w:t>.</w:t>
            </w:r>
          </w:p>
        </w:tc>
        <w:tc>
          <w:tcPr>
            <w:tcW w:w="1698" w:type="dxa"/>
          </w:tcPr>
          <w:p w:rsidR="0018191C" w:rsidRPr="0087598F" w:rsidRDefault="0018191C" w:rsidP="00FA776A">
            <w:pPr>
              <w:spacing w:after="120"/>
              <w:jc w:val="center"/>
              <w:rPr>
                <w:color w:val="FF0000"/>
                <w:sz w:val="26"/>
                <w:szCs w:val="26"/>
              </w:rPr>
            </w:pPr>
            <w:r w:rsidRPr="0087598F">
              <w:rPr>
                <w:color w:val="FF0000"/>
                <w:sz w:val="26"/>
                <w:szCs w:val="26"/>
              </w:rPr>
              <w:t>An toàn thông tin</w:t>
            </w:r>
          </w:p>
        </w:tc>
        <w:tc>
          <w:tcPr>
            <w:tcW w:w="2986" w:type="dxa"/>
          </w:tcPr>
          <w:p w:rsidR="0018191C" w:rsidRPr="0087598F" w:rsidRDefault="002B3366" w:rsidP="00425FC5">
            <w:pPr>
              <w:jc w:val="both"/>
              <w:rPr>
                <w:color w:val="FF0000"/>
                <w:sz w:val="26"/>
                <w:szCs w:val="26"/>
              </w:rPr>
            </w:pPr>
            <w:r w:rsidRPr="0087598F">
              <w:rPr>
                <w:color w:val="FF0000"/>
                <w:sz w:val="26"/>
                <w:szCs w:val="26"/>
              </w:rPr>
              <w:t>Đơn vị chuyên trách về an toàn thông tin của chủ quản hệ thống thông tin hoặc đơn vị được chủ quản hệ thống thông tin giao thẩm định, phê duyệt cấp độ an toàn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87598F" w:rsidRDefault="00E067F6" w:rsidP="00315D32">
            <w:pPr>
              <w:spacing w:after="120"/>
              <w:jc w:val="both"/>
              <w:rPr>
                <w:color w:val="FF0000"/>
                <w:sz w:val="26"/>
                <w:szCs w:val="26"/>
              </w:rPr>
            </w:pPr>
            <w:r w:rsidRPr="0087598F">
              <w:rPr>
                <w:color w:val="FF0000"/>
                <w:sz w:val="26"/>
                <w:szCs w:val="26"/>
              </w:rPr>
              <w:t>Thẩm định hồ sơ đề xuất</w:t>
            </w:r>
            <w:r w:rsidR="0018191C" w:rsidRPr="0087598F">
              <w:rPr>
                <w:color w:val="FF0000"/>
                <w:sz w:val="26"/>
                <w:szCs w:val="26"/>
              </w:rPr>
              <w:t xml:space="preserve"> cấp độ an toàn hệ thống thông tin đối với hệ thống thông tin được đề xuất cấp độ 3</w:t>
            </w:r>
            <w:r w:rsidRPr="0087598F">
              <w:rPr>
                <w:color w:val="FF0000"/>
                <w:sz w:val="26"/>
                <w:szCs w:val="26"/>
              </w:rPr>
              <w:t>.</w:t>
            </w:r>
          </w:p>
        </w:tc>
        <w:tc>
          <w:tcPr>
            <w:tcW w:w="1698" w:type="dxa"/>
          </w:tcPr>
          <w:p w:rsidR="0018191C" w:rsidRPr="0087598F" w:rsidRDefault="0018191C" w:rsidP="00FA776A">
            <w:pPr>
              <w:spacing w:after="120"/>
              <w:jc w:val="center"/>
              <w:rPr>
                <w:color w:val="FF0000"/>
                <w:sz w:val="26"/>
                <w:szCs w:val="26"/>
              </w:rPr>
            </w:pPr>
            <w:r w:rsidRPr="0087598F">
              <w:rPr>
                <w:color w:val="FF0000"/>
                <w:sz w:val="26"/>
                <w:szCs w:val="26"/>
              </w:rPr>
              <w:t>An toàn thông tin</w:t>
            </w:r>
          </w:p>
        </w:tc>
        <w:tc>
          <w:tcPr>
            <w:tcW w:w="2986" w:type="dxa"/>
          </w:tcPr>
          <w:p w:rsidR="0018191C" w:rsidRPr="0087598F" w:rsidRDefault="001E1339" w:rsidP="00BB41B2">
            <w:pPr>
              <w:jc w:val="both"/>
              <w:rPr>
                <w:color w:val="FF0000"/>
                <w:sz w:val="26"/>
                <w:szCs w:val="26"/>
              </w:rPr>
            </w:pPr>
            <w:r w:rsidRPr="0087598F">
              <w:rPr>
                <w:color w:val="FF0000"/>
                <w:sz w:val="26"/>
                <w:szCs w:val="26"/>
              </w:rPr>
              <w:t>Đơn vị chuyên trách về an toàn thông tin hoặc đơn vị được chủ quản hệ thống thông tin giao thẩm định hồ sơ đề xuất cấp độ an toàn thông tin.</w:t>
            </w:r>
          </w:p>
          <w:p w:rsidR="00343C3F" w:rsidRPr="0087598F" w:rsidRDefault="00343C3F" w:rsidP="00BB41B2">
            <w:pPr>
              <w:jc w:val="both"/>
              <w:rPr>
                <w:color w:val="FF0000"/>
                <w:sz w:val="26"/>
                <w:szCs w:val="26"/>
              </w:rPr>
            </w:pPr>
            <w:r w:rsidRPr="0087598F">
              <w:rPr>
                <w:color w:val="FF0000"/>
                <w:sz w:val="26"/>
                <w:szCs w:val="26"/>
              </w:rPr>
              <w:t>Chủ quản hệ thống thông tin</w:t>
            </w:r>
            <w:r w:rsidR="00CB08EC" w:rsidRPr="0087598F">
              <w:rPr>
                <w:color w:val="FF0000"/>
                <w:sz w:val="26"/>
                <w:szCs w:val="26"/>
              </w:rPr>
              <w:t>.</w:t>
            </w:r>
          </w:p>
        </w:tc>
      </w:tr>
      <w:tr w:rsidR="0009630D" w:rsidRPr="00C1729F" w:rsidTr="00C1743C">
        <w:tc>
          <w:tcPr>
            <w:tcW w:w="846" w:type="dxa"/>
          </w:tcPr>
          <w:p w:rsidR="0009630D" w:rsidRPr="00C57BE1" w:rsidRDefault="0009630D" w:rsidP="00873E5A">
            <w:pPr>
              <w:pStyle w:val="ListParagraph"/>
              <w:numPr>
                <w:ilvl w:val="0"/>
                <w:numId w:val="1"/>
              </w:numPr>
              <w:spacing w:after="120"/>
              <w:jc w:val="center"/>
              <w:rPr>
                <w:sz w:val="26"/>
                <w:szCs w:val="26"/>
              </w:rPr>
            </w:pPr>
          </w:p>
        </w:tc>
        <w:tc>
          <w:tcPr>
            <w:tcW w:w="4252" w:type="dxa"/>
          </w:tcPr>
          <w:p w:rsidR="0009630D" w:rsidRPr="0087598F" w:rsidRDefault="0009630D" w:rsidP="00315D32">
            <w:pPr>
              <w:spacing w:after="120"/>
              <w:jc w:val="both"/>
              <w:rPr>
                <w:color w:val="FF0000"/>
                <w:sz w:val="26"/>
                <w:szCs w:val="26"/>
              </w:rPr>
            </w:pPr>
            <w:r w:rsidRPr="0087598F">
              <w:rPr>
                <w:color w:val="FF0000"/>
                <w:sz w:val="26"/>
                <w:szCs w:val="26"/>
              </w:rPr>
              <w:t>Phê duyệt cấp độ an toàn hệ thống thông tin đối với hệ thống thông tin được đề xuất cấp độ 3.</w:t>
            </w:r>
          </w:p>
        </w:tc>
        <w:tc>
          <w:tcPr>
            <w:tcW w:w="1698" w:type="dxa"/>
          </w:tcPr>
          <w:p w:rsidR="0009630D" w:rsidRPr="0087598F" w:rsidRDefault="00E067F6" w:rsidP="00FA776A">
            <w:pPr>
              <w:spacing w:after="120"/>
              <w:jc w:val="center"/>
              <w:rPr>
                <w:color w:val="FF0000"/>
                <w:sz w:val="26"/>
                <w:szCs w:val="26"/>
              </w:rPr>
            </w:pPr>
            <w:r w:rsidRPr="0087598F">
              <w:rPr>
                <w:color w:val="FF0000"/>
                <w:sz w:val="26"/>
                <w:szCs w:val="26"/>
              </w:rPr>
              <w:t>An toàn thông tin</w:t>
            </w:r>
          </w:p>
        </w:tc>
        <w:tc>
          <w:tcPr>
            <w:tcW w:w="2986" w:type="dxa"/>
          </w:tcPr>
          <w:p w:rsidR="0009630D" w:rsidRPr="0087598F" w:rsidRDefault="00E067F6" w:rsidP="00BB41B2">
            <w:pPr>
              <w:jc w:val="both"/>
              <w:rPr>
                <w:color w:val="FF0000"/>
                <w:sz w:val="26"/>
                <w:szCs w:val="26"/>
              </w:rPr>
            </w:pPr>
            <w:r w:rsidRPr="0087598F">
              <w:rPr>
                <w:color w:val="FF0000"/>
                <w:sz w:val="26"/>
                <w:szCs w:val="26"/>
              </w:rPr>
              <w:t>Chủ quản hệ thống thông tin.</w:t>
            </w:r>
          </w:p>
        </w:tc>
      </w:tr>
      <w:tr w:rsidR="00B731DA" w:rsidRPr="00C1729F" w:rsidTr="00C1743C">
        <w:tc>
          <w:tcPr>
            <w:tcW w:w="846" w:type="dxa"/>
          </w:tcPr>
          <w:p w:rsidR="00B731DA" w:rsidRPr="00C57BE1" w:rsidRDefault="00B731DA" w:rsidP="00873E5A">
            <w:pPr>
              <w:pStyle w:val="ListParagraph"/>
              <w:numPr>
                <w:ilvl w:val="0"/>
                <w:numId w:val="1"/>
              </w:numPr>
              <w:spacing w:after="120"/>
              <w:jc w:val="center"/>
              <w:rPr>
                <w:sz w:val="26"/>
                <w:szCs w:val="26"/>
              </w:rPr>
            </w:pPr>
          </w:p>
        </w:tc>
        <w:tc>
          <w:tcPr>
            <w:tcW w:w="4252" w:type="dxa"/>
          </w:tcPr>
          <w:p w:rsidR="00B731DA" w:rsidRPr="005761EC" w:rsidRDefault="00B731DA" w:rsidP="00B731DA">
            <w:pPr>
              <w:spacing w:before="120" w:after="120"/>
              <w:jc w:val="both"/>
              <w:rPr>
                <w:b/>
                <w:color w:val="000000" w:themeColor="text1"/>
                <w:sz w:val="26"/>
                <w:szCs w:val="26"/>
              </w:rPr>
            </w:pPr>
            <w:r w:rsidRPr="005761EC">
              <w:rPr>
                <w:color w:val="000000" w:themeColor="text1"/>
                <w:sz w:val="26"/>
                <w:szCs w:val="26"/>
              </w:rPr>
              <w:t>Xin ý kiến chuyên môn đối với hệ thống thông tin đề xuất cấp độ 4 hoặc cấp độ 5</w:t>
            </w:r>
          </w:p>
        </w:tc>
        <w:tc>
          <w:tcPr>
            <w:tcW w:w="1698" w:type="dxa"/>
          </w:tcPr>
          <w:p w:rsidR="00B731DA" w:rsidRPr="005761EC" w:rsidRDefault="00B731DA" w:rsidP="00FA776A">
            <w:pPr>
              <w:spacing w:after="120"/>
              <w:jc w:val="center"/>
              <w:rPr>
                <w:color w:val="000000" w:themeColor="text1"/>
                <w:sz w:val="26"/>
                <w:szCs w:val="26"/>
              </w:rPr>
            </w:pPr>
            <w:r w:rsidRPr="005761EC">
              <w:rPr>
                <w:color w:val="000000" w:themeColor="text1"/>
                <w:sz w:val="26"/>
                <w:szCs w:val="26"/>
              </w:rPr>
              <w:t>An toàn thông tin</w:t>
            </w:r>
          </w:p>
        </w:tc>
        <w:tc>
          <w:tcPr>
            <w:tcW w:w="2986" w:type="dxa"/>
          </w:tcPr>
          <w:p w:rsidR="00B731DA" w:rsidRPr="005761EC" w:rsidRDefault="00B731DA" w:rsidP="00BB41B2">
            <w:pPr>
              <w:jc w:val="both"/>
              <w:rPr>
                <w:color w:val="000000" w:themeColor="text1"/>
                <w:sz w:val="26"/>
                <w:szCs w:val="26"/>
              </w:rPr>
            </w:pPr>
            <w:r w:rsidRPr="005761EC">
              <w:rPr>
                <w:color w:val="000000" w:themeColor="text1"/>
                <w:sz w:val="26"/>
                <w:szCs w:val="26"/>
              </w:rPr>
              <w:t>Đơn vị chuyên trách về an toàn thông tin của chủ quản hệ thống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C57BE1" w:rsidRDefault="00295D2F" w:rsidP="00315D32">
            <w:pPr>
              <w:spacing w:after="120"/>
              <w:jc w:val="both"/>
              <w:rPr>
                <w:sz w:val="26"/>
                <w:szCs w:val="26"/>
              </w:rPr>
            </w:pPr>
            <w:r w:rsidRPr="00C57BE1">
              <w:rPr>
                <w:sz w:val="26"/>
                <w:szCs w:val="26"/>
              </w:rPr>
              <w:t>Thẩm định</w:t>
            </w:r>
            <w:r w:rsidR="0018191C" w:rsidRPr="00C57BE1">
              <w:rPr>
                <w:sz w:val="26"/>
                <w:szCs w:val="26"/>
              </w:rPr>
              <w:t xml:space="preserve"> cấp độ an toàn hệ thống thông tin đối với hệ thống thông tin được đề xuất cấp độ 4 hoặc phương án bảo đảm an toàn thông tin đối với hệ thống thông tin được đề xuất cấp độ 5</w:t>
            </w:r>
            <w:r w:rsidR="0000185B" w:rsidRPr="00C57BE1">
              <w:rPr>
                <w:sz w:val="26"/>
                <w:szCs w:val="26"/>
              </w:rPr>
              <w:t>.</w:t>
            </w:r>
          </w:p>
        </w:tc>
        <w:tc>
          <w:tcPr>
            <w:tcW w:w="1698" w:type="dxa"/>
          </w:tcPr>
          <w:p w:rsidR="0018191C" w:rsidRPr="00C1729F" w:rsidRDefault="0018191C" w:rsidP="00FA776A">
            <w:pPr>
              <w:spacing w:after="120"/>
              <w:jc w:val="center"/>
              <w:rPr>
                <w:sz w:val="26"/>
                <w:szCs w:val="26"/>
              </w:rPr>
            </w:pPr>
            <w:r w:rsidRPr="00C1729F">
              <w:rPr>
                <w:sz w:val="26"/>
                <w:szCs w:val="26"/>
              </w:rPr>
              <w:t>An toàn thông tin</w:t>
            </w:r>
          </w:p>
        </w:tc>
        <w:tc>
          <w:tcPr>
            <w:tcW w:w="2986" w:type="dxa"/>
          </w:tcPr>
          <w:p w:rsidR="002B3366" w:rsidRPr="00C1729F" w:rsidRDefault="002B3366" w:rsidP="00315D32">
            <w:pPr>
              <w:spacing w:after="120"/>
              <w:jc w:val="both"/>
              <w:rPr>
                <w:sz w:val="26"/>
                <w:szCs w:val="26"/>
              </w:rPr>
            </w:pPr>
            <w:r w:rsidRPr="00C1729F">
              <w:rPr>
                <w:sz w:val="26"/>
                <w:szCs w:val="26"/>
              </w:rPr>
              <w:t>Bộ Thông tin và Truyề</w:t>
            </w:r>
            <w:r w:rsidR="00CA1D18">
              <w:rPr>
                <w:sz w:val="26"/>
                <w:szCs w:val="26"/>
              </w:rPr>
              <w:t xml:space="preserve">n thông, </w:t>
            </w:r>
            <w:r w:rsidRPr="00C1729F">
              <w:rPr>
                <w:sz w:val="26"/>
                <w:szCs w:val="26"/>
              </w:rPr>
              <w:t>Bộ Quố</w:t>
            </w:r>
            <w:r w:rsidR="00CA1D18">
              <w:rPr>
                <w:sz w:val="26"/>
                <w:szCs w:val="26"/>
              </w:rPr>
              <w:t>c phòng,</w:t>
            </w:r>
            <w:r w:rsidRPr="00C1729F">
              <w:rPr>
                <w:sz w:val="26"/>
                <w:szCs w:val="26"/>
              </w:rPr>
              <w:t xml:space="preserve"> Bộ Công an.</w:t>
            </w:r>
          </w:p>
        </w:tc>
      </w:tr>
      <w:tr w:rsidR="00295D2F" w:rsidRPr="00C1729F" w:rsidTr="00C1743C">
        <w:tc>
          <w:tcPr>
            <w:tcW w:w="846" w:type="dxa"/>
          </w:tcPr>
          <w:p w:rsidR="00295D2F" w:rsidRPr="00C1729F" w:rsidRDefault="00295D2F" w:rsidP="00873E5A">
            <w:pPr>
              <w:pStyle w:val="ListParagraph"/>
              <w:numPr>
                <w:ilvl w:val="0"/>
                <w:numId w:val="1"/>
              </w:numPr>
              <w:spacing w:after="120"/>
              <w:jc w:val="center"/>
              <w:rPr>
                <w:sz w:val="26"/>
                <w:szCs w:val="26"/>
              </w:rPr>
            </w:pPr>
          </w:p>
        </w:tc>
        <w:tc>
          <w:tcPr>
            <w:tcW w:w="4252" w:type="dxa"/>
          </w:tcPr>
          <w:p w:rsidR="00295D2F" w:rsidRPr="00C1729F" w:rsidRDefault="00295D2F" w:rsidP="00315D32">
            <w:pPr>
              <w:spacing w:after="120"/>
              <w:jc w:val="both"/>
              <w:rPr>
                <w:sz w:val="26"/>
                <w:szCs w:val="26"/>
              </w:rPr>
            </w:pPr>
            <w:r w:rsidRPr="00C1729F">
              <w:rPr>
                <w:sz w:val="26"/>
                <w:szCs w:val="26"/>
              </w:rPr>
              <w:t>Phê duyệt cấp độ an toàn hệ thống thông tin đối với hệ thống thông tin được đề xuất cấp độ 4 hoặc phương án bảo đảm an toàn thông tin đối với hệ thống thông tin được đề xuất cấp độ 5.</w:t>
            </w:r>
          </w:p>
        </w:tc>
        <w:tc>
          <w:tcPr>
            <w:tcW w:w="1698" w:type="dxa"/>
          </w:tcPr>
          <w:p w:rsidR="00295D2F" w:rsidRPr="00C1729F" w:rsidRDefault="000A1CEE" w:rsidP="00FA776A">
            <w:pPr>
              <w:spacing w:after="120"/>
              <w:jc w:val="center"/>
              <w:rPr>
                <w:sz w:val="26"/>
                <w:szCs w:val="26"/>
              </w:rPr>
            </w:pPr>
            <w:r w:rsidRPr="00C1729F">
              <w:rPr>
                <w:sz w:val="26"/>
                <w:szCs w:val="26"/>
              </w:rPr>
              <w:t>An toàn thông tin</w:t>
            </w:r>
          </w:p>
        </w:tc>
        <w:tc>
          <w:tcPr>
            <w:tcW w:w="2986" w:type="dxa"/>
          </w:tcPr>
          <w:p w:rsidR="00295D2F" w:rsidRPr="00C1729F" w:rsidRDefault="001E1339" w:rsidP="00147742">
            <w:pPr>
              <w:spacing w:after="120"/>
              <w:jc w:val="both"/>
              <w:rPr>
                <w:sz w:val="26"/>
                <w:szCs w:val="26"/>
              </w:rPr>
            </w:pPr>
            <w:r w:rsidRPr="00C1729F">
              <w:rPr>
                <w:sz w:val="26"/>
                <w:szCs w:val="26"/>
              </w:rPr>
              <w:t>Chủ quản hệ thống thông tin</w:t>
            </w:r>
            <w:r w:rsidR="00CB08EC">
              <w:rPr>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E01DF7">
            <w:pPr>
              <w:spacing w:after="120"/>
              <w:jc w:val="both"/>
              <w:rPr>
                <w:b/>
                <w:spacing w:val="6"/>
                <w:sz w:val="26"/>
                <w:szCs w:val="26"/>
              </w:rPr>
            </w:pPr>
            <w:r w:rsidRPr="00C1729F">
              <w:rPr>
                <w:sz w:val="26"/>
                <w:szCs w:val="26"/>
              </w:rPr>
              <w:t>Ban hành chương trình đề tài tem bưu chính hàng năm</w:t>
            </w:r>
            <w:r w:rsidR="00385291">
              <w:rPr>
                <w:sz w:val="26"/>
                <w:szCs w:val="26"/>
              </w:rPr>
              <w:t>.</w:t>
            </w:r>
          </w:p>
        </w:tc>
        <w:tc>
          <w:tcPr>
            <w:tcW w:w="1698" w:type="dxa"/>
          </w:tcPr>
          <w:p w:rsidR="0089415A" w:rsidRPr="00C1729F" w:rsidRDefault="0089415A" w:rsidP="00FA776A">
            <w:pPr>
              <w:spacing w:after="120"/>
              <w:jc w:val="center"/>
              <w:rPr>
                <w:sz w:val="26"/>
                <w:szCs w:val="26"/>
              </w:rPr>
            </w:pPr>
            <w:r w:rsidRPr="00C1729F">
              <w:rPr>
                <w:sz w:val="26"/>
                <w:szCs w:val="26"/>
              </w:rPr>
              <w:t>Bưu chính</w:t>
            </w:r>
          </w:p>
        </w:tc>
        <w:tc>
          <w:tcPr>
            <w:tcW w:w="2986" w:type="dxa"/>
            <w:vMerge w:val="restart"/>
            <w:vAlign w:val="center"/>
          </w:tcPr>
          <w:p w:rsidR="0089415A" w:rsidRPr="00C1729F" w:rsidRDefault="0089415A" w:rsidP="00686D17">
            <w:pPr>
              <w:spacing w:after="120"/>
              <w:jc w:val="both"/>
              <w:rPr>
                <w:sz w:val="26"/>
                <w:szCs w:val="26"/>
              </w:rPr>
            </w:pPr>
            <w:r w:rsidRPr="00C1729F">
              <w:rPr>
                <w:sz w:val="26"/>
                <w:szCs w:val="26"/>
              </w:rPr>
              <w:t>Bộ Thông tin và Truyền thông</w:t>
            </w:r>
            <w:r>
              <w:rPr>
                <w:sz w:val="26"/>
                <w:szCs w:val="26"/>
              </w:rPr>
              <w:t xml:space="preserve"> (</w:t>
            </w:r>
            <w:r w:rsidRPr="00C1729F">
              <w:rPr>
                <w:sz w:val="26"/>
                <w:szCs w:val="26"/>
              </w:rPr>
              <w:t>Vụ Bưu chính</w:t>
            </w:r>
            <w:r>
              <w:rPr>
                <w:sz w:val="26"/>
                <w:szCs w:val="26"/>
              </w:rPr>
              <w:t>)</w:t>
            </w:r>
            <w:r w:rsidR="00CB08EC">
              <w:rPr>
                <w:sz w:val="26"/>
                <w:szCs w:val="26"/>
              </w:rPr>
              <w:t>.</w:t>
            </w:r>
          </w:p>
          <w:p w:rsidR="0089415A" w:rsidRPr="00C1729F" w:rsidRDefault="0089415A" w:rsidP="0089415A">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Ban hành Quyết định phê duyệt mẫu thiết kế và in bộ tem bưu chính</w:t>
            </w:r>
          </w:p>
        </w:tc>
        <w:tc>
          <w:tcPr>
            <w:tcW w:w="1698" w:type="dxa"/>
          </w:tcPr>
          <w:p w:rsidR="0089415A" w:rsidRPr="00C1729F" w:rsidRDefault="0089415A" w:rsidP="003D72C9">
            <w:pPr>
              <w:spacing w:after="120"/>
              <w:jc w:val="center"/>
              <w:rPr>
                <w:b/>
                <w:spacing w:val="6"/>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Phát hành đặc biệt bộ tem bưu chính</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CC187F" w:rsidP="00B32C07">
            <w:pPr>
              <w:jc w:val="both"/>
              <w:rPr>
                <w:sz w:val="26"/>
                <w:szCs w:val="26"/>
              </w:rPr>
            </w:pPr>
            <w:r>
              <w:rPr>
                <w:sz w:val="26"/>
                <w:szCs w:val="26"/>
              </w:rPr>
              <w:t>B</w:t>
            </w:r>
            <w:r w:rsidR="0089415A" w:rsidRPr="00C1729F">
              <w:rPr>
                <w:sz w:val="26"/>
                <w:szCs w:val="26"/>
              </w:rPr>
              <w:t>an hành Quyết định hủy tem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spacing w:before="120"/>
              <w:jc w:val="both"/>
              <w:rPr>
                <w:sz w:val="26"/>
                <w:szCs w:val="26"/>
              </w:rPr>
            </w:pPr>
            <w:r w:rsidRPr="00C1729F">
              <w:rPr>
                <w:sz w:val="26"/>
                <w:szCs w:val="26"/>
              </w:rPr>
              <w:t>Lấy ý kiến Bộ Công an hồ sơ cấp phép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B3664B" w:rsidRPr="00C1729F" w:rsidTr="00C1743C">
        <w:tc>
          <w:tcPr>
            <w:tcW w:w="846" w:type="dxa"/>
          </w:tcPr>
          <w:p w:rsidR="00B3664B" w:rsidRPr="00C1729F" w:rsidRDefault="00B3664B" w:rsidP="00873E5A">
            <w:pPr>
              <w:pStyle w:val="ListParagraph"/>
              <w:numPr>
                <w:ilvl w:val="0"/>
                <w:numId w:val="1"/>
              </w:numPr>
              <w:spacing w:after="120"/>
              <w:jc w:val="center"/>
              <w:rPr>
                <w:sz w:val="26"/>
                <w:szCs w:val="26"/>
              </w:rPr>
            </w:pPr>
          </w:p>
        </w:tc>
        <w:tc>
          <w:tcPr>
            <w:tcW w:w="4252" w:type="dxa"/>
          </w:tcPr>
          <w:p w:rsidR="00B3664B" w:rsidRPr="00C1729F" w:rsidRDefault="00B3664B" w:rsidP="003D72C9">
            <w:pPr>
              <w:spacing w:before="120"/>
              <w:jc w:val="both"/>
              <w:rPr>
                <w:sz w:val="26"/>
                <w:szCs w:val="26"/>
              </w:rPr>
            </w:pPr>
            <w:r>
              <w:rPr>
                <w:sz w:val="26"/>
                <w:szCs w:val="26"/>
              </w:rPr>
              <w:t>Cung cấp dịch vụ bưu chính KT1</w:t>
            </w:r>
          </w:p>
        </w:tc>
        <w:tc>
          <w:tcPr>
            <w:tcW w:w="1698" w:type="dxa"/>
          </w:tcPr>
          <w:p w:rsidR="00B3664B" w:rsidRPr="00C1729F" w:rsidRDefault="00B3664B" w:rsidP="003D72C9">
            <w:pPr>
              <w:jc w:val="center"/>
              <w:rPr>
                <w:sz w:val="26"/>
                <w:szCs w:val="26"/>
              </w:rPr>
            </w:pPr>
            <w:r w:rsidRPr="00C1729F">
              <w:rPr>
                <w:sz w:val="26"/>
                <w:szCs w:val="26"/>
              </w:rPr>
              <w:t>Bưu chính</w:t>
            </w:r>
          </w:p>
        </w:tc>
        <w:tc>
          <w:tcPr>
            <w:tcW w:w="2986" w:type="dxa"/>
          </w:tcPr>
          <w:p w:rsidR="00B3664B" w:rsidRPr="00C1729F" w:rsidRDefault="00B3664B" w:rsidP="00B3664B">
            <w:pPr>
              <w:jc w:val="both"/>
              <w:rPr>
                <w:sz w:val="26"/>
                <w:szCs w:val="26"/>
              </w:rPr>
            </w:pPr>
            <w:r>
              <w:rPr>
                <w:sz w:val="26"/>
                <w:szCs w:val="26"/>
              </w:rPr>
              <w:t>Cục Bưu điện Trung ương, Tổng Công ty Bưu điện Việt Nam</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1E1339">
            <w:pPr>
              <w:jc w:val="both"/>
              <w:rPr>
                <w:b/>
                <w:iCs/>
                <w:sz w:val="26"/>
                <w:szCs w:val="26"/>
                <w:shd w:val="clear" w:color="auto" w:fill="FFFFFF"/>
              </w:rPr>
            </w:pPr>
            <w:r w:rsidRPr="00C1729F">
              <w:rPr>
                <w:sz w:val="26"/>
                <w:szCs w:val="26"/>
              </w:rPr>
              <w:t>Công bố danh mục sản phẩm, dịch vụ công nghệ thông tin sản xuất trong nước được ưu tiên đầu tư, thuê, mua sắm</w:t>
            </w:r>
            <w:r w:rsidRPr="00C1729F">
              <w:rPr>
                <w:sz w:val="26"/>
                <w:szCs w:val="26"/>
                <w:lang w:val="hr-HR"/>
              </w:rPr>
              <w:t>.</w:t>
            </w:r>
          </w:p>
        </w:tc>
        <w:tc>
          <w:tcPr>
            <w:tcW w:w="1698" w:type="dxa"/>
          </w:tcPr>
          <w:p w:rsidR="0089415A" w:rsidRPr="00C1729F" w:rsidRDefault="0089415A" w:rsidP="00FA776A">
            <w:pPr>
              <w:spacing w:after="120"/>
              <w:jc w:val="center"/>
              <w:rPr>
                <w:sz w:val="26"/>
                <w:szCs w:val="26"/>
              </w:rPr>
            </w:pPr>
            <w:r w:rsidRPr="00C1729F">
              <w:rPr>
                <w:sz w:val="26"/>
                <w:szCs w:val="26"/>
              </w:rPr>
              <w:t>Công nghiệp ICT</w:t>
            </w:r>
          </w:p>
        </w:tc>
        <w:tc>
          <w:tcPr>
            <w:tcW w:w="2986" w:type="dxa"/>
            <w:vMerge w:val="restart"/>
            <w:vAlign w:val="center"/>
          </w:tcPr>
          <w:p w:rsidR="0089415A" w:rsidRPr="00C1729F" w:rsidRDefault="0089415A" w:rsidP="00686D17">
            <w:pPr>
              <w:jc w:val="both"/>
              <w:rPr>
                <w:spacing w:val="6"/>
                <w:sz w:val="26"/>
                <w:szCs w:val="26"/>
              </w:rPr>
            </w:pPr>
            <w:r>
              <w:rPr>
                <w:spacing w:val="6"/>
                <w:sz w:val="26"/>
                <w:szCs w:val="26"/>
              </w:rPr>
              <w:t>Bộ Thông tin và Truyền thông</w:t>
            </w:r>
            <w:r w:rsidR="00686D17">
              <w:rPr>
                <w:spacing w:val="6"/>
                <w:sz w:val="26"/>
                <w:szCs w:val="26"/>
              </w:rPr>
              <w:t xml:space="preserve"> </w:t>
            </w:r>
            <w:r>
              <w:rPr>
                <w:spacing w:val="6"/>
                <w:sz w:val="26"/>
                <w:szCs w:val="26"/>
              </w:rPr>
              <w:t>(Cục Công nghiệp công nghệ thông tin và Truyền thông)</w:t>
            </w:r>
            <w:r w:rsidR="00CB08EC">
              <w:rPr>
                <w:spacing w:val="6"/>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thành lập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mở rộng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bổ sung khu công nghệ thông tin tập trung vào quy hoạch tổng thể phát triển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hồ sơ công nhận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5B0998" w:rsidP="006F4937">
            <w:pPr>
              <w:jc w:val="both"/>
              <w:rPr>
                <w:sz w:val="26"/>
                <w:szCs w:val="26"/>
              </w:rPr>
            </w:pPr>
            <w:r>
              <w:rPr>
                <w:sz w:val="26"/>
                <w:szCs w:val="26"/>
              </w:rPr>
              <w:t>Thẩm định c</w:t>
            </w:r>
            <w:r w:rsidR="0089415A" w:rsidRPr="003352E0">
              <w:rPr>
                <w:sz w:val="26"/>
                <w:szCs w:val="26"/>
              </w:rPr>
              <w:t>ông nhận chứng chỉ công nghệ thông tin của tổ chức nước ngoài sử dụng ở Việt Nam đáp ứng chuẩn kỹ năng sử dụng công nghệ thông tin</w:t>
            </w:r>
            <w:r w:rsidR="0089415A" w:rsidRPr="00C1729F">
              <w:rPr>
                <w:sz w:val="26"/>
                <w:szCs w:val="26"/>
              </w:rPr>
              <w:t>.</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truyền số liệu chuyên dùng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F76BE9" w:rsidP="00686D17">
            <w:pPr>
              <w:spacing w:after="120"/>
              <w:jc w:val="both"/>
              <w:rPr>
                <w:b/>
                <w:spacing w:val="6"/>
                <w:sz w:val="26"/>
                <w:szCs w:val="26"/>
              </w:rPr>
            </w:pPr>
            <w:r w:rsidRPr="00C1729F">
              <w:rPr>
                <w:sz w:val="26"/>
                <w:szCs w:val="26"/>
              </w:rPr>
              <w:t>Cục Bưu điện Trung ương, Doanh nghiệp Viễn thông</w:t>
            </w: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điện thoại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6739C0" w:rsidP="00686D17">
            <w:pPr>
              <w:spacing w:after="120"/>
              <w:jc w:val="both"/>
              <w:rPr>
                <w:sz w:val="26"/>
                <w:szCs w:val="26"/>
              </w:rPr>
            </w:pPr>
            <w:r w:rsidRPr="00C1729F">
              <w:rPr>
                <w:sz w:val="26"/>
                <w:szCs w:val="26"/>
              </w:rPr>
              <w:t>Cục Bưu điện Trung ương</w:t>
            </w:r>
          </w:p>
        </w:tc>
      </w:tr>
      <w:tr w:rsidR="0041092A" w:rsidRPr="00C1729F" w:rsidTr="00C1743C">
        <w:tc>
          <w:tcPr>
            <w:tcW w:w="846" w:type="dxa"/>
          </w:tcPr>
          <w:p w:rsidR="0041092A" w:rsidRPr="00756EEF" w:rsidRDefault="0041092A" w:rsidP="00873E5A">
            <w:pPr>
              <w:pStyle w:val="ListParagraph"/>
              <w:numPr>
                <w:ilvl w:val="0"/>
                <w:numId w:val="1"/>
              </w:numPr>
              <w:spacing w:after="120"/>
              <w:jc w:val="center"/>
              <w:rPr>
                <w:sz w:val="26"/>
                <w:szCs w:val="26"/>
              </w:rPr>
            </w:pPr>
          </w:p>
        </w:tc>
        <w:tc>
          <w:tcPr>
            <w:tcW w:w="4252" w:type="dxa"/>
          </w:tcPr>
          <w:p w:rsidR="0041092A" w:rsidRPr="00756EEF" w:rsidRDefault="004753CA" w:rsidP="004753CA">
            <w:pPr>
              <w:jc w:val="both"/>
              <w:rPr>
                <w:bCs/>
                <w:sz w:val="26"/>
                <w:szCs w:val="26"/>
                <w:shd w:val="clear" w:color="auto" w:fill="FFFFFF"/>
                <w:lang w:val="hr-HR"/>
              </w:rPr>
            </w:pPr>
            <w:r w:rsidRPr="00756EEF">
              <w:rPr>
                <w:bCs/>
                <w:sz w:val="26"/>
                <w:szCs w:val="26"/>
                <w:shd w:val="clear" w:color="auto" w:fill="FFFFFF"/>
                <w:lang w:val="hr-HR"/>
              </w:rPr>
              <w:t>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EF30B3" w:rsidRPr="00756EEF">
              <w:rPr>
                <w:bCs/>
                <w:sz w:val="26"/>
                <w:szCs w:val="26"/>
                <w:shd w:val="clear" w:color="auto" w:fill="FFFFFF"/>
                <w:lang w:val="hr-HR"/>
              </w:rPr>
              <w:t>.</w:t>
            </w:r>
          </w:p>
        </w:tc>
        <w:tc>
          <w:tcPr>
            <w:tcW w:w="1698" w:type="dxa"/>
          </w:tcPr>
          <w:p w:rsidR="0041092A" w:rsidRPr="00756EEF" w:rsidRDefault="004753CA" w:rsidP="00FA776A">
            <w:pPr>
              <w:spacing w:after="120"/>
              <w:jc w:val="center"/>
              <w:rPr>
                <w:sz w:val="26"/>
                <w:szCs w:val="26"/>
              </w:rPr>
            </w:pPr>
            <w:r w:rsidRPr="00756EEF">
              <w:rPr>
                <w:sz w:val="26"/>
                <w:szCs w:val="26"/>
              </w:rPr>
              <w:t>Viễn thông</w:t>
            </w:r>
          </w:p>
        </w:tc>
        <w:tc>
          <w:tcPr>
            <w:tcW w:w="2986" w:type="dxa"/>
          </w:tcPr>
          <w:p w:rsidR="0041092A" w:rsidRPr="00756EEF" w:rsidRDefault="006739C0" w:rsidP="006739C0">
            <w:pPr>
              <w:spacing w:after="120"/>
              <w:jc w:val="both"/>
              <w:rPr>
                <w:spacing w:val="6"/>
                <w:sz w:val="26"/>
                <w:szCs w:val="26"/>
              </w:rPr>
            </w:pPr>
            <w:r w:rsidRPr="00756EEF">
              <w:rPr>
                <w:sz w:val="26"/>
                <w:szCs w:val="26"/>
              </w:rPr>
              <w:t xml:space="preserve">Bộ Thông tin và Truyền thông, </w:t>
            </w:r>
            <w:r w:rsidR="004753CA" w:rsidRPr="00756EEF">
              <w:rPr>
                <w:sz w:val="26"/>
                <w:szCs w:val="26"/>
              </w:rPr>
              <w:t>Quỹ Viễn thông Công ích Việt Nam</w:t>
            </w:r>
            <w:r w:rsidRPr="00756EEF">
              <w:rPr>
                <w:sz w:val="26"/>
                <w:szCs w:val="26"/>
              </w:rPr>
              <w:t>, Sở Thông tin và Truyền thông</w:t>
            </w:r>
          </w:p>
        </w:tc>
      </w:tr>
      <w:tr w:rsidR="00E47447" w:rsidRPr="00C1729F" w:rsidTr="00C1743C">
        <w:tc>
          <w:tcPr>
            <w:tcW w:w="846" w:type="dxa"/>
          </w:tcPr>
          <w:p w:rsidR="00E47447" w:rsidRPr="00756EEF" w:rsidRDefault="00E47447" w:rsidP="00873E5A">
            <w:pPr>
              <w:pStyle w:val="ListParagraph"/>
              <w:numPr>
                <w:ilvl w:val="0"/>
                <w:numId w:val="1"/>
              </w:numPr>
              <w:spacing w:after="120"/>
              <w:jc w:val="center"/>
              <w:rPr>
                <w:sz w:val="26"/>
                <w:szCs w:val="26"/>
              </w:rPr>
            </w:pPr>
          </w:p>
        </w:tc>
        <w:tc>
          <w:tcPr>
            <w:tcW w:w="4252" w:type="dxa"/>
          </w:tcPr>
          <w:p w:rsidR="00E47447" w:rsidRPr="0031685D" w:rsidRDefault="00EF30B3" w:rsidP="00434720">
            <w:pPr>
              <w:spacing w:after="120"/>
              <w:jc w:val="both"/>
              <w:rPr>
                <w:b/>
                <w:bCs/>
                <w:color w:val="FF0000"/>
                <w:sz w:val="26"/>
                <w:szCs w:val="26"/>
                <w:shd w:val="clear" w:color="auto" w:fill="FFFFFF"/>
                <w:lang w:val="hr-HR"/>
              </w:rPr>
            </w:pPr>
            <w:r w:rsidRPr="0031685D">
              <w:rPr>
                <w:bCs/>
                <w:color w:val="FF0000"/>
                <w:sz w:val="26"/>
                <w:szCs w:val="26"/>
                <w:shd w:val="clear" w:color="auto" w:fill="FFFFFF"/>
                <w:lang w:val="hr-HR"/>
              </w:rPr>
              <w:t>Phân bổ điện thoạ</w:t>
            </w:r>
            <w:r w:rsidR="00434720" w:rsidRPr="0031685D">
              <w:rPr>
                <w:bCs/>
                <w:color w:val="FF0000"/>
                <w:sz w:val="26"/>
                <w:szCs w:val="26"/>
                <w:shd w:val="clear" w:color="auto" w:fill="FFFFFF"/>
                <w:lang w:val="hr-HR"/>
              </w:rPr>
              <w:t>i thông minh.</w:t>
            </w:r>
          </w:p>
        </w:tc>
        <w:tc>
          <w:tcPr>
            <w:tcW w:w="1698" w:type="dxa"/>
          </w:tcPr>
          <w:p w:rsidR="00E47447" w:rsidRPr="00756EEF" w:rsidRDefault="004753CA" w:rsidP="00FA776A">
            <w:pPr>
              <w:spacing w:after="120"/>
              <w:jc w:val="center"/>
              <w:rPr>
                <w:sz w:val="26"/>
                <w:szCs w:val="26"/>
              </w:rPr>
            </w:pPr>
            <w:r w:rsidRPr="00756EEF">
              <w:rPr>
                <w:sz w:val="26"/>
                <w:szCs w:val="26"/>
              </w:rPr>
              <w:t>Viễn thông</w:t>
            </w:r>
          </w:p>
        </w:tc>
        <w:tc>
          <w:tcPr>
            <w:tcW w:w="2986" w:type="dxa"/>
          </w:tcPr>
          <w:p w:rsidR="00E47447" w:rsidRPr="00756EEF" w:rsidRDefault="00EF30B3" w:rsidP="001061E2">
            <w:pPr>
              <w:spacing w:after="120"/>
              <w:jc w:val="both"/>
              <w:rPr>
                <w:b/>
                <w:spacing w:val="6"/>
                <w:sz w:val="26"/>
                <w:szCs w:val="26"/>
              </w:rPr>
            </w:pPr>
            <w:r w:rsidRPr="0031685D">
              <w:rPr>
                <w:color w:val="FF0000"/>
                <w:sz w:val="26"/>
                <w:szCs w:val="26"/>
              </w:rPr>
              <w:t>U</w:t>
            </w:r>
            <w:r w:rsidR="002146D0" w:rsidRPr="0031685D">
              <w:rPr>
                <w:color w:val="FF0000"/>
                <w:sz w:val="26"/>
                <w:szCs w:val="26"/>
              </w:rPr>
              <w:t>ỷ ban nhân dân</w:t>
            </w:r>
            <w:r w:rsidRPr="0031685D">
              <w:rPr>
                <w:color w:val="FF0000"/>
                <w:sz w:val="26"/>
                <w:szCs w:val="26"/>
              </w:rPr>
              <w:t xml:space="preserve"> cấp tỉnh</w:t>
            </w:r>
            <w:r w:rsidRPr="00756EEF">
              <w:rPr>
                <w:sz w:val="26"/>
                <w:szCs w:val="26"/>
              </w:rPr>
              <w:t>, Bộ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DF3EF3" w:rsidRDefault="00873DAB" w:rsidP="00873DAB">
            <w:pPr>
              <w:spacing w:after="120"/>
              <w:jc w:val="both"/>
              <w:rPr>
                <w:bCs/>
                <w:color w:val="FF0000"/>
                <w:sz w:val="26"/>
                <w:szCs w:val="26"/>
                <w:shd w:val="clear" w:color="auto" w:fill="FFFFFF"/>
                <w:lang w:val="hr-HR"/>
              </w:rPr>
            </w:pPr>
            <w:r w:rsidRPr="00DF3EF3">
              <w:rPr>
                <w:bCs/>
                <w:color w:val="FF0000"/>
                <w:sz w:val="26"/>
                <w:szCs w:val="26"/>
                <w:shd w:val="clear" w:color="auto" w:fill="FFFFFF"/>
                <w:lang w:val="hr-HR"/>
              </w:rPr>
              <w:t>Nộp xuất bản phẩm lưu chiểu đối với xuất bản phẩm dạng in</w:t>
            </w:r>
          </w:p>
        </w:tc>
        <w:tc>
          <w:tcPr>
            <w:tcW w:w="1698" w:type="dxa"/>
          </w:tcPr>
          <w:p w:rsidR="00873DAB" w:rsidRPr="00DF3EF3" w:rsidRDefault="00873DAB" w:rsidP="00873DAB">
            <w:pPr>
              <w:spacing w:after="120"/>
              <w:jc w:val="center"/>
              <w:rPr>
                <w:color w:val="FF0000"/>
                <w:sz w:val="26"/>
                <w:szCs w:val="26"/>
              </w:rPr>
            </w:pPr>
            <w:r w:rsidRPr="00DF3EF3">
              <w:rPr>
                <w:color w:val="FF0000"/>
                <w:sz w:val="26"/>
                <w:szCs w:val="26"/>
              </w:rPr>
              <w:t>Xuất bản, In và Phát hành</w:t>
            </w:r>
          </w:p>
        </w:tc>
        <w:tc>
          <w:tcPr>
            <w:tcW w:w="2986" w:type="dxa"/>
          </w:tcPr>
          <w:p w:rsidR="00873DAB" w:rsidRPr="00DF3EF3" w:rsidRDefault="00873DAB" w:rsidP="00873DAB">
            <w:pPr>
              <w:spacing w:after="120"/>
              <w:jc w:val="both"/>
              <w:rPr>
                <w:color w:val="FF0000"/>
                <w:sz w:val="26"/>
                <w:szCs w:val="26"/>
              </w:rPr>
            </w:pPr>
            <w:r w:rsidRPr="00DF3EF3">
              <w:rPr>
                <w:color w:val="FF0000"/>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dạng in</w:t>
            </w:r>
          </w:p>
        </w:tc>
        <w:tc>
          <w:tcPr>
            <w:tcW w:w="1698" w:type="dxa"/>
          </w:tcPr>
          <w:p w:rsidR="00873DAB" w:rsidRPr="00437C30" w:rsidRDefault="00873DAB" w:rsidP="00873DAB">
            <w:pPr>
              <w:spacing w:after="120"/>
              <w:jc w:val="center"/>
              <w:rPr>
                <w:sz w:val="26"/>
                <w:szCs w:val="26"/>
              </w:rPr>
            </w:pPr>
            <w:r w:rsidRPr="00437C30">
              <w:rPr>
                <w:sz w:val="26"/>
                <w:szCs w:val="26"/>
              </w:rPr>
              <w:t>Xuất bản, In và Phát hành</w:t>
            </w:r>
          </w:p>
        </w:tc>
        <w:tc>
          <w:tcPr>
            <w:tcW w:w="2986" w:type="dxa"/>
          </w:tcPr>
          <w:p w:rsidR="00873DAB" w:rsidRPr="00437C30" w:rsidRDefault="00873DAB" w:rsidP="00873DAB">
            <w:pPr>
              <w:spacing w:after="120"/>
              <w:jc w:val="both"/>
              <w:rPr>
                <w:sz w:val="26"/>
                <w:szCs w:val="26"/>
              </w:rPr>
            </w:pPr>
            <w:r w:rsidRPr="00437C30">
              <w:rPr>
                <w:sz w:val="26"/>
                <w:szCs w:val="26"/>
              </w:rPr>
              <w:t>Thư viện Quốc gia Việt Nam</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DF3EF3" w:rsidRDefault="00873DAB" w:rsidP="00873DAB">
            <w:pPr>
              <w:spacing w:after="120"/>
              <w:jc w:val="both"/>
              <w:rPr>
                <w:bCs/>
                <w:color w:val="FF0000"/>
                <w:sz w:val="26"/>
                <w:szCs w:val="26"/>
                <w:shd w:val="clear" w:color="auto" w:fill="FFFFFF"/>
                <w:lang w:val="hr-HR"/>
              </w:rPr>
            </w:pPr>
            <w:r w:rsidRPr="00DF3EF3">
              <w:rPr>
                <w:bCs/>
                <w:color w:val="FF0000"/>
                <w:sz w:val="26"/>
                <w:szCs w:val="26"/>
                <w:shd w:val="clear" w:color="auto" w:fill="FFFFFF"/>
                <w:lang w:val="hr-HR"/>
              </w:rPr>
              <w:t>Nộp xuất bản phẩm lưu chiểu đối với xuất bản phẩm điện tử</w:t>
            </w:r>
          </w:p>
        </w:tc>
        <w:tc>
          <w:tcPr>
            <w:tcW w:w="1698" w:type="dxa"/>
          </w:tcPr>
          <w:p w:rsidR="00873DAB" w:rsidRPr="00DF3EF3" w:rsidRDefault="00873DAB" w:rsidP="00873DAB">
            <w:pPr>
              <w:spacing w:after="120"/>
              <w:jc w:val="center"/>
              <w:rPr>
                <w:rFonts w:ascii="Times New Roman Bold" w:hAnsi="Times New Roman Bold"/>
                <w:b/>
                <w:color w:val="FF0000"/>
                <w:spacing w:val="6"/>
              </w:rPr>
            </w:pPr>
            <w:r w:rsidRPr="00DF3EF3">
              <w:rPr>
                <w:color w:val="FF0000"/>
                <w:sz w:val="26"/>
                <w:szCs w:val="26"/>
              </w:rPr>
              <w:t>Xuất bản, In và Phát hành</w:t>
            </w:r>
          </w:p>
        </w:tc>
        <w:tc>
          <w:tcPr>
            <w:tcW w:w="2986" w:type="dxa"/>
          </w:tcPr>
          <w:p w:rsidR="00873DAB" w:rsidRPr="00DF3EF3" w:rsidRDefault="00873DAB" w:rsidP="00873DAB">
            <w:pPr>
              <w:spacing w:after="120"/>
              <w:jc w:val="both"/>
              <w:rPr>
                <w:rFonts w:ascii="Times New Roman Bold" w:hAnsi="Times New Roman Bold"/>
                <w:b/>
                <w:color w:val="FF0000"/>
                <w:spacing w:val="6"/>
              </w:rPr>
            </w:pPr>
            <w:r w:rsidRPr="00DF3EF3">
              <w:rPr>
                <w:color w:val="FF0000"/>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điện tử</w:t>
            </w:r>
          </w:p>
        </w:tc>
        <w:tc>
          <w:tcPr>
            <w:tcW w:w="1698" w:type="dxa"/>
          </w:tcPr>
          <w:p w:rsidR="00873DAB" w:rsidRPr="00437C30" w:rsidRDefault="00873DAB" w:rsidP="00873DAB">
            <w:pPr>
              <w:spacing w:after="120"/>
              <w:jc w:val="center"/>
              <w:rPr>
                <w:rFonts w:ascii="Times New Roman Bold" w:hAnsi="Times New Roman Bold"/>
                <w:b/>
                <w:spacing w:val="6"/>
              </w:rPr>
            </w:pPr>
            <w:r w:rsidRPr="00437C30">
              <w:rPr>
                <w:sz w:val="26"/>
                <w:szCs w:val="26"/>
              </w:rPr>
              <w:t>Xuất bản, In và Phát hành</w:t>
            </w:r>
          </w:p>
        </w:tc>
        <w:tc>
          <w:tcPr>
            <w:tcW w:w="2986" w:type="dxa"/>
          </w:tcPr>
          <w:p w:rsidR="00873DAB" w:rsidRPr="00437C30" w:rsidRDefault="00873DAB" w:rsidP="00873DAB">
            <w:pPr>
              <w:spacing w:after="120"/>
              <w:jc w:val="both"/>
              <w:rPr>
                <w:rFonts w:ascii="Times New Roman Bold" w:hAnsi="Times New Roman Bold"/>
                <w:b/>
                <w:spacing w:val="6"/>
              </w:rPr>
            </w:pPr>
            <w:r w:rsidRPr="00437C30">
              <w:rPr>
                <w:sz w:val="26"/>
                <w:szCs w:val="26"/>
              </w:rPr>
              <w:t>Thư viện Quốc gia Việt Nam</w:t>
            </w:r>
          </w:p>
        </w:tc>
      </w:tr>
      <w:tr w:rsidR="00E47447" w:rsidRPr="00C1743C" w:rsidTr="00C1743C">
        <w:tc>
          <w:tcPr>
            <w:tcW w:w="846" w:type="dxa"/>
          </w:tcPr>
          <w:p w:rsidR="00E47447" w:rsidRPr="00C1729F" w:rsidRDefault="00E47447" w:rsidP="00873E5A">
            <w:pPr>
              <w:pStyle w:val="ListParagraph"/>
              <w:numPr>
                <w:ilvl w:val="0"/>
                <w:numId w:val="1"/>
              </w:numPr>
              <w:spacing w:after="120"/>
              <w:jc w:val="center"/>
              <w:rPr>
                <w:sz w:val="26"/>
                <w:szCs w:val="26"/>
              </w:rPr>
            </w:pPr>
          </w:p>
        </w:tc>
        <w:tc>
          <w:tcPr>
            <w:tcW w:w="4252" w:type="dxa"/>
          </w:tcPr>
          <w:p w:rsidR="00E47447" w:rsidRPr="00C1729F" w:rsidRDefault="00185351" w:rsidP="00185351">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1A5985">
              <w:rPr>
                <w:bCs/>
                <w:sz w:val="26"/>
                <w:szCs w:val="26"/>
                <w:shd w:val="clear" w:color="auto" w:fill="FFFFFF"/>
                <w:lang w:val="hr-HR"/>
              </w:rPr>
              <w:t>chia sẻ</w:t>
            </w:r>
            <w:r w:rsidRPr="000D0EE6">
              <w:rPr>
                <w:bCs/>
                <w:sz w:val="26"/>
                <w:szCs w:val="26"/>
                <w:shd w:val="clear" w:color="auto" w:fill="FFFFFF"/>
                <w:lang w:val="hr-HR"/>
              </w:rPr>
              <w:t xml:space="preserve"> </w:t>
            </w:r>
            <w:r w:rsidRPr="00C1729F">
              <w:rPr>
                <w:bCs/>
                <w:sz w:val="26"/>
                <w:szCs w:val="26"/>
                <w:shd w:val="clear" w:color="auto" w:fill="FFFFFF"/>
                <w:lang w:val="hr-HR"/>
              </w:rPr>
              <w:t>dữ liệu theo hình thức mặc định</w:t>
            </w:r>
            <w:r w:rsidR="00EF30B3" w:rsidRPr="00C1729F">
              <w:rPr>
                <w:bCs/>
                <w:sz w:val="26"/>
                <w:szCs w:val="26"/>
                <w:shd w:val="clear" w:color="auto" w:fill="FFFFFF"/>
                <w:lang w:val="hr-HR"/>
              </w:rPr>
              <w:t>.</w:t>
            </w:r>
          </w:p>
        </w:tc>
        <w:tc>
          <w:tcPr>
            <w:tcW w:w="1698" w:type="dxa"/>
          </w:tcPr>
          <w:p w:rsidR="00E47447" w:rsidRPr="00DE7AF9" w:rsidRDefault="006739C0" w:rsidP="006739C0">
            <w:pPr>
              <w:spacing w:after="120"/>
              <w:jc w:val="both"/>
              <w:rPr>
                <w:sz w:val="26"/>
                <w:szCs w:val="26"/>
                <w:lang w:val="hr-HR"/>
              </w:rPr>
            </w:pPr>
            <w:r w:rsidRPr="00DE7AF9">
              <w:rPr>
                <w:sz w:val="26"/>
                <w:szCs w:val="26"/>
                <w:lang w:val="hr-HR"/>
              </w:rPr>
              <w:t>Chuyển đổi số quốc gia và Chính phủ số</w:t>
            </w:r>
          </w:p>
        </w:tc>
        <w:tc>
          <w:tcPr>
            <w:tcW w:w="2986" w:type="dxa"/>
          </w:tcPr>
          <w:p w:rsidR="00E47447"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AC3955">
              <w:rPr>
                <w:bCs/>
                <w:sz w:val="26"/>
                <w:szCs w:val="26"/>
                <w:shd w:val="clear" w:color="auto" w:fill="FFFFFF"/>
                <w:lang w:val="hr-HR"/>
              </w:rPr>
              <w:t xml:space="preserve">chia sẻ </w:t>
            </w:r>
            <w:r w:rsidRPr="00C1729F">
              <w:rPr>
                <w:bCs/>
                <w:sz w:val="26"/>
                <w:szCs w:val="26"/>
                <w:shd w:val="clear" w:color="auto" w:fill="FFFFFF"/>
                <w:lang w:val="hr-HR"/>
              </w:rPr>
              <w:t>dữ liệu theo yêu cầu đặc thù</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Giải quyết vướng mắc về kết nối, chia sẻ dữ liệu</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716930" w:rsidP="00716930">
            <w:pPr>
              <w:spacing w:before="60" w:line="240" w:lineRule="auto"/>
              <w:jc w:val="both"/>
              <w:rPr>
                <w:sz w:val="26"/>
                <w:szCs w:val="26"/>
                <w:lang w:val="hr-HR"/>
              </w:rPr>
            </w:pPr>
            <w:r w:rsidRPr="00C1729F">
              <w:rPr>
                <w:sz w:val="26"/>
                <w:szCs w:val="26"/>
                <w:lang w:val="hr-HR"/>
              </w:rPr>
              <w:t>- Cơ quan cung cấp dữ liệu của bộ, ngành, địa phương;</w:t>
            </w:r>
          </w:p>
          <w:p w:rsidR="00716930" w:rsidRPr="00C1729F" w:rsidRDefault="00716930" w:rsidP="00716930">
            <w:pPr>
              <w:spacing w:before="60" w:line="240" w:lineRule="auto"/>
              <w:jc w:val="both"/>
              <w:rPr>
                <w:sz w:val="26"/>
                <w:szCs w:val="26"/>
                <w:lang w:val="hr-HR"/>
              </w:rPr>
            </w:pPr>
            <w:r w:rsidRPr="00C1729F">
              <w:rPr>
                <w:sz w:val="26"/>
                <w:szCs w:val="26"/>
                <w:lang w:val="hr-HR"/>
              </w:rPr>
              <w:t>- Cơ quan chuyên trách công nghệ thông tin của bộ, ngành, địa phương;</w:t>
            </w:r>
          </w:p>
          <w:p w:rsidR="00716930" w:rsidRPr="00DE7AF9" w:rsidRDefault="00716930" w:rsidP="00716930">
            <w:pPr>
              <w:spacing w:after="120"/>
              <w:jc w:val="both"/>
              <w:rPr>
                <w:b/>
                <w:spacing w:val="6"/>
                <w:sz w:val="26"/>
                <w:szCs w:val="26"/>
                <w:lang w:val="hr-HR"/>
              </w:rPr>
            </w:pPr>
            <w:r w:rsidRPr="00C1729F">
              <w:rPr>
                <w:sz w:val="26"/>
                <w:szCs w:val="26"/>
                <w:lang w:val="hr-HR"/>
              </w:rPr>
              <w:t>- Bộ Thông tin và Truyền thông.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Điều chỉnh danh mụ</w:t>
            </w:r>
            <w:r w:rsidR="005B158E" w:rsidRPr="00C1729F">
              <w:rPr>
                <w:bCs/>
                <w:sz w:val="26"/>
                <w:szCs w:val="26"/>
                <w:shd w:val="clear" w:color="auto" w:fill="FFFFFF"/>
                <w:lang w:val="hr-HR"/>
              </w:rPr>
              <w:t>c cơ sở dữ liệu</w:t>
            </w:r>
            <w:r w:rsidRPr="00C1729F">
              <w:rPr>
                <w:bCs/>
                <w:sz w:val="26"/>
                <w:szCs w:val="26"/>
                <w:shd w:val="clear" w:color="auto" w:fill="FFFFFF"/>
                <w:lang w:val="hr-HR"/>
              </w:rPr>
              <w:t xml:space="preserve"> quốc gia</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5B158E" w:rsidP="005B158E">
            <w:pPr>
              <w:spacing w:before="60" w:line="240" w:lineRule="auto"/>
              <w:jc w:val="both"/>
              <w:rPr>
                <w:sz w:val="26"/>
                <w:szCs w:val="26"/>
                <w:lang w:val="hr-HR"/>
              </w:rPr>
            </w:pPr>
            <w:r w:rsidRPr="00C1729F">
              <w:rPr>
                <w:sz w:val="26"/>
                <w:szCs w:val="26"/>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72012F" w:rsidRDefault="00202C76" w:rsidP="00202C76">
            <w:pPr>
              <w:jc w:val="both"/>
              <w:rPr>
                <w:bCs/>
                <w:sz w:val="26"/>
                <w:szCs w:val="26"/>
                <w:shd w:val="clear" w:color="auto" w:fill="FFFFFF"/>
                <w:lang w:val="hr-HR"/>
              </w:rPr>
            </w:pPr>
            <w:r w:rsidRPr="00DE7AF9">
              <w:rPr>
                <w:iCs/>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A.</w:t>
            </w:r>
          </w:p>
        </w:tc>
        <w:tc>
          <w:tcPr>
            <w:tcW w:w="1698" w:type="dxa"/>
          </w:tcPr>
          <w:p w:rsidR="00202C76" w:rsidRPr="00DE7AF9" w:rsidRDefault="00202C76" w:rsidP="00202C76">
            <w:pPr>
              <w:jc w:val="both"/>
              <w:rPr>
                <w:sz w:val="26"/>
                <w:szCs w:val="26"/>
                <w:lang w:val="hr-HR"/>
              </w:rPr>
            </w:pPr>
            <w:r w:rsidRPr="00DE7AF9">
              <w:rPr>
                <w:sz w:val="26"/>
                <w:szCs w:val="26"/>
                <w:lang w:val="hr-HR"/>
              </w:rPr>
              <w:t>Chuyển đổi số quốc gia và Chính phủ số</w:t>
            </w:r>
          </w:p>
        </w:tc>
        <w:tc>
          <w:tcPr>
            <w:tcW w:w="2986" w:type="dxa"/>
          </w:tcPr>
          <w:p w:rsidR="00202C76" w:rsidRPr="00C1729F" w:rsidRDefault="00202C76" w:rsidP="00202C76">
            <w:pPr>
              <w:spacing w:before="60" w:line="240" w:lineRule="auto"/>
              <w:jc w:val="both"/>
              <w:rPr>
                <w:sz w:val="26"/>
                <w:szCs w:val="26"/>
                <w:lang w:val="hr-HR"/>
              </w:rPr>
            </w:pPr>
            <w:r w:rsidRPr="00DE7AF9">
              <w:rPr>
                <w:iCs/>
                <w:sz w:val="26"/>
                <w:szCs w:val="26"/>
                <w:shd w:val="clear" w:color="auto" w:fill="FFFFFF"/>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B.</w:t>
            </w:r>
          </w:p>
        </w:tc>
        <w:tc>
          <w:tcPr>
            <w:tcW w:w="1698" w:type="dxa"/>
          </w:tcPr>
          <w:p w:rsidR="00202C76" w:rsidRPr="00DF3EF3" w:rsidRDefault="00202C76" w:rsidP="00202C76">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quyết định đầu tư.</w:t>
            </w:r>
          </w:p>
        </w:tc>
      </w:tr>
      <w:tr w:rsidR="00202C76" w:rsidRPr="00C1743C" w:rsidTr="00C1743C">
        <w:tc>
          <w:tcPr>
            <w:tcW w:w="846" w:type="dxa"/>
          </w:tcPr>
          <w:p w:rsidR="00202C76" w:rsidRPr="00C1743C" w:rsidRDefault="00202C76" w:rsidP="00873E5A">
            <w:pPr>
              <w:pStyle w:val="ListParagraph"/>
              <w:numPr>
                <w:ilvl w:val="0"/>
                <w:numId w:val="1"/>
              </w:numPr>
              <w:spacing w:after="120"/>
              <w:jc w:val="center"/>
              <w:rPr>
                <w:sz w:val="26"/>
                <w:szCs w:val="26"/>
                <w:lang w:val="hr-HR"/>
              </w:rPr>
            </w:pPr>
          </w:p>
        </w:tc>
        <w:tc>
          <w:tcPr>
            <w:tcW w:w="4252"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C.</w:t>
            </w:r>
          </w:p>
        </w:tc>
        <w:tc>
          <w:tcPr>
            <w:tcW w:w="1698" w:type="dxa"/>
          </w:tcPr>
          <w:p w:rsidR="00202C76" w:rsidRPr="00DF3EF3" w:rsidRDefault="00202C76" w:rsidP="00202C76">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quyết định đầu tư.</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đề cương và dự toán chi tiết hoạt động ứng dụng công nghệ thông tin sử dụng kinh phí chi thường xuyên nguồn vốn ngân sách nhà nước</w:t>
            </w:r>
            <w:r w:rsidR="00EF30B3" w:rsidRPr="00DF3EF3">
              <w:rPr>
                <w:iCs/>
                <w:color w:val="000000" w:themeColor="text1"/>
                <w:sz w:val="26"/>
                <w:szCs w:val="26"/>
                <w:shd w:val="clear" w:color="auto" w:fill="FFFFFF"/>
                <w:lang w:val="hr-HR"/>
              </w:rPr>
              <w:t>.</w:t>
            </w:r>
          </w:p>
        </w:tc>
        <w:tc>
          <w:tcPr>
            <w:tcW w:w="1698" w:type="dxa"/>
          </w:tcPr>
          <w:p w:rsidR="00086166" w:rsidRPr="00DF3EF3" w:rsidRDefault="00086166" w:rsidP="00742F78">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được người có thẩm quyền phê duyệt đề cương và dự toán chi tiết giao</w:t>
            </w:r>
            <w:r w:rsidR="00086ADA" w:rsidRPr="00DF3EF3">
              <w:rPr>
                <w:iCs/>
                <w:color w:val="000000" w:themeColor="text1"/>
                <w:sz w:val="26"/>
                <w:szCs w:val="26"/>
                <w:shd w:val="clear" w:color="auto" w:fill="FFFFFF"/>
                <w:lang w:val="hr-HR"/>
              </w:rPr>
              <w:t xml:space="preserve"> thẩm định.</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phương án, giải pháp kỹ thuật, công nghệ của đề cương và dự toán chi tiết hoạt động ứng dụng công nghệ thông tin sử dụng kinh phí chi thường xuyên nguồn vốn ngân sách nhà nước</w:t>
            </w:r>
            <w:r w:rsidR="00EF30B3" w:rsidRPr="00DF3EF3">
              <w:rPr>
                <w:iCs/>
                <w:color w:val="000000" w:themeColor="text1"/>
                <w:sz w:val="26"/>
                <w:szCs w:val="26"/>
                <w:shd w:val="clear" w:color="auto" w:fill="FFFFFF"/>
                <w:lang w:val="hr-HR"/>
              </w:rPr>
              <w:t>.</w:t>
            </w:r>
          </w:p>
        </w:tc>
        <w:tc>
          <w:tcPr>
            <w:tcW w:w="1698" w:type="dxa"/>
          </w:tcPr>
          <w:p w:rsidR="00086166" w:rsidRPr="00DF3EF3" w:rsidRDefault="00086166" w:rsidP="00742F78">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phê duyệt đề cương và dự toán chi tiết</w:t>
            </w:r>
            <w:r w:rsidR="00245996" w:rsidRPr="00DF3EF3">
              <w:rPr>
                <w:iCs/>
                <w:color w:val="000000" w:themeColor="text1"/>
                <w:sz w:val="26"/>
                <w:szCs w:val="26"/>
                <w:shd w:val="clear" w:color="auto" w:fill="FFFFFF"/>
                <w:lang w:val="hr-HR"/>
              </w:rPr>
              <w:t>.</w:t>
            </w:r>
          </w:p>
        </w:tc>
      </w:tr>
      <w:tr w:rsidR="00742F78" w:rsidRPr="00C1743C" w:rsidTr="00C1743C">
        <w:tc>
          <w:tcPr>
            <w:tcW w:w="846" w:type="dxa"/>
          </w:tcPr>
          <w:p w:rsidR="00742F78" w:rsidRPr="00C1743C" w:rsidRDefault="00742F78" w:rsidP="00873E5A">
            <w:pPr>
              <w:pStyle w:val="ListParagraph"/>
              <w:numPr>
                <w:ilvl w:val="0"/>
                <w:numId w:val="1"/>
              </w:numPr>
              <w:spacing w:after="120"/>
              <w:jc w:val="center"/>
              <w:rPr>
                <w:sz w:val="26"/>
                <w:szCs w:val="26"/>
                <w:lang w:val="hr-HR"/>
              </w:rPr>
            </w:pPr>
          </w:p>
        </w:tc>
        <w:tc>
          <w:tcPr>
            <w:tcW w:w="4252" w:type="dxa"/>
          </w:tcPr>
          <w:p w:rsidR="00742F78" w:rsidRPr="00DF3EF3" w:rsidRDefault="00742F78" w:rsidP="00742F78">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kế hoạch thuê dịch vụ công nghệ thông tin</w:t>
            </w:r>
            <w:r w:rsidR="00EF30B3" w:rsidRPr="00DF3EF3">
              <w:rPr>
                <w:iCs/>
                <w:color w:val="000000" w:themeColor="text1"/>
                <w:sz w:val="26"/>
                <w:szCs w:val="26"/>
                <w:shd w:val="clear" w:color="auto" w:fill="FFFFFF"/>
                <w:lang w:val="hr-HR"/>
              </w:rPr>
              <w:t>.</w:t>
            </w:r>
          </w:p>
        </w:tc>
        <w:tc>
          <w:tcPr>
            <w:tcW w:w="1698" w:type="dxa"/>
          </w:tcPr>
          <w:p w:rsidR="00742F78" w:rsidRPr="00DF3EF3" w:rsidRDefault="00742F78" w:rsidP="00742F78">
            <w:pPr>
              <w:jc w:val="both"/>
              <w:rPr>
                <w:iCs/>
                <w:color w:val="000000" w:themeColor="text1"/>
                <w:sz w:val="26"/>
                <w:szCs w:val="26"/>
                <w:shd w:val="clear" w:color="auto" w:fill="FFFFFF"/>
                <w:lang w:val="hr-HR"/>
              </w:rPr>
            </w:pPr>
            <w:r w:rsidRPr="00DF3EF3">
              <w:rPr>
                <w:color w:val="000000" w:themeColor="text1"/>
                <w:sz w:val="26"/>
                <w:szCs w:val="26"/>
                <w:lang w:val="hr-HR"/>
              </w:rPr>
              <w:t>Chuyển đổi số quốc gia và Chính phủ số</w:t>
            </w:r>
          </w:p>
        </w:tc>
        <w:tc>
          <w:tcPr>
            <w:tcW w:w="2986" w:type="dxa"/>
          </w:tcPr>
          <w:p w:rsidR="00742F78" w:rsidRPr="00DF3EF3" w:rsidRDefault="00742F78" w:rsidP="00742F78">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được người có thẩm quyền phê duyệt kế hoạch thuê dịch vụ</w:t>
            </w:r>
            <w:r w:rsidR="00245996" w:rsidRPr="00DF3EF3">
              <w:rPr>
                <w:iCs/>
                <w:color w:val="000000" w:themeColor="text1"/>
                <w:sz w:val="26"/>
                <w:szCs w:val="26"/>
                <w:shd w:val="clear" w:color="auto" w:fill="FFFFFF"/>
                <w:lang w:val="hr-HR"/>
              </w:rPr>
              <w:t xml:space="preserve"> công nghệ thông tin</w:t>
            </w:r>
            <w:r w:rsidRPr="00DF3EF3">
              <w:rPr>
                <w:iCs/>
                <w:color w:val="000000" w:themeColor="text1"/>
                <w:sz w:val="26"/>
                <w:szCs w:val="26"/>
                <w:shd w:val="clear" w:color="auto" w:fill="FFFFFF"/>
                <w:lang w:val="hr-HR"/>
              </w:rPr>
              <w:t xml:space="preserve"> giao</w:t>
            </w:r>
            <w:r w:rsidR="004A179D" w:rsidRPr="00DF3EF3">
              <w:rPr>
                <w:iCs/>
                <w:color w:val="000000" w:themeColor="text1"/>
                <w:sz w:val="26"/>
                <w:szCs w:val="26"/>
                <w:shd w:val="clear" w:color="auto" w:fill="FFFFFF"/>
                <w:lang w:val="hr-HR"/>
              </w:rPr>
              <w:t xml:space="preserve"> thẩm định.</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đề cương và dự toán chi tiết hoạt động ứng dụng công nghệ thông tin sử dụng kinh phí chi thường xuyên nguồn vốn ngân sách nhà nước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Đơn vị được người có thẩm quyền phê duyệt đề cương và dự toán chi tiết giao nhiệm vụ thẩm định</w:t>
            </w:r>
            <w:r w:rsidR="00245996" w:rsidRPr="00DF3EF3">
              <w:rPr>
                <w:color w:val="FF0000"/>
                <w:sz w:val="26"/>
                <w:szCs w:val="26"/>
                <w:lang w:val="hr-HR"/>
              </w:rPr>
              <w:t>.</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phương án, giải pháp kỹ thuật công nghệ của đề cương và dự toán chi tiết sử dụng kinh phí chi thường xuyên nguồn vốn ngân sách nhà nước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DF3EF3" w:rsidRDefault="00C92172" w:rsidP="0080591C">
            <w:pPr>
              <w:spacing w:after="120"/>
              <w:jc w:val="both"/>
              <w:rPr>
                <w:color w:val="FF0000"/>
                <w:sz w:val="26"/>
                <w:szCs w:val="26"/>
                <w:lang w:val="hr-HR"/>
              </w:rPr>
            </w:pPr>
            <w:r w:rsidRPr="00DF3EF3">
              <w:rPr>
                <w:color w:val="FF0000"/>
                <w:sz w:val="26"/>
                <w:szCs w:val="26"/>
                <w:lang w:val="hr-HR"/>
              </w:rPr>
              <w:t xml:space="preserve">Thẩm định thiết kế cơ sở </w:t>
            </w:r>
            <w:r w:rsidRPr="00DF3EF3">
              <w:rPr>
                <w:iCs/>
                <w:color w:val="FF0000"/>
                <w:sz w:val="26"/>
                <w:szCs w:val="26"/>
                <w:shd w:val="clear" w:color="auto" w:fill="FFFFFF"/>
                <w:lang w:val="hr-HR"/>
              </w:rPr>
              <w:t xml:space="preserve">(trường hợp thiết kế 2 bước), thiết kế chi tiết (trường hợp thiết kế 1 bước) </w:t>
            </w:r>
            <w:r w:rsidRPr="00DF3EF3">
              <w:rPr>
                <w:color w:val="FF0000"/>
                <w:sz w:val="26"/>
                <w:szCs w:val="26"/>
                <w:lang w:val="hr-HR"/>
              </w:rPr>
              <w:t>dự án đầu tư ứng dụng công nghệ thông tin nhóm B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DF3EF3" w:rsidRDefault="00C92172" w:rsidP="0080591C">
            <w:pPr>
              <w:spacing w:after="120"/>
              <w:jc w:val="both"/>
              <w:rPr>
                <w:color w:val="FF0000"/>
                <w:sz w:val="26"/>
                <w:szCs w:val="26"/>
                <w:lang w:val="hr-HR"/>
              </w:rPr>
            </w:pPr>
            <w:r w:rsidRPr="00DF3EF3">
              <w:rPr>
                <w:color w:val="FF0000"/>
                <w:sz w:val="26"/>
                <w:szCs w:val="26"/>
                <w:lang w:val="hr-HR"/>
              </w:rPr>
              <w:t xml:space="preserve">Thẩm định thiết kế cơ sở </w:t>
            </w:r>
            <w:r w:rsidRPr="00DF3EF3">
              <w:rPr>
                <w:iCs/>
                <w:color w:val="FF0000"/>
                <w:sz w:val="26"/>
                <w:szCs w:val="26"/>
                <w:shd w:val="clear" w:color="auto" w:fill="FFFFFF"/>
                <w:lang w:val="hr-HR"/>
              </w:rPr>
              <w:t xml:space="preserve">(trường hợp thiết kế 2 bước), thiết kế chi tiết (trường hợp thiết kế 1 bước) </w:t>
            </w:r>
            <w:r w:rsidRPr="00DF3EF3">
              <w:rPr>
                <w:color w:val="FF0000"/>
                <w:sz w:val="26"/>
                <w:szCs w:val="26"/>
                <w:lang w:val="hr-HR"/>
              </w:rPr>
              <w:t>dự án đầu tư ứng dụng công nghệ thông tin nhóm 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kế hoạch thuê dịch vụ công nghệ thông tin (địa phương)</w:t>
            </w:r>
            <w:r w:rsidR="00DC432F" w:rsidRPr="00DF3EF3">
              <w:rPr>
                <w:color w:val="FF0000"/>
                <w:sz w:val="26"/>
                <w:szCs w:val="26"/>
                <w:lang w:val="hr-HR"/>
              </w:rPr>
              <w:t>.</w:t>
            </w:r>
          </w:p>
        </w:tc>
        <w:tc>
          <w:tcPr>
            <w:tcW w:w="1698"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Đơn vị được người có thẩm quyền phê duyệt kế hoạch thuê dịch vụ CNTT giao nhiệm vụ thẩm định</w:t>
            </w:r>
          </w:p>
        </w:tc>
      </w:tr>
      <w:tr w:rsidR="00716930" w:rsidRPr="00C1729F" w:rsidTr="00C1743C">
        <w:tc>
          <w:tcPr>
            <w:tcW w:w="846" w:type="dxa"/>
          </w:tcPr>
          <w:p w:rsidR="00716930" w:rsidRPr="00C1743C" w:rsidRDefault="00716930" w:rsidP="00873E5A">
            <w:pPr>
              <w:pStyle w:val="ListParagraph"/>
              <w:numPr>
                <w:ilvl w:val="0"/>
                <w:numId w:val="1"/>
              </w:numPr>
              <w:spacing w:after="120"/>
              <w:jc w:val="center"/>
              <w:rPr>
                <w:sz w:val="26"/>
                <w:szCs w:val="26"/>
                <w:lang w:val="hr-HR"/>
              </w:rPr>
            </w:pPr>
          </w:p>
        </w:tc>
        <w:tc>
          <w:tcPr>
            <w:tcW w:w="4252" w:type="dxa"/>
          </w:tcPr>
          <w:p w:rsidR="00F0004F" w:rsidRPr="00C1743C" w:rsidRDefault="00F0004F" w:rsidP="00D27EF8">
            <w:pPr>
              <w:tabs>
                <w:tab w:val="left" w:pos="897"/>
              </w:tabs>
              <w:spacing w:after="120"/>
              <w:jc w:val="both"/>
              <w:rPr>
                <w:sz w:val="26"/>
                <w:szCs w:val="26"/>
                <w:lang w:val="hr-HR"/>
              </w:rPr>
            </w:pPr>
            <w:r w:rsidRPr="00C1743C">
              <w:rPr>
                <w:sz w:val="26"/>
                <w:szCs w:val="26"/>
                <w:lang w:val="hr-HR"/>
              </w:rPr>
              <w:t>Xin ý kiến về xác định mức thu cơ sở</w:t>
            </w:r>
            <w:r w:rsidR="00DC432F" w:rsidRPr="00C1743C">
              <w:rPr>
                <w:sz w:val="26"/>
                <w:szCs w:val="26"/>
                <w:lang w:val="hr-HR"/>
              </w:rPr>
              <w:t>.</w:t>
            </w:r>
          </w:p>
          <w:p w:rsidR="00716930" w:rsidRPr="00C1743C" w:rsidRDefault="00716930" w:rsidP="00716930">
            <w:pPr>
              <w:rPr>
                <w:sz w:val="26"/>
                <w:szCs w:val="26"/>
                <w:lang w:val="hr-HR"/>
              </w:rPr>
            </w:pPr>
          </w:p>
        </w:tc>
        <w:tc>
          <w:tcPr>
            <w:tcW w:w="1698" w:type="dxa"/>
          </w:tcPr>
          <w:p w:rsidR="00716930" w:rsidRPr="00C1743C" w:rsidRDefault="00F0004F" w:rsidP="0075345C">
            <w:pPr>
              <w:spacing w:after="120"/>
              <w:jc w:val="both"/>
              <w:rPr>
                <w:sz w:val="26"/>
                <w:szCs w:val="26"/>
                <w:lang w:val="hr-HR"/>
              </w:rPr>
            </w:pPr>
            <w:r w:rsidRPr="00C1743C">
              <w:rPr>
                <w:sz w:val="26"/>
                <w:szCs w:val="26"/>
                <w:lang w:val="hr-HR"/>
              </w:rPr>
              <w:t>Tần số vô tuyến điện</w:t>
            </w:r>
          </w:p>
        </w:tc>
        <w:tc>
          <w:tcPr>
            <w:tcW w:w="2986" w:type="dxa"/>
          </w:tcPr>
          <w:p w:rsidR="00716930" w:rsidRPr="00D27EF8" w:rsidRDefault="00F0004F" w:rsidP="00540B94">
            <w:pPr>
              <w:jc w:val="both"/>
              <w:rPr>
                <w:sz w:val="26"/>
                <w:szCs w:val="26"/>
                <w:lang w:val="vi-VN"/>
              </w:rPr>
            </w:pPr>
            <w:r w:rsidRPr="00C1729F">
              <w:rPr>
                <w:sz w:val="26"/>
                <w:szCs w:val="26"/>
                <w:lang w:val="vi-VN"/>
              </w:rPr>
              <w:t>Bộ Tài chính</w:t>
            </w:r>
          </w:p>
        </w:tc>
      </w:tr>
      <w:tr w:rsidR="00716930" w:rsidRPr="00C1729F" w:rsidTr="00C1743C">
        <w:tc>
          <w:tcPr>
            <w:tcW w:w="846" w:type="dxa"/>
          </w:tcPr>
          <w:p w:rsidR="00716930" w:rsidRPr="00C1729F" w:rsidRDefault="00716930" w:rsidP="00873E5A">
            <w:pPr>
              <w:pStyle w:val="ListParagraph"/>
              <w:numPr>
                <w:ilvl w:val="0"/>
                <w:numId w:val="1"/>
              </w:numPr>
              <w:spacing w:after="120"/>
              <w:jc w:val="center"/>
              <w:rPr>
                <w:sz w:val="26"/>
                <w:szCs w:val="26"/>
              </w:rPr>
            </w:pPr>
          </w:p>
        </w:tc>
        <w:tc>
          <w:tcPr>
            <w:tcW w:w="4252" w:type="dxa"/>
          </w:tcPr>
          <w:p w:rsidR="00AC00D3" w:rsidRPr="00C1729F" w:rsidRDefault="00AC00D3" w:rsidP="00AC00D3">
            <w:pPr>
              <w:tabs>
                <w:tab w:val="left" w:pos="897"/>
              </w:tabs>
              <w:spacing w:after="120"/>
              <w:jc w:val="both"/>
              <w:rPr>
                <w:sz w:val="26"/>
                <w:szCs w:val="26"/>
              </w:rPr>
            </w:pPr>
            <w:r w:rsidRPr="00C1729F">
              <w:rPr>
                <w:sz w:val="26"/>
                <w:szCs w:val="26"/>
                <w:lang w:val="vi-VN"/>
              </w:rPr>
              <w:t>Phối hợp xử lý nhiễu có hại giữa các đài vô tuyến điện thuộc phạm vi quản lý của Bộ Thông tin và Truyền thông, Bộ Quốc phòng, Bộ Công an</w:t>
            </w:r>
            <w:r w:rsidR="00EF30B3" w:rsidRPr="00C1729F">
              <w:rPr>
                <w:sz w:val="26"/>
                <w:szCs w:val="26"/>
              </w:rPr>
              <w:t>.</w:t>
            </w:r>
          </w:p>
          <w:p w:rsidR="00716930" w:rsidRPr="00C1729F" w:rsidRDefault="00716930" w:rsidP="00716930">
            <w:pPr>
              <w:rPr>
                <w:iCs/>
                <w:sz w:val="26"/>
                <w:szCs w:val="26"/>
                <w:shd w:val="clear" w:color="auto" w:fill="FFFFFF"/>
              </w:rPr>
            </w:pPr>
          </w:p>
        </w:tc>
        <w:tc>
          <w:tcPr>
            <w:tcW w:w="1698" w:type="dxa"/>
          </w:tcPr>
          <w:p w:rsidR="00716930" w:rsidRPr="00C1729F" w:rsidRDefault="00334D9B" w:rsidP="0075345C">
            <w:pPr>
              <w:spacing w:after="120"/>
              <w:jc w:val="both"/>
              <w:rPr>
                <w:b/>
                <w:spacing w:val="6"/>
                <w:sz w:val="26"/>
                <w:szCs w:val="26"/>
              </w:rPr>
            </w:pPr>
            <w:r w:rsidRPr="00C1729F">
              <w:rPr>
                <w:sz w:val="26"/>
                <w:szCs w:val="26"/>
              </w:rPr>
              <w:t>Tần số vô tuyến điện</w:t>
            </w:r>
          </w:p>
        </w:tc>
        <w:tc>
          <w:tcPr>
            <w:tcW w:w="2986" w:type="dxa"/>
          </w:tcPr>
          <w:p w:rsidR="00D2777D" w:rsidRPr="00C1729F" w:rsidRDefault="008B41E5" w:rsidP="00D2777D">
            <w:pPr>
              <w:jc w:val="both"/>
              <w:rPr>
                <w:sz w:val="26"/>
                <w:szCs w:val="26"/>
              </w:rPr>
            </w:pPr>
            <w:r w:rsidRPr="00C1729F">
              <w:rPr>
                <w:sz w:val="26"/>
                <w:szCs w:val="26"/>
                <w:lang w:val="vi-VN"/>
              </w:rPr>
              <w:t>- Cục Tần số vô tuyến điện</w:t>
            </w:r>
            <w:r w:rsidR="00D2777D" w:rsidRPr="00C1729F">
              <w:rPr>
                <w:sz w:val="26"/>
                <w:szCs w:val="26"/>
              </w:rPr>
              <w:t>, Bộ Thông tin và Truyền thông;</w:t>
            </w:r>
          </w:p>
          <w:p w:rsidR="00D2777D" w:rsidRPr="00C1729F" w:rsidRDefault="008B41E5" w:rsidP="00D2777D">
            <w:pPr>
              <w:jc w:val="both"/>
              <w:rPr>
                <w:sz w:val="26"/>
                <w:szCs w:val="26"/>
                <w:lang w:val="vi-VN"/>
              </w:rPr>
            </w:pPr>
            <w:r w:rsidRPr="00C1729F">
              <w:rPr>
                <w:sz w:val="26"/>
                <w:szCs w:val="26"/>
                <w:lang w:val="vi-VN"/>
              </w:rPr>
              <w:t>- Binh chủng Thông tin liên lạc</w:t>
            </w:r>
            <w:r w:rsidR="00D2777D" w:rsidRPr="00C1729F">
              <w:rPr>
                <w:sz w:val="26"/>
                <w:szCs w:val="26"/>
              </w:rPr>
              <w:t>, Bộ Quốc phòng</w:t>
            </w:r>
            <w:r w:rsidRPr="00C1729F">
              <w:rPr>
                <w:sz w:val="26"/>
                <w:szCs w:val="26"/>
                <w:lang w:val="vi-VN"/>
              </w:rPr>
              <w:t>;</w:t>
            </w:r>
          </w:p>
          <w:p w:rsidR="00716930" w:rsidRPr="00C1729F" w:rsidRDefault="00D2777D" w:rsidP="00D2777D">
            <w:pPr>
              <w:jc w:val="both"/>
              <w:rPr>
                <w:sz w:val="26"/>
                <w:szCs w:val="26"/>
              </w:rPr>
            </w:pPr>
            <w:r w:rsidRPr="00C1729F">
              <w:rPr>
                <w:sz w:val="26"/>
                <w:szCs w:val="26"/>
              </w:rPr>
              <w:t xml:space="preserve">- </w:t>
            </w:r>
            <w:r w:rsidR="008B41E5" w:rsidRPr="00C1729F">
              <w:rPr>
                <w:sz w:val="26"/>
                <w:szCs w:val="26"/>
                <w:lang w:val="vi-VN"/>
              </w:rPr>
              <w:t>Cục Kỹ thuật Nghiệp vụ I</w:t>
            </w:r>
            <w:r w:rsidRPr="00C1729F">
              <w:rPr>
                <w:sz w:val="26"/>
                <w:szCs w:val="26"/>
              </w:rPr>
              <w:t>, Bộ Công an</w:t>
            </w:r>
            <w:r w:rsidR="008B41E5" w:rsidRPr="00C1729F">
              <w:rPr>
                <w:sz w:val="26"/>
                <w:szCs w:val="26"/>
                <w:lang w:val="vi-VN"/>
              </w:rPr>
              <w:t>.</w:t>
            </w:r>
          </w:p>
        </w:tc>
      </w:tr>
      <w:tr w:rsidR="00AC00D3" w:rsidRPr="00C1743C" w:rsidTr="00C1743C">
        <w:tc>
          <w:tcPr>
            <w:tcW w:w="846" w:type="dxa"/>
          </w:tcPr>
          <w:p w:rsidR="00AC00D3" w:rsidRPr="00C1729F" w:rsidRDefault="00AC00D3" w:rsidP="00873E5A">
            <w:pPr>
              <w:pStyle w:val="ListParagraph"/>
              <w:numPr>
                <w:ilvl w:val="0"/>
                <w:numId w:val="1"/>
              </w:numPr>
              <w:spacing w:after="120"/>
              <w:jc w:val="center"/>
              <w:rPr>
                <w:sz w:val="26"/>
                <w:szCs w:val="26"/>
              </w:rPr>
            </w:pPr>
          </w:p>
        </w:tc>
        <w:tc>
          <w:tcPr>
            <w:tcW w:w="4252" w:type="dxa"/>
          </w:tcPr>
          <w:p w:rsidR="00AC00D3" w:rsidRPr="00C1729F" w:rsidRDefault="00AC00D3" w:rsidP="00EF30B3">
            <w:pPr>
              <w:pStyle w:val="NormalWeb"/>
              <w:spacing w:before="0" w:beforeAutospacing="0" w:after="0" w:afterAutospacing="0" w:line="234" w:lineRule="atLeast"/>
              <w:jc w:val="both"/>
              <w:rPr>
                <w:bCs/>
                <w:color w:val="000000"/>
                <w:sz w:val="26"/>
                <w:szCs w:val="26"/>
              </w:rPr>
            </w:pPr>
            <w:r w:rsidRPr="00C1729F">
              <w:rPr>
                <w:bCs/>
                <w:color w:val="000000"/>
                <w:sz w:val="26"/>
                <w:szCs w:val="26"/>
              </w:rPr>
              <w:t>Phối hợp quốc tế về tần số vô tuyến điện</w:t>
            </w:r>
            <w:r w:rsidR="00EF30B3" w:rsidRPr="00C1729F">
              <w:rPr>
                <w:bCs/>
                <w:color w:val="000000"/>
                <w:sz w:val="26"/>
                <w:szCs w:val="26"/>
              </w:rPr>
              <w:t>.</w:t>
            </w:r>
          </w:p>
          <w:p w:rsidR="00AC00D3" w:rsidRPr="00C1729F" w:rsidRDefault="00AC00D3" w:rsidP="00AC00D3">
            <w:pPr>
              <w:tabs>
                <w:tab w:val="left" w:pos="897"/>
              </w:tabs>
              <w:spacing w:after="120"/>
              <w:jc w:val="both"/>
              <w:rPr>
                <w:sz w:val="26"/>
                <w:szCs w:val="26"/>
                <w:lang w:val="vi-VN"/>
              </w:rPr>
            </w:pPr>
          </w:p>
        </w:tc>
        <w:tc>
          <w:tcPr>
            <w:tcW w:w="1698" w:type="dxa"/>
          </w:tcPr>
          <w:p w:rsidR="00AC00D3" w:rsidRPr="00DE7AF9" w:rsidRDefault="00334D9B" w:rsidP="0075345C">
            <w:pPr>
              <w:spacing w:after="120"/>
              <w:jc w:val="both"/>
              <w:rPr>
                <w:b/>
                <w:spacing w:val="6"/>
                <w:sz w:val="26"/>
                <w:szCs w:val="26"/>
                <w:lang w:val="vi-VN"/>
              </w:rPr>
            </w:pPr>
            <w:r w:rsidRPr="00DE7AF9">
              <w:rPr>
                <w:sz w:val="26"/>
                <w:szCs w:val="26"/>
                <w:lang w:val="vi-VN"/>
              </w:rPr>
              <w:t>Tần số vô tuyến điện</w:t>
            </w:r>
          </w:p>
        </w:tc>
        <w:tc>
          <w:tcPr>
            <w:tcW w:w="2986" w:type="dxa"/>
          </w:tcPr>
          <w:p w:rsidR="00AC00D3" w:rsidRPr="00C1729F" w:rsidRDefault="00AC00D3" w:rsidP="00D2777D">
            <w:pPr>
              <w:jc w:val="both"/>
              <w:rPr>
                <w:sz w:val="26"/>
                <w:szCs w:val="26"/>
                <w:lang w:val="vi-VN"/>
              </w:rPr>
            </w:pPr>
            <w:r w:rsidRPr="00C1729F">
              <w:rPr>
                <w:sz w:val="26"/>
                <w:szCs w:val="26"/>
                <w:lang w:val="vi-VN"/>
              </w:rPr>
              <w:t>- Cục Hàng không Việt Nam, Bộ</w:t>
            </w:r>
            <w:r w:rsidR="00D2777D" w:rsidRPr="00C1729F">
              <w:rPr>
                <w:sz w:val="26"/>
                <w:szCs w:val="26"/>
                <w:lang w:val="vi-VN"/>
              </w:rPr>
              <w:t xml:space="preserve"> Giao thông </w:t>
            </w:r>
            <w:r w:rsidR="00D2777D" w:rsidRPr="00DE7AF9">
              <w:rPr>
                <w:sz w:val="26"/>
                <w:szCs w:val="26"/>
                <w:lang w:val="vi-VN"/>
              </w:rPr>
              <w:t>v</w:t>
            </w:r>
            <w:r w:rsidRPr="00C1729F">
              <w:rPr>
                <w:sz w:val="26"/>
                <w:szCs w:val="26"/>
                <w:lang w:val="vi-VN"/>
              </w:rPr>
              <w:t>ận tả</w:t>
            </w:r>
            <w:r w:rsidR="0003325A">
              <w:rPr>
                <w:sz w:val="26"/>
                <w:szCs w:val="26"/>
                <w:lang w:val="vi-VN"/>
              </w:rPr>
              <w:t>i.</w:t>
            </w:r>
          </w:p>
        </w:tc>
      </w:tr>
      <w:tr w:rsidR="004327B0" w:rsidRPr="00C1729F" w:rsidTr="00C1743C">
        <w:trPr>
          <w:trHeight w:val="1010"/>
        </w:trPr>
        <w:tc>
          <w:tcPr>
            <w:tcW w:w="846" w:type="dxa"/>
          </w:tcPr>
          <w:p w:rsidR="004327B0" w:rsidRPr="00DE7AF9" w:rsidRDefault="004327B0" w:rsidP="00873E5A">
            <w:pPr>
              <w:pStyle w:val="ListParagraph"/>
              <w:numPr>
                <w:ilvl w:val="0"/>
                <w:numId w:val="1"/>
              </w:numPr>
              <w:spacing w:after="120"/>
              <w:jc w:val="center"/>
              <w:rPr>
                <w:sz w:val="26"/>
                <w:szCs w:val="26"/>
                <w:lang w:val="vi-VN"/>
              </w:rPr>
            </w:pPr>
          </w:p>
        </w:tc>
        <w:tc>
          <w:tcPr>
            <w:tcW w:w="4252" w:type="dxa"/>
          </w:tcPr>
          <w:p w:rsidR="004327B0" w:rsidRPr="00CA361B" w:rsidRDefault="004327B0" w:rsidP="008D28C7">
            <w:pPr>
              <w:pStyle w:val="NormalWeb"/>
              <w:spacing w:before="0" w:beforeAutospacing="0" w:after="120" w:afterAutospacing="0" w:line="276" w:lineRule="auto"/>
              <w:jc w:val="both"/>
              <w:rPr>
                <w:bCs/>
                <w:color w:val="FF0000"/>
                <w:sz w:val="26"/>
                <w:szCs w:val="26"/>
                <w:lang w:val="vi-VN"/>
              </w:rPr>
            </w:pPr>
            <w:r w:rsidRPr="00CA361B">
              <w:rPr>
                <w:bCs/>
                <w:color w:val="FF0000"/>
                <w:sz w:val="26"/>
                <w:szCs w:val="26"/>
                <w:lang w:val="vi-VN"/>
              </w:rPr>
              <w:t>Hiệp y khen thưởng đối với Sở Thông tin và Truyền thông các tỉnh, thành phố trực thuộc Trung ương.</w:t>
            </w:r>
          </w:p>
        </w:tc>
        <w:tc>
          <w:tcPr>
            <w:tcW w:w="1698" w:type="dxa"/>
            <w:vMerge w:val="restart"/>
            <w:vAlign w:val="center"/>
          </w:tcPr>
          <w:p w:rsidR="004327B0" w:rsidRPr="00C1743C" w:rsidRDefault="004327B0" w:rsidP="0075345C">
            <w:pPr>
              <w:spacing w:after="120"/>
              <w:jc w:val="both"/>
              <w:rPr>
                <w:sz w:val="26"/>
                <w:szCs w:val="26"/>
                <w:lang w:val="vi-VN"/>
              </w:rPr>
            </w:pPr>
            <w:r w:rsidRPr="00C1743C">
              <w:rPr>
                <w:sz w:val="26"/>
                <w:szCs w:val="26"/>
                <w:lang w:val="vi-VN"/>
              </w:rPr>
              <w:t>Thi đua, khen thưởng lĩnh vực thông tin và truyền thông</w:t>
            </w:r>
          </w:p>
        </w:tc>
        <w:tc>
          <w:tcPr>
            <w:tcW w:w="2986" w:type="dxa"/>
          </w:tcPr>
          <w:p w:rsidR="004327B0" w:rsidRPr="00B44A6E" w:rsidRDefault="004327B0" w:rsidP="00D2777D">
            <w:pPr>
              <w:jc w:val="both"/>
              <w:rPr>
                <w:sz w:val="26"/>
                <w:szCs w:val="26"/>
              </w:rPr>
            </w:pPr>
            <w:r w:rsidRPr="00CA361B">
              <w:rPr>
                <w:color w:val="FF0000"/>
                <w:sz w:val="26"/>
                <w:szCs w:val="26"/>
              </w:rPr>
              <w:t>Ủy ban nhân dân cấp tỉnh</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DF3EF3" w:rsidRDefault="004327B0" w:rsidP="008D28C7">
            <w:pPr>
              <w:pStyle w:val="NormalWeb"/>
              <w:spacing w:before="0" w:beforeAutospacing="0" w:after="120" w:afterAutospacing="0" w:line="276" w:lineRule="auto"/>
              <w:jc w:val="both"/>
              <w:rPr>
                <w:bCs/>
                <w:color w:val="FF0000"/>
                <w:sz w:val="26"/>
                <w:szCs w:val="26"/>
              </w:rPr>
            </w:pPr>
            <w:r w:rsidRPr="00DF3EF3">
              <w:rPr>
                <w:bCs/>
                <w:color w:val="FF0000"/>
                <w:sz w:val="26"/>
                <w:szCs w:val="26"/>
              </w:rPr>
              <w:t>Hiệp y khen thưởng đối với các cơ quan, đơn vị đóng trên địa bàn các tỉnh, thành phố trực thuộc Trung ương.</w:t>
            </w:r>
          </w:p>
        </w:tc>
        <w:tc>
          <w:tcPr>
            <w:tcW w:w="1698" w:type="dxa"/>
            <w:vMerge/>
          </w:tcPr>
          <w:p w:rsidR="004327B0" w:rsidRPr="00DF3EF3" w:rsidRDefault="004327B0" w:rsidP="00716930">
            <w:pPr>
              <w:spacing w:after="120"/>
              <w:jc w:val="center"/>
              <w:rPr>
                <w:color w:val="FF0000"/>
                <w:sz w:val="26"/>
                <w:szCs w:val="26"/>
              </w:rPr>
            </w:pPr>
          </w:p>
        </w:tc>
        <w:tc>
          <w:tcPr>
            <w:tcW w:w="2986" w:type="dxa"/>
          </w:tcPr>
          <w:p w:rsidR="004327B0" w:rsidRPr="00DF3EF3" w:rsidRDefault="004327B0" w:rsidP="00D2777D">
            <w:pPr>
              <w:jc w:val="both"/>
              <w:rPr>
                <w:color w:val="FF0000"/>
                <w:sz w:val="26"/>
                <w:szCs w:val="26"/>
              </w:rPr>
            </w:pPr>
            <w:r w:rsidRPr="00DF3EF3">
              <w:rPr>
                <w:color w:val="FF0000"/>
                <w:sz w:val="26"/>
                <w:szCs w:val="26"/>
              </w:rPr>
              <w:t>Sở Thông tin và Truyền thông</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C1729F" w:rsidRDefault="004327B0" w:rsidP="009E7DD0">
            <w:pPr>
              <w:pStyle w:val="NormalWeb"/>
              <w:spacing w:before="0" w:beforeAutospacing="0" w:after="120" w:afterAutospacing="0" w:line="276" w:lineRule="auto"/>
              <w:jc w:val="both"/>
              <w:rPr>
                <w:bCs/>
                <w:color w:val="000000"/>
                <w:sz w:val="26"/>
                <w:szCs w:val="26"/>
              </w:rPr>
            </w:pPr>
            <w:r>
              <w:rPr>
                <w:bCs/>
                <w:color w:val="000000"/>
                <w:sz w:val="26"/>
                <w:szCs w:val="26"/>
              </w:rPr>
              <w:t>H</w:t>
            </w:r>
            <w:r w:rsidRPr="00B44A6E">
              <w:rPr>
                <w:bCs/>
                <w:color w:val="000000"/>
                <w:sz w:val="26"/>
                <w:szCs w:val="26"/>
              </w:rPr>
              <w:t>iệp y khen thưởng của Bộ Thông tin và Truyền thông</w:t>
            </w:r>
            <w:r w:rsidR="00DC432F">
              <w:rPr>
                <w:bCs/>
                <w:color w:val="000000"/>
                <w:sz w:val="26"/>
                <w:szCs w:val="26"/>
              </w:rPr>
              <w:t>.</w:t>
            </w:r>
          </w:p>
        </w:tc>
        <w:tc>
          <w:tcPr>
            <w:tcW w:w="1698" w:type="dxa"/>
            <w:vMerge/>
          </w:tcPr>
          <w:p w:rsidR="004327B0" w:rsidRPr="00C1729F" w:rsidRDefault="004327B0" w:rsidP="009E7DD0">
            <w:pPr>
              <w:spacing w:after="120"/>
              <w:jc w:val="center"/>
              <w:rPr>
                <w:sz w:val="26"/>
                <w:szCs w:val="26"/>
              </w:rPr>
            </w:pPr>
          </w:p>
        </w:tc>
        <w:tc>
          <w:tcPr>
            <w:tcW w:w="2986" w:type="dxa"/>
          </w:tcPr>
          <w:p w:rsidR="004327B0" w:rsidRPr="004754D4" w:rsidRDefault="004327B0" w:rsidP="009E7DD0">
            <w:pPr>
              <w:jc w:val="both"/>
              <w:rPr>
                <w:spacing w:val="-12"/>
                <w:sz w:val="26"/>
                <w:szCs w:val="26"/>
              </w:rPr>
            </w:pPr>
            <w:r w:rsidRPr="004754D4">
              <w:rPr>
                <w:spacing w:val="-12"/>
                <w:sz w:val="26"/>
                <w:szCs w:val="26"/>
              </w:rPr>
              <w:t>Bộ Thông tin và Truyền thông</w:t>
            </w:r>
            <w:r w:rsidR="004754D4" w:rsidRPr="004754D4">
              <w:rPr>
                <w:spacing w:val="-12"/>
                <w:sz w:val="26"/>
                <w:szCs w:val="26"/>
              </w:rPr>
              <w:t xml:space="preserve">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Bằng khen của Bộ trưởng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Pr="00C1729F"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Cờ thi đua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sidRPr="00500434">
              <w:rPr>
                <w:bCs/>
                <w:color w:val="000000"/>
                <w:sz w:val="26"/>
                <w:szCs w:val="26"/>
              </w:rPr>
              <w:t>Tặng Kỷ niệm chương Vì sự nghiệp Thông tin và Truyền thông</w:t>
            </w:r>
            <w:r>
              <w:rPr>
                <w:bCs/>
                <w:color w:val="000000"/>
                <w:sz w:val="26"/>
                <w:szCs w:val="26"/>
              </w:rPr>
              <w:t>.</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Trướng lưu niệm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bl>
    <w:p w:rsidR="00E17687" w:rsidRPr="00E17687" w:rsidRDefault="00B94251" w:rsidP="00E17687">
      <w:pPr>
        <w:spacing w:before="120"/>
        <w:jc w:val="both"/>
        <w:rPr>
          <w:i/>
          <w:sz w:val="24"/>
          <w:szCs w:val="24"/>
        </w:rPr>
      </w:pPr>
      <w:r w:rsidRPr="00C1729F">
        <w:rPr>
          <w:i/>
          <w:sz w:val="24"/>
          <w:szCs w:val="24"/>
        </w:rPr>
        <w:t xml:space="preserve">(*) </w:t>
      </w:r>
      <w:r w:rsidR="00DC432F">
        <w:rPr>
          <w:i/>
          <w:sz w:val="24"/>
          <w:szCs w:val="24"/>
        </w:rPr>
        <w:t xml:space="preserve">Uỷ ban nhân dân cấp tỉnh, thành phố trực thuộc Trung ương gọi </w:t>
      </w:r>
      <w:r w:rsidR="00B14D52">
        <w:rPr>
          <w:i/>
          <w:sz w:val="24"/>
          <w:szCs w:val="24"/>
        </w:rPr>
        <w:t>chung</w:t>
      </w:r>
      <w:r w:rsidR="00DC432F">
        <w:rPr>
          <w:i/>
          <w:sz w:val="24"/>
          <w:szCs w:val="24"/>
        </w:rPr>
        <w:t xml:space="preserve"> là Uỷ ban nhân dân cấp tỉnh. </w:t>
      </w:r>
      <w:r w:rsidRPr="00C1729F">
        <w:rPr>
          <w:i/>
          <w:sz w:val="24"/>
          <w:szCs w:val="24"/>
        </w:rPr>
        <w:t>Sở Thông tin và Truyền thông hoặc cơ quan chuyên môn được Ủy ban nhân dân tỉnh, thành phố trực thuộc Trung ương giao nhiệm vụ quản lý nhà nước về</w:t>
      </w:r>
      <w:r w:rsidR="008B7EC5">
        <w:rPr>
          <w:i/>
          <w:sz w:val="24"/>
          <w:szCs w:val="24"/>
        </w:rPr>
        <w:t xml:space="preserve"> lĩnh vực</w:t>
      </w:r>
      <w:r w:rsidRPr="00C1729F">
        <w:rPr>
          <w:i/>
          <w:sz w:val="24"/>
          <w:szCs w:val="24"/>
        </w:rPr>
        <w:t xml:space="preserve"> </w:t>
      </w:r>
      <w:r w:rsidR="00DC432F">
        <w:rPr>
          <w:i/>
          <w:sz w:val="24"/>
          <w:szCs w:val="24"/>
        </w:rPr>
        <w:t xml:space="preserve">Thông tin và Truyền thông gọi </w:t>
      </w:r>
      <w:r w:rsidR="001026E2">
        <w:rPr>
          <w:i/>
          <w:sz w:val="24"/>
          <w:szCs w:val="24"/>
        </w:rPr>
        <w:t>chung là</w:t>
      </w:r>
      <w:r w:rsidR="00F46DE8">
        <w:rPr>
          <w:i/>
          <w:sz w:val="24"/>
          <w:szCs w:val="24"/>
        </w:rPr>
        <w:t xml:space="preserve"> </w:t>
      </w:r>
      <w:r w:rsidR="00DC432F">
        <w:rPr>
          <w:i/>
          <w:sz w:val="24"/>
          <w:szCs w:val="24"/>
        </w:rPr>
        <w:t>Sở Thông tin và Truyền thông.</w:t>
      </w:r>
    </w:p>
    <w:p w:rsidR="00071928" w:rsidRPr="00C1729F" w:rsidRDefault="00B94251" w:rsidP="00CE38A0">
      <w:pPr>
        <w:spacing w:before="120" w:after="160"/>
        <w:jc w:val="both"/>
        <w:rPr>
          <w:b/>
          <w:spacing w:val="6"/>
          <w:sz w:val="26"/>
          <w:szCs w:val="26"/>
        </w:rPr>
      </w:pPr>
      <w:r w:rsidRPr="00C1729F">
        <w:rPr>
          <w:b/>
          <w:spacing w:val="6"/>
          <w:sz w:val="26"/>
          <w:szCs w:val="26"/>
        </w:rPr>
        <w:t>2. Danh mục TTHC nội bộ trong Bộ Thông tin và Truyền thông</w:t>
      </w:r>
    </w:p>
    <w:tbl>
      <w:tblPr>
        <w:tblStyle w:val="TableGrid"/>
        <w:tblW w:w="9781" w:type="dxa"/>
        <w:tblInd w:w="-572" w:type="dxa"/>
        <w:tblLook w:val="04A0" w:firstRow="1" w:lastRow="0" w:firstColumn="1" w:lastColumn="0" w:noHBand="0" w:noVBand="1"/>
      </w:tblPr>
      <w:tblGrid>
        <w:gridCol w:w="846"/>
        <w:gridCol w:w="4252"/>
        <w:gridCol w:w="1698"/>
        <w:gridCol w:w="2985"/>
      </w:tblGrid>
      <w:tr w:rsidR="00C1729F" w:rsidRPr="00C1729F" w:rsidTr="00C1743C">
        <w:trPr>
          <w:tblHeader/>
        </w:trPr>
        <w:tc>
          <w:tcPr>
            <w:tcW w:w="846"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STT</w:t>
            </w:r>
          </w:p>
        </w:tc>
        <w:tc>
          <w:tcPr>
            <w:tcW w:w="4252"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Tên thủ tục hành chính</w:t>
            </w:r>
          </w:p>
        </w:tc>
        <w:tc>
          <w:tcPr>
            <w:tcW w:w="1698"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Lĩnh vực</w:t>
            </w:r>
          </w:p>
        </w:tc>
        <w:tc>
          <w:tcPr>
            <w:tcW w:w="2985"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Cơ quan thực hiện</w:t>
            </w:r>
          </w:p>
        </w:tc>
      </w:tr>
      <w:tr w:rsidR="00C1729F" w:rsidRPr="00C1729F" w:rsidTr="00C1743C">
        <w:tc>
          <w:tcPr>
            <w:tcW w:w="9781" w:type="dxa"/>
            <w:gridSpan w:val="4"/>
          </w:tcPr>
          <w:p w:rsidR="00C1729F" w:rsidRPr="00C1729F" w:rsidRDefault="00C1729F" w:rsidP="00AF2C0D">
            <w:pPr>
              <w:spacing w:before="60" w:line="288" w:lineRule="auto"/>
              <w:jc w:val="center"/>
              <w:rPr>
                <w:b/>
                <w:sz w:val="26"/>
                <w:szCs w:val="26"/>
              </w:rPr>
            </w:pPr>
            <w:r w:rsidRPr="00C1729F">
              <w:rPr>
                <w:b/>
                <w:sz w:val="26"/>
                <w:szCs w:val="26"/>
              </w:rPr>
              <w:t>Vụ Tổ chức cán bộ</w:t>
            </w:r>
            <w:r w:rsidR="00A7469D">
              <w:rPr>
                <w:b/>
                <w:sz w:val="26"/>
                <w:szCs w:val="26"/>
              </w:rPr>
              <w:t xml:space="preserve"> (15</w:t>
            </w:r>
            <w:r w:rsidRPr="00C1729F">
              <w:rPr>
                <w:b/>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tuyển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7161A6">
            <w:pPr>
              <w:spacing w:before="60" w:line="288" w:lineRule="auto"/>
              <w:jc w:val="both"/>
              <w:rPr>
                <w:sz w:val="26"/>
                <w:szCs w:val="26"/>
              </w:rPr>
            </w:pPr>
            <w:r w:rsidRPr="00C1729F">
              <w:rPr>
                <w:sz w:val="26"/>
                <w:szCs w:val="26"/>
              </w:rPr>
              <w:t>Vụ Tổ chức cán bộ</w:t>
            </w:r>
            <w:r w:rsidR="007161A6">
              <w:rPr>
                <w:sz w:val="26"/>
                <w:szCs w:val="26"/>
              </w:rPr>
              <w:t xml:space="preserve">, </w:t>
            </w:r>
            <w:r w:rsidRPr="00C1729F">
              <w:rPr>
                <w:sz w:val="26"/>
                <w:szCs w:val="26"/>
              </w:rPr>
              <w:t>Đơn vị tuyển dụng</w:t>
            </w:r>
            <w:r w:rsidR="007161A6">
              <w:rPr>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Tiếp nhận vào làm công chức (tuyển dụng không qua thi tuyển)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nhân viên lên cán sự, từ cán sự lên chuyên viên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nâng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Chuyển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thăng hạng chức danh nghề nghiệp viên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Tinh giản biên chế</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Nâng lương trước thời hạn (khối cơ quan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duyệt khen thưởng</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Thi đua - Khen thưởng</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4928C1" w:rsidP="00A627EF">
            <w:pPr>
              <w:spacing w:before="60" w:line="288" w:lineRule="auto"/>
              <w:jc w:val="both"/>
              <w:rPr>
                <w:sz w:val="26"/>
                <w:szCs w:val="26"/>
              </w:rPr>
            </w:pPr>
            <w:r>
              <w:rPr>
                <w:sz w:val="26"/>
                <w:szCs w:val="26"/>
              </w:rPr>
              <w:t xml:space="preserve">Đi </w:t>
            </w:r>
            <w:r w:rsidRPr="004928C1">
              <w:rPr>
                <w:sz w:val="26"/>
                <w:szCs w:val="26"/>
              </w:rPr>
              <w:t>nướ</w:t>
            </w:r>
            <w:r>
              <w:rPr>
                <w:sz w:val="26"/>
                <w:szCs w:val="26"/>
              </w:rPr>
              <w:t xml:space="preserve">c ngoài giải quyết </w:t>
            </w:r>
            <w:r w:rsidRPr="004928C1">
              <w:rPr>
                <w:sz w:val="26"/>
                <w:szCs w:val="26"/>
              </w:rPr>
              <w:t xml:space="preserve">việc riêng đối </w:t>
            </w:r>
            <w:r w:rsidR="00DB120E">
              <w:rPr>
                <w:sz w:val="26"/>
                <w:szCs w:val="26"/>
              </w:rPr>
              <w:t>với</w:t>
            </w:r>
            <w:r>
              <w:rPr>
                <w:sz w:val="26"/>
                <w:szCs w:val="26"/>
              </w:rPr>
              <w:t xml:space="preserve"> </w:t>
            </w:r>
            <w:r w:rsidR="00A627EF">
              <w:rPr>
                <w:sz w:val="26"/>
                <w:szCs w:val="26"/>
              </w:rPr>
              <w:t>công chức giữ chức vụ c</w:t>
            </w:r>
            <w:r>
              <w:rPr>
                <w:sz w:val="26"/>
                <w:szCs w:val="26"/>
              </w:rPr>
              <w:t>ấp</w:t>
            </w:r>
            <w:r w:rsidRPr="004928C1">
              <w:rPr>
                <w:sz w:val="26"/>
                <w:szCs w:val="26"/>
              </w:rPr>
              <w:t xml:space="preserve"> Thứ trưởng </w:t>
            </w:r>
          </w:p>
        </w:tc>
        <w:tc>
          <w:tcPr>
            <w:tcW w:w="1698" w:type="dxa"/>
            <w:vAlign w:val="center"/>
          </w:tcPr>
          <w:p w:rsidR="00CF367A" w:rsidRPr="00C1729F" w:rsidRDefault="004928C1"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4928C1"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cấp Trưởng, cấp Phó, Chủ tịch Hội đồng quản lý của các cơ quan, đơn vị trực thuộc Bộ Thông tin và Truyền thông và Chủ tịch và thành viên Hội đồng thành viên tổng công ty thuộc Bộ Thông tin và Truyền thông</w:t>
            </w:r>
            <w:r>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DB120E"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công chức, người làm việc tại các cơ quan, đơn vị thuộc Bộ Thông tin và Truyền thông</w:t>
            </w:r>
            <w:r w:rsidR="001B282B">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38150F" w:rsidP="00AF2C0D">
            <w:pPr>
              <w:spacing w:before="60" w:line="288" w:lineRule="auto"/>
              <w:jc w:val="center"/>
              <w:rPr>
                <w:sz w:val="26"/>
                <w:szCs w:val="26"/>
              </w:rPr>
            </w:pPr>
            <w:r>
              <w:rPr>
                <w:sz w:val="26"/>
                <w:szCs w:val="26"/>
              </w:rPr>
              <w:t>Các cơ quan, đơn vị thuộc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Đào tạo, bồi dưỡng công chức, viên chức của Bộ Thông tin và Truyền thông</w:t>
            </w:r>
            <w:r w:rsidR="001B282B">
              <w:rPr>
                <w:bCs/>
                <w:color w:val="000000"/>
                <w:sz w:val="26"/>
                <w:szCs w:val="26"/>
              </w:rPr>
              <w:t>.</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Cử công chức, viên chức đi đào tạo, bồi dưỡng trong nước và nước ngoài</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sz w:val="26"/>
                <w:szCs w:val="26"/>
              </w:rPr>
            </w:pPr>
            <w:r w:rsidRPr="00C1729F">
              <w:rPr>
                <w:b/>
                <w:spacing w:val="6"/>
                <w:sz w:val="26"/>
                <w:szCs w:val="26"/>
              </w:rPr>
              <w:t>Vụ Pháp chế (06)</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Thẩm định văn bản quy phạm pháp luật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Đề xuất xây dựng thông tư, thông tư liên tịch để đưa vào Chương trình xây dựng văn bản quy phạm pháp luật của Bộ Thông tin và Truyền thông</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sz w:val="26"/>
                <w:szCs w:val="26"/>
              </w:rPr>
            </w:pPr>
            <w:r w:rsidRPr="00C1729F">
              <w:rPr>
                <w:sz w:val="26"/>
                <w:szCs w:val="26"/>
              </w:rPr>
              <w:t xml:space="preserve">Điều chỉnh Chương trình xây dựng văn bản quy phạm pháp luật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 xml:space="preserve">Đăng Công báo thông tư, thông tư liên tịch do Bộ trưởng Bộ Thông tin và Truyền thông ban hành hoặc đồng ban hành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color w:val="FF0000"/>
                <w:sz w:val="26"/>
                <w:szCs w:val="26"/>
              </w:rPr>
            </w:pPr>
            <w:r w:rsidRPr="00C1729F">
              <w:rPr>
                <w:sz w:val="26"/>
                <w:szCs w:val="26"/>
              </w:rPr>
              <w:t xml:space="preserve">Đưa tin và đăng tải Thông tư, thông tư liên tịch đã ban hành lên cơ sở dữ liệu quốc gia về pháp luật, Cổng thông tin điện tử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Trung tâm Thông tin, 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color w:val="FF0000"/>
                <w:sz w:val="26"/>
                <w:szCs w:val="26"/>
              </w:rPr>
            </w:pPr>
            <w:r w:rsidRPr="00C1729F">
              <w:rPr>
                <w:sz w:val="26"/>
                <w:szCs w:val="26"/>
              </w:rPr>
              <w:t xml:space="preserve">Thực hiện việc hợp nhất đối với văn bản do Bộ ban hành, văn bản liên tịch do Bộ chủ trì soạn thảo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Hợp tác quốc tế (</w:t>
            </w:r>
            <w:r w:rsidR="00DA35E6">
              <w:rPr>
                <w:b/>
                <w:sz w:val="26"/>
                <w:szCs w:val="26"/>
              </w:rPr>
              <w:t>0</w:t>
            </w:r>
            <w:r>
              <w:rPr>
                <w:b/>
                <w:sz w:val="26"/>
                <w:szCs w:val="26"/>
              </w:rPr>
              <w:t>7)</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Kế hoạch hoạt động đối ngoại của Bộ Thông tin và Truyền thông</w:t>
            </w:r>
          </w:p>
        </w:tc>
        <w:tc>
          <w:tcPr>
            <w:tcW w:w="1698" w:type="dxa"/>
            <w:vAlign w:val="center"/>
          </w:tcPr>
          <w:p w:rsidR="00C1729F" w:rsidRPr="00D120E1" w:rsidRDefault="00C1729F" w:rsidP="00AF2C0D">
            <w:pPr>
              <w:spacing w:before="60" w:line="288" w:lineRule="auto"/>
              <w:jc w:val="center"/>
              <w:rPr>
                <w:spacing w:val="-10"/>
                <w:sz w:val="25"/>
                <w:szCs w:val="25"/>
              </w:rPr>
            </w:pPr>
            <w:r w:rsidRPr="00D120E1">
              <w:rPr>
                <w:spacing w:val="-10"/>
                <w:sz w:val="25"/>
                <w:szCs w:val="25"/>
              </w:rPr>
              <w:t>Hợp tác quốc tế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Bộ trưởng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Thủ tướng Chính phủ</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Đoàn ra cấp Lãnh đạo Bộ</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Cử đoàn đi công tác nước ngoài</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Đón đoàn vào cấp Bộ trưởng hoặc tương đương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Đón đoàn vào cấp Thứ trưởng hoặc tương đương</w:t>
            </w:r>
          </w:p>
        </w:tc>
        <w:tc>
          <w:tcPr>
            <w:tcW w:w="1698" w:type="dxa"/>
          </w:tcPr>
          <w:p w:rsidR="00C1729F" w:rsidRPr="00C1729F" w:rsidRDefault="00D120E1" w:rsidP="00AF2C0D">
            <w:pPr>
              <w:jc w:val="center"/>
              <w:rPr>
                <w:sz w:val="26"/>
                <w:szCs w:val="26"/>
              </w:rPr>
            </w:pPr>
            <w:r w:rsidRPr="00D120E1">
              <w:rPr>
                <w:spacing w:val="-10"/>
                <w:sz w:val="25"/>
                <w:szCs w:val="25"/>
              </w:rPr>
              <w:t>Hợp tác quốc tế</w:t>
            </w:r>
          </w:p>
        </w:tc>
        <w:tc>
          <w:tcPr>
            <w:tcW w:w="2985" w:type="dxa"/>
          </w:tcPr>
          <w:p w:rsidR="00C1729F" w:rsidRPr="00C1729F" w:rsidRDefault="00C1729F" w:rsidP="00D120E1">
            <w:pPr>
              <w:jc w:val="center"/>
              <w:rPr>
                <w:sz w:val="26"/>
                <w:szCs w:val="26"/>
              </w:rPr>
            </w:pPr>
            <w:r w:rsidRPr="00C1729F">
              <w:rPr>
                <w:sz w:val="26"/>
                <w:szCs w:val="26"/>
              </w:rPr>
              <w:t>Vụ Hợp tác quốc tế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Khoa học và Công nghệ (01)</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Phê duyệt kế hoạch xây dựng quy chuẩn kỹ thuật quốc gia hằng năm</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Khoa học và</w:t>
            </w:r>
            <w:r w:rsidR="00D042D6">
              <w:rPr>
                <w:sz w:val="26"/>
                <w:szCs w:val="26"/>
              </w:rPr>
              <w:t xml:space="preserve"> </w:t>
            </w:r>
            <w:r w:rsidRPr="00C1729F">
              <w:rPr>
                <w:sz w:val="26"/>
                <w:szCs w:val="26"/>
              </w:rPr>
              <w:t>Công nghệ</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Khoa học và Công nghệ</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Kế hoạch và Tài chính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rFonts w:eastAsia="Times New Roman"/>
                <w:bCs/>
                <w:sz w:val="26"/>
                <w:szCs w:val="26"/>
                <w:shd w:val="clear" w:color="auto" w:fill="FFFFFF"/>
              </w:rPr>
              <w:t>Giao chỉ tiêu giám sát tài chính cho các doanh nghiệp thuộc Bộ</w:t>
            </w:r>
            <w:r w:rsidRPr="00C1729F">
              <w:rPr>
                <w:rFonts w:eastAsia="Times New Roman"/>
                <w:sz w:val="26"/>
                <w:szCs w:val="26"/>
                <w:lang w:val="hr-HR"/>
              </w:rPr>
              <w: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Kế hoạch, Tài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Kế hoạch – Tài chính</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2B0F1E" w:rsidP="00AF2C0D">
            <w:pPr>
              <w:spacing w:before="60" w:line="288" w:lineRule="auto"/>
              <w:jc w:val="both"/>
              <w:rPr>
                <w:bCs/>
                <w:sz w:val="26"/>
                <w:szCs w:val="26"/>
                <w:shd w:val="clear" w:color="auto" w:fill="FFFFFF"/>
              </w:rPr>
            </w:pPr>
            <w:r>
              <w:rPr>
                <w:bCs/>
                <w:sz w:val="26"/>
                <w:szCs w:val="26"/>
                <w:shd w:val="clear" w:color="auto" w:fill="FFFFFF"/>
                <w:lang w:val="hr-HR"/>
              </w:rPr>
              <w:t>X</w:t>
            </w:r>
            <w:r w:rsidR="00C1729F" w:rsidRPr="00C1729F">
              <w:rPr>
                <w:bCs/>
                <w:sz w:val="26"/>
                <w:szCs w:val="26"/>
                <w:shd w:val="clear" w:color="auto" w:fill="FFFFFF"/>
                <w:lang w:val="hr-HR"/>
              </w:rPr>
              <w:t>ây dựng và quyết định giao dự toán ngân sách nhà nước</w:t>
            </w:r>
          </w:p>
        </w:tc>
        <w:tc>
          <w:tcPr>
            <w:tcW w:w="1698" w:type="dxa"/>
          </w:tcPr>
          <w:p w:rsidR="00C1729F" w:rsidRPr="00C1729F" w:rsidRDefault="00C1729F" w:rsidP="00AF2C0D">
            <w:pPr>
              <w:jc w:val="center"/>
              <w:rPr>
                <w:sz w:val="26"/>
                <w:szCs w:val="26"/>
              </w:rPr>
            </w:pPr>
            <w:r w:rsidRPr="00C1729F">
              <w:rPr>
                <w:sz w:val="26"/>
                <w:szCs w:val="26"/>
              </w:rPr>
              <w:t>Kế hoạch, Tài chính</w:t>
            </w:r>
          </w:p>
        </w:tc>
        <w:tc>
          <w:tcPr>
            <w:tcW w:w="2985" w:type="dxa"/>
          </w:tcPr>
          <w:p w:rsidR="00C1729F" w:rsidRPr="00C1729F" w:rsidRDefault="00C1729F" w:rsidP="00AF2C0D">
            <w:pPr>
              <w:jc w:val="center"/>
              <w:rPr>
                <w:sz w:val="26"/>
                <w:szCs w:val="26"/>
              </w:rPr>
            </w:pPr>
            <w:r w:rsidRPr="00C1729F">
              <w:rPr>
                <w:sz w:val="26"/>
                <w:szCs w:val="26"/>
              </w:rPr>
              <w:t>Vụ Kế hoạch – Tài chính</w:t>
            </w:r>
          </w:p>
        </w:tc>
      </w:tr>
      <w:tr w:rsidR="00C1729F" w:rsidRPr="00C1729F" w:rsidTr="00C1743C">
        <w:tc>
          <w:tcPr>
            <w:tcW w:w="9781" w:type="dxa"/>
            <w:gridSpan w:val="4"/>
            <w:vAlign w:val="center"/>
          </w:tcPr>
          <w:p w:rsidR="00C1729F" w:rsidRPr="00C1729F" w:rsidRDefault="00CC3979" w:rsidP="00AF2C0D">
            <w:pPr>
              <w:jc w:val="center"/>
              <w:rPr>
                <w:b/>
                <w:sz w:val="26"/>
                <w:szCs w:val="26"/>
              </w:rPr>
            </w:pPr>
            <w:r>
              <w:rPr>
                <w:b/>
                <w:sz w:val="26"/>
                <w:szCs w:val="26"/>
              </w:rPr>
              <w:t>Trung tâm Thông tin (03)</w:t>
            </w:r>
          </w:p>
        </w:tc>
      </w:tr>
      <w:tr w:rsidR="00C1729F" w:rsidRPr="00C1729F" w:rsidTr="00C1743C">
        <w:trPr>
          <w:trHeight w:val="1135"/>
        </w:trPr>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jc w:val="both"/>
              <w:rPr>
                <w:bCs/>
                <w:sz w:val="26"/>
                <w:szCs w:val="26"/>
                <w:shd w:val="clear" w:color="auto" w:fill="FFFFFF"/>
                <w:lang w:val="hr-HR"/>
              </w:rPr>
            </w:pPr>
            <w:r w:rsidRPr="00C1729F">
              <w:rPr>
                <w:bCs/>
                <w:sz w:val="26"/>
                <w:szCs w:val="26"/>
                <w:shd w:val="clear" w:color="auto" w:fill="FFFFFF"/>
                <w:lang w:val="hr-HR"/>
              </w:rPr>
              <w:t>Thu thập, xử lý đăng tin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jc w:val="cente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lang w:val="hr-HR"/>
              </w:rPr>
            </w:pPr>
            <w:r w:rsidRPr="00C1729F">
              <w:rPr>
                <w:bCs/>
                <w:sz w:val="26"/>
                <w:szCs w:val="26"/>
                <w:shd w:val="clear" w:color="auto" w:fill="FFFFFF"/>
                <w:lang w:val="hr-HR"/>
              </w:rPr>
              <w:t>Tiếp nhận, xử lý kiến nghị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spacing w:after="100" w:afterAutospacing="1"/>
              <w:jc w:val="both"/>
              <w:rPr>
                <w:bCs/>
                <w:sz w:val="26"/>
                <w:szCs w:val="26"/>
                <w:shd w:val="clear" w:color="auto" w:fill="FFFFFF"/>
                <w:lang w:val="hr-HR"/>
              </w:rPr>
            </w:pPr>
            <w:r w:rsidRPr="00C1729F">
              <w:rPr>
                <w:bCs/>
                <w:sz w:val="26"/>
                <w:szCs w:val="26"/>
                <w:shd w:val="clear" w:color="auto" w:fill="FFFFFF"/>
                <w:lang w:val="hr-HR"/>
              </w:rPr>
              <w:t>Cập nhật thay đổi vị trí,  phòng, ban, thu hồi và xóa tài khoản trên hệ thống quản lý văn bản và điều hành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9781" w:type="dxa"/>
            <w:gridSpan w:val="4"/>
            <w:vAlign w:val="center"/>
          </w:tcPr>
          <w:p w:rsidR="00C1729F" w:rsidRPr="00C1729F" w:rsidRDefault="00CC3979" w:rsidP="00AF2C0D">
            <w:pPr>
              <w:spacing w:before="120" w:after="120"/>
              <w:jc w:val="center"/>
              <w:rPr>
                <w:b/>
                <w:sz w:val="26"/>
                <w:szCs w:val="26"/>
              </w:rPr>
            </w:pPr>
            <w:r>
              <w:rPr>
                <w:b/>
                <w:sz w:val="26"/>
                <w:szCs w:val="26"/>
              </w:rPr>
              <w:t>Văn phòng Bộ</w:t>
            </w:r>
            <w:r w:rsidR="00DA123B">
              <w:rPr>
                <w:b/>
                <w:sz w:val="26"/>
                <w:szCs w:val="26"/>
              </w:rPr>
              <w:t xml:space="preserve"> (15)</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Công bố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Kiểm soát quy định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Rà soát, đánh giá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Tiếp nhận, xử lý các phản ánh, kiến nghị của cá nhân, tổ chức về quy định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Lấy ý kiến về quy định kinh doanh dự kiến ban hành trong dự án, dự thảo văn bản quy phạm pháp luật trên cơ sở dữ liệu và cổng tham vấn quy định kinh doanh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Thu thập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Khai thác và sử dụng hồ sơ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Báo hỏng trang thiết bị</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Đăng ký xe ô tô cơ quan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X</w:t>
            </w:r>
            <w:r w:rsidR="00C1729F" w:rsidRPr="00C1729F">
              <w:rPr>
                <w:sz w:val="26"/>
                <w:szCs w:val="26"/>
              </w:rPr>
              <w:t>ây dựng Chương trình công tác năm trình Chính phủ, Thủ tướng Chính phủ của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Tổng hợp</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T</w:t>
            </w:r>
            <w:r w:rsidR="00C1729F" w:rsidRPr="00C1729F">
              <w:rPr>
                <w:sz w:val="26"/>
                <w:szCs w:val="26"/>
              </w:rPr>
              <w:t>ổ chức Hội nghị giao ban quản lý nhà nước định kỳ của Bộ</w:t>
            </w:r>
          </w:p>
        </w:tc>
        <w:tc>
          <w:tcPr>
            <w:tcW w:w="1698" w:type="dxa"/>
          </w:tcPr>
          <w:p w:rsidR="00C1729F" w:rsidRPr="00C1729F" w:rsidRDefault="00C1729F" w:rsidP="00AF2C0D">
            <w:pPr>
              <w:jc w:val="center"/>
              <w:rPr>
                <w:sz w:val="26"/>
                <w:szCs w:val="26"/>
              </w:rPr>
            </w:pPr>
            <w:r w:rsidRPr="00C1729F">
              <w:rPr>
                <w:sz w:val="26"/>
                <w:szCs w:val="26"/>
              </w:rPr>
              <w:t>Tổng hợp</w:t>
            </w:r>
          </w:p>
        </w:tc>
        <w:tc>
          <w:tcPr>
            <w:tcW w:w="2985" w:type="dxa"/>
          </w:tcPr>
          <w:p w:rsidR="00C1729F" w:rsidRPr="00C1729F" w:rsidRDefault="00C1729F" w:rsidP="00AF2C0D">
            <w:pPr>
              <w:jc w:val="center"/>
              <w:rPr>
                <w:sz w:val="26"/>
                <w:szCs w:val="26"/>
              </w:rPr>
            </w:pPr>
            <w:r w:rsidRPr="00C1729F">
              <w:rPr>
                <w:sz w:val="26"/>
                <w:szCs w:val="26"/>
              </w:rPr>
              <w:t>Văn phòng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b/>
                <w:sz w:val="26"/>
                <w:szCs w:val="26"/>
              </w:rPr>
            </w:pPr>
            <w:r w:rsidRPr="00C1729F">
              <w:rPr>
                <w:b/>
                <w:sz w:val="26"/>
                <w:szCs w:val="26"/>
              </w:rPr>
              <w:t>Cục An toàn thông tin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w:t>
            </w:r>
            <w:r w:rsidR="002B0F1E">
              <w:rPr>
                <w:bCs/>
                <w:sz w:val="26"/>
                <w:szCs w:val="26"/>
                <w:shd w:val="clear" w:color="auto" w:fill="FFFFFF"/>
              </w:rPr>
              <w:t>t</w:t>
            </w:r>
            <w:r w:rsidRPr="00C1729F">
              <w:rPr>
                <w:bCs/>
                <w:sz w:val="26"/>
                <w:szCs w:val="26"/>
                <w:shd w:val="clear" w:color="auto" w:fill="FFFFFF"/>
              </w:rPr>
              <w:t xml:space="preserve"> cấp độ 1 và cấp độ 2</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 Cục Chuyển đổi số quốc gia.</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after="120"/>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xuất cấp độ 3</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w:t>
            </w:r>
            <w:r w:rsidR="00B234A9">
              <w:rPr>
                <w:sz w:val="26"/>
                <w:szCs w:val="26"/>
              </w:rPr>
              <w:t xml:space="preserve"> </w:t>
            </w:r>
            <w:r w:rsidRPr="00C1729F">
              <w:rPr>
                <w:sz w:val="26"/>
                <w:szCs w:val="26"/>
              </w:rPr>
              <w:t>Cục Chuyển đổi số quốc gia.</w:t>
            </w:r>
          </w:p>
        </w:tc>
      </w:tr>
    </w:tbl>
    <w:p w:rsidR="00A9623B" w:rsidRPr="00C1729F" w:rsidRDefault="00A9623B" w:rsidP="00394845">
      <w:pPr>
        <w:spacing w:after="120" w:line="240" w:lineRule="auto"/>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0618E9" w:rsidRDefault="000618E9" w:rsidP="00E17687">
      <w:pPr>
        <w:spacing w:after="120" w:line="240" w:lineRule="auto"/>
        <w:rPr>
          <w:b/>
          <w:sz w:val="26"/>
          <w:szCs w:val="26"/>
        </w:rPr>
      </w:pPr>
    </w:p>
    <w:p w:rsidR="00B94251" w:rsidRPr="00A91752" w:rsidRDefault="00DF4716" w:rsidP="00EE4C30">
      <w:pPr>
        <w:spacing w:after="120" w:line="240" w:lineRule="auto"/>
        <w:jc w:val="center"/>
        <w:rPr>
          <w:b/>
          <w:sz w:val="26"/>
          <w:szCs w:val="26"/>
        </w:rPr>
      </w:pPr>
      <w:r w:rsidRPr="00A91752">
        <w:rPr>
          <w:b/>
          <w:sz w:val="26"/>
          <w:szCs w:val="26"/>
        </w:rPr>
        <w:lastRenderedPageBreak/>
        <w:t>PHẦN II. NỘI DUNG CỤ THỂ CỦA TỪNG THỦ TỤC HÀNH CHÍNH</w:t>
      </w:r>
      <w:r w:rsidR="00A91752" w:rsidRPr="00A91752">
        <w:rPr>
          <w:b/>
          <w:sz w:val="26"/>
          <w:szCs w:val="26"/>
        </w:rPr>
        <w:t xml:space="preserve"> NỘI BỘ</w:t>
      </w:r>
    </w:p>
    <w:p w:rsidR="00B94251" w:rsidRPr="00A91752" w:rsidRDefault="003F2299" w:rsidP="00D76F50">
      <w:pPr>
        <w:spacing w:after="120" w:line="240" w:lineRule="auto"/>
        <w:jc w:val="both"/>
        <w:rPr>
          <w:b/>
          <w:sz w:val="26"/>
          <w:szCs w:val="26"/>
        </w:rPr>
      </w:pPr>
      <w:r w:rsidRPr="00A91752">
        <w:rPr>
          <w:b/>
          <w:sz w:val="26"/>
          <w:szCs w:val="26"/>
        </w:rPr>
        <w:t>I</w:t>
      </w:r>
      <w:r w:rsidR="00B94251" w:rsidRPr="00A91752">
        <w:rPr>
          <w:b/>
          <w:sz w:val="26"/>
          <w:szCs w:val="26"/>
        </w:rPr>
        <w:t>. TTHC NỘI BỘ GIỮA CÁC CƠ QUAN HÀNH CHÍNH NHÀ NƯỚC</w:t>
      </w:r>
    </w:p>
    <w:p w:rsidR="001541F2" w:rsidRPr="00B94251" w:rsidRDefault="00FA776A" w:rsidP="001541F2">
      <w:pPr>
        <w:spacing w:before="120" w:after="120"/>
        <w:jc w:val="both"/>
        <w:rPr>
          <w:b/>
          <w:sz w:val="26"/>
          <w:szCs w:val="26"/>
          <w:lang w:val="nl-NL"/>
        </w:rPr>
      </w:pPr>
      <w:r w:rsidRPr="00B94251">
        <w:rPr>
          <w:b/>
          <w:sz w:val="26"/>
          <w:szCs w:val="26"/>
          <w:lang w:val="nl-NL"/>
        </w:rPr>
        <w:t>1</w:t>
      </w:r>
      <w:r w:rsidR="001541F2" w:rsidRPr="00B94251">
        <w:rPr>
          <w:b/>
          <w:sz w:val="26"/>
          <w:szCs w:val="26"/>
          <w:lang w:val="nl-NL"/>
        </w:rPr>
        <w:t xml:space="preserve">. </w:t>
      </w:r>
      <w:r w:rsidR="00B94251" w:rsidRPr="00B94251">
        <w:rPr>
          <w:b/>
          <w:bCs/>
          <w:sz w:val="26"/>
          <w:szCs w:val="26"/>
          <w:shd w:val="clear" w:color="auto" w:fill="FFFFFF"/>
        </w:rPr>
        <w:t>Lưu chiểu điện tử đối với loại hình báo nói, báo hình và báo điện tử độc lập với cơ quan báo chí.</w:t>
      </w:r>
    </w:p>
    <w:tbl>
      <w:tblPr>
        <w:tblW w:w="100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7088"/>
      </w:tblGrid>
      <w:tr w:rsidR="001541F2" w:rsidRPr="00C1743C"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Trình tự thực hiện:</w:t>
            </w:r>
          </w:p>
        </w:tc>
        <w:tc>
          <w:tcPr>
            <w:tcW w:w="7088" w:type="dxa"/>
            <w:vAlign w:val="center"/>
          </w:tcPr>
          <w:p w:rsidR="00A32204" w:rsidRPr="00A32204" w:rsidRDefault="0043291D" w:rsidP="00437C76">
            <w:pPr>
              <w:spacing w:line="240" w:lineRule="auto"/>
              <w:jc w:val="both"/>
              <w:rPr>
                <w:iCs/>
                <w:sz w:val="26"/>
                <w:szCs w:val="26"/>
                <w:shd w:val="clear" w:color="auto" w:fill="FFFFFF"/>
                <w:lang w:val="vi-VN"/>
              </w:rPr>
            </w:pPr>
            <w:r>
              <w:rPr>
                <w:iCs/>
                <w:sz w:val="26"/>
                <w:szCs w:val="26"/>
                <w:shd w:val="clear" w:color="auto" w:fill="FFFFFF"/>
              </w:rPr>
              <w:t xml:space="preserve">- </w:t>
            </w:r>
            <w:r w:rsidRPr="0043291D">
              <w:rPr>
                <w:iCs/>
                <w:sz w:val="26"/>
                <w:szCs w:val="26"/>
                <w:shd w:val="clear" w:color="auto" w:fill="FFFFFF"/>
              </w:rPr>
              <w:t>Bộ</w:t>
            </w:r>
            <w:r w:rsidR="00A32204">
              <w:rPr>
                <w:iCs/>
                <w:sz w:val="26"/>
                <w:szCs w:val="26"/>
                <w:shd w:val="clear" w:color="auto" w:fill="FFFFFF"/>
              </w:rPr>
              <w:t xml:space="preserve"> Thông tin và Truyền thông</w:t>
            </w:r>
            <w:r w:rsidRPr="0043291D">
              <w:rPr>
                <w:iCs/>
                <w:sz w:val="26"/>
                <w:szCs w:val="26"/>
                <w:shd w:val="clear" w:color="auto" w:fill="FFFFFF"/>
              </w:rPr>
              <w:t xml:space="preserve"> có văn bản thông báo cho cơ quan báo nói, báo hình, báo điện tử để kết nối, cung cấp tín hiệu truyền dẫn (đối với báo nói, báo hình), quyền truy xuất dữ liệu (đối với báo điện tử) theo yêu cầu.</w:t>
            </w:r>
            <w:r w:rsidR="00A32204">
              <w:rPr>
                <w:iCs/>
                <w:sz w:val="26"/>
                <w:szCs w:val="26"/>
                <w:shd w:val="clear" w:color="auto" w:fill="FFFFFF"/>
              </w:rPr>
              <w:t xml:space="preserve"> </w:t>
            </w:r>
            <w:r w:rsidR="00A32204" w:rsidRPr="00A32204">
              <w:rPr>
                <w:iCs/>
                <w:sz w:val="26"/>
                <w:szCs w:val="26"/>
                <w:shd w:val="clear" w:color="auto" w:fill="FFFFFF"/>
                <w:lang w:val="vi-VN"/>
              </w:rPr>
              <w:t>Trong văn bản thông báo phải nêu phương án kết nối, truyền dẫn tín hiệu phát sóng (đối với báo nói, báo hình), phương án kết nối và truy xuất các tác phẩm báo chí đăng tải trên trang báo điện tử (đối với báo điện tử) về hệ thống lưu chiểu điện tử của cơ quan thực hiện lưu chiểu; thời gian, địa điểm thực hiện việc kết nối.</w:t>
            </w:r>
          </w:p>
          <w:p w:rsidR="001541F2" w:rsidRPr="00DE7AF9" w:rsidRDefault="0043291D" w:rsidP="00437C76">
            <w:pPr>
              <w:shd w:val="clear" w:color="auto" w:fill="FFFFFF"/>
              <w:spacing w:line="240" w:lineRule="auto"/>
              <w:jc w:val="both"/>
              <w:rPr>
                <w:iCs/>
                <w:sz w:val="26"/>
                <w:szCs w:val="26"/>
                <w:shd w:val="clear" w:color="auto" w:fill="FFFFFF"/>
                <w:lang w:val="vi-VN"/>
              </w:rPr>
            </w:pPr>
            <w:r w:rsidRPr="00DE7AF9">
              <w:rPr>
                <w:iCs/>
                <w:sz w:val="26"/>
                <w:szCs w:val="26"/>
                <w:shd w:val="clear" w:color="auto" w:fill="FFFFFF"/>
                <w:lang w:val="vi-VN"/>
              </w:rPr>
              <w:t>- Chậm nhất 10 ngày làm việc, kể từ ngày nhận được văn bản thông báo về phương án kết nối, cơ quan báo nói, báo hình và báo điện tử phải có văn bản trả lời, thống nhất việc kết nối với Bộ Thông tin và Truyền thông.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Cách thức thực hiện:</w:t>
            </w:r>
          </w:p>
        </w:tc>
        <w:tc>
          <w:tcPr>
            <w:tcW w:w="7088" w:type="dxa"/>
            <w:vAlign w:val="center"/>
          </w:tcPr>
          <w:p w:rsidR="001541F2" w:rsidRPr="0043291D" w:rsidRDefault="00685EDD" w:rsidP="00437C76">
            <w:pPr>
              <w:spacing w:line="240" w:lineRule="auto"/>
              <w:jc w:val="both"/>
              <w:rPr>
                <w:sz w:val="26"/>
                <w:szCs w:val="26"/>
              </w:rPr>
            </w:pPr>
            <w:r>
              <w:rPr>
                <w:sz w:val="26"/>
                <w:szCs w:val="26"/>
              </w:rPr>
              <w:t>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6D6F33" w:rsidRPr="006D6F33" w:rsidRDefault="006D6F33" w:rsidP="00437C76">
            <w:pPr>
              <w:shd w:val="clear" w:color="auto" w:fill="FFFFFF"/>
              <w:spacing w:line="240" w:lineRule="auto"/>
              <w:jc w:val="both"/>
              <w:rPr>
                <w:sz w:val="26"/>
                <w:szCs w:val="26"/>
              </w:rPr>
            </w:pPr>
            <w:r w:rsidRPr="00D72E12">
              <w:rPr>
                <w:iCs/>
                <w:sz w:val="26"/>
                <w:szCs w:val="26"/>
                <w:shd w:val="clear" w:color="auto" w:fill="FFFFFF"/>
              </w:rPr>
              <w:t>1</w:t>
            </w:r>
            <w:r w:rsidRPr="00D72E12">
              <w:rPr>
                <w:sz w:val="26"/>
                <w:szCs w:val="26"/>
              </w:rPr>
              <w:t>.</w:t>
            </w:r>
            <w:r w:rsidRPr="006D6F33">
              <w:rPr>
                <w:sz w:val="26"/>
                <w:szCs w:val="26"/>
              </w:rPr>
              <w:t xml:space="preserve"> Thành phần hồ sơ</w:t>
            </w:r>
          </w:p>
          <w:p w:rsidR="006D6F33" w:rsidRDefault="006D6F33" w:rsidP="00437C76">
            <w:pPr>
              <w:shd w:val="clear" w:color="auto" w:fill="FFFFFF"/>
              <w:spacing w:line="240" w:lineRule="auto"/>
              <w:jc w:val="both"/>
              <w:rPr>
                <w:iCs/>
                <w:sz w:val="26"/>
                <w:szCs w:val="26"/>
                <w:shd w:val="clear" w:color="auto" w:fill="FFFFFF"/>
              </w:rPr>
            </w:pPr>
            <w:r w:rsidRPr="006D6F33">
              <w:rPr>
                <w:sz w:val="26"/>
                <w:szCs w:val="26"/>
              </w:rPr>
              <w:t xml:space="preserve">Văn bản </w:t>
            </w:r>
            <w:r>
              <w:rPr>
                <w:sz w:val="26"/>
                <w:szCs w:val="26"/>
              </w:rPr>
              <w:t>th</w:t>
            </w:r>
            <w:r w:rsidR="00D72E12">
              <w:rPr>
                <w:sz w:val="26"/>
                <w:szCs w:val="26"/>
              </w:rPr>
              <w:t>ô</w:t>
            </w:r>
            <w:r>
              <w:rPr>
                <w:sz w:val="26"/>
                <w:szCs w:val="26"/>
              </w:rPr>
              <w:t>ng báo của Bộ Thông tin và Truyền thông</w:t>
            </w:r>
            <w:r w:rsidRPr="0043291D">
              <w:rPr>
                <w:iCs/>
                <w:sz w:val="26"/>
                <w:szCs w:val="26"/>
                <w:shd w:val="clear" w:color="auto" w:fill="FFFFFF"/>
              </w:rPr>
              <w:t xml:space="preserve"> </w:t>
            </w:r>
            <w:r>
              <w:rPr>
                <w:iCs/>
                <w:sz w:val="26"/>
                <w:szCs w:val="26"/>
                <w:shd w:val="clear" w:color="auto" w:fill="FFFFFF"/>
              </w:rPr>
              <w:t xml:space="preserve">về việc </w:t>
            </w:r>
            <w:r w:rsidRPr="0043291D">
              <w:rPr>
                <w:iCs/>
                <w:sz w:val="26"/>
                <w:szCs w:val="26"/>
                <w:shd w:val="clear" w:color="auto" w:fill="FFFFFF"/>
              </w:rPr>
              <w:t>kết nối, cung cấp tín hiệu truyền dẫn (đối với báo nói, báo hình), quyền truy xuất dữ liệu (đối với báo điện tử) theo yêu cầu</w:t>
            </w:r>
            <w:r>
              <w:rPr>
                <w:iCs/>
                <w:sz w:val="26"/>
                <w:szCs w:val="26"/>
                <w:shd w:val="clear" w:color="auto" w:fill="FFFFFF"/>
              </w:rPr>
              <w:t>.</w:t>
            </w:r>
          </w:p>
          <w:p w:rsidR="006D6F33" w:rsidRPr="006D6F33" w:rsidRDefault="006D6F33" w:rsidP="00437C76">
            <w:pPr>
              <w:shd w:val="clear" w:color="auto" w:fill="FFFFFF"/>
              <w:spacing w:line="240" w:lineRule="auto"/>
              <w:jc w:val="both"/>
              <w:rPr>
                <w:iCs/>
                <w:sz w:val="26"/>
                <w:szCs w:val="26"/>
                <w:shd w:val="clear" w:color="auto" w:fill="FFFFFF"/>
              </w:rPr>
            </w:pPr>
            <w:r>
              <w:rPr>
                <w:iCs/>
                <w:sz w:val="26"/>
                <w:szCs w:val="26"/>
                <w:shd w:val="clear" w:color="auto" w:fill="FFFFFF"/>
              </w:rPr>
              <w:t>2. Số lượng hồ sơ: 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Thời hạn giải quyết:</w:t>
            </w:r>
          </w:p>
        </w:tc>
        <w:tc>
          <w:tcPr>
            <w:tcW w:w="7088" w:type="dxa"/>
            <w:vAlign w:val="center"/>
          </w:tcPr>
          <w:p w:rsidR="001541F2" w:rsidRPr="006D6F33" w:rsidRDefault="006D6F33" w:rsidP="00437C76">
            <w:pPr>
              <w:spacing w:line="240" w:lineRule="auto"/>
              <w:jc w:val="both"/>
              <w:rPr>
                <w:strike/>
                <w:sz w:val="26"/>
                <w:szCs w:val="26"/>
              </w:rPr>
            </w:pPr>
            <w:r w:rsidRPr="006D6F33">
              <w:rPr>
                <w:sz w:val="26"/>
                <w:szCs w:val="26"/>
              </w:rPr>
              <w:t>10 ngày làm việc</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6D6F33" w:rsidRPr="0043291D" w:rsidRDefault="006D6F33" w:rsidP="00437C76">
            <w:pPr>
              <w:spacing w:line="240" w:lineRule="auto"/>
              <w:jc w:val="both"/>
              <w:rPr>
                <w:sz w:val="26"/>
                <w:szCs w:val="26"/>
              </w:rPr>
            </w:pPr>
            <w:r>
              <w:rPr>
                <w:sz w:val="26"/>
                <w:szCs w:val="26"/>
              </w:rPr>
              <w:t>Bộ Thông tin và Truyền thông (Cục Báo chí)</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6D6F33" w:rsidRPr="006D6F33" w:rsidRDefault="006D6F33" w:rsidP="00437C76">
            <w:pPr>
              <w:spacing w:line="240" w:lineRule="auto"/>
              <w:jc w:val="both"/>
              <w:rPr>
                <w:sz w:val="26"/>
                <w:szCs w:val="26"/>
              </w:rPr>
            </w:pPr>
            <w:r w:rsidRPr="006D6F33">
              <w:rPr>
                <w:sz w:val="26"/>
                <w:szCs w:val="26"/>
              </w:rPr>
              <w:t>Cơ quan báo nói, báo hình, báo điện tử</w:t>
            </w:r>
          </w:p>
          <w:p w:rsidR="006D6F33" w:rsidRPr="006D6F33" w:rsidRDefault="006D6F33" w:rsidP="00437C76">
            <w:pPr>
              <w:spacing w:line="240" w:lineRule="auto"/>
              <w:jc w:val="both"/>
              <w:rPr>
                <w:strike/>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214E7D" w:rsidRPr="0043291D" w:rsidRDefault="00214E7D" w:rsidP="00437C76">
            <w:pPr>
              <w:shd w:val="clear" w:color="auto" w:fill="FFFFFF"/>
              <w:spacing w:line="240" w:lineRule="auto"/>
              <w:jc w:val="both"/>
              <w:rPr>
                <w:iCs/>
                <w:sz w:val="26"/>
                <w:szCs w:val="26"/>
                <w:shd w:val="clear" w:color="auto" w:fill="FFFFFF"/>
              </w:rPr>
            </w:pPr>
            <w:r>
              <w:rPr>
                <w:iCs/>
                <w:sz w:val="26"/>
                <w:szCs w:val="26"/>
                <w:shd w:val="clear" w:color="auto" w:fill="FFFFFF"/>
              </w:rPr>
              <w:t>V</w:t>
            </w:r>
            <w:r w:rsidRPr="0043291D">
              <w:rPr>
                <w:iCs/>
                <w:sz w:val="26"/>
                <w:szCs w:val="26"/>
                <w:shd w:val="clear" w:color="auto" w:fill="FFFFFF"/>
              </w:rPr>
              <w:t>ăn bản trả lờ</w:t>
            </w:r>
            <w:r>
              <w:rPr>
                <w:iCs/>
                <w:sz w:val="26"/>
                <w:szCs w:val="26"/>
                <w:shd w:val="clear" w:color="auto" w:fill="FFFFFF"/>
              </w:rPr>
              <w:t>i của c</w:t>
            </w:r>
            <w:r w:rsidRPr="0043291D">
              <w:rPr>
                <w:iCs/>
                <w:sz w:val="26"/>
                <w:szCs w:val="26"/>
                <w:shd w:val="clear" w:color="auto" w:fill="FFFFFF"/>
              </w:rPr>
              <w:t>ơ quan</w:t>
            </w:r>
            <w:r w:rsidR="00D72E12">
              <w:rPr>
                <w:iCs/>
                <w:sz w:val="26"/>
                <w:szCs w:val="26"/>
                <w:shd w:val="clear" w:color="auto" w:fill="FFFFFF"/>
              </w:rPr>
              <w:t xml:space="preserve"> báo nói/báo hình/</w:t>
            </w:r>
            <w:r w:rsidRPr="0043291D">
              <w:rPr>
                <w:iCs/>
                <w:sz w:val="26"/>
                <w:szCs w:val="26"/>
                <w:shd w:val="clear" w:color="auto" w:fill="FFFFFF"/>
              </w:rPr>
              <w:t>báo điện tử thống nhất việc kết nối với B</w:t>
            </w:r>
            <w:r>
              <w:rPr>
                <w:iCs/>
                <w:sz w:val="26"/>
                <w:szCs w:val="26"/>
                <w:shd w:val="clear" w:color="auto" w:fill="FFFFFF"/>
              </w:rPr>
              <w:t>ộ Thông tin và Truyền thông.</w:t>
            </w:r>
          </w:p>
          <w:p w:rsidR="001541F2" w:rsidRPr="0043291D" w:rsidRDefault="001541F2" w:rsidP="00437C76">
            <w:pPr>
              <w:spacing w:line="240" w:lineRule="auto"/>
              <w:jc w:val="both"/>
              <w:rPr>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4114A1" w:rsidTr="00142D35">
        <w:tc>
          <w:tcPr>
            <w:tcW w:w="2978" w:type="dxa"/>
            <w:tcBorders>
              <w:bottom w:val="single" w:sz="4" w:space="0" w:color="auto"/>
            </w:tcBorders>
            <w:vAlign w:val="center"/>
          </w:tcPr>
          <w:p w:rsidR="001541F2" w:rsidRPr="00F3448E" w:rsidRDefault="001541F2" w:rsidP="00437C76">
            <w:pPr>
              <w:pStyle w:val="ListParagraph"/>
              <w:spacing w:line="240" w:lineRule="auto"/>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331DDA" w:rsidRPr="00331DDA" w:rsidRDefault="00331DDA" w:rsidP="00437C76">
            <w:pPr>
              <w:spacing w:line="240" w:lineRule="auto"/>
              <w:jc w:val="both"/>
              <w:rPr>
                <w:iCs/>
                <w:strike/>
                <w:sz w:val="26"/>
                <w:szCs w:val="26"/>
                <w:shd w:val="clear" w:color="auto" w:fill="FFFFFF"/>
              </w:rPr>
            </w:pPr>
            <w:r>
              <w:rPr>
                <w:iCs/>
                <w:sz w:val="26"/>
                <w:szCs w:val="26"/>
                <w:shd w:val="clear" w:color="auto" w:fill="FFFFFF"/>
              </w:rPr>
              <w:t>Không</w:t>
            </w:r>
          </w:p>
        </w:tc>
      </w:tr>
      <w:tr w:rsidR="001541F2" w:rsidRPr="00C1743C" w:rsidTr="00142D35">
        <w:tc>
          <w:tcPr>
            <w:tcW w:w="2978" w:type="dxa"/>
            <w:tcBorders>
              <w:top w:val="single" w:sz="4" w:space="0" w:color="auto"/>
              <w:left w:val="single" w:sz="4" w:space="0" w:color="auto"/>
              <w:bottom w:val="single" w:sz="4" w:space="0" w:color="auto"/>
              <w:right w:val="single" w:sz="4" w:space="0" w:color="auto"/>
            </w:tcBorders>
            <w:vAlign w:val="center"/>
          </w:tcPr>
          <w:p w:rsidR="001541F2" w:rsidRPr="004114A1" w:rsidRDefault="001541F2" w:rsidP="00437C76">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291D" w:rsidRPr="00DE7AF9" w:rsidRDefault="0043291D" w:rsidP="00437C76">
            <w:pPr>
              <w:spacing w:line="240" w:lineRule="auto"/>
              <w:jc w:val="both"/>
              <w:rPr>
                <w:sz w:val="26"/>
                <w:szCs w:val="26"/>
                <w:lang w:val="vi-VN"/>
              </w:rPr>
            </w:pPr>
            <w:r w:rsidRPr="00DE7AF9">
              <w:rPr>
                <w:sz w:val="26"/>
                <w:szCs w:val="26"/>
                <w:lang w:val="vi-VN"/>
              </w:rPr>
              <w:t xml:space="preserve">- Luật Báo chí </w:t>
            </w:r>
            <w:r w:rsidR="00B234A9" w:rsidRPr="00DE7AF9">
              <w:rPr>
                <w:sz w:val="26"/>
                <w:szCs w:val="26"/>
                <w:lang w:val="vi-VN"/>
              </w:rPr>
              <w:t>năm 2016</w:t>
            </w:r>
            <w:r w:rsidRPr="00DE7AF9">
              <w:rPr>
                <w:sz w:val="26"/>
                <w:szCs w:val="26"/>
                <w:lang w:val="vi-VN"/>
              </w:rPr>
              <w:t>;</w:t>
            </w:r>
          </w:p>
          <w:p w:rsidR="001541F2" w:rsidRPr="00A32204" w:rsidRDefault="0043291D" w:rsidP="00437C76">
            <w:pPr>
              <w:pStyle w:val="ListParagraph"/>
              <w:tabs>
                <w:tab w:val="left" w:pos="190"/>
              </w:tabs>
              <w:spacing w:line="240" w:lineRule="auto"/>
              <w:ind w:left="0"/>
              <w:jc w:val="both"/>
              <w:rPr>
                <w:sz w:val="26"/>
                <w:szCs w:val="26"/>
                <w:lang w:val="vi-VN"/>
              </w:rPr>
            </w:pPr>
            <w:r w:rsidRPr="00DE7AF9">
              <w:rPr>
                <w:sz w:val="26"/>
                <w:szCs w:val="26"/>
                <w:lang w:val="vi-VN"/>
              </w:rPr>
              <w:t>- Nghị định số</w:t>
            </w:r>
            <w:r w:rsidR="002B232A" w:rsidRPr="00DE7AF9">
              <w:rPr>
                <w:sz w:val="26"/>
                <w:szCs w:val="26"/>
                <w:lang w:val="vi-VN"/>
              </w:rPr>
              <w:t xml:space="preserve"> 08/2017/NĐ-CP ngày 08 tháng 02 năm </w:t>
            </w:r>
            <w:r w:rsidRPr="00DE7AF9">
              <w:rPr>
                <w:sz w:val="26"/>
                <w:szCs w:val="26"/>
                <w:lang w:val="vi-VN"/>
              </w:rPr>
              <w:t>2017 của Chính phủ quy định về lưu chiểu điện tử đối với loại hình báo nói, báo hình và báo điện tử độc lập với cơ quan báo chí.</w:t>
            </w:r>
          </w:p>
        </w:tc>
      </w:tr>
    </w:tbl>
    <w:p w:rsidR="00976A7F" w:rsidRPr="00DE7AF9" w:rsidRDefault="00976A7F"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1541F2" w:rsidRPr="00DE7AF9" w:rsidRDefault="00A32204" w:rsidP="005C004C">
      <w:pPr>
        <w:spacing w:before="120" w:after="120"/>
        <w:jc w:val="both"/>
        <w:rPr>
          <w:b/>
          <w:sz w:val="26"/>
          <w:szCs w:val="26"/>
          <w:lang w:val="vi-VN"/>
        </w:rPr>
      </w:pPr>
      <w:r w:rsidRPr="00DE7AF9">
        <w:rPr>
          <w:b/>
          <w:sz w:val="26"/>
          <w:szCs w:val="26"/>
          <w:lang w:val="vi-VN"/>
        </w:rPr>
        <w:lastRenderedPageBreak/>
        <w:t xml:space="preserve">2. </w:t>
      </w:r>
      <w:r w:rsidR="0075260E" w:rsidRPr="00DE7AF9">
        <w:rPr>
          <w:b/>
          <w:sz w:val="26"/>
          <w:szCs w:val="26"/>
          <w:lang w:val="vi-VN"/>
        </w:rPr>
        <w:t>Phối hợp t</w:t>
      </w:r>
      <w:r w:rsidRPr="00DE7AF9">
        <w:rPr>
          <w:b/>
          <w:sz w:val="26"/>
          <w:szCs w:val="26"/>
          <w:lang w:val="vi-VN"/>
        </w:rPr>
        <w:t>ổ chức các sự kiện thông tin đối ngoại tổ chức tại nước ngoài</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Trình tự thực hiện:</w:t>
            </w:r>
          </w:p>
        </w:tc>
        <w:tc>
          <w:tcPr>
            <w:tcW w:w="7485" w:type="dxa"/>
            <w:vAlign w:val="center"/>
          </w:tcPr>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Trong vòng 15 ngày trước khi tổ chức sự kiện, Bộ chủ trì</w:t>
            </w:r>
            <w:r w:rsidR="00897C69">
              <w:rPr>
                <w:iCs/>
                <w:sz w:val="26"/>
                <w:szCs w:val="26"/>
                <w:shd w:val="clear" w:color="auto" w:fill="FFFFFF"/>
              </w:rPr>
              <w:t xml:space="preserve"> sự kiện thông tin đối ngoài tổ chức tại nước ngoài</w:t>
            </w:r>
            <w:r w:rsidRPr="00462557">
              <w:rPr>
                <w:iCs/>
                <w:sz w:val="26"/>
                <w:szCs w:val="26"/>
                <w:shd w:val="clear" w:color="auto" w:fill="FFFFFF"/>
              </w:rPr>
              <w:t xml:space="preserve"> có trách nhiệm th</w:t>
            </w:r>
            <w:r w:rsidR="00462557" w:rsidRPr="00462557">
              <w:rPr>
                <w:iCs/>
                <w:sz w:val="26"/>
                <w:szCs w:val="26"/>
                <w:shd w:val="clear" w:color="auto" w:fill="FFFFFF"/>
              </w:rPr>
              <w:t>ông báo bằng văn bản tới Bộ Thông tin và Truyền thông</w:t>
            </w:r>
            <w:r w:rsidRPr="00462557">
              <w:rPr>
                <w:iCs/>
                <w:sz w:val="26"/>
                <w:szCs w:val="26"/>
                <w:shd w:val="clear" w:color="auto" w:fill="FFFFFF"/>
              </w:rPr>
              <w:t xml:space="preserve"> và Bộ Ngoại giao về kế hoạch tuyên truyền đã được phê duyệt và đề xuất nhu cầu phối hợp tuyên truyền đối ngoại để thống nhất triển khai thực hiện.</w:t>
            </w:r>
          </w:p>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Bộ T</w:t>
            </w:r>
            <w:r w:rsidR="00897C69">
              <w:rPr>
                <w:iCs/>
                <w:sz w:val="26"/>
                <w:szCs w:val="26"/>
                <w:shd w:val="clear" w:color="auto" w:fill="FFFFFF"/>
              </w:rPr>
              <w:t xml:space="preserve">hông tin và Truyền thông </w:t>
            </w:r>
            <w:r w:rsidRPr="00462557">
              <w:rPr>
                <w:iCs/>
                <w:sz w:val="26"/>
                <w:szCs w:val="26"/>
                <w:shd w:val="clear" w:color="auto" w:fill="FFFFFF"/>
              </w:rPr>
              <w:t>và Bộ Ngoạ</w:t>
            </w:r>
            <w:r w:rsidR="00897C69">
              <w:rPr>
                <w:iCs/>
                <w:sz w:val="26"/>
                <w:szCs w:val="26"/>
                <w:shd w:val="clear" w:color="auto" w:fill="FFFFFF"/>
              </w:rPr>
              <w:t>i giao</w:t>
            </w:r>
            <w:r w:rsidRPr="00462557">
              <w:rPr>
                <w:iCs/>
                <w:sz w:val="26"/>
                <w:szCs w:val="26"/>
                <w:shd w:val="clear" w:color="auto" w:fill="FFFFFF"/>
              </w:rPr>
              <w:t xml:space="preserve"> </w:t>
            </w:r>
            <w:r w:rsidR="00897C69">
              <w:rPr>
                <w:iCs/>
                <w:sz w:val="26"/>
                <w:szCs w:val="26"/>
                <w:shd w:val="clear" w:color="auto" w:fill="FFFFFF"/>
              </w:rPr>
              <w:t>tiếp nhận hồ sơ của Bộ chủ trì tổ chức sự kiện và tiến hành nghiên cứu</w:t>
            </w:r>
            <w:r w:rsidRPr="00462557">
              <w:rPr>
                <w:iCs/>
                <w:sz w:val="26"/>
                <w:szCs w:val="26"/>
                <w:shd w:val="clear" w:color="auto" w:fill="FFFFFF"/>
              </w:rPr>
              <w:t>, trao đổi, phối hợp tổ chức truyền thông.</w:t>
            </w:r>
          </w:p>
          <w:p w:rsidR="00A32204" w:rsidRPr="00A32204" w:rsidRDefault="00A32204" w:rsidP="00897C69">
            <w:pPr>
              <w:shd w:val="clear" w:color="auto" w:fill="FFFFFF"/>
              <w:spacing w:before="60"/>
              <w:jc w:val="both"/>
              <w:rPr>
                <w:sz w:val="26"/>
                <w:szCs w:val="26"/>
                <w:lang w:val="en-GB"/>
              </w:rPr>
            </w:pPr>
            <w:r w:rsidRPr="00462557">
              <w:rPr>
                <w:iCs/>
                <w:sz w:val="26"/>
                <w:szCs w:val="26"/>
                <w:shd w:val="clear" w:color="auto" w:fill="FFFFFF"/>
              </w:rPr>
              <w:t xml:space="preserve">- </w:t>
            </w:r>
            <w:r w:rsidR="00897C69" w:rsidRPr="00897C69">
              <w:rPr>
                <w:iCs/>
                <w:sz w:val="26"/>
                <w:szCs w:val="26"/>
                <w:shd w:val="clear" w:color="auto" w:fill="FFFFFF"/>
              </w:rPr>
              <w:t xml:space="preserve">Chậm nhất </w:t>
            </w:r>
            <w:r w:rsidR="00897C69">
              <w:rPr>
                <w:iCs/>
                <w:sz w:val="26"/>
                <w:szCs w:val="26"/>
                <w:shd w:val="clear" w:color="auto" w:fill="FFFFFF"/>
              </w:rPr>
              <w:t>15</w:t>
            </w:r>
            <w:r w:rsidR="00897C69" w:rsidRPr="00897C69">
              <w:rPr>
                <w:iCs/>
                <w:sz w:val="26"/>
                <w:szCs w:val="26"/>
                <w:shd w:val="clear" w:color="auto" w:fill="FFFFFF"/>
              </w:rPr>
              <w:t xml:space="preserve"> ngày</w:t>
            </w:r>
            <w:r w:rsidR="00897C69">
              <w:rPr>
                <w:rFonts w:ascii="Arial" w:hAnsi="Arial" w:cs="Arial"/>
                <w:color w:val="000000"/>
                <w:sz w:val="18"/>
                <w:szCs w:val="18"/>
                <w:lang w:val="vi-VN"/>
              </w:rPr>
              <w:t xml:space="preserve"> </w:t>
            </w:r>
            <w:r w:rsidR="00897C69">
              <w:rPr>
                <w:iCs/>
                <w:sz w:val="26"/>
                <w:szCs w:val="26"/>
                <w:shd w:val="clear" w:color="auto" w:fill="FFFFFF"/>
              </w:rPr>
              <w:t>s</w:t>
            </w:r>
            <w:r w:rsidRPr="00462557">
              <w:rPr>
                <w:iCs/>
                <w:sz w:val="26"/>
                <w:szCs w:val="26"/>
                <w:shd w:val="clear" w:color="auto" w:fill="FFFFFF"/>
              </w:rPr>
              <w:t xml:space="preserve">au khi kết thúc sự kiện ở nước ngoài, Bộ chủ trì có trách nhiệm báo cáo kết quả hoạt động gửi Bộ Ngoại giao, </w:t>
            </w:r>
            <w:r w:rsidR="00897C69">
              <w:rPr>
                <w:iCs/>
                <w:sz w:val="26"/>
                <w:szCs w:val="26"/>
                <w:shd w:val="clear" w:color="auto" w:fill="FFFFFF"/>
              </w:rPr>
              <w:t xml:space="preserve">đồng gửi </w:t>
            </w:r>
            <w:r w:rsidRPr="00462557">
              <w:rPr>
                <w:iCs/>
                <w:sz w:val="26"/>
                <w:szCs w:val="26"/>
                <w:shd w:val="clear" w:color="auto" w:fill="FFFFFF"/>
              </w:rPr>
              <w:t>Bộ</w:t>
            </w:r>
            <w:r w:rsidR="00897C69">
              <w:rPr>
                <w:iCs/>
                <w:sz w:val="26"/>
                <w:szCs w:val="26"/>
                <w:shd w:val="clear" w:color="auto" w:fill="FFFFFF"/>
              </w:rPr>
              <w:t xml:space="preserve"> Thông tin và Truyền thông</w:t>
            </w:r>
            <w:r w:rsidRPr="00462557">
              <w:rPr>
                <w:iCs/>
                <w:sz w:val="26"/>
                <w:szCs w:val="26"/>
                <w:shd w:val="clear" w:color="auto" w:fill="FFFFFF"/>
              </w:rPr>
              <w:t xml:space="preserve"> để làm cơ sở tổng hợp, báo cáo Thủ tướng Chính phủ.</w:t>
            </w:r>
            <w:r w:rsidRPr="00A32204">
              <w:rPr>
                <w:sz w:val="26"/>
                <w:szCs w:val="26"/>
                <w:lang w:val="en-GB"/>
              </w:rPr>
              <w:t xml:space="preserve">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Cách thức thực hiện:</w:t>
            </w:r>
          </w:p>
        </w:tc>
        <w:tc>
          <w:tcPr>
            <w:tcW w:w="7485" w:type="dxa"/>
            <w:vAlign w:val="center"/>
          </w:tcPr>
          <w:p w:rsidR="00A32204" w:rsidRPr="0043291D" w:rsidRDefault="00897C69" w:rsidP="00897C69">
            <w:pPr>
              <w:pStyle w:val="NormalWeb"/>
              <w:spacing w:before="120" w:beforeAutospacing="0" w:after="120" w:afterAutospacing="0" w:line="234" w:lineRule="atLeast"/>
              <w:rPr>
                <w:sz w:val="26"/>
                <w:szCs w:val="26"/>
              </w:rPr>
            </w:pPr>
            <w:r>
              <w:rPr>
                <w:sz w:val="26"/>
                <w:szCs w:val="26"/>
              </w:rPr>
              <w:t>Trực tiếp</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Thành phần, số lượng hồ sơ:</w:t>
            </w:r>
          </w:p>
        </w:tc>
        <w:tc>
          <w:tcPr>
            <w:tcW w:w="7485" w:type="dxa"/>
            <w:vAlign w:val="center"/>
          </w:tcPr>
          <w:p w:rsidR="00814725" w:rsidRDefault="00814725" w:rsidP="00EB5801">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A32204" w:rsidRDefault="00897C69" w:rsidP="00EB5801">
            <w:pPr>
              <w:shd w:val="clear" w:color="auto" w:fill="FFFFFF"/>
              <w:spacing w:before="60"/>
              <w:jc w:val="both"/>
              <w:rPr>
                <w:iCs/>
                <w:sz w:val="26"/>
                <w:szCs w:val="26"/>
                <w:shd w:val="clear" w:color="auto" w:fill="FFFFFF"/>
              </w:rPr>
            </w:pPr>
            <w:r>
              <w:rPr>
                <w:iCs/>
                <w:sz w:val="26"/>
                <w:szCs w:val="26"/>
                <w:shd w:val="clear" w:color="auto" w:fill="FFFFFF"/>
              </w:rPr>
              <w:t xml:space="preserve">- Văn bản </w:t>
            </w:r>
            <w:r w:rsidR="008B3905">
              <w:rPr>
                <w:iCs/>
                <w:sz w:val="26"/>
                <w:szCs w:val="26"/>
                <w:shd w:val="clear" w:color="auto" w:fill="FFFFFF"/>
              </w:rPr>
              <w:t>thông báo về kế hoạ</w:t>
            </w:r>
            <w:r w:rsidR="0075260E">
              <w:rPr>
                <w:iCs/>
                <w:sz w:val="26"/>
                <w:szCs w:val="26"/>
                <w:shd w:val="clear" w:color="auto" w:fill="FFFFFF"/>
              </w:rPr>
              <w:t>ch tuyên</w:t>
            </w:r>
            <w:r w:rsidR="008B3905">
              <w:rPr>
                <w:iCs/>
                <w:sz w:val="26"/>
                <w:szCs w:val="26"/>
                <w:shd w:val="clear" w:color="auto" w:fill="FFFFFF"/>
              </w:rPr>
              <w:t xml:space="preserve"> truyền đã được phê duyệt và đề xuất nhu cầu phối hợp tuyên truyền đối ngoại</w:t>
            </w:r>
            <w:r>
              <w:rPr>
                <w:iCs/>
                <w:sz w:val="26"/>
                <w:szCs w:val="26"/>
                <w:shd w:val="clear" w:color="auto" w:fill="FFFFFF"/>
              </w:rPr>
              <w:t>;</w:t>
            </w:r>
          </w:p>
          <w:p w:rsidR="00897C69" w:rsidRDefault="008B3905" w:rsidP="00EB5801">
            <w:pPr>
              <w:shd w:val="clear" w:color="auto" w:fill="FFFFFF"/>
              <w:spacing w:before="60"/>
              <w:jc w:val="both"/>
              <w:rPr>
                <w:iCs/>
                <w:sz w:val="26"/>
                <w:szCs w:val="26"/>
                <w:shd w:val="clear" w:color="auto" w:fill="FFFFFF"/>
              </w:rPr>
            </w:pPr>
            <w:r>
              <w:rPr>
                <w:iCs/>
                <w:sz w:val="26"/>
                <w:szCs w:val="26"/>
                <w:shd w:val="clear" w:color="auto" w:fill="FFFFFF"/>
              </w:rPr>
              <w:t>- Kế hoạch tuyên truyền đã được phê duyệt.</w:t>
            </w:r>
          </w:p>
          <w:p w:rsidR="00814725" w:rsidRPr="00A32204" w:rsidRDefault="00814725" w:rsidP="00EB5801">
            <w:pPr>
              <w:shd w:val="clear" w:color="auto" w:fill="FFFFFF"/>
              <w:spacing w:before="60"/>
              <w:jc w:val="both"/>
              <w:rPr>
                <w:iCs/>
                <w:sz w:val="26"/>
                <w:szCs w:val="26"/>
                <w:shd w:val="clear" w:color="auto" w:fill="FFFFFF"/>
              </w:rPr>
            </w:pPr>
            <w:r>
              <w:rPr>
                <w:iCs/>
                <w:sz w:val="26"/>
                <w:szCs w:val="26"/>
                <w:shd w:val="clear" w:color="auto" w:fill="FFFFFF"/>
              </w:rPr>
              <w:t>2. Số lượng hồ sơ: Không quy định</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Thời hạn giải quyết:</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Đối tượng thực hiện thủ tục hành chính:</w:t>
            </w:r>
          </w:p>
        </w:tc>
        <w:tc>
          <w:tcPr>
            <w:tcW w:w="7485" w:type="dxa"/>
            <w:vAlign w:val="center"/>
          </w:tcPr>
          <w:p w:rsidR="00A32204" w:rsidRPr="0043291D" w:rsidRDefault="00462557" w:rsidP="00EB5801">
            <w:pPr>
              <w:jc w:val="both"/>
              <w:rPr>
                <w:sz w:val="26"/>
                <w:szCs w:val="26"/>
              </w:rPr>
            </w:pPr>
            <w:r w:rsidRPr="00462557">
              <w:rPr>
                <w:iCs/>
                <w:sz w:val="26"/>
                <w:szCs w:val="26"/>
                <w:shd w:val="clear" w:color="auto" w:fill="FFFFFF"/>
              </w:rPr>
              <w:t>Các bộ, cơ quan ngang bộ, cơ quan thuộc Chính phủ</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Cơ quan thực hiện thủ tục hành chính:</w:t>
            </w:r>
          </w:p>
        </w:tc>
        <w:tc>
          <w:tcPr>
            <w:tcW w:w="7485" w:type="dxa"/>
            <w:vAlign w:val="center"/>
          </w:tcPr>
          <w:p w:rsidR="008B3905" w:rsidRDefault="008B3905" w:rsidP="00EB5801">
            <w:pPr>
              <w:jc w:val="both"/>
              <w:rPr>
                <w:sz w:val="26"/>
                <w:szCs w:val="26"/>
              </w:rPr>
            </w:pPr>
            <w:r>
              <w:rPr>
                <w:sz w:val="26"/>
                <w:szCs w:val="26"/>
              </w:rPr>
              <w:t>- Bộ Thông tin và Truyền thông;</w:t>
            </w:r>
          </w:p>
          <w:p w:rsidR="008B3905" w:rsidRPr="0043291D" w:rsidRDefault="008B3905" w:rsidP="00EB5801">
            <w:pPr>
              <w:jc w:val="both"/>
              <w:rPr>
                <w:sz w:val="26"/>
                <w:szCs w:val="26"/>
              </w:rPr>
            </w:pPr>
            <w:r>
              <w:rPr>
                <w:sz w:val="26"/>
                <w:szCs w:val="26"/>
              </w:rPr>
              <w:t>- Bộ Ngoại giao.</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Kết quả thực hiện thủ tục hành chính:</w:t>
            </w:r>
          </w:p>
        </w:tc>
        <w:tc>
          <w:tcPr>
            <w:tcW w:w="7485" w:type="dxa"/>
            <w:vAlign w:val="center"/>
          </w:tcPr>
          <w:p w:rsidR="00A32204" w:rsidRPr="0043291D" w:rsidRDefault="008B3905" w:rsidP="00EB5801">
            <w:pPr>
              <w:jc w:val="both"/>
              <w:rPr>
                <w:sz w:val="26"/>
                <w:szCs w:val="26"/>
              </w:rPr>
            </w:pPr>
            <w:r>
              <w:rPr>
                <w:sz w:val="26"/>
                <w:szCs w:val="26"/>
              </w:rPr>
              <w:t xml:space="preserve">Không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C1743C" w:rsidTr="00437C76">
        <w:tc>
          <w:tcPr>
            <w:tcW w:w="2155" w:type="dxa"/>
            <w:tcBorders>
              <w:bottom w:val="single" w:sz="4" w:space="0" w:color="auto"/>
            </w:tcBorders>
            <w:vAlign w:val="center"/>
          </w:tcPr>
          <w:p w:rsidR="00A32204" w:rsidRPr="00F3448E" w:rsidRDefault="00A32204" w:rsidP="00EB5801">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8B3905"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t>- Các sự kiện thông tin đối  ngoại thuộc Kế hoạch hoạt động thông tin đối ngoại của Chính phủ hoặc được Thủ tướng Chính phủ giao.</w:t>
            </w:r>
          </w:p>
          <w:p w:rsidR="00A32204"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lastRenderedPageBreak/>
              <w:t>- Riêng đối với hoạt động tổ chức Ngày Việt Nam ở nước ngoài, Bộ Ngoại giao có trách nhiệm tổng hợp, đánh giá và định kỳ hằng năm báo cáo Thủ tướng Chính phủ.</w:t>
            </w:r>
          </w:p>
        </w:tc>
      </w:tr>
      <w:tr w:rsidR="00A32204"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A32204" w:rsidRPr="004114A1" w:rsidRDefault="00A32204" w:rsidP="00EB5801">
            <w:pPr>
              <w:pStyle w:val="ListParagraph"/>
              <w:ind w:left="0"/>
              <w:rPr>
                <w:sz w:val="26"/>
                <w:szCs w:val="26"/>
                <w:lang w:val="vi-VN"/>
              </w:rPr>
            </w:pPr>
            <w:r w:rsidRPr="004114A1">
              <w:rPr>
                <w:sz w:val="26"/>
                <w:szCs w:val="26"/>
                <w:lang w:val="vi-VN"/>
              </w:rPr>
              <w:lastRenderedPageBreak/>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A32204" w:rsidRPr="008B3905" w:rsidRDefault="00462557" w:rsidP="008B3905">
            <w:pPr>
              <w:spacing w:before="60"/>
              <w:jc w:val="both"/>
              <w:rPr>
                <w:iCs/>
                <w:sz w:val="26"/>
                <w:szCs w:val="26"/>
                <w:shd w:val="clear" w:color="auto" w:fill="FFFFFF"/>
                <w:lang w:val="vi-VN"/>
              </w:rPr>
            </w:pPr>
            <w:r w:rsidRPr="008B3905">
              <w:rPr>
                <w:iCs/>
                <w:sz w:val="26"/>
                <w:szCs w:val="26"/>
                <w:shd w:val="clear" w:color="auto" w:fill="FFFFFF"/>
                <w:lang w:val="vi-VN"/>
              </w:rPr>
              <w:t>Thông tư số</w:t>
            </w:r>
            <w:r w:rsidR="00F76945">
              <w:rPr>
                <w:iCs/>
                <w:sz w:val="26"/>
                <w:szCs w:val="26"/>
                <w:shd w:val="clear" w:color="auto" w:fill="FFFFFF"/>
                <w:lang w:val="vi-VN"/>
              </w:rPr>
              <w:t xml:space="preserve"> 02/2019/TT-BTTTT ngày 08 tháng 3 năm </w:t>
            </w:r>
            <w:r w:rsidRPr="008B3905">
              <w:rPr>
                <w:iCs/>
                <w:sz w:val="26"/>
                <w:szCs w:val="26"/>
                <w:shd w:val="clear" w:color="auto" w:fill="FFFFFF"/>
                <w:lang w:val="vi-VN"/>
              </w:rPr>
              <w:t>2019 của Bộ trưởng Bộ Thông tin và Truyề</w:t>
            </w:r>
            <w:r w:rsidR="00F76945">
              <w:rPr>
                <w:iCs/>
                <w:sz w:val="26"/>
                <w:szCs w:val="26"/>
                <w:shd w:val="clear" w:color="auto" w:fill="FFFFFF"/>
                <w:lang w:val="vi-VN"/>
              </w:rPr>
              <w:t>n thông h</w:t>
            </w:r>
            <w:r w:rsidRPr="008B3905">
              <w:rPr>
                <w:iCs/>
                <w:sz w:val="26"/>
                <w:szCs w:val="26"/>
                <w:shd w:val="clear" w:color="auto" w:fill="FFFFFF"/>
                <w:lang w:val="vi-VN"/>
              </w:rPr>
              <w:t>ướng dẫn về quản lý hoạt động thông tin đối ngoại của các bộ, cơ quan ngang bộ, cơ quan thuộc Chính phủ</w:t>
            </w:r>
            <w:r w:rsidR="008B3905">
              <w:rPr>
                <w:iCs/>
                <w:sz w:val="26"/>
                <w:szCs w:val="26"/>
                <w:shd w:val="clear" w:color="auto" w:fill="FFFFFF"/>
                <w:lang w:val="vi-VN"/>
              </w:rPr>
              <w:t>.</w:t>
            </w:r>
          </w:p>
        </w:tc>
      </w:tr>
    </w:tbl>
    <w:p w:rsidR="001541F2" w:rsidRPr="00DE7AF9" w:rsidRDefault="00B70DC5" w:rsidP="005C004C">
      <w:pPr>
        <w:spacing w:before="120" w:after="120"/>
        <w:rPr>
          <w:b/>
          <w:iCs/>
          <w:sz w:val="26"/>
          <w:szCs w:val="26"/>
          <w:shd w:val="clear" w:color="auto" w:fill="FFFFFF"/>
          <w:lang w:val="vi-VN"/>
        </w:rPr>
      </w:pPr>
      <w:r w:rsidRPr="00B70DC5">
        <w:rPr>
          <w:b/>
          <w:iCs/>
          <w:sz w:val="26"/>
          <w:szCs w:val="26"/>
          <w:shd w:val="clear" w:color="auto" w:fill="FFFFFF"/>
          <w:lang w:val="vi-VN"/>
        </w:rPr>
        <w:t>3. Cung cấp thông tin giải thích, làm rõ</w:t>
      </w:r>
      <w:r w:rsidR="00A46B3A" w:rsidRPr="00DE7AF9">
        <w:rPr>
          <w:b/>
          <w:iCs/>
          <w:sz w:val="26"/>
          <w:szCs w:val="26"/>
          <w:shd w:val="clear" w:color="auto" w:fill="FFFFFF"/>
          <w:lang w:val="vi-VN"/>
        </w:rPr>
        <w:t xml:space="preserve"> các thông tin sai lệch</w:t>
      </w:r>
      <w:r w:rsidRPr="00B70DC5">
        <w:rPr>
          <w:b/>
          <w:iCs/>
          <w:sz w:val="26"/>
          <w:szCs w:val="26"/>
          <w:shd w:val="clear" w:color="auto" w:fill="FFFFFF"/>
          <w:lang w:val="vi-VN"/>
        </w:rPr>
        <w:t xml:space="preserve"> </w:t>
      </w:r>
      <w:r w:rsidR="006A084A" w:rsidRPr="00DE7AF9">
        <w:rPr>
          <w:b/>
          <w:iCs/>
          <w:sz w:val="26"/>
          <w:szCs w:val="26"/>
          <w:shd w:val="clear" w:color="auto" w:fill="FFFFFF"/>
          <w:lang w:val="vi-VN"/>
        </w:rPr>
        <w:t>(trung 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Trình tự thực hiện:</w:t>
            </w:r>
          </w:p>
        </w:tc>
        <w:tc>
          <w:tcPr>
            <w:tcW w:w="7343" w:type="dxa"/>
            <w:vAlign w:val="center"/>
          </w:tcPr>
          <w:p w:rsidR="00B70DC5" w:rsidRDefault="00053CC6" w:rsidP="00437C76">
            <w:pPr>
              <w:pStyle w:val="TableParagraph"/>
              <w:tabs>
                <w:tab w:val="left" w:pos="366"/>
              </w:tabs>
              <w:spacing w:before="120" w:after="120" w:line="276" w:lineRule="auto"/>
              <w:jc w:val="both"/>
              <w:rPr>
                <w:rFonts w:eastAsia="Calibri"/>
                <w:sz w:val="26"/>
                <w:szCs w:val="26"/>
                <w:lang w:val="en-US"/>
              </w:rPr>
            </w:pPr>
            <w:r>
              <w:rPr>
                <w:rFonts w:eastAsia="Calibri"/>
                <w:sz w:val="26"/>
                <w:szCs w:val="26"/>
                <w:lang w:val="en-US"/>
              </w:rPr>
              <w:t xml:space="preserve">- </w:t>
            </w:r>
            <w:r w:rsidR="00B70DC5" w:rsidRPr="00053CC6">
              <w:rPr>
                <w:rFonts w:eastAsia="Calibri"/>
                <w:sz w:val="26"/>
                <w:szCs w:val="26"/>
                <w:lang w:val="en-US"/>
              </w:rPr>
              <w:t xml:space="preserve">Khi nhận được thông tin, tài liệu, báo cáo sai lệch ảnh hưởng đến uy tín, hình ảnh Việt Nam thuộc lĩnh vực quản lý nhà nước được giao, hoặc khi nhận được </w:t>
            </w:r>
            <w:r w:rsidR="00B70DC5" w:rsidRPr="00012997">
              <w:rPr>
                <w:rFonts w:eastAsia="Calibri"/>
                <w:sz w:val="26"/>
                <w:szCs w:val="26"/>
                <w:lang w:val="en-US"/>
              </w:rPr>
              <w:t xml:space="preserve">đề nghị bằng văn bản của Bộ Thông tin và Truyền thông, </w:t>
            </w:r>
            <w:r w:rsidR="004D3D16">
              <w:rPr>
                <w:rFonts w:eastAsia="Calibri"/>
                <w:sz w:val="26"/>
                <w:szCs w:val="26"/>
                <w:lang w:val="en-US"/>
              </w:rPr>
              <w:t>c</w:t>
            </w:r>
            <w:r w:rsidR="004D3D16" w:rsidRPr="004D3D16">
              <w:rPr>
                <w:rFonts w:eastAsia="Calibri"/>
                <w:sz w:val="26"/>
                <w:szCs w:val="26"/>
                <w:lang w:val="en-US"/>
              </w:rPr>
              <w:t>ác Bộ, cơ quan ngang Bộ, cơ quan thuộc Chính phủ</w:t>
            </w:r>
            <w:r w:rsidR="004D3D16" w:rsidRPr="00012997">
              <w:rPr>
                <w:rFonts w:eastAsia="Calibri"/>
                <w:sz w:val="26"/>
                <w:szCs w:val="26"/>
                <w:lang w:val="en-US"/>
              </w:rPr>
              <w:t xml:space="preserve"> </w:t>
            </w:r>
            <w:r w:rsidR="00B70DC5" w:rsidRPr="00012997">
              <w:rPr>
                <w:rFonts w:eastAsia="Calibri"/>
                <w:sz w:val="26"/>
                <w:szCs w:val="26"/>
                <w:lang w:val="en-US"/>
              </w:rPr>
              <w:t>có trách nhiệm</w:t>
            </w:r>
            <w:r w:rsidR="00B70DC5" w:rsidRPr="00053CC6">
              <w:rPr>
                <w:rFonts w:eastAsia="Calibri"/>
                <w:sz w:val="26"/>
                <w:szCs w:val="26"/>
                <w:lang w:val="en-US"/>
              </w:rPr>
              <w:t xml:space="preserve"> chủ động cung cấp những tư liệu, tài liệu, hồ sơ, lập luận gửi tới Bộ Thông tin và Truyền</w:t>
            </w:r>
            <w:r w:rsidR="00C108E8">
              <w:rPr>
                <w:rFonts w:eastAsia="Calibri"/>
                <w:sz w:val="26"/>
                <w:szCs w:val="26"/>
                <w:lang w:val="en-US"/>
              </w:rPr>
              <w:t xml:space="preserve"> thông và các cơ quan liên quan.</w:t>
            </w:r>
          </w:p>
          <w:p w:rsidR="00053CC6" w:rsidRPr="00B70DC5" w:rsidRDefault="00053CC6" w:rsidP="00F548F1">
            <w:pPr>
              <w:pStyle w:val="TableParagraph"/>
              <w:tabs>
                <w:tab w:val="left" w:pos="366"/>
              </w:tabs>
              <w:spacing w:after="120" w:line="276" w:lineRule="auto"/>
              <w:jc w:val="both"/>
              <w:rPr>
                <w:rFonts w:eastAsia="Calibri"/>
                <w:sz w:val="26"/>
                <w:szCs w:val="26"/>
                <w:lang w:val="en-US"/>
              </w:rPr>
            </w:pPr>
            <w:r>
              <w:rPr>
                <w:rFonts w:ascii="Arial" w:hAnsi="Arial" w:cs="Arial"/>
                <w:color w:val="000000"/>
                <w:sz w:val="18"/>
                <w:szCs w:val="18"/>
                <w:lang w:val="en-US"/>
              </w:rPr>
              <w:t xml:space="preserve">- </w:t>
            </w:r>
            <w:r w:rsidR="004D3D16">
              <w:rPr>
                <w:rFonts w:eastAsia="Calibri"/>
                <w:sz w:val="26"/>
                <w:szCs w:val="26"/>
                <w:lang w:val="en-US"/>
              </w:rPr>
              <w:t xml:space="preserve">Các </w:t>
            </w:r>
            <w:r w:rsidR="004D3D16" w:rsidRPr="004D3D16">
              <w:rPr>
                <w:rFonts w:eastAsia="Calibri"/>
                <w:sz w:val="26"/>
                <w:szCs w:val="26"/>
                <w:lang w:val="en-US"/>
              </w:rPr>
              <w:t>Bộ, cơ quan ngang Bộ, cơ quan thuộc Chính phủ</w:t>
            </w:r>
            <w:r w:rsidRPr="00053CC6">
              <w:rPr>
                <w:rFonts w:eastAsia="Calibri"/>
                <w:sz w:val="26"/>
                <w:szCs w:val="26"/>
                <w:lang w:val="en-US"/>
              </w:rPr>
              <w:t xml:space="preserve"> chủ động triển khai các biện pháp thông tin, tuyên truyền</w:t>
            </w:r>
            <w:r w:rsidR="0029305E">
              <w:rPr>
                <w:rFonts w:eastAsia="Calibri"/>
                <w:sz w:val="26"/>
                <w:szCs w:val="26"/>
                <w:lang w:val="en-US"/>
              </w:rPr>
              <w:t xml:space="preserve"> theo các hình thức pháp luật đã quy định</w:t>
            </w:r>
            <w:r w:rsidRPr="00053CC6">
              <w:rPr>
                <w:rFonts w:eastAsia="Calibri"/>
                <w:sz w:val="26"/>
                <w:szCs w:val="26"/>
                <w:lang w:val="en-US"/>
              </w:rPr>
              <w:t xml:space="preserve"> để bảo vệ và nâng cao uy tín, hình ảnh củ</w:t>
            </w:r>
            <w:r w:rsidR="0029305E">
              <w:rPr>
                <w:rFonts w:eastAsia="Calibri"/>
                <w:sz w:val="26"/>
                <w:szCs w:val="26"/>
                <w:lang w:val="en-US"/>
              </w:rPr>
              <w:t xml:space="preserve">a </w:t>
            </w:r>
            <w:r w:rsidR="00C108E8">
              <w:rPr>
                <w:rFonts w:eastAsia="Calibri"/>
                <w:sz w:val="26"/>
                <w:szCs w:val="26"/>
                <w:lang w:val="en-US"/>
              </w:rPr>
              <w:t>Việt Nam</w:t>
            </w:r>
            <w:r w:rsidR="0029305E">
              <w:rPr>
                <w:rFonts w:eastAsia="Calibri"/>
                <w:sz w:val="26"/>
                <w:szCs w:val="26"/>
                <w:lang w:val="en-US"/>
              </w:rPr>
              <w:t>.</w:t>
            </w:r>
          </w:p>
          <w:p w:rsidR="00C108E8" w:rsidRDefault="00B70DC5" w:rsidP="00F548F1">
            <w:pPr>
              <w:shd w:val="clear" w:color="auto" w:fill="FFFFFF"/>
              <w:spacing w:after="120"/>
              <w:jc w:val="both"/>
              <w:rPr>
                <w:sz w:val="26"/>
                <w:szCs w:val="26"/>
              </w:rPr>
            </w:pPr>
            <w:r w:rsidRPr="00B70DC5">
              <w:rPr>
                <w:sz w:val="26"/>
                <w:szCs w:val="26"/>
              </w:rPr>
              <w:t xml:space="preserve">- </w:t>
            </w:r>
            <w:r w:rsidR="00C108E8">
              <w:rPr>
                <w:sz w:val="26"/>
                <w:szCs w:val="26"/>
              </w:rPr>
              <w:t>T</w:t>
            </w:r>
            <w:r w:rsidR="00C108E8" w:rsidRPr="00C108E8">
              <w:rPr>
                <w:sz w:val="26"/>
                <w:szCs w:val="26"/>
              </w:rPr>
              <w:t xml:space="preserve">ối đa không quá bảy (07) ngày sau khi nhận </w:t>
            </w:r>
            <w:r w:rsidR="00C108E8" w:rsidRPr="00012997">
              <w:rPr>
                <w:sz w:val="26"/>
                <w:szCs w:val="26"/>
              </w:rPr>
              <w:t xml:space="preserve">được thông báo từ Bộ Thông tin và Truyền thông, </w:t>
            </w:r>
            <w:r w:rsidR="004D3D16">
              <w:rPr>
                <w:sz w:val="26"/>
                <w:szCs w:val="26"/>
              </w:rPr>
              <w:t>c</w:t>
            </w:r>
            <w:r w:rsidR="004D3D16" w:rsidRPr="004D3D16">
              <w:rPr>
                <w:sz w:val="26"/>
                <w:szCs w:val="26"/>
              </w:rPr>
              <w:t>ác Bộ, cơ quan ngang Bộ, cơ quan thuộc Chính phủ</w:t>
            </w:r>
            <w:r w:rsidR="004D3D16" w:rsidRPr="00012997">
              <w:rPr>
                <w:sz w:val="26"/>
                <w:szCs w:val="26"/>
              </w:rPr>
              <w:t xml:space="preserve"> </w:t>
            </w:r>
            <w:r w:rsidR="00C108E8" w:rsidRPr="00012997">
              <w:rPr>
                <w:sz w:val="26"/>
                <w:szCs w:val="26"/>
              </w:rPr>
              <w:t>có trách nhiệm phát</w:t>
            </w:r>
            <w:r w:rsidR="00C108E8" w:rsidRPr="00C108E8">
              <w:rPr>
                <w:sz w:val="26"/>
                <w:szCs w:val="26"/>
              </w:rPr>
              <w:t xml:space="preserve"> ngôn và cung cấp thông tin giải thích, làm rõ, đồng gửi Bộ Thông tin và Truyền thông biết để theo dõi, tổng hợp báo cáo Thủ tướng Chính phủ.</w:t>
            </w:r>
          </w:p>
          <w:p w:rsidR="0029305E" w:rsidRPr="0029305E" w:rsidRDefault="0029305E" w:rsidP="00F548F1">
            <w:pPr>
              <w:shd w:val="clear" w:color="auto" w:fill="FFFFFF"/>
              <w:spacing w:after="120"/>
              <w:jc w:val="both"/>
              <w:rPr>
                <w:sz w:val="26"/>
                <w:szCs w:val="26"/>
              </w:rPr>
            </w:pPr>
            <w:r>
              <w:rPr>
                <w:sz w:val="26"/>
                <w:szCs w:val="26"/>
              </w:rPr>
              <w:t>- Đối với t</w:t>
            </w:r>
            <w:r w:rsidRPr="0029305E">
              <w:rPr>
                <w:sz w:val="26"/>
                <w:szCs w:val="26"/>
              </w:rPr>
              <w:t>hông tin có nội dung bí mật nhà nước phải tuân thủ quy định của pháp luật về bảo vệ bí mật nhà nước.</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Cách thức thực hiện:</w:t>
            </w:r>
          </w:p>
        </w:tc>
        <w:tc>
          <w:tcPr>
            <w:tcW w:w="7343" w:type="dxa"/>
            <w:vAlign w:val="center"/>
          </w:tcPr>
          <w:p w:rsidR="00BE477A" w:rsidRPr="0043291D" w:rsidRDefault="00012997" w:rsidP="00BE477A">
            <w:pPr>
              <w:pStyle w:val="NormalWeb"/>
              <w:spacing w:before="120" w:beforeAutospacing="0" w:after="120" w:afterAutospacing="0" w:line="234" w:lineRule="atLeast"/>
              <w:rPr>
                <w:sz w:val="26"/>
                <w:szCs w:val="26"/>
              </w:rPr>
            </w:pPr>
            <w:r>
              <w:rPr>
                <w:sz w:val="26"/>
                <w:szCs w:val="26"/>
              </w:rPr>
              <w:t>Không quy định</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C108E8">
            <w:pPr>
              <w:pStyle w:val="NormalWeb"/>
              <w:spacing w:before="120" w:beforeAutospacing="0" w:after="120" w:afterAutospacing="0" w:line="234" w:lineRule="atLeast"/>
              <w:jc w:val="both"/>
              <w:rPr>
                <w:rFonts w:eastAsia="Calibri"/>
                <w:sz w:val="26"/>
                <w:szCs w:val="26"/>
              </w:rPr>
            </w:pPr>
            <w:r>
              <w:rPr>
                <w:rFonts w:eastAsia="Calibri"/>
                <w:sz w:val="26"/>
                <w:szCs w:val="26"/>
              </w:rPr>
              <w:t>1. Thành phần hồ sơ</w:t>
            </w:r>
          </w:p>
          <w:p w:rsidR="00012997" w:rsidRDefault="00012997" w:rsidP="00012997">
            <w:pPr>
              <w:pStyle w:val="NormalWeb"/>
              <w:spacing w:before="120" w:beforeAutospacing="0" w:after="120" w:afterAutospacing="0" w:line="234" w:lineRule="atLeast"/>
              <w:jc w:val="both"/>
              <w:rPr>
                <w:rFonts w:eastAsia="Calibri"/>
                <w:sz w:val="26"/>
                <w:szCs w:val="26"/>
              </w:rPr>
            </w:pPr>
            <w:r>
              <w:rPr>
                <w:rFonts w:eastAsia="Calibri"/>
                <w:sz w:val="26"/>
                <w:szCs w:val="26"/>
              </w:rPr>
              <w:t xml:space="preserve">Văn bản đề nghị (thông báo) của Bộ Thông tin và Truyền thông. </w:t>
            </w:r>
          </w:p>
          <w:p w:rsidR="00814725" w:rsidRPr="00C108E8" w:rsidRDefault="00814725" w:rsidP="00012997">
            <w:pPr>
              <w:pStyle w:val="NormalWeb"/>
              <w:spacing w:before="120" w:beforeAutospacing="0" w:after="120" w:afterAutospacing="0" w:line="234" w:lineRule="atLeast"/>
              <w:jc w:val="both"/>
              <w:rPr>
                <w:rFonts w:ascii="Arial" w:hAnsi="Arial" w:cs="Arial"/>
                <w:color w:val="000000"/>
                <w:sz w:val="18"/>
                <w:szCs w:val="18"/>
              </w:rPr>
            </w:pPr>
            <w:r>
              <w:rPr>
                <w:rFonts w:eastAsia="Calibri"/>
                <w:sz w:val="26"/>
                <w:szCs w:val="26"/>
              </w:rPr>
              <w:t>2. Số lượng hồ sơ: 01 bộ</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Thời hạn giải quyết:</w:t>
            </w:r>
          </w:p>
        </w:tc>
        <w:tc>
          <w:tcPr>
            <w:tcW w:w="7343" w:type="dxa"/>
            <w:vAlign w:val="center"/>
          </w:tcPr>
          <w:p w:rsidR="00B70DC5" w:rsidRPr="0043291D" w:rsidRDefault="00012997" w:rsidP="00814725">
            <w:pPr>
              <w:pStyle w:val="NormalWeb"/>
              <w:spacing w:before="120" w:beforeAutospacing="0" w:after="120" w:afterAutospacing="0" w:line="234" w:lineRule="atLeast"/>
              <w:rPr>
                <w:sz w:val="26"/>
                <w:szCs w:val="26"/>
              </w:rPr>
            </w:pPr>
            <w:r>
              <w:rPr>
                <w:rFonts w:eastAsia="Calibri"/>
                <w:sz w:val="26"/>
                <w:szCs w:val="26"/>
              </w:rPr>
              <w:t xml:space="preserve">07 ngày. </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Đối tượng thực hiện thủ tục hành chính:</w:t>
            </w:r>
          </w:p>
        </w:tc>
        <w:tc>
          <w:tcPr>
            <w:tcW w:w="7343" w:type="dxa"/>
            <w:vAlign w:val="center"/>
          </w:tcPr>
          <w:p w:rsidR="00B70DC5" w:rsidRPr="002A5143" w:rsidRDefault="00012997" w:rsidP="00012997">
            <w:pPr>
              <w:jc w:val="both"/>
              <w:rPr>
                <w:sz w:val="26"/>
                <w:szCs w:val="26"/>
              </w:rPr>
            </w:pPr>
            <w:r>
              <w:rPr>
                <w:sz w:val="26"/>
                <w:szCs w:val="26"/>
                <w:lang w:val="en-GB"/>
              </w:rPr>
              <w:t>Bộ Thông tin và Truyền thông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Cơ quan thực hiện thủ tục hành chính:</w:t>
            </w:r>
          </w:p>
        </w:tc>
        <w:tc>
          <w:tcPr>
            <w:tcW w:w="7343" w:type="dxa"/>
            <w:vAlign w:val="center"/>
          </w:tcPr>
          <w:p w:rsidR="00B70DC5" w:rsidRPr="0043291D" w:rsidRDefault="00012997" w:rsidP="00EB55DC">
            <w:pPr>
              <w:jc w:val="both"/>
              <w:rPr>
                <w:sz w:val="26"/>
                <w:szCs w:val="26"/>
              </w:rPr>
            </w:pPr>
            <w:r w:rsidRPr="002A5143">
              <w:rPr>
                <w:sz w:val="26"/>
                <w:szCs w:val="26"/>
                <w:lang w:val="en-GB"/>
              </w:rPr>
              <w:t>Các bộ</w:t>
            </w:r>
            <w:r>
              <w:rPr>
                <w:sz w:val="26"/>
                <w:szCs w:val="26"/>
                <w:lang w:val="en-GB"/>
              </w:rPr>
              <w:t xml:space="preserve"> </w:t>
            </w:r>
            <w:r w:rsidRPr="004D3D16">
              <w:rPr>
                <w:sz w:val="26"/>
                <w:szCs w:val="26"/>
                <w:lang w:val="en-GB"/>
              </w:rPr>
              <w:t>cơ quan ngang bộ, cơ quan thuộc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lastRenderedPageBreak/>
              <w:t>Kết quả thực hiện thủ tục hành chính:</w:t>
            </w:r>
          </w:p>
        </w:tc>
        <w:tc>
          <w:tcPr>
            <w:tcW w:w="7343" w:type="dxa"/>
            <w:vAlign w:val="center"/>
          </w:tcPr>
          <w:p w:rsidR="00B70DC5" w:rsidRPr="0043291D" w:rsidRDefault="00012997" w:rsidP="00012997">
            <w:pPr>
              <w:shd w:val="clear" w:color="auto" w:fill="FFFFFF"/>
              <w:spacing w:before="60"/>
              <w:jc w:val="both"/>
              <w:rPr>
                <w:sz w:val="26"/>
                <w:szCs w:val="26"/>
              </w:rPr>
            </w:pPr>
            <w:r>
              <w:rPr>
                <w:sz w:val="26"/>
                <w:szCs w:val="26"/>
              </w:rPr>
              <w:t>Thực hiện phát</w:t>
            </w:r>
            <w:r w:rsidRPr="00C108E8">
              <w:rPr>
                <w:sz w:val="26"/>
                <w:szCs w:val="26"/>
              </w:rPr>
              <w:t xml:space="preserve"> ngôn và cung cấp thông tin giải thích, làm rõ, đồng gửi Bộ Thông tin và Truyền thông biết để theo dõi, tổng hợp báo cáo Thủ tướng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B70DC5" w:rsidRPr="0043291D" w:rsidRDefault="002A5143" w:rsidP="00B70DC5">
            <w:pPr>
              <w:jc w:val="both"/>
              <w:rPr>
                <w:sz w:val="26"/>
                <w:szCs w:val="26"/>
              </w:rPr>
            </w:pPr>
            <w:r>
              <w:rPr>
                <w:sz w:val="26"/>
                <w:szCs w:val="26"/>
              </w:rPr>
              <w:t>Không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B70DC5" w:rsidRPr="0043291D" w:rsidRDefault="002A5143" w:rsidP="002A5143">
            <w:pPr>
              <w:jc w:val="both"/>
              <w:rPr>
                <w:sz w:val="26"/>
                <w:szCs w:val="26"/>
              </w:rPr>
            </w:pPr>
            <w:r>
              <w:rPr>
                <w:sz w:val="26"/>
                <w:szCs w:val="26"/>
              </w:rPr>
              <w:t>Không</w:t>
            </w:r>
          </w:p>
        </w:tc>
      </w:tr>
      <w:tr w:rsidR="00B70DC5" w:rsidRPr="004114A1" w:rsidTr="00437C76">
        <w:tc>
          <w:tcPr>
            <w:tcW w:w="2155" w:type="dxa"/>
            <w:tcBorders>
              <w:bottom w:val="single" w:sz="4" w:space="0" w:color="auto"/>
            </w:tcBorders>
            <w:vAlign w:val="center"/>
          </w:tcPr>
          <w:p w:rsidR="00B70DC5" w:rsidRPr="00F3448E" w:rsidRDefault="00B70DC5" w:rsidP="00B70DC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B70DC5" w:rsidRPr="00664801" w:rsidRDefault="002A5143" w:rsidP="00B70DC5">
            <w:pPr>
              <w:pStyle w:val="TableParagraph"/>
              <w:tabs>
                <w:tab w:val="left" w:pos="366"/>
              </w:tabs>
              <w:spacing w:before="160"/>
              <w:rPr>
                <w:sz w:val="26"/>
                <w:szCs w:val="26"/>
                <w:lang w:val="en-GB"/>
              </w:rPr>
            </w:pPr>
            <w:r w:rsidRPr="00664801">
              <w:rPr>
                <w:sz w:val="26"/>
                <w:szCs w:val="26"/>
                <w:lang w:val="en-GB"/>
              </w:rPr>
              <w:t>Không</w:t>
            </w:r>
          </w:p>
          <w:p w:rsidR="00B70DC5" w:rsidRPr="008B3905" w:rsidRDefault="00B70DC5" w:rsidP="00B70DC5">
            <w:pPr>
              <w:spacing w:before="60"/>
              <w:jc w:val="both"/>
              <w:rPr>
                <w:iCs/>
                <w:sz w:val="26"/>
                <w:szCs w:val="26"/>
                <w:shd w:val="clear" w:color="auto" w:fill="FFFFFF"/>
                <w:lang w:val="vi-VN"/>
              </w:rPr>
            </w:pPr>
          </w:p>
        </w:tc>
      </w:tr>
      <w:tr w:rsidR="00B70DC5"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B70DC5" w:rsidRPr="004114A1" w:rsidRDefault="00B70DC5" w:rsidP="00B70DC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B70DC5" w:rsidRPr="00664801" w:rsidRDefault="002A5143" w:rsidP="00B70DC5">
            <w:pPr>
              <w:spacing w:before="60"/>
              <w:jc w:val="both"/>
              <w:rPr>
                <w:iCs/>
                <w:shd w:val="clear" w:color="auto" w:fill="FFFFFF"/>
                <w:lang w:val="vi-VN"/>
              </w:rPr>
            </w:pPr>
            <w:r w:rsidRPr="00DE7AF9">
              <w:rPr>
                <w:sz w:val="26"/>
                <w:lang w:val="vi-VN"/>
              </w:rPr>
              <w:t>Thông tư số 02/2019/TT-BTTTT ngày 08/3/2019 của Bộ trưởng Bộ Thông tin và Truyền thông Hướng dẫn về quản lý hoạt động thông tin đối ngoại của các bộ, cơ quan ngang bộ, cơ quan thuộc Chính phủ.</w:t>
            </w:r>
          </w:p>
        </w:tc>
      </w:tr>
    </w:tbl>
    <w:p w:rsidR="00B70DC5" w:rsidRDefault="00B70DC5" w:rsidP="00B70DC5">
      <w:pPr>
        <w:spacing w:before="120"/>
        <w:rPr>
          <w:b/>
          <w:iCs/>
          <w:sz w:val="26"/>
          <w:szCs w:val="26"/>
          <w:shd w:val="clear" w:color="auto" w:fill="FFFFFF"/>
          <w:lang w:val="vi-VN"/>
        </w:rPr>
      </w:pPr>
    </w:p>
    <w:p w:rsidR="00976A7F" w:rsidRPr="00DE7AF9" w:rsidRDefault="00976A7F" w:rsidP="005C004C">
      <w:pPr>
        <w:spacing w:before="78" w:after="120"/>
        <w:contextualSpacing/>
        <w:jc w:val="both"/>
        <w:rPr>
          <w:b/>
          <w:lang w:val="vi-VN"/>
        </w:rPr>
      </w:pPr>
      <w:r w:rsidRPr="00DE7AF9">
        <w:rPr>
          <w:b/>
          <w:iCs/>
          <w:sz w:val="26"/>
          <w:szCs w:val="26"/>
          <w:shd w:val="clear" w:color="auto" w:fill="FFFFFF"/>
          <w:lang w:val="vi-VN"/>
        </w:rPr>
        <w:t xml:space="preserve">4. </w:t>
      </w:r>
      <w:r w:rsidRPr="00DE7AF9">
        <w:rPr>
          <w:b/>
          <w:lang w:val="vi-VN"/>
        </w:rPr>
        <w:t xml:space="preserve">Cung cấp thông tin giải thích, làm rõ </w:t>
      </w:r>
      <w:r w:rsidR="00A46B3A" w:rsidRPr="00DE7AF9">
        <w:rPr>
          <w:b/>
          <w:lang w:val="vi-VN"/>
        </w:rPr>
        <w:t xml:space="preserve">các thông tin sai lệch </w:t>
      </w:r>
      <w:r w:rsidRPr="00DE7AF9">
        <w:rPr>
          <w:b/>
          <w:lang w:val="vi-VN"/>
        </w:rPr>
        <w:t>(địa phương)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976A7F" w:rsidRPr="00F3448E" w:rsidTr="00437C76">
        <w:tc>
          <w:tcPr>
            <w:tcW w:w="2155" w:type="dxa"/>
            <w:vAlign w:val="center"/>
          </w:tcPr>
          <w:p w:rsidR="00976A7F" w:rsidRPr="00F3448E" w:rsidRDefault="00976A7F" w:rsidP="00814725">
            <w:pPr>
              <w:pStyle w:val="ListParagraph"/>
              <w:ind w:left="0"/>
              <w:jc w:val="both"/>
              <w:rPr>
                <w:sz w:val="26"/>
                <w:szCs w:val="26"/>
              </w:rPr>
            </w:pPr>
            <w:r w:rsidRPr="00F3448E">
              <w:rPr>
                <w:sz w:val="26"/>
                <w:szCs w:val="26"/>
              </w:rPr>
              <w:t>Trình tự thực hiện:</w:t>
            </w:r>
          </w:p>
        </w:tc>
        <w:tc>
          <w:tcPr>
            <w:tcW w:w="7343" w:type="dxa"/>
            <w:vAlign w:val="center"/>
          </w:tcPr>
          <w:p w:rsidR="00976A7F" w:rsidRPr="008D633E" w:rsidRDefault="00976A7F" w:rsidP="005B7BE3">
            <w:pPr>
              <w:pStyle w:val="NormalWeb"/>
              <w:spacing w:before="120" w:beforeAutospacing="0" w:after="120" w:afterAutospacing="0" w:line="276" w:lineRule="auto"/>
              <w:jc w:val="both"/>
              <w:rPr>
                <w:color w:val="000000"/>
                <w:sz w:val="26"/>
                <w:szCs w:val="26"/>
              </w:rPr>
            </w:pPr>
            <w:r>
              <w:rPr>
                <w:color w:val="000000"/>
                <w:sz w:val="26"/>
                <w:szCs w:val="26"/>
              </w:rPr>
              <w:t xml:space="preserve">1. </w:t>
            </w:r>
            <w:r w:rsidRPr="008D633E">
              <w:rPr>
                <w:color w:val="000000"/>
                <w:sz w:val="26"/>
                <w:szCs w:val="26"/>
              </w:rPr>
              <w:t>Ủy ban nhân dân cấp tỉnh khi phát hiện hoặc nhận được thông tin, tài liệu, báo cáo sai lệch ảnh hưởng đến uy tín, hình ảnh của tỉnh, thành phố, có trách nhiệm thông báo tới Bộ Thông tin và Truyền thông và các cơ quan liên quan để phục vụ công tác quản lý.</w:t>
            </w:r>
          </w:p>
          <w:p w:rsidR="00976A7F" w:rsidRPr="008D633E" w:rsidRDefault="00087554" w:rsidP="005B7BE3">
            <w:pPr>
              <w:pStyle w:val="NormalWeb"/>
              <w:spacing w:before="120" w:beforeAutospacing="0" w:after="120" w:afterAutospacing="0" w:line="276" w:lineRule="auto"/>
              <w:jc w:val="both"/>
              <w:rPr>
                <w:color w:val="000000"/>
                <w:sz w:val="26"/>
                <w:szCs w:val="26"/>
              </w:rPr>
            </w:pPr>
            <w:r>
              <w:rPr>
                <w:color w:val="000000"/>
                <w:sz w:val="26"/>
                <w:szCs w:val="26"/>
              </w:rPr>
              <w:t>2</w:t>
            </w:r>
            <w:r w:rsidR="00976A7F" w:rsidRPr="008D633E">
              <w:rPr>
                <w:color w:val="000000"/>
                <w:sz w:val="26"/>
                <w:szCs w:val="26"/>
              </w:rPr>
              <w:t>. Ủy ban nhân dân cấp tỉnh chủ động triển khai các biện pháp thông tin, tuyên truyền để bảo vệ và nâng cao uy tín, hình ảnh của tỉnh, thành phố thông qua các hình thức sau đây:</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a) Ban hành Thông cáo báo chí giải thích, làm rõ thông tin sai lệch;</w:t>
            </w:r>
            <w:r>
              <w:rPr>
                <w:color w:val="000000"/>
                <w:sz w:val="26"/>
                <w:szCs w:val="26"/>
              </w:rPr>
              <w:t xml:space="preserve"> </w:t>
            </w:r>
            <w:r w:rsidRPr="008D633E">
              <w:rPr>
                <w:color w:val="000000"/>
                <w:sz w:val="26"/>
                <w:szCs w:val="26"/>
              </w:rPr>
              <w:t>người phát ngôn của Ủy ban nhân dân cấp tỉnh, các cơ quan chuyên môn thuộc Ủy ban nhân dân cấp tỉnh; Ủy ban nhân dân cấp huyện, phát ngôn và cung cấp thông tin cho báo chí trên địa bàn tỉnh, thành phố;</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b) Cử đại diện lãnh đạo hoặc người phát ngôn tham dự giao ban báo chí do Ban Tuyên giáo Trung ương phối hợp với Bộ Thông tin và Truyền thông, Hội Nhà báo Việt Nam tổ chức để cung cấp thông tin giải thích, làm rõ cho các cơ quan báo chí khi Bộ Thông tin và Truyền thông yêu cầu;</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c) Đăng tải thông tin giải thích, làm rõ trên cổng/trang thông tin điện tử của Ủy ban nhân dân cấp tỉnh,</w:t>
            </w:r>
            <w:r w:rsidR="00C47986">
              <w:rPr>
                <w:color w:val="000000"/>
                <w:sz w:val="26"/>
                <w:szCs w:val="26"/>
              </w:rPr>
              <w:t xml:space="preserve"> </w:t>
            </w:r>
            <w:r w:rsidRPr="008D633E">
              <w:rPr>
                <w:color w:val="000000"/>
                <w:sz w:val="26"/>
                <w:szCs w:val="26"/>
              </w:rPr>
              <w:t>các cơ quan chuyên môn thuộc Ủy ban nhân dân cấp tỉnh;</w:t>
            </w:r>
            <w:r w:rsidR="00C47986">
              <w:rPr>
                <w:color w:val="000000"/>
                <w:sz w:val="26"/>
                <w:szCs w:val="26"/>
              </w:rPr>
              <w:t xml:space="preserve"> </w:t>
            </w:r>
            <w:r w:rsidRPr="008D633E">
              <w:rPr>
                <w:color w:val="000000"/>
                <w:sz w:val="26"/>
                <w:szCs w:val="26"/>
              </w:rPr>
              <w:t xml:space="preserve">Ủy ban nhân dân cấp huyện; các sản phẩm </w:t>
            </w:r>
            <w:r w:rsidRPr="008D633E">
              <w:rPr>
                <w:color w:val="000000"/>
                <w:sz w:val="26"/>
                <w:szCs w:val="26"/>
              </w:rPr>
              <w:lastRenderedPageBreak/>
              <w:t>truyền thông của các cơ quan thông tấn, báo chí và các phương tiện khác, bằng tiếng Việt và tiếng nước ngoài;</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d) Cung cấp thông tin để các cơ quan thông tấn, báo chí giải thích làm rõ, đấu tranh với các thông tin sai lệch;</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đ) Tổ chức cung cấp thông tin cho các lực lượng tham gia hoạt động thông tin đối ngoại và đồng bào ở khu vực biên giới, gồm các nội dung: Giải thích, làm rõ các thông tin sai lệch; quan hệ hợp tác, hữu nghị giữa Việt Nam với các nước có chung đường biên giới.</w:t>
            </w:r>
          </w:p>
          <w:p w:rsidR="00976A7F" w:rsidRPr="008D633E" w:rsidRDefault="00C47986" w:rsidP="005B7BE3">
            <w:pPr>
              <w:pStyle w:val="NormalWeb"/>
              <w:spacing w:before="120" w:beforeAutospacing="0" w:after="120" w:afterAutospacing="0" w:line="276" w:lineRule="auto"/>
              <w:jc w:val="both"/>
              <w:rPr>
                <w:color w:val="000000"/>
                <w:sz w:val="26"/>
                <w:szCs w:val="26"/>
              </w:rPr>
            </w:pPr>
            <w:r>
              <w:rPr>
                <w:color w:val="000000"/>
                <w:sz w:val="26"/>
                <w:szCs w:val="26"/>
              </w:rPr>
              <w:t>3</w:t>
            </w:r>
            <w:r w:rsidR="00976A7F" w:rsidRPr="008D633E">
              <w:rPr>
                <w:color w:val="000000"/>
                <w:sz w:val="26"/>
                <w:szCs w:val="26"/>
              </w:rPr>
              <w:t>. Thông tin có nội dung bí mật nhà nước phải tuân thủ quy định của pháp luật về bảo vệ bí mật nhà nước.</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lastRenderedPageBreak/>
              <w:t>Cách thức thực hiện:</w:t>
            </w:r>
          </w:p>
        </w:tc>
        <w:tc>
          <w:tcPr>
            <w:tcW w:w="7343" w:type="dxa"/>
            <w:vAlign w:val="center"/>
          </w:tcPr>
          <w:p w:rsidR="00976A7F" w:rsidRPr="0043291D" w:rsidRDefault="00E6221A" w:rsidP="00405BD5">
            <w:pPr>
              <w:pStyle w:val="NormalWeb"/>
              <w:spacing w:before="120" w:beforeAutospacing="0" w:after="120" w:afterAutospacing="0" w:line="234" w:lineRule="atLeast"/>
              <w:rPr>
                <w:sz w:val="26"/>
                <w:szCs w:val="26"/>
              </w:rPr>
            </w:pPr>
            <w:r>
              <w:rPr>
                <w:sz w:val="26"/>
                <w:szCs w:val="26"/>
              </w:rPr>
              <w:t>Không quy định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405BD5">
            <w:pPr>
              <w:pStyle w:val="NormalWeb"/>
              <w:spacing w:before="120" w:beforeAutospacing="0" w:after="120" w:afterAutospacing="0" w:line="234" w:lineRule="atLeast"/>
              <w:jc w:val="both"/>
              <w:rPr>
                <w:color w:val="000000"/>
                <w:sz w:val="26"/>
                <w:szCs w:val="26"/>
              </w:rPr>
            </w:pPr>
            <w:r>
              <w:rPr>
                <w:color w:val="000000"/>
                <w:sz w:val="26"/>
                <w:szCs w:val="26"/>
              </w:rPr>
              <w:t>1. Thành phần hồ sơ</w:t>
            </w:r>
          </w:p>
          <w:p w:rsidR="00976A7F" w:rsidRDefault="00976A7F" w:rsidP="00405BD5">
            <w:pPr>
              <w:pStyle w:val="NormalWeb"/>
              <w:spacing w:before="120" w:beforeAutospacing="0" w:after="120" w:afterAutospacing="0" w:line="234" w:lineRule="atLeast"/>
              <w:jc w:val="both"/>
              <w:rPr>
                <w:color w:val="000000"/>
                <w:sz w:val="26"/>
                <w:szCs w:val="26"/>
              </w:rPr>
            </w:pPr>
            <w:r w:rsidRPr="00A669E2">
              <w:rPr>
                <w:color w:val="000000"/>
                <w:sz w:val="26"/>
                <w:szCs w:val="26"/>
              </w:rPr>
              <w:t>Văn bản thông báo</w:t>
            </w:r>
            <w:r w:rsidR="00B93AD6">
              <w:rPr>
                <w:color w:val="000000"/>
                <w:sz w:val="26"/>
                <w:szCs w:val="26"/>
              </w:rPr>
              <w:t xml:space="preserve"> của Ủy ban nhân dân cấp tỉnh.</w:t>
            </w:r>
          </w:p>
          <w:p w:rsidR="00814725" w:rsidRPr="00A669E2" w:rsidRDefault="00814725" w:rsidP="00B93AD6">
            <w:pPr>
              <w:pStyle w:val="NormalWeb"/>
              <w:spacing w:before="120" w:beforeAutospacing="0" w:after="120" w:afterAutospacing="0" w:line="234" w:lineRule="atLeast"/>
              <w:jc w:val="both"/>
              <w:rPr>
                <w:color w:val="000000"/>
                <w:sz w:val="18"/>
                <w:szCs w:val="18"/>
              </w:rPr>
            </w:pPr>
            <w:r>
              <w:rPr>
                <w:color w:val="000000"/>
                <w:sz w:val="26"/>
                <w:szCs w:val="26"/>
              </w:rPr>
              <w:t xml:space="preserve">2. Số lượng hồ sơ: </w:t>
            </w:r>
            <w:r w:rsidR="00B93AD6">
              <w:rPr>
                <w:color w:val="000000"/>
                <w:sz w:val="26"/>
                <w:szCs w:val="26"/>
              </w:rPr>
              <w:t>01 bộ</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Thời hạn giải quyết:</w:t>
            </w:r>
          </w:p>
        </w:tc>
        <w:tc>
          <w:tcPr>
            <w:tcW w:w="7343" w:type="dxa"/>
            <w:vAlign w:val="center"/>
          </w:tcPr>
          <w:p w:rsidR="00976A7F" w:rsidRPr="0043291D" w:rsidRDefault="00976A7F" w:rsidP="00405BD5">
            <w:pPr>
              <w:pStyle w:val="NormalWeb"/>
              <w:spacing w:before="120" w:beforeAutospacing="0" w:after="120" w:afterAutospacing="0" w:line="234" w:lineRule="atLeast"/>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Đối tượng thực hiện thủ tục hành chính:</w:t>
            </w:r>
          </w:p>
        </w:tc>
        <w:tc>
          <w:tcPr>
            <w:tcW w:w="7343" w:type="dxa"/>
            <w:vAlign w:val="center"/>
          </w:tcPr>
          <w:p w:rsidR="00976A7F" w:rsidRPr="002A5143" w:rsidRDefault="00FD5DA4" w:rsidP="00405BD5">
            <w:pPr>
              <w:jc w:val="both"/>
              <w:rPr>
                <w:sz w:val="26"/>
                <w:szCs w:val="26"/>
              </w:rPr>
            </w:pPr>
            <w:r>
              <w:rPr>
                <w:sz w:val="26"/>
                <w:szCs w:val="26"/>
              </w:rPr>
              <w:t>Uỷ ban nhân dân</w:t>
            </w:r>
            <w:r w:rsidR="00976A7F">
              <w:rPr>
                <w:sz w:val="26"/>
                <w:szCs w:val="26"/>
              </w:rPr>
              <w:t xml:space="preserve"> cấp tỉnh, Bộ Thông tin và Truyền thông và các cơ quan liên quan.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Cơ quan thực hiện thủ tục hành chính:</w:t>
            </w:r>
          </w:p>
        </w:tc>
        <w:tc>
          <w:tcPr>
            <w:tcW w:w="7343" w:type="dxa"/>
            <w:vAlign w:val="center"/>
          </w:tcPr>
          <w:p w:rsidR="00976A7F" w:rsidRPr="0043291D" w:rsidRDefault="00FD5DA4" w:rsidP="00405BD5">
            <w:pPr>
              <w:jc w:val="both"/>
              <w:rPr>
                <w:sz w:val="26"/>
                <w:szCs w:val="26"/>
              </w:rPr>
            </w:pPr>
            <w:r>
              <w:rPr>
                <w:sz w:val="26"/>
                <w:szCs w:val="26"/>
              </w:rPr>
              <w:t>Uỷ ban nhân dân</w:t>
            </w:r>
            <w:r w:rsidR="00976A7F">
              <w:rPr>
                <w:sz w:val="26"/>
                <w:szCs w:val="26"/>
              </w:rPr>
              <w:t xml:space="preserve"> cấp tỉnh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Kết quả thực hiện thủ tục hành chính:</w:t>
            </w:r>
          </w:p>
        </w:tc>
        <w:tc>
          <w:tcPr>
            <w:tcW w:w="7343" w:type="dxa"/>
            <w:vAlign w:val="center"/>
          </w:tcPr>
          <w:p w:rsidR="00976A7F" w:rsidRPr="0043291D" w:rsidRDefault="00976A7F" w:rsidP="00405BD5">
            <w:pPr>
              <w:jc w:val="both"/>
              <w:rPr>
                <w:sz w:val="26"/>
                <w:szCs w:val="26"/>
              </w:rPr>
            </w:pPr>
            <w:r>
              <w:rPr>
                <w:color w:val="000000"/>
                <w:sz w:val="26"/>
                <w:szCs w:val="26"/>
              </w:rPr>
              <w:t>C</w:t>
            </w:r>
            <w:r w:rsidRPr="008D633E">
              <w:rPr>
                <w:color w:val="000000"/>
                <w:sz w:val="26"/>
                <w:szCs w:val="26"/>
              </w:rPr>
              <w:t>ác biện pháp thông tin, tuyên truyền để bảo vệ và nâng cao uy tín, hình ảnh của tỉnh, thành phố</w:t>
            </w:r>
            <w:r>
              <w:rPr>
                <w:color w:val="000000"/>
                <w:sz w:val="26"/>
                <w:szCs w:val="26"/>
              </w:rPr>
              <w:t xml:space="preserve"> được triển khai thực hiện.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4114A1" w:rsidTr="00437C76">
        <w:tc>
          <w:tcPr>
            <w:tcW w:w="2155" w:type="dxa"/>
            <w:tcBorders>
              <w:bottom w:val="single" w:sz="4" w:space="0" w:color="auto"/>
            </w:tcBorders>
            <w:vAlign w:val="center"/>
          </w:tcPr>
          <w:p w:rsidR="00976A7F" w:rsidRPr="00F3448E" w:rsidRDefault="00976A7F" w:rsidP="00405BD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976A7F" w:rsidRPr="007C71D8" w:rsidRDefault="00976A7F" w:rsidP="00405BD5">
            <w:pPr>
              <w:pStyle w:val="TableParagraph"/>
              <w:tabs>
                <w:tab w:val="left" w:pos="366"/>
              </w:tabs>
              <w:spacing w:before="160"/>
              <w:rPr>
                <w:sz w:val="23"/>
                <w:lang w:val="en-GB"/>
              </w:rPr>
            </w:pPr>
            <w:r>
              <w:rPr>
                <w:sz w:val="23"/>
                <w:lang w:val="en-GB"/>
              </w:rPr>
              <w:t>Không</w:t>
            </w:r>
          </w:p>
          <w:p w:rsidR="00976A7F" w:rsidRPr="008B3905" w:rsidRDefault="00976A7F" w:rsidP="00405BD5">
            <w:pPr>
              <w:spacing w:before="60"/>
              <w:jc w:val="both"/>
              <w:rPr>
                <w:iCs/>
                <w:sz w:val="26"/>
                <w:szCs w:val="26"/>
                <w:shd w:val="clear" w:color="auto" w:fill="FFFFFF"/>
                <w:lang w:val="vi-VN"/>
              </w:rPr>
            </w:pPr>
          </w:p>
        </w:tc>
      </w:tr>
      <w:tr w:rsidR="00976A7F"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976A7F" w:rsidRPr="004114A1" w:rsidRDefault="00976A7F" w:rsidP="00405BD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976A7F" w:rsidRPr="008B3905" w:rsidRDefault="00976A7F" w:rsidP="00405BD5">
            <w:pPr>
              <w:spacing w:before="60"/>
              <w:jc w:val="both"/>
              <w:rPr>
                <w:iCs/>
                <w:sz w:val="26"/>
                <w:szCs w:val="26"/>
                <w:shd w:val="clear" w:color="auto" w:fill="FFFFFF"/>
                <w:lang w:val="vi-VN"/>
              </w:rPr>
            </w:pPr>
            <w:r w:rsidRPr="00DE7AF9">
              <w:rPr>
                <w:color w:val="000000"/>
                <w:sz w:val="26"/>
                <w:szCs w:val="26"/>
                <w:lang w:val="vi-VN"/>
              </w:rPr>
              <w:t>Thông tư số</w:t>
            </w:r>
            <w:r w:rsidR="00093022" w:rsidRPr="00DE7AF9">
              <w:rPr>
                <w:color w:val="000000"/>
                <w:sz w:val="26"/>
                <w:szCs w:val="26"/>
                <w:lang w:val="vi-VN"/>
              </w:rPr>
              <w:t xml:space="preserve"> 22/2016/TT-BTTTT ngày 19 tháng 10 năm </w:t>
            </w:r>
            <w:r w:rsidRPr="00DE7AF9">
              <w:rPr>
                <w:color w:val="000000"/>
                <w:sz w:val="26"/>
                <w:szCs w:val="26"/>
                <w:lang w:val="vi-VN"/>
              </w:rPr>
              <w:t>2016 của Bộ trưởng Bộ Thông tin và Truyề</w:t>
            </w:r>
            <w:r w:rsidR="00093022" w:rsidRPr="00DE7AF9">
              <w:rPr>
                <w:color w:val="000000"/>
                <w:sz w:val="26"/>
                <w:szCs w:val="26"/>
                <w:lang w:val="vi-VN"/>
              </w:rPr>
              <w:t>n thông h</w:t>
            </w:r>
            <w:r w:rsidRPr="00DE7AF9">
              <w:rPr>
                <w:color w:val="000000"/>
                <w:sz w:val="26"/>
                <w:szCs w:val="26"/>
                <w:lang w:val="vi-VN"/>
              </w:rPr>
              <w:t>ướng dẫn về quản lý hoạt động thông tin đối ngoại của các tỉnh, thành phố trực thuộc Trung ương.</w:t>
            </w:r>
          </w:p>
        </w:tc>
      </w:tr>
    </w:tbl>
    <w:p w:rsidR="00315D32" w:rsidRPr="00DE7AF9" w:rsidRDefault="00E6221A" w:rsidP="009522A2">
      <w:pPr>
        <w:spacing w:before="120" w:after="120"/>
        <w:jc w:val="both"/>
        <w:rPr>
          <w:b/>
          <w:bCs/>
          <w:sz w:val="26"/>
          <w:szCs w:val="26"/>
          <w:shd w:val="clear" w:color="auto" w:fill="FFFFFF"/>
          <w:lang w:val="vi-VN"/>
        </w:rPr>
      </w:pPr>
      <w:r w:rsidRPr="009F56EA">
        <w:rPr>
          <w:b/>
          <w:iCs/>
          <w:sz w:val="26"/>
          <w:szCs w:val="26"/>
          <w:shd w:val="clear" w:color="auto" w:fill="FFFFFF"/>
          <w:lang w:val="vi-VN"/>
        </w:rPr>
        <w:lastRenderedPageBreak/>
        <w:t>5</w:t>
      </w:r>
      <w:r w:rsidR="00315D32" w:rsidRPr="009F56EA">
        <w:rPr>
          <w:b/>
          <w:iCs/>
          <w:sz w:val="26"/>
          <w:szCs w:val="26"/>
          <w:shd w:val="clear" w:color="auto" w:fill="FFFFFF"/>
          <w:lang w:val="vi-VN"/>
        </w:rPr>
        <w:t xml:space="preserve">. </w:t>
      </w:r>
      <w:r w:rsidR="00315D32" w:rsidRPr="00DE7AF9">
        <w:rPr>
          <w:b/>
          <w:bCs/>
          <w:sz w:val="26"/>
          <w:szCs w:val="26"/>
          <w:shd w:val="clear" w:color="auto" w:fill="FFFFFF"/>
          <w:lang w:val="vi-VN"/>
        </w:rPr>
        <w:t>Đăng ký thành viên mạng lưới ứng cứu sự cố an toàn thông tin mạng quốc gia</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C7A8D" w:rsidRPr="006C169A" w:rsidTr="00EB5801">
        <w:tc>
          <w:tcPr>
            <w:tcW w:w="2155" w:type="dxa"/>
            <w:vAlign w:val="center"/>
          </w:tcPr>
          <w:p w:rsidR="001C7A8D" w:rsidRPr="006C169A" w:rsidRDefault="001C7A8D" w:rsidP="00814725">
            <w:pPr>
              <w:pStyle w:val="ListParagraph"/>
              <w:ind w:left="0"/>
              <w:jc w:val="both"/>
              <w:rPr>
                <w:sz w:val="26"/>
                <w:szCs w:val="26"/>
              </w:rPr>
            </w:pPr>
            <w:r w:rsidRPr="006C169A">
              <w:rPr>
                <w:sz w:val="26"/>
                <w:szCs w:val="26"/>
              </w:rPr>
              <w:t>Trình tự thực hiện:</w:t>
            </w:r>
          </w:p>
        </w:tc>
        <w:tc>
          <w:tcPr>
            <w:tcW w:w="7088" w:type="dxa"/>
            <w:vAlign w:val="center"/>
          </w:tcPr>
          <w:p w:rsidR="00701C78" w:rsidRPr="006C169A" w:rsidRDefault="00002D5B"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 xml:space="preserve">- Các thành viên mạng lưới </w:t>
            </w:r>
            <w:r w:rsidR="00701C78" w:rsidRPr="006C169A">
              <w:rPr>
                <w:rFonts w:eastAsia="Calibri"/>
                <w:sz w:val="26"/>
                <w:szCs w:val="26"/>
                <w:lang w:val="en-US"/>
              </w:rPr>
              <w:t xml:space="preserve">gửi Bản </w:t>
            </w:r>
            <w:r w:rsidRPr="006C169A">
              <w:rPr>
                <w:rFonts w:eastAsia="Calibri"/>
                <w:sz w:val="26"/>
                <w:szCs w:val="26"/>
                <w:lang w:val="en-US"/>
              </w:rPr>
              <w:t xml:space="preserve">khai </w:t>
            </w:r>
            <w:r w:rsidR="00701C78" w:rsidRPr="006C169A">
              <w:rPr>
                <w:rFonts w:eastAsia="Calibri"/>
                <w:sz w:val="26"/>
                <w:szCs w:val="26"/>
                <w:lang w:val="en-US"/>
              </w:rPr>
              <w:t>hồ sơ thành viên mạng lưới ứng cứu sự cố</w:t>
            </w:r>
            <w:r w:rsidRPr="006C169A">
              <w:rPr>
                <w:rFonts w:eastAsia="Calibri"/>
                <w:sz w:val="26"/>
                <w:szCs w:val="26"/>
                <w:lang w:val="en-US"/>
              </w:rPr>
              <w:t xml:space="preserve"> theo Biểu mẫu số 01 ban hành kèm theo Thông tư </w:t>
            </w:r>
            <w:r w:rsidR="00701C78" w:rsidRPr="006C169A">
              <w:rPr>
                <w:rFonts w:eastAsia="Calibri"/>
                <w:sz w:val="26"/>
                <w:szCs w:val="26"/>
                <w:lang w:val="en-US"/>
              </w:rPr>
              <w:t>số 20/2017/TT-BTTTT đến Cục An toàn thông tin</w:t>
            </w:r>
            <w:r w:rsidR="00DC5A31" w:rsidRPr="006C169A">
              <w:rPr>
                <w:rFonts w:eastAsia="Calibri"/>
                <w:sz w:val="26"/>
                <w:szCs w:val="26"/>
                <w:lang w:val="en-US"/>
              </w:rPr>
              <w:t>, Bộ Thông tin và Truyền thông</w:t>
            </w:r>
            <w:r w:rsidR="00701C78" w:rsidRPr="006C169A">
              <w:rPr>
                <w:rFonts w:eastAsia="Calibri"/>
                <w:sz w:val="26"/>
                <w:szCs w:val="26"/>
                <w:lang w:val="en-US"/>
              </w:rPr>
              <w:t>;</w:t>
            </w:r>
          </w:p>
          <w:p w:rsidR="001C7A8D" w:rsidRPr="006C169A" w:rsidRDefault="00701C78" w:rsidP="006C169A">
            <w:pPr>
              <w:spacing w:after="120"/>
              <w:jc w:val="both"/>
              <w:rPr>
                <w:b/>
                <w:bCs/>
                <w:sz w:val="26"/>
                <w:szCs w:val="26"/>
                <w:shd w:val="clear" w:color="auto" w:fill="FFFFFF"/>
              </w:rPr>
            </w:pPr>
            <w:r w:rsidRPr="006C169A">
              <w:rPr>
                <w:sz w:val="26"/>
                <w:szCs w:val="26"/>
              </w:rPr>
              <w:t>- Cục An toàn thông tin</w:t>
            </w:r>
            <w:r w:rsidR="00DC5A31" w:rsidRPr="006C169A">
              <w:rPr>
                <w:sz w:val="26"/>
                <w:szCs w:val="26"/>
              </w:rPr>
              <w:t xml:space="preserve"> xem xét</w:t>
            </w:r>
            <w:r w:rsidR="00217818" w:rsidRPr="006C169A">
              <w:rPr>
                <w:sz w:val="26"/>
                <w:szCs w:val="26"/>
              </w:rPr>
              <w:t>, nếu hồ sơ đảm bảo tính hợp lệ sẽ</w:t>
            </w:r>
            <w:r w:rsidR="00DC5A31" w:rsidRPr="006C169A">
              <w:rPr>
                <w:sz w:val="26"/>
                <w:szCs w:val="26"/>
              </w:rPr>
              <w:t xml:space="preserve"> chứng nhận thành viên mạng lưới ứng cứu sự cố</w:t>
            </w:r>
            <w:r w:rsidR="00217818" w:rsidRPr="006C169A">
              <w:rPr>
                <w:b/>
                <w:bCs/>
                <w:sz w:val="26"/>
                <w:szCs w:val="26"/>
                <w:shd w:val="clear" w:color="auto" w:fill="FFFFFF"/>
              </w:rPr>
              <w:t xml:space="preserve"> </w:t>
            </w:r>
            <w:r w:rsidR="00217818" w:rsidRPr="006C169A">
              <w:rPr>
                <w:bCs/>
                <w:sz w:val="26"/>
                <w:szCs w:val="26"/>
                <w:shd w:val="clear" w:color="auto" w:fill="FFFFFF"/>
              </w:rPr>
              <w:t>an toàn thông tin mạng quốc gia cho thành viên mạng lưới.</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Cách thức thực hiện:</w:t>
            </w:r>
          </w:p>
        </w:tc>
        <w:tc>
          <w:tcPr>
            <w:tcW w:w="7088" w:type="dxa"/>
            <w:vAlign w:val="center"/>
          </w:tcPr>
          <w:p w:rsidR="00701C78" w:rsidRPr="006C169A" w:rsidRDefault="000E263A"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Thành phần, số lượng hồ sơ:</w:t>
            </w:r>
          </w:p>
        </w:tc>
        <w:tc>
          <w:tcPr>
            <w:tcW w:w="7088" w:type="dxa"/>
            <w:vAlign w:val="center"/>
          </w:tcPr>
          <w:p w:rsidR="00B64135" w:rsidRPr="006C169A" w:rsidRDefault="00B64135" w:rsidP="00266552">
            <w:pPr>
              <w:pStyle w:val="TableParagraph"/>
              <w:tabs>
                <w:tab w:val="left" w:pos="366"/>
              </w:tabs>
              <w:spacing w:before="120" w:after="120"/>
              <w:jc w:val="both"/>
              <w:rPr>
                <w:rFonts w:eastAsia="Calibri"/>
                <w:sz w:val="26"/>
                <w:szCs w:val="26"/>
                <w:lang w:val="en-US"/>
              </w:rPr>
            </w:pPr>
            <w:bookmarkStart w:id="0" w:name="chuong_pl_2_name"/>
            <w:r w:rsidRPr="006C169A">
              <w:rPr>
                <w:rFonts w:eastAsia="Calibri"/>
                <w:sz w:val="26"/>
                <w:szCs w:val="26"/>
                <w:lang w:val="en-US"/>
              </w:rPr>
              <w:t>1. Thành phần hồ sơ</w:t>
            </w:r>
          </w:p>
          <w:p w:rsidR="001C7A8D" w:rsidRPr="006C169A" w:rsidRDefault="00FE5C7B"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 xml:space="preserve">- </w:t>
            </w:r>
            <w:r w:rsidR="00002D5B" w:rsidRPr="006C169A">
              <w:rPr>
                <w:rFonts w:eastAsia="Calibri"/>
                <w:sz w:val="26"/>
                <w:szCs w:val="26"/>
                <w:lang w:val="en-US"/>
              </w:rPr>
              <w:t>Bản khai hồ sơ thành viên mạng lưới ứng cứu sự cố</w:t>
            </w:r>
            <w:bookmarkEnd w:id="0"/>
            <w:r w:rsidR="00002D5B" w:rsidRPr="006C169A">
              <w:rPr>
                <w:rFonts w:eastAsia="Calibri"/>
                <w:sz w:val="26"/>
                <w:szCs w:val="26"/>
                <w:lang w:val="en-US"/>
              </w:rPr>
              <w:t xml:space="preserve"> </w:t>
            </w:r>
            <w:r w:rsidRPr="006C169A">
              <w:rPr>
                <w:rFonts w:eastAsia="Calibri"/>
                <w:sz w:val="26"/>
                <w:szCs w:val="26"/>
                <w:lang w:val="en-US"/>
              </w:rPr>
              <w:t>(Biểu mẫu số 01</w:t>
            </w:r>
            <w:r w:rsidR="00EB5801" w:rsidRPr="006C169A">
              <w:rPr>
                <w:rFonts w:eastAsia="Calibri"/>
                <w:sz w:val="26"/>
                <w:szCs w:val="26"/>
                <w:lang w:val="en-US"/>
              </w:rPr>
              <w:t xml:space="preserve"> ban hành kèm theo Thông tư số 20/2017/TT-BTTTT</w:t>
            </w:r>
            <w:r w:rsidRPr="006C169A">
              <w:rPr>
                <w:rFonts w:eastAsia="Calibri"/>
                <w:sz w:val="26"/>
                <w:szCs w:val="26"/>
                <w:lang w:val="en-US"/>
              </w:rPr>
              <w:t>)</w:t>
            </w:r>
            <w:r w:rsidR="006C169A" w:rsidRPr="006C169A">
              <w:rPr>
                <w:rFonts w:eastAsia="Calibri"/>
                <w:sz w:val="26"/>
                <w:szCs w:val="26"/>
                <w:lang w:val="en-US"/>
              </w:rPr>
              <w:t>.</w:t>
            </w:r>
          </w:p>
          <w:p w:rsidR="00B64135" w:rsidRPr="006C169A" w:rsidRDefault="00B64135"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2. Số lượng hồ sơ: 01 bộ</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Thời hạn giải quyết:</w:t>
            </w:r>
          </w:p>
        </w:tc>
        <w:tc>
          <w:tcPr>
            <w:tcW w:w="7088" w:type="dxa"/>
            <w:vAlign w:val="center"/>
          </w:tcPr>
          <w:p w:rsidR="001C7A8D" w:rsidRPr="006C169A" w:rsidRDefault="00EB5801"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Đối tượng thực hiện thủ tục hành chính:</w:t>
            </w:r>
          </w:p>
        </w:tc>
        <w:tc>
          <w:tcPr>
            <w:tcW w:w="7088" w:type="dxa"/>
            <w:vAlign w:val="center"/>
          </w:tcPr>
          <w:p w:rsidR="00EB5801" w:rsidRPr="006C169A" w:rsidRDefault="00EB5801"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Thành viên có nghĩa vụ phải tham gia mạng lưới ứng cứu sự cố an toàn thông tin mạng quốc gia gồm:</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Đơn vị chuyên trách về ứng cứu sự cố,</w:t>
            </w:r>
            <w:r w:rsidR="00EC079B" w:rsidRPr="006C169A">
              <w:rPr>
                <w:rFonts w:eastAsia="Calibri"/>
                <w:sz w:val="26"/>
                <w:szCs w:val="26"/>
                <w:lang w:val="en-US"/>
              </w:rPr>
              <w:t xml:space="preserve"> </w:t>
            </w:r>
            <w:r w:rsidR="00EB5801" w:rsidRPr="006C169A">
              <w:rPr>
                <w:rFonts w:eastAsia="Calibri"/>
                <w:sz w:val="26"/>
                <w:szCs w:val="26"/>
                <w:lang w:val="en-US"/>
              </w:rPr>
              <w:t>an</w:t>
            </w:r>
            <w:r w:rsidR="008E24F7" w:rsidRPr="006C169A">
              <w:rPr>
                <w:rFonts w:eastAsia="Calibri"/>
                <w:sz w:val="26"/>
                <w:szCs w:val="26"/>
                <w:lang w:val="en-US"/>
              </w:rPr>
              <w:t xml:space="preserve"> </w:t>
            </w:r>
            <w:r w:rsidR="00EB5801" w:rsidRPr="006C169A">
              <w:rPr>
                <w:rFonts w:eastAsia="Calibri"/>
                <w:sz w:val="26"/>
                <w:szCs w:val="26"/>
                <w:lang w:val="en-US"/>
              </w:rPr>
              <w:t>toàn thông tin hoặc công nghệ thống tin của các bộ, cơ quan ngang bộ, cơ quan thuộc Chính phủ, cơ quan trung ương; Sở Thông tin và Truyền thông các tỉnh, thành phố trực thuộc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Thông tin và Truyền thông: Cục An toàn thông tin, Trung tâm Internet Việt Nam (VNNIC), Cục Bưu điện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Công an: Cục An ninh mạng; Cục Cảnh sát phòng, chống tội phạm sử dụng công nghệ cao;</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Quốc phòng: </w:t>
            </w:r>
            <w:r w:rsidR="00B64135" w:rsidRPr="006C169A">
              <w:rPr>
                <w:rFonts w:eastAsia="Calibri"/>
                <w:sz w:val="26"/>
                <w:szCs w:val="26"/>
                <w:lang w:val="en-US"/>
              </w:rPr>
              <w:t>Bộ Tư lệnh 86</w:t>
            </w:r>
            <w:r w:rsidR="00EB5801" w:rsidRPr="006C169A">
              <w:rPr>
                <w:rFonts w:eastAsia="Calibri"/>
                <w:sz w:val="26"/>
                <w:szCs w:val="26"/>
                <w:lang w:val="en-US"/>
              </w:rPr>
              <w:t>; Ban Cơ yếu Chính phủ;</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doanh nghiệp cung cấp dịch vụ hạ tầng viễn thông, Internet (ISP); các tổ chức, doanh nghiệp cung cấp dịch vụ trung tâm dữ liệu, cho thuê không gian lưu trữ thông tin số; đơn vị quản lý, vận hành cơ sở dữ liệu quốc gia; đơn vị chuyên trách về an toàn thông tin, công nghệ thông tin của các tổ chức ngân hàng, tài chính, kho bạc, thuế, hải quan;</w:t>
            </w:r>
          </w:p>
          <w:p w:rsidR="001C7A8D"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tổ chức, doanh nghiệp quản lý, vận hành các hệ thống thông tin quan trọng, các hệ thống điều khiển công nghiệp (SCADA) thuộc các lĩnh vực: Năng lượng, công nghiệp, y tế, tài nguyên và </w:t>
            </w:r>
            <w:r w:rsidR="00EB5801" w:rsidRPr="006C169A">
              <w:rPr>
                <w:rFonts w:eastAsia="Calibri"/>
                <w:sz w:val="26"/>
                <w:szCs w:val="26"/>
                <w:lang w:val="en-US"/>
              </w:rPr>
              <w:lastRenderedPageBreak/>
              <w:t>môi trường, giáo dục và đào tạo, dân cư và đô thị.</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lastRenderedPageBreak/>
              <w:t>Cơ quan thực hiện thủ tục hành chính:</w:t>
            </w:r>
          </w:p>
        </w:tc>
        <w:tc>
          <w:tcPr>
            <w:tcW w:w="7088" w:type="dxa"/>
            <w:vAlign w:val="center"/>
          </w:tcPr>
          <w:p w:rsidR="001C7A8D" w:rsidRPr="006C169A" w:rsidRDefault="00217818" w:rsidP="00EB5801">
            <w:pPr>
              <w:jc w:val="both"/>
              <w:rPr>
                <w:sz w:val="26"/>
                <w:szCs w:val="26"/>
              </w:rPr>
            </w:pPr>
            <w:r w:rsidRPr="006C169A">
              <w:rPr>
                <w:sz w:val="26"/>
                <w:szCs w:val="26"/>
              </w:rPr>
              <w:t>Cục An toàn thông tin</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Kết quả thực hiện thủ tục hành chính:</w:t>
            </w:r>
          </w:p>
        </w:tc>
        <w:tc>
          <w:tcPr>
            <w:tcW w:w="7088" w:type="dxa"/>
            <w:vAlign w:val="center"/>
          </w:tcPr>
          <w:p w:rsidR="001C7A8D" w:rsidRPr="006C169A" w:rsidRDefault="00217818" w:rsidP="004442E2">
            <w:pPr>
              <w:spacing w:before="120"/>
              <w:jc w:val="both"/>
              <w:rPr>
                <w:bCs/>
                <w:sz w:val="26"/>
                <w:szCs w:val="26"/>
                <w:shd w:val="clear" w:color="auto" w:fill="FFFFFF"/>
              </w:rPr>
            </w:pPr>
            <w:r w:rsidRPr="006C169A">
              <w:rPr>
                <w:sz w:val="26"/>
                <w:szCs w:val="26"/>
              </w:rPr>
              <w:t xml:space="preserve">Chứng nhận </w:t>
            </w:r>
            <w:r w:rsidRPr="006C169A">
              <w:rPr>
                <w:bCs/>
                <w:sz w:val="26"/>
                <w:szCs w:val="26"/>
                <w:shd w:val="clear" w:color="auto" w:fill="FFFFFF"/>
              </w:rPr>
              <w:t>thành viên mạng lưới ứng cứu sự cố an toàn thông tin mạng quốc gia</w:t>
            </w:r>
            <w:r w:rsidR="006C169A" w:rsidRPr="006C169A">
              <w:rPr>
                <w:bCs/>
                <w:sz w:val="26"/>
                <w:szCs w:val="26"/>
                <w:shd w:val="clear" w:color="auto" w:fill="FFFFFF"/>
              </w:rPr>
              <w:t>.</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Phí, lệ phí (nếu có):</w:t>
            </w:r>
          </w:p>
        </w:tc>
        <w:tc>
          <w:tcPr>
            <w:tcW w:w="7088" w:type="dxa"/>
            <w:vAlign w:val="center"/>
          </w:tcPr>
          <w:p w:rsidR="001C7A8D" w:rsidRPr="006C169A" w:rsidRDefault="00002D5B" w:rsidP="00EB5801">
            <w:pPr>
              <w:jc w:val="both"/>
              <w:rPr>
                <w:sz w:val="26"/>
                <w:szCs w:val="26"/>
              </w:rPr>
            </w:pPr>
            <w:r w:rsidRPr="006C169A">
              <w:rPr>
                <w:sz w:val="26"/>
                <w:szCs w:val="26"/>
              </w:rPr>
              <w:t>Không</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Tên mẫu đơn, mẫu tờ khai (nếu có và đính kèm ngay sau thủ tục):</w:t>
            </w:r>
          </w:p>
        </w:tc>
        <w:tc>
          <w:tcPr>
            <w:tcW w:w="7088" w:type="dxa"/>
            <w:vAlign w:val="center"/>
          </w:tcPr>
          <w:p w:rsidR="001C7A8D" w:rsidRPr="006C169A" w:rsidRDefault="00EB5801" w:rsidP="006C169A">
            <w:pPr>
              <w:jc w:val="both"/>
              <w:rPr>
                <w:sz w:val="26"/>
                <w:szCs w:val="26"/>
              </w:rPr>
            </w:pPr>
            <w:r w:rsidRPr="006C169A">
              <w:rPr>
                <w:sz w:val="26"/>
                <w:szCs w:val="26"/>
              </w:rPr>
              <w:t>Bản khai hồ sơ thành viên mạng lưới ứng cứu sự cố (Biểu mẫu số 01 ban hành kèm theo Thông tư số 20/2017/TT-BTTTT</w:t>
            </w:r>
            <w:r w:rsidR="00664801" w:rsidRPr="006C169A">
              <w:rPr>
                <w:color w:val="000000"/>
                <w:sz w:val="26"/>
                <w:szCs w:val="26"/>
              </w:rPr>
              <w:t xml:space="preserve"> ngày 12/9/2017 của Bộ trưởng Bộ Thông tin và Truyền thông</w:t>
            </w:r>
            <w:r w:rsidRPr="006C169A">
              <w:rPr>
                <w:sz w:val="26"/>
                <w:szCs w:val="26"/>
              </w:rPr>
              <w:t>)</w:t>
            </w:r>
            <w:r w:rsidR="006C169A">
              <w:rPr>
                <w:sz w:val="26"/>
                <w:szCs w:val="26"/>
              </w:rPr>
              <w:t>.</w:t>
            </w:r>
          </w:p>
        </w:tc>
      </w:tr>
      <w:tr w:rsidR="001C7A8D" w:rsidRPr="006C169A" w:rsidTr="00EB5801">
        <w:tc>
          <w:tcPr>
            <w:tcW w:w="2155" w:type="dxa"/>
            <w:tcBorders>
              <w:bottom w:val="single" w:sz="4" w:space="0" w:color="auto"/>
            </w:tcBorders>
            <w:vAlign w:val="center"/>
          </w:tcPr>
          <w:p w:rsidR="001C7A8D" w:rsidRPr="006C169A" w:rsidRDefault="001C7A8D" w:rsidP="00EB5801">
            <w:pPr>
              <w:pStyle w:val="ListParagraph"/>
              <w:ind w:left="0"/>
              <w:rPr>
                <w:sz w:val="26"/>
                <w:szCs w:val="26"/>
              </w:rPr>
            </w:pPr>
            <w:r w:rsidRPr="006C169A">
              <w:rPr>
                <w:sz w:val="26"/>
                <w:szCs w:val="26"/>
              </w:rPr>
              <w:t>Yêu cầu, điều kiện thực hiện thủ tục hành chính (nếu có):</w:t>
            </w:r>
          </w:p>
        </w:tc>
        <w:tc>
          <w:tcPr>
            <w:tcW w:w="7088" w:type="dxa"/>
            <w:tcBorders>
              <w:bottom w:val="single" w:sz="4" w:space="0" w:color="auto"/>
            </w:tcBorders>
            <w:vAlign w:val="center"/>
          </w:tcPr>
          <w:p w:rsidR="001C7A8D" w:rsidRPr="006C169A" w:rsidRDefault="00EB5801" w:rsidP="00EB5801">
            <w:pPr>
              <w:spacing w:before="60"/>
              <w:jc w:val="both"/>
              <w:rPr>
                <w:iCs/>
                <w:sz w:val="26"/>
                <w:szCs w:val="26"/>
                <w:shd w:val="clear" w:color="auto" w:fill="FFFFFF"/>
              </w:rPr>
            </w:pPr>
            <w:r w:rsidRPr="006C169A">
              <w:rPr>
                <w:iCs/>
                <w:sz w:val="26"/>
                <w:szCs w:val="26"/>
                <w:shd w:val="clear" w:color="auto" w:fill="FFFFFF"/>
              </w:rPr>
              <w:t>Không</w:t>
            </w:r>
          </w:p>
        </w:tc>
      </w:tr>
      <w:tr w:rsidR="001C7A8D" w:rsidRPr="00C1743C" w:rsidTr="00EB5801">
        <w:tc>
          <w:tcPr>
            <w:tcW w:w="2155" w:type="dxa"/>
            <w:tcBorders>
              <w:top w:val="single" w:sz="4" w:space="0" w:color="auto"/>
              <w:left w:val="single" w:sz="4" w:space="0" w:color="auto"/>
              <w:bottom w:val="single" w:sz="4" w:space="0" w:color="auto"/>
              <w:right w:val="single" w:sz="4" w:space="0" w:color="auto"/>
            </w:tcBorders>
            <w:vAlign w:val="center"/>
          </w:tcPr>
          <w:p w:rsidR="001C7A8D" w:rsidRPr="006C169A" w:rsidRDefault="001C7A8D" w:rsidP="00EB5801">
            <w:pPr>
              <w:pStyle w:val="ListParagraph"/>
              <w:ind w:left="0"/>
              <w:rPr>
                <w:sz w:val="26"/>
                <w:szCs w:val="26"/>
                <w:lang w:val="vi-VN"/>
              </w:rPr>
            </w:pPr>
            <w:r w:rsidRPr="006C169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002D5B" w:rsidRPr="00DE7AF9" w:rsidRDefault="00002D5B" w:rsidP="00002D5B">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Quyết</w:t>
            </w:r>
            <w:r w:rsidR="007B4B82" w:rsidRPr="00DE7AF9">
              <w:rPr>
                <w:color w:val="000000"/>
                <w:sz w:val="26"/>
                <w:szCs w:val="26"/>
                <w:lang w:val="vi-VN"/>
              </w:rPr>
              <w:t xml:space="preserve"> định số 05/2017/QĐ-TTg ngày 16 tháng 3 năm </w:t>
            </w:r>
            <w:r w:rsidRPr="00DE7AF9">
              <w:rPr>
                <w:color w:val="000000"/>
                <w:sz w:val="26"/>
                <w:szCs w:val="26"/>
                <w:lang w:val="vi-VN"/>
              </w:rPr>
              <w:t>2017 của Chính phủ quy định về hệ thống phương án ứng cứu khẩn cấp bảo đảm an toàn thông tin mạng qu</w:t>
            </w:r>
            <w:r w:rsidR="00664801" w:rsidRPr="00DE7AF9">
              <w:rPr>
                <w:color w:val="000000"/>
                <w:sz w:val="26"/>
                <w:szCs w:val="26"/>
                <w:lang w:val="vi-VN"/>
              </w:rPr>
              <w:t>ốc gia;</w:t>
            </w:r>
          </w:p>
          <w:p w:rsidR="001C7A8D" w:rsidRPr="00DE7AF9" w:rsidRDefault="00002D5B" w:rsidP="00664801">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xml:space="preserve">- </w:t>
            </w:r>
            <w:hyperlink r:id="rId8" w:history="1">
              <w:r w:rsidRPr="00DE7AF9">
                <w:rPr>
                  <w:color w:val="000000"/>
                  <w:sz w:val="26"/>
                  <w:szCs w:val="26"/>
                  <w:lang w:val="vi-VN"/>
                </w:rPr>
                <w:t>Thông tư số 20/2017/TT-BTTTT</w:t>
              </w:r>
            </w:hyperlink>
            <w:r w:rsidR="007B4B82" w:rsidRPr="00DE7AF9">
              <w:rPr>
                <w:color w:val="000000"/>
                <w:sz w:val="26"/>
                <w:szCs w:val="26"/>
                <w:lang w:val="vi-VN"/>
              </w:rPr>
              <w:t xml:space="preserve"> ngày 12 tháng 9 năm </w:t>
            </w:r>
            <w:r w:rsidRPr="00DE7AF9">
              <w:rPr>
                <w:color w:val="000000"/>
                <w:sz w:val="26"/>
                <w:szCs w:val="26"/>
                <w:lang w:val="vi-VN"/>
              </w:rPr>
              <w:t xml:space="preserve">2017 của </w:t>
            </w:r>
            <w:r w:rsidR="00664801" w:rsidRPr="00DE7AF9">
              <w:rPr>
                <w:color w:val="000000"/>
                <w:sz w:val="26"/>
                <w:szCs w:val="26"/>
                <w:lang w:val="vi-VN"/>
              </w:rPr>
              <w:t>Bộ trưởng Bộ Thông tin và Truyền thông q</w:t>
            </w:r>
            <w:r w:rsidRPr="00DE7AF9">
              <w:rPr>
                <w:color w:val="000000"/>
                <w:sz w:val="26"/>
                <w:szCs w:val="26"/>
                <w:lang w:val="vi-VN"/>
              </w:rPr>
              <w:t>uy định về điều phối, ứng cứu sự cố an toàn thông tin mạng trên toàn quốc.</w:t>
            </w:r>
          </w:p>
        </w:tc>
      </w:tr>
    </w:tbl>
    <w:p w:rsidR="001C7A8D" w:rsidRPr="00DE7AF9" w:rsidRDefault="001C7A8D" w:rsidP="00315D32">
      <w:pPr>
        <w:spacing w:before="120"/>
        <w:jc w:val="both"/>
        <w:rPr>
          <w:b/>
          <w:bCs/>
          <w:shd w:val="clear" w:color="auto" w:fill="FFFFFF"/>
          <w:lang w:val="vi-VN"/>
        </w:rPr>
      </w:pPr>
    </w:p>
    <w:p w:rsidR="001C7A8D" w:rsidRPr="00DE7AF9" w:rsidRDefault="001C7A8D"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DC5A31" w:rsidRPr="00DE7AF9" w:rsidRDefault="00DC5A31" w:rsidP="00DC5A31">
      <w:pPr>
        <w:spacing w:after="120" w:line="234" w:lineRule="atLeast"/>
        <w:rPr>
          <w:rFonts w:eastAsia="Times New Roman"/>
          <w:b/>
          <w:i/>
          <w:color w:val="000000"/>
          <w:sz w:val="26"/>
          <w:szCs w:val="26"/>
          <w:lang w:val="vi-VN"/>
        </w:rPr>
      </w:pPr>
    </w:p>
    <w:p w:rsidR="00B64135" w:rsidRPr="00DE7AF9" w:rsidRDefault="00B64135" w:rsidP="006350BB">
      <w:pPr>
        <w:spacing w:after="120" w:line="234" w:lineRule="atLeast"/>
        <w:rPr>
          <w:rFonts w:eastAsia="Times New Roman"/>
          <w:b/>
          <w:i/>
          <w:color w:val="000000"/>
          <w:sz w:val="26"/>
          <w:szCs w:val="26"/>
          <w:lang w:val="vi-VN"/>
        </w:rPr>
      </w:pPr>
    </w:p>
    <w:p w:rsidR="00437C76" w:rsidRDefault="00437C76" w:rsidP="00BE477A">
      <w:pPr>
        <w:spacing w:after="120" w:line="234" w:lineRule="atLeast"/>
        <w:jc w:val="right"/>
        <w:rPr>
          <w:rFonts w:eastAsia="Times New Roman"/>
          <w:b/>
          <w:i/>
          <w:color w:val="000000"/>
          <w:sz w:val="26"/>
          <w:szCs w:val="26"/>
        </w:rPr>
      </w:pPr>
    </w:p>
    <w:p w:rsidR="00EB5801" w:rsidRPr="00BE477A" w:rsidRDefault="00BE477A" w:rsidP="00BE477A">
      <w:pPr>
        <w:spacing w:after="120" w:line="234" w:lineRule="atLeast"/>
        <w:jc w:val="right"/>
        <w:rPr>
          <w:rFonts w:eastAsia="Times New Roman"/>
          <w:b/>
          <w:i/>
          <w:color w:val="000000"/>
          <w:sz w:val="26"/>
          <w:szCs w:val="26"/>
        </w:rPr>
      </w:pPr>
      <w:r w:rsidRPr="00BE477A">
        <w:rPr>
          <w:rFonts w:eastAsia="Times New Roman"/>
          <w:b/>
          <w:i/>
          <w:color w:val="000000"/>
          <w:sz w:val="26"/>
          <w:szCs w:val="26"/>
        </w:rPr>
        <w:lastRenderedPageBreak/>
        <w:t>Mẫu số 01</w:t>
      </w:r>
      <w:r w:rsidR="00EB5801" w:rsidRPr="00BE477A">
        <w:rPr>
          <w:rFonts w:eastAsia="Times New Roman"/>
          <w:b/>
          <w:i/>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094"/>
        <w:gridCol w:w="5261"/>
      </w:tblGrid>
      <w:tr w:rsidR="00EB5801" w:rsidRPr="00BE477A" w:rsidTr="00BE477A">
        <w:trPr>
          <w:tblCellSpacing w:w="0" w:type="dxa"/>
        </w:trPr>
        <w:tc>
          <w:tcPr>
            <w:tcW w:w="2188"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rPr>
              <w:t>TÊN TỔ CHỨC</w:t>
            </w:r>
            <w:r w:rsidRPr="00BE477A">
              <w:rPr>
                <w:rFonts w:eastAsia="Times New Roman"/>
                <w:b/>
                <w:bCs/>
                <w:color w:val="000000"/>
                <w:sz w:val="24"/>
                <w:szCs w:val="24"/>
              </w:rPr>
              <w:br/>
              <w:t>………………………</w:t>
            </w:r>
            <w:r w:rsidRPr="00BE477A">
              <w:rPr>
                <w:rFonts w:eastAsia="Times New Roman"/>
                <w:b/>
                <w:bCs/>
                <w:color w:val="000000"/>
                <w:sz w:val="24"/>
                <w:szCs w:val="24"/>
                <w:lang w:val="vi-VN"/>
              </w:rPr>
              <w:br/>
              <w:t>-------</w:t>
            </w:r>
          </w:p>
        </w:tc>
        <w:tc>
          <w:tcPr>
            <w:tcW w:w="2813"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CỘNG HÒA XÃ HỘI CHỦ NGHĨA VIỆT NAM</w:t>
            </w:r>
            <w:r w:rsidRPr="00BE477A">
              <w:rPr>
                <w:rFonts w:eastAsia="Times New Roman"/>
                <w:b/>
                <w:bCs/>
                <w:color w:val="000000"/>
                <w:sz w:val="24"/>
                <w:szCs w:val="24"/>
                <w:lang w:val="vi-VN"/>
              </w:rPr>
              <w:br/>
              <w:t>Độc lập - Tự do - Hạnh phúc</w:t>
            </w:r>
            <w:r w:rsidRPr="00BE477A">
              <w:rPr>
                <w:rFonts w:eastAsia="Times New Roman"/>
                <w:b/>
                <w:bCs/>
                <w:color w:val="000000"/>
                <w:sz w:val="24"/>
                <w:szCs w:val="24"/>
                <w:lang w:val="vi-VN"/>
              </w:rPr>
              <w:br/>
              <w:t>---------------</w:t>
            </w:r>
          </w:p>
        </w:tc>
      </w:tr>
    </w:tbl>
    <w:p w:rsidR="00EB5801" w:rsidRPr="00BE477A" w:rsidRDefault="00EB5801" w:rsidP="00EB5801">
      <w:pPr>
        <w:spacing w:line="234" w:lineRule="atLeast"/>
        <w:jc w:val="center"/>
        <w:rPr>
          <w:rFonts w:eastAsia="Times New Roman"/>
          <w:color w:val="000000"/>
          <w:sz w:val="24"/>
          <w:szCs w:val="24"/>
        </w:rPr>
      </w:pPr>
      <w:r w:rsidRPr="00BE477A">
        <w:rPr>
          <w:rFonts w:eastAsia="Times New Roman"/>
          <w:b/>
          <w:bCs/>
          <w:color w:val="000000"/>
          <w:sz w:val="24"/>
          <w:szCs w:val="24"/>
        </w:rPr>
        <w:t>BẢN KHAI HỒ SƠ THÀNH VIÊN MẠNG LƯỚI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1. Thông tin chung về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tổ chức:</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cơ quan chủ quản:</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Fax: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Email:</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Website: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Lãnh đ</w:t>
      </w:r>
      <w:r w:rsidRPr="00BE477A">
        <w:rPr>
          <w:rFonts w:eastAsia="Times New Roman"/>
          <w:color w:val="000000"/>
          <w:sz w:val="24"/>
          <w:szCs w:val="24"/>
        </w:rPr>
        <w:t>ạ</w:t>
      </w:r>
      <w:r w:rsidRPr="00BE477A">
        <w:rPr>
          <w:rFonts w:eastAsia="Times New Roman"/>
          <w:color w:val="000000"/>
          <w:sz w:val="24"/>
          <w:szCs w:val="24"/>
          <w:lang w:val="vi-VN"/>
        </w:rPr>
        <w:t>o ph</w:t>
      </w:r>
      <w:r w:rsidRPr="00BE477A">
        <w:rPr>
          <w:rFonts w:eastAsia="Times New Roman"/>
          <w:color w:val="000000"/>
          <w:sz w:val="24"/>
          <w:szCs w:val="24"/>
        </w:rPr>
        <w:t>ụ</w:t>
      </w:r>
      <w:r w:rsidRPr="00BE477A">
        <w:rPr>
          <w:rFonts w:eastAsia="Times New Roman"/>
          <w:color w:val="000000"/>
          <w:sz w:val="24"/>
          <w:szCs w:val="24"/>
          <w:lang w:val="vi-VN"/>
        </w:rPr>
        <w:t> trách an toàn thôn</w:t>
      </w:r>
      <w:r w:rsidRPr="00BE477A">
        <w:rPr>
          <w:rFonts w:eastAsia="Times New Roman"/>
          <w:color w:val="000000"/>
          <w:sz w:val="24"/>
          <w:szCs w:val="24"/>
        </w:rPr>
        <w:t>g</w:t>
      </w:r>
      <w:r w:rsidRPr="00BE477A">
        <w:rPr>
          <w:rFonts w:eastAsia="Times New Roman"/>
          <w:color w:val="000000"/>
          <w:sz w:val="24"/>
          <w:szCs w:val="24"/>
          <w:lang w:val="vi-VN"/>
        </w:rPr>
        <w:t> tin:</w:t>
      </w:r>
      <w:r w:rsidRPr="00BE477A">
        <w:rPr>
          <w:rFonts w:eastAsia="Times New Roman"/>
          <w:color w:val="000000"/>
          <w:sz w:val="24"/>
          <w:szCs w:val="24"/>
        </w:rPr>
        <w:t> ………………………………….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Thông tin tiếp nhận thông báo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Số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 cố đ</w:t>
      </w:r>
      <w:r w:rsidRPr="00BE477A">
        <w:rPr>
          <w:rFonts w:eastAsia="Times New Roman"/>
          <w:color w:val="000000"/>
          <w:sz w:val="24"/>
          <w:szCs w:val="24"/>
        </w:rPr>
        <w:t>ị</w:t>
      </w:r>
      <w:r w:rsidRPr="00BE477A">
        <w:rPr>
          <w:rFonts w:eastAsia="Times New Roman"/>
          <w:color w:val="000000"/>
          <w:sz w:val="24"/>
          <w:szCs w:val="24"/>
          <w:lang w:val="vi-VN"/>
        </w:rPr>
        <w:t>nh:</w:t>
      </w:r>
      <w:r w:rsidRPr="00BE477A">
        <w:rPr>
          <w:rFonts w:eastAsia="Times New Roman"/>
          <w:color w:val="000000"/>
          <w:sz w:val="24"/>
          <w:szCs w:val="24"/>
        </w:rPr>
        <w:t> …………………………………….</w:t>
      </w:r>
      <w:r w:rsidRPr="00BE477A">
        <w:rPr>
          <w:rFonts w:eastAsia="Times New Roman"/>
          <w:color w:val="000000"/>
          <w:sz w:val="24"/>
          <w:szCs w:val="24"/>
          <w:lang w:val="vi-VN"/>
        </w:rPr>
        <w:t>▪</w:t>
      </w:r>
      <w:r w:rsidRPr="00BE477A">
        <w:rPr>
          <w:rFonts w:eastAsia="Times New Roman"/>
          <w:color w:val="000000"/>
          <w:sz w:val="24"/>
          <w:szCs w:val="24"/>
        </w:rPr>
        <w:t> Số điện thoại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 Đầu mối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3.1 Đầu mối ứng cứu sự cố chính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r w:rsidRPr="00BE477A">
        <w:rPr>
          <w:rFonts w:eastAsia="Times New Roman"/>
          <w:color w:val="000000"/>
          <w:sz w:val="24"/>
          <w:szCs w:val="24"/>
        </w:rPr>
        <w:t>Họ và tên: ………………………………………………… </w:t>
      </w:r>
      <w:r w:rsidRPr="00BE477A">
        <w:rPr>
          <w:rFonts w:eastAsia="Times New Roman"/>
          <w:color w:val="000000"/>
          <w:sz w:val="24"/>
          <w:szCs w:val="24"/>
          <w:lang w:val="vi-VN"/>
        </w:rPr>
        <w:t>▪</w:t>
      </w:r>
      <w:r w:rsidRPr="00BE477A">
        <w:rPr>
          <w:rFonts w:eastAsia="Times New Roman"/>
          <w:color w:val="000000"/>
          <w:sz w:val="24"/>
          <w:szCs w:val="24"/>
        </w:rPr>
        <w:t>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Địa chỉ liên hệ: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điện thoại cố định: …………………………………… </w:t>
      </w:r>
      <w:r w:rsidRPr="00BE477A">
        <w:rPr>
          <w:rFonts w:eastAsia="Times New Roman"/>
          <w:color w:val="000000"/>
          <w:sz w:val="24"/>
          <w:szCs w:val="24"/>
          <w:lang w:val="vi-VN"/>
        </w:rPr>
        <w:t>▪</w:t>
      </w:r>
      <w:r w:rsidRPr="00BE477A">
        <w:rPr>
          <w:rFonts w:eastAsia="Times New Roman"/>
          <w:color w:val="000000"/>
          <w:sz w:val="24"/>
          <w:szCs w:val="24"/>
        </w:rPr>
        <w:t> Số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4. Giới thiệu về hoạt động của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(Cung cấp cho Cơ quan điều phối quốc gia các thông tin về năng lực ứng cứu sự cố của tổ chức như nhân sự, công nghệ, kinh nghiệm, đối tượng phục vụ…)</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5. Tên các hệ thống thông tin thuộc phạm vi phụ trách hoặc cung cấp dịch vụ:</w:t>
      </w:r>
    </w:p>
    <w:tbl>
      <w:tblPr>
        <w:tblW w:w="5000" w:type="pct"/>
        <w:tblCellSpacing w:w="0" w:type="dxa"/>
        <w:tblCellMar>
          <w:left w:w="0" w:type="dxa"/>
          <w:right w:w="0" w:type="dxa"/>
        </w:tblCellMar>
        <w:tblLook w:val="04A0" w:firstRow="1" w:lastRow="0" w:firstColumn="1" w:lastColumn="0" w:noHBand="0" w:noVBand="1"/>
      </w:tblPr>
      <w:tblGrid>
        <w:gridCol w:w="1795"/>
        <w:gridCol w:w="1890"/>
        <w:gridCol w:w="1890"/>
        <w:gridCol w:w="1890"/>
        <w:gridCol w:w="1890"/>
      </w:tblGrid>
      <w:tr w:rsidR="00EB5801" w:rsidRPr="00BE477A" w:rsidTr="00EB5801">
        <w:trPr>
          <w:tblCellSpacing w:w="0" w:type="dxa"/>
        </w:trPr>
        <w:tc>
          <w:tcPr>
            <w:tcW w:w="95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3:</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4:</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5:</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r>
    </w:tbl>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color w:val="000000"/>
          <w:sz w:val="24"/>
          <w:szCs w:val="24"/>
        </w:rPr>
        <w:t>6. Thông tin về Danh sách nhân lực, chuyên gia an toàn thông tin, công nghệ thông tin và tương đương</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i/>
          <w:iCs/>
          <w:color w:val="000000"/>
          <w:sz w:val="24"/>
          <w:szCs w:val="24"/>
        </w:rPr>
        <w:lastRenderedPageBreak/>
        <w:t>(Cung cấp thông tin về nhân lực an toàn thông tin, công nghệ thông tin thuộc đơn vị hoặc các đơn vị liên quan trong phạm vi mình phụ trách theo mẫu Tổng hợp kèm theo Biểu mẫu 01 này)</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i/>
          <w:iCs/>
          <w:color w:val="000000"/>
          <w:sz w:val="24"/>
          <w:szCs w:val="24"/>
        </w:rPr>
        <w:t>Chúng tôi cam kết thông tin khai báo trong hồ sơ là chính xác và tuân thủ trách nhiệm, quyền hạn của thành viên mạng cưới, các quy định về hoạt động điều phối ứng cứu sự cố theo quy định pháp luật và hướng dẫn của Cơ quan điều phối quốc gia ban hành.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i/>
          <w:iCs/>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B5801" w:rsidRPr="00BE477A" w:rsidTr="00EB5801">
        <w:trPr>
          <w:tblCellSpacing w:w="0" w:type="dxa"/>
        </w:trPr>
        <w:tc>
          <w:tcPr>
            <w:tcW w:w="4428" w:type="dxa"/>
            <w:tcMar>
              <w:top w:w="0" w:type="dxa"/>
              <w:left w:w="108" w:type="dxa"/>
              <w:bottom w:w="0" w:type="dxa"/>
              <w:right w:w="108" w:type="dxa"/>
            </w:tcMa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4428" w:type="dxa"/>
            <w:tcMar>
              <w:top w:w="0" w:type="dxa"/>
              <w:left w:w="108" w:type="dxa"/>
              <w:bottom w:w="0" w:type="dxa"/>
              <w:right w:w="108" w:type="dxa"/>
            </w:tcMa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 ngày …… tháng ….. năm …….</w:t>
            </w:r>
            <w:r w:rsidRPr="00BE477A">
              <w:rPr>
                <w:rFonts w:eastAsia="Times New Roman"/>
                <w:color w:val="000000"/>
                <w:sz w:val="24"/>
                <w:szCs w:val="24"/>
              </w:rPr>
              <w:br/>
            </w:r>
            <w:r w:rsidRPr="00BE477A">
              <w:rPr>
                <w:rFonts w:eastAsia="Times New Roman"/>
                <w:b/>
                <w:bCs/>
                <w:color w:val="000000"/>
                <w:sz w:val="24"/>
                <w:szCs w:val="24"/>
              </w:rPr>
              <w:t>NGƯỜI ĐẠI DIỆN THEO PHÁP LUẬT</w:t>
            </w:r>
            <w:r w:rsidRPr="00BE477A">
              <w:rPr>
                <w:rFonts w:eastAsia="Times New Roman"/>
                <w:b/>
                <w:bCs/>
                <w:color w:val="000000"/>
                <w:sz w:val="24"/>
                <w:szCs w:val="24"/>
              </w:rPr>
              <w:br/>
            </w:r>
            <w:r w:rsidRPr="00BE477A">
              <w:rPr>
                <w:rFonts w:eastAsia="Times New Roman"/>
                <w:i/>
                <w:iCs/>
                <w:color w:val="000000"/>
                <w:sz w:val="24"/>
                <w:szCs w:val="24"/>
              </w:rPr>
              <w:t>(Ký tên, đóng dấu hoặc sử dụng chữ ký số)</w:t>
            </w:r>
          </w:p>
        </w:tc>
      </w:tr>
    </w:tbl>
    <w:p w:rsidR="00BE477A" w:rsidRPr="00BE477A" w:rsidRDefault="00BE477A" w:rsidP="00EB5801">
      <w:pPr>
        <w:spacing w:before="120" w:after="120" w:line="234" w:lineRule="atLeast"/>
        <w:jc w:val="center"/>
        <w:rPr>
          <w:rFonts w:eastAsia="Times New Roman"/>
          <w:color w:val="000000"/>
          <w:sz w:val="24"/>
          <w:szCs w:val="24"/>
        </w:rPr>
      </w:pPr>
    </w:p>
    <w:p w:rsidR="00BE477A" w:rsidRPr="00BE477A" w:rsidRDefault="00BE477A" w:rsidP="00EB5801">
      <w:pPr>
        <w:spacing w:before="120" w:after="120" w:line="234" w:lineRule="atLeast"/>
        <w:jc w:val="center"/>
        <w:rPr>
          <w:rFonts w:eastAsia="Times New Roman"/>
          <w:color w:val="000000"/>
          <w:sz w:val="24"/>
          <w:szCs w:val="24"/>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EB5801" w:rsidRPr="00EB5801" w:rsidRDefault="00EB5801" w:rsidP="00EB5801">
      <w:pPr>
        <w:spacing w:before="120" w:after="120" w:line="234" w:lineRule="atLeast"/>
        <w:jc w:val="center"/>
        <w:rPr>
          <w:rFonts w:ascii="Arial" w:eastAsia="Times New Roman" w:hAnsi="Arial" w:cs="Arial"/>
          <w:color w:val="000000"/>
          <w:sz w:val="18"/>
          <w:szCs w:val="18"/>
        </w:rPr>
      </w:pPr>
      <w:r w:rsidRPr="00EB5801">
        <w:rPr>
          <w:rFonts w:ascii="Arial" w:eastAsia="Times New Roman" w:hAnsi="Arial" w:cs="Arial"/>
          <w:color w:val="000000"/>
          <w:sz w:val="20"/>
          <w:szCs w:val="20"/>
        </w:rPr>
        <w:t> </w:t>
      </w:r>
    </w:p>
    <w:p w:rsidR="00BE477A" w:rsidRDefault="00BE477A" w:rsidP="00EB5801">
      <w:pPr>
        <w:spacing w:before="120" w:after="120" w:line="234" w:lineRule="atLeast"/>
        <w:jc w:val="center"/>
        <w:rPr>
          <w:rFonts w:eastAsia="Times New Roman"/>
          <w:b/>
          <w:bCs/>
          <w:color w:val="000000"/>
          <w:sz w:val="24"/>
          <w:szCs w:val="24"/>
          <w:lang w:val="vi-VN"/>
        </w:rPr>
      </w:pPr>
    </w:p>
    <w:p w:rsidR="00BE477A" w:rsidRDefault="00BE477A"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EB5801" w:rsidRPr="00DE7AF9" w:rsidRDefault="00EB5801" w:rsidP="00E6221A">
      <w:pPr>
        <w:spacing w:line="240" w:lineRule="auto"/>
        <w:jc w:val="center"/>
        <w:rPr>
          <w:rFonts w:eastAsia="Times New Roman"/>
          <w:color w:val="000000"/>
          <w:sz w:val="24"/>
          <w:szCs w:val="24"/>
          <w:lang w:val="vi-VN"/>
        </w:rPr>
      </w:pPr>
      <w:r w:rsidRPr="00BE477A">
        <w:rPr>
          <w:rFonts w:eastAsia="Times New Roman"/>
          <w:b/>
          <w:bCs/>
          <w:color w:val="000000"/>
          <w:sz w:val="24"/>
          <w:szCs w:val="24"/>
          <w:lang w:val="vi-VN"/>
        </w:rPr>
        <w:lastRenderedPageBreak/>
        <w:t>[mẫu] TỔNG HỢP DANH SÁCH NHÂN LỰC, CHUYÊN GIA VỀ CÔNG NGHỆ THÔNG TIN (CNTT), AN TOÀN THÔNG TIN (ATTT) HOẶC TƯƠNG ĐƯƠNG</w:t>
      </w:r>
      <w:r w:rsidRPr="00DE7AF9">
        <w:rPr>
          <w:rFonts w:eastAsia="Times New Roman"/>
          <w:color w:val="000000"/>
          <w:sz w:val="24"/>
          <w:szCs w:val="24"/>
          <w:lang w:val="vi-VN"/>
        </w:rPr>
        <w:br/>
      </w:r>
      <w:r w:rsidRPr="00BE477A">
        <w:rPr>
          <w:rFonts w:eastAsia="Times New Roman"/>
          <w:i/>
          <w:iCs/>
          <w:color w:val="000000"/>
          <w:sz w:val="24"/>
          <w:szCs w:val="24"/>
          <w:lang w:val="vi-VN"/>
        </w:rPr>
        <w:t>(Kèm theo M</w:t>
      </w:r>
      <w:r w:rsidRPr="00DE7AF9">
        <w:rPr>
          <w:rFonts w:eastAsia="Times New Roman"/>
          <w:i/>
          <w:iCs/>
          <w:color w:val="000000"/>
          <w:sz w:val="24"/>
          <w:szCs w:val="24"/>
          <w:lang w:val="vi-VN"/>
        </w:rPr>
        <w:t>ẫ</w:t>
      </w:r>
      <w:r w:rsidRPr="00BE477A">
        <w:rPr>
          <w:rFonts w:eastAsia="Times New Roman"/>
          <w:i/>
          <w:iCs/>
          <w:color w:val="000000"/>
          <w:sz w:val="24"/>
          <w:szCs w:val="24"/>
          <w:lang w:val="vi-VN"/>
        </w:rPr>
        <w:t>u số 01)</w:t>
      </w:r>
    </w:p>
    <w:p w:rsidR="00EB5801" w:rsidRPr="00DE7AF9" w:rsidRDefault="00EB5801" w:rsidP="00EB5801">
      <w:pPr>
        <w:spacing w:before="120" w:after="120" w:line="234" w:lineRule="atLeast"/>
        <w:rPr>
          <w:rFonts w:eastAsia="Times New Roman"/>
          <w:color w:val="000000"/>
          <w:sz w:val="24"/>
          <w:szCs w:val="24"/>
          <w:lang w:val="vi-VN"/>
        </w:rPr>
      </w:pPr>
      <w:r w:rsidRPr="00BE477A">
        <w:rPr>
          <w:rFonts w:eastAsia="Times New Roman"/>
          <w:b/>
          <w:bCs/>
          <w:color w:val="000000"/>
          <w:sz w:val="24"/>
          <w:szCs w:val="24"/>
          <w:lang w:val="vi-VN"/>
        </w:rPr>
        <w:t>1. S</w:t>
      </w:r>
      <w:r w:rsidRPr="00DE7AF9">
        <w:rPr>
          <w:rFonts w:eastAsia="Times New Roman"/>
          <w:b/>
          <w:bCs/>
          <w:color w:val="000000"/>
          <w:sz w:val="24"/>
          <w:szCs w:val="24"/>
          <w:lang w:val="vi-VN"/>
        </w:rPr>
        <w:t>ố</w:t>
      </w:r>
      <w:r w:rsidRPr="00BE477A">
        <w:rPr>
          <w:rFonts w:eastAsia="Times New Roman"/>
          <w:b/>
          <w:bCs/>
          <w:color w:val="000000"/>
          <w:sz w:val="24"/>
          <w:szCs w:val="24"/>
          <w:lang w:val="vi-VN"/>
        </w:rPr>
        <w:t> lượng nhân lực liên quan đến CNTT, ATTT hoặc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566"/>
        <w:gridCol w:w="6981"/>
        <w:gridCol w:w="1793"/>
      </w:tblGrid>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3737"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(người)</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1.1</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lĩnh vực 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CNTT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ATTT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1.2</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w:t>
            </w:r>
            <w:r w:rsidRPr="00BE477A">
              <w:rPr>
                <w:rFonts w:eastAsia="Times New Roman"/>
                <w:b/>
                <w:bCs/>
                <w:color w:val="000000"/>
                <w:sz w:val="24"/>
                <w:szCs w:val="24"/>
              </w:rPr>
              <w:t>t</w:t>
            </w:r>
            <w:r w:rsidRPr="00BE477A">
              <w:rPr>
                <w:rFonts w:eastAsia="Times New Roman"/>
                <w:b/>
                <w:bCs/>
                <w:color w:val="000000"/>
                <w:sz w:val="24"/>
                <w:szCs w:val="24"/>
                <w:lang w:val="vi-VN"/>
              </w:rPr>
              <w:t>rình đ</w:t>
            </w:r>
            <w:r w:rsidRPr="00BE477A">
              <w:rPr>
                <w:rFonts w:eastAsia="Times New Roman"/>
                <w:b/>
                <w:bCs/>
                <w:color w:val="000000"/>
                <w:sz w:val="24"/>
                <w:szCs w:val="24"/>
              </w:rPr>
              <w:t>ộ </w:t>
            </w:r>
            <w:r w:rsidRPr="00BE477A">
              <w:rPr>
                <w:rFonts w:eastAsia="Times New Roman"/>
                <w:b/>
                <w:bCs/>
                <w:color w:val="000000"/>
                <w:sz w:val="24"/>
                <w:szCs w:val="24"/>
                <w:lang w:val="vi-VN"/>
              </w:rPr>
              <w:t>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Trên 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Cao đẳng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Trung cấp</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1.3</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cán bộ có chứng chỉ về CNTT, ATTT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w:t>
            </w:r>
            <w:r w:rsidRPr="00BE477A">
              <w:rPr>
                <w:rFonts w:eastAsia="Times New Roman"/>
                <w:color w:val="000000"/>
                <w:sz w:val="24"/>
                <w:szCs w:val="24"/>
              </w:rPr>
              <w:t>ố</w:t>
            </w:r>
            <w:r w:rsidRPr="00BE477A">
              <w:rPr>
                <w:rFonts w:eastAsia="Times New Roman"/>
                <w:color w:val="000000"/>
                <w:sz w:val="24"/>
                <w:szCs w:val="24"/>
                <w:lang w:val="vi-VN"/>
              </w:rPr>
              <w:t> cán bộ có chứng ch</w:t>
            </w:r>
            <w:r w:rsidRPr="00BE477A">
              <w:rPr>
                <w:rFonts w:eastAsia="Times New Roman"/>
                <w:color w:val="000000"/>
                <w:sz w:val="24"/>
                <w:szCs w:val="24"/>
              </w:rPr>
              <w:t>ỉ</w:t>
            </w:r>
            <w:r w:rsidRPr="00BE477A">
              <w:rPr>
                <w:rFonts w:eastAsia="Times New Roman"/>
                <w:color w:val="000000"/>
                <w:sz w:val="24"/>
                <w:szCs w:val="24"/>
                <w:lang w:val="vi-VN"/>
              </w:rPr>
              <w:t> quốc tế</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Số cán bộ có chứng chỉ trong nước</w:t>
            </w:r>
          </w:p>
        </w:tc>
        <w:tc>
          <w:tcPr>
            <w:tcW w:w="960"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Số lượng nhân lực có kinh nghiệm, được đào tạo về ATTT</w:t>
      </w:r>
    </w:p>
    <w:tbl>
      <w:tblPr>
        <w:tblW w:w="5000" w:type="pct"/>
        <w:tblCellSpacing w:w="0" w:type="dxa"/>
        <w:tblInd w:w="-294" w:type="dxa"/>
        <w:tblCellMar>
          <w:left w:w="0" w:type="dxa"/>
          <w:right w:w="0" w:type="dxa"/>
        </w:tblCellMar>
        <w:tblLook w:val="04A0" w:firstRow="1" w:lastRow="0" w:firstColumn="1" w:lastColumn="0" w:noHBand="0" w:noVBand="1"/>
      </w:tblPr>
      <w:tblGrid>
        <w:gridCol w:w="627"/>
        <w:gridCol w:w="7586"/>
        <w:gridCol w:w="1122"/>
      </w:tblGrid>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Số lượng (người)</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2.1</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lý ATTT cấp cao</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Hệ thống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hệ thống thông tin (hệ điều hành, </w:t>
            </w:r>
            <w:r w:rsidRPr="00BE477A">
              <w:rPr>
                <w:rFonts w:eastAsia="Times New Roman"/>
                <w:color w:val="000000"/>
                <w:sz w:val="24"/>
                <w:szCs w:val="24"/>
              </w:rPr>
              <w:t>ứ</w:t>
            </w:r>
            <w:r w:rsidRPr="00BE477A">
              <w:rPr>
                <w:rFonts w:eastAsia="Times New Roman"/>
                <w:color w:val="000000"/>
                <w:sz w:val="24"/>
                <w:szCs w:val="24"/>
                <w:lang w:val="vi-VN"/>
              </w:rPr>
              <w:t>ng d</w:t>
            </w:r>
            <w:r w:rsidRPr="00BE477A">
              <w:rPr>
                <w:rFonts w:eastAsia="Times New Roman"/>
                <w:color w:val="000000"/>
                <w:sz w:val="24"/>
                <w:szCs w:val="24"/>
              </w:rPr>
              <w:t>ụ</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an toàn mạng và hạ tầng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Xây dựng chính sách đ</w:t>
            </w:r>
            <w:r w:rsidRPr="00BE477A">
              <w:rPr>
                <w:rFonts w:eastAsia="Times New Roman"/>
                <w:color w:val="000000"/>
                <w:sz w:val="24"/>
                <w:szCs w:val="24"/>
              </w:rPr>
              <w:t>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2.2</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phòng thủ, chống tấn công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Kỹ t</w:t>
            </w:r>
            <w:r w:rsidRPr="00BE477A">
              <w:rPr>
                <w:rFonts w:eastAsia="Times New Roman"/>
                <w:color w:val="000000"/>
                <w:sz w:val="24"/>
                <w:szCs w:val="24"/>
              </w:rPr>
              <w:t>huậ</w:t>
            </w:r>
            <w:r w:rsidRPr="00BE477A">
              <w:rPr>
                <w:rFonts w:eastAsia="Times New Roman"/>
                <w:color w:val="000000"/>
                <w:sz w:val="24"/>
                <w:szCs w:val="24"/>
                <w:lang w:val="vi-VN"/>
              </w:rPr>
              <w:t>t t</w:t>
            </w:r>
            <w:r w:rsidRPr="00BE477A">
              <w:rPr>
                <w:rFonts w:eastAsia="Times New Roman"/>
                <w:color w:val="000000"/>
                <w:sz w:val="24"/>
                <w:szCs w:val="24"/>
              </w:rPr>
              <w:t>ấ</w:t>
            </w:r>
            <w:r w:rsidRPr="00BE477A">
              <w:rPr>
                <w:rFonts w:eastAsia="Times New Roman"/>
                <w:color w:val="000000"/>
                <w:sz w:val="24"/>
                <w:szCs w:val="24"/>
                <w:lang w:val="vi-VN"/>
              </w:rPr>
              <w:t>n c</w:t>
            </w:r>
            <w:r w:rsidRPr="00BE477A">
              <w:rPr>
                <w:rFonts w:eastAsia="Times New Roman"/>
                <w:color w:val="000000"/>
                <w:sz w:val="24"/>
                <w:szCs w:val="24"/>
              </w:rPr>
              <w:t>ô</w:t>
            </w:r>
            <w:r w:rsidRPr="00BE477A">
              <w:rPr>
                <w:rFonts w:eastAsia="Times New Roman"/>
                <w:color w:val="000000"/>
                <w:sz w:val="24"/>
                <w:szCs w:val="24"/>
                <w:lang w:val="vi-VN"/>
              </w:rPr>
              <w:t>ng và ch</w:t>
            </w:r>
            <w:r w:rsidRPr="00BE477A">
              <w:rPr>
                <w:rFonts w:eastAsia="Times New Roman"/>
                <w:color w:val="000000"/>
                <w:sz w:val="24"/>
                <w:szCs w:val="24"/>
              </w:rPr>
              <w:t>ố</w:t>
            </w:r>
            <w:r w:rsidRPr="00BE477A">
              <w:rPr>
                <w:rFonts w:eastAsia="Times New Roman"/>
                <w:color w:val="000000"/>
                <w:sz w:val="24"/>
                <w:szCs w:val="24"/>
                <w:lang w:val="vi-VN"/>
              </w:rPr>
              <w:t>ng t</w:t>
            </w:r>
            <w:r w:rsidRPr="00BE477A">
              <w:rPr>
                <w:rFonts w:eastAsia="Times New Roman"/>
                <w:color w:val="000000"/>
                <w:sz w:val="24"/>
                <w:szCs w:val="24"/>
              </w:rPr>
              <w:t>ấ</w:t>
            </w:r>
            <w:r w:rsidRPr="00BE477A">
              <w:rPr>
                <w:rFonts w:eastAsia="Times New Roman"/>
                <w:color w:val="000000"/>
                <w:sz w:val="24"/>
                <w:szCs w:val="24"/>
                <w:lang w:val="vi-VN"/>
              </w:rPr>
              <w:t>n công mạng, ch</w:t>
            </w:r>
            <w:r w:rsidRPr="00BE477A">
              <w:rPr>
                <w:rFonts w:eastAsia="Times New Roman"/>
                <w:color w:val="000000"/>
                <w:sz w:val="24"/>
                <w:szCs w:val="24"/>
              </w:rPr>
              <w:t>ố</w:t>
            </w:r>
            <w:r w:rsidRPr="00BE477A">
              <w:rPr>
                <w:rFonts w:eastAsia="Times New Roman"/>
                <w:color w:val="000000"/>
                <w:sz w:val="24"/>
                <w:szCs w:val="24"/>
                <w:lang w:val="vi-VN"/>
              </w:rPr>
              <w:t>ng khủng bố, chống chiến tranh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w:t>
            </w:r>
            <w:r w:rsidRPr="00BE477A">
              <w:rPr>
                <w:rFonts w:eastAsia="Times New Roman"/>
                <w:color w:val="000000"/>
                <w:sz w:val="24"/>
                <w:szCs w:val="24"/>
              </w:rPr>
              <w:t>í</w:t>
            </w:r>
            <w:r w:rsidRPr="00BE477A">
              <w:rPr>
                <w:rFonts w:eastAsia="Times New Roman"/>
                <w:color w:val="000000"/>
                <w:sz w:val="24"/>
                <w:szCs w:val="24"/>
                <w:lang w:val="vi-VN"/>
              </w:rPr>
              <w:t>ch mã độc, phòng ch</w:t>
            </w:r>
            <w:r w:rsidRPr="00BE477A">
              <w:rPr>
                <w:rFonts w:eastAsia="Times New Roman"/>
                <w:color w:val="000000"/>
                <w:sz w:val="24"/>
                <w:szCs w:val="24"/>
              </w:rPr>
              <w:t>ố</w:t>
            </w:r>
            <w:r w:rsidRPr="00BE477A">
              <w:rPr>
                <w:rFonts w:eastAsia="Times New Roman"/>
                <w:color w:val="000000"/>
                <w:sz w:val="24"/>
                <w:szCs w:val="24"/>
                <w:lang w:val="vi-VN"/>
              </w:rPr>
              <w:t>ng mã đ</w:t>
            </w:r>
            <w:r w:rsidRPr="00BE477A">
              <w:rPr>
                <w:rFonts w:eastAsia="Times New Roman"/>
                <w:color w:val="000000"/>
                <w:sz w:val="24"/>
                <w:szCs w:val="24"/>
              </w:rPr>
              <w:t>ộ</w:t>
            </w:r>
            <w:r w:rsidRPr="00BE477A">
              <w:rPr>
                <w:rFonts w:eastAsia="Times New Roman"/>
                <w:color w:val="000000"/>
                <w:sz w:val="24"/>
                <w:szCs w:val="24"/>
                <w:lang w:val="vi-VN"/>
              </w:rPr>
              <w:t>c và phần mềm gián đi</w:t>
            </w:r>
            <w:r w:rsidRPr="00BE477A">
              <w:rPr>
                <w:rFonts w:eastAsia="Times New Roman"/>
                <w:color w:val="000000"/>
                <w:sz w:val="24"/>
                <w:szCs w:val="24"/>
              </w:rPr>
              <w:t>ệp</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lastRenderedPageBreak/>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Ứng cứu xử lý sự cố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Kiểm tra, giám sát và phân tích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dò quét lỗ hổng bảo m</w:t>
            </w:r>
            <w:r w:rsidRPr="00BE477A">
              <w:rPr>
                <w:rFonts w:eastAsia="Times New Roman"/>
                <w:color w:val="000000"/>
                <w:sz w:val="24"/>
                <w:szCs w:val="24"/>
              </w:rPr>
              <w:t>ậ</w:t>
            </w:r>
            <w:r w:rsidRPr="00BE477A">
              <w:rPr>
                <w:rFonts w:eastAsia="Times New Roman"/>
                <w:color w:val="000000"/>
                <w:sz w:val="24"/>
                <w:szCs w:val="24"/>
                <w:lang w:val="vi-VN"/>
              </w:rPr>
              <w: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sự c</w:t>
            </w:r>
            <w:r w:rsidRPr="00BE477A">
              <w:rPr>
                <w:rFonts w:eastAsia="Times New Roman"/>
                <w:color w:val="000000"/>
                <w:sz w:val="24"/>
                <w:szCs w:val="24"/>
              </w:rPr>
              <w:t>ố</w:t>
            </w:r>
            <w:r w:rsidRPr="00BE477A">
              <w:rPr>
                <w:rFonts w:eastAsia="Times New Roman"/>
                <w:color w:val="000000"/>
                <w:sz w:val="24"/>
                <w:szCs w:val="24"/>
                <w:lang w:val="vi-VN"/>
              </w:rPr>
              <w:t>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Điều tra, thu thập thông tin s</w:t>
            </w:r>
            <w:r w:rsidRPr="00BE477A">
              <w:rPr>
                <w:rFonts w:eastAsia="Times New Roman"/>
                <w:color w:val="000000"/>
                <w:sz w:val="24"/>
                <w:szCs w:val="24"/>
              </w:rPr>
              <w:t>ự</w:t>
            </w:r>
            <w:r w:rsidRPr="00BE477A">
              <w:rPr>
                <w:rFonts w:eastAsia="Times New Roman"/>
                <w:color w:val="000000"/>
                <w:sz w:val="24"/>
                <w:szCs w:val="24"/>
                <w:lang w:val="vi-VN"/>
              </w:rPr>
              <w:t> cố và chứng cứ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Giám sát, lọc nội dung thông tin trên mạng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Theo dõi, kiểm soát luồng thông tin trên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2.3</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w:t>
            </w:r>
            <w:r w:rsidRPr="00BE477A">
              <w:rPr>
                <w:rFonts w:eastAsia="Times New Roman"/>
                <w:b/>
                <w:bCs/>
                <w:color w:val="000000"/>
                <w:sz w:val="24"/>
                <w:szCs w:val="24"/>
              </w:rPr>
              <w:t>b</w:t>
            </w:r>
            <w:r w:rsidRPr="00BE477A">
              <w:rPr>
                <w:rFonts w:eastAsia="Times New Roman"/>
                <w:b/>
                <w:bCs/>
                <w:color w:val="000000"/>
                <w:sz w:val="24"/>
                <w:szCs w:val="24"/>
                <w:lang w:val="vi-VN"/>
              </w:rPr>
              <w:t>ảo v</w:t>
            </w:r>
            <w:r w:rsidRPr="00BE477A">
              <w:rPr>
                <w:rFonts w:eastAsia="Times New Roman"/>
                <w:b/>
                <w:bCs/>
                <w:color w:val="000000"/>
                <w:sz w:val="24"/>
                <w:szCs w:val="24"/>
              </w:rPr>
              <w:t>ệ</w:t>
            </w:r>
            <w:r w:rsidRPr="00BE477A">
              <w:rPr>
                <w:rFonts w:eastAsia="Times New Roman"/>
                <w:b/>
                <w:bCs/>
                <w:color w:val="000000"/>
                <w:sz w:val="24"/>
                <w:szCs w:val="24"/>
                <w:lang w:val="vi-VN"/>
              </w:rPr>
              <w:t> an toàn hệ thống và ứng d</w:t>
            </w:r>
            <w:r w:rsidRPr="00BE477A">
              <w:rPr>
                <w:rFonts w:eastAsia="Times New Roman"/>
                <w:b/>
                <w:bCs/>
                <w:color w:val="000000"/>
                <w:sz w:val="24"/>
                <w:szCs w:val="24"/>
              </w:rPr>
              <w:t>ụ</w:t>
            </w:r>
            <w:r w:rsidRPr="00BE477A">
              <w:rPr>
                <w:rFonts w:eastAsia="Times New Roman"/>
                <w:b/>
                <w:bCs/>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Mã hóa, thám mã, che d</w:t>
            </w:r>
            <w:r w:rsidRPr="00BE477A">
              <w:rPr>
                <w:rFonts w:eastAsia="Times New Roman"/>
                <w:color w:val="000000"/>
                <w:sz w:val="24"/>
                <w:szCs w:val="24"/>
              </w:rPr>
              <w:t>ấ</w:t>
            </w:r>
            <w:r w:rsidRPr="00BE477A">
              <w:rPr>
                <w:rFonts w:eastAsia="Times New Roman"/>
                <w:color w:val="000000"/>
                <w:sz w:val="24"/>
                <w:szCs w:val="24"/>
                <w:lang w:val="vi-VN"/>
              </w:rPr>
              <w:t>u và b</w:t>
            </w:r>
            <w:r w:rsidRPr="00BE477A">
              <w:rPr>
                <w:rFonts w:eastAsia="Times New Roman"/>
                <w:color w:val="000000"/>
                <w:sz w:val="24"/>
                <w:szCs w:val="24"/>
              </w:rPr>
              <w:t>ả</w:t>
            </w:r>
            <w:r w:rsidRPr="00BE477A">
              <w:rPr>
                <w:rFonts w:eastAsia="Times New Roman"/>
                <w:color w:val="000000"/>
                <w:sz w:val="24"/>
                <w:szCs w:val="24"/>
                <w:lang w:val="vi-VN"/>
              </w:rPr>
              <w:t>o m</w:t>
            </w:r>
            <w:r w:rsidRPr="00BE477A">
              <w:rPr>
                <w:rFonts w:eastAsia="Times New Roman"/>
                <w:color w:val="000000"/>
                <w:sz w:val="24"/>
                <w:szCs w:val="24"/>
              </w:rPr>
              <w:t>ậ</w:t>
            </w:r>
            <w:r w:rsidRPr="00BE477A">
              <w:rPr>
                <w:rFonts w:eastAsia="Times New Roman"/>
                <w:color w:val="000000"/>
                <w:sz w:val="24"/>
                <w:szCs w:val="24"/>
                <w:lang w:val="vi-VN"/>
              </w:rPr>
              <w:t>t n</w:t>
            </w:r>
            <w:r w:rsidRPr="00BE477A">
              <w:rPr>
                <w:rFonts w:eastAsia="Times New Roman"/>
                <w:color w:val="000000"/>
                <w:sz w:val="24"/>
                <w:szCs w:val="24"/>
              </w:rPr>
              <w:t>ộ</w:t>
            </w:r>
            <w:r w:rsidRPr="00BE477A">
              <w:rPr>
                <w:rFonts w:eastAsia="Times New Roman"/>
                <w:color w:val="000000"/>
                <w:sz w:val="24"/>
                <w:szCs w:val="24"/>
                <w:lang w:val="vi-VN"/>
              </w:rPr>
              <w:t>i dung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Chữ ký s</w:t>
            </w:r>
            <w:r w:rsidRPr="00BE477A">
              <w:rPr>
                <w:rFonts w:eastAsia="Times New Roman"/>
                <w:color w:val="000000"/>
                <w:sz w:val="24"/>
                <w:szCs w:val="24"/>
              </w:rPr>
              <w:t>ố</w:t>
            </w:r>
            <w:r w:rsidRPr="00BE477A">
              <w:rPr>
                <w:rFonts w:eastAsia="Times New Roman"/>
                <w:color w:val="000000"/>
                <w:sz w:val="24"/>
                <w:szCs w:val="24"/>
                <w:lang w:val="vi-VN"/>
              </w:rPr>
              <w:t>, nhận dạng, xác thực</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Tích hợp hệ thống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thiết kế, xây dựng hệ thống m</w:t>
            </w:r>
            <w:r w:rsidRPr="00BE477A">
              <w:rPr>
                <w:rFonts w:eastAsia="Times New Roman"/>
                <w:color w:val="000000"/>
                <w:sz w:val="24"/>
                <w:szCs w:val="24"/>
              </w:rPr>
              <w:t>ạ</w:t>
            </w:r>
            <w:r w:rsidRPr="00BE477A">
              <w:rPr>
                <w:rFonts w:eastAsia="Times New Roman"/>
                <w:color w:val="000000"/>
                <w:sz w:val="24"/>
                <w:szCs w:val="24"/>
                <w:lang w:val="vi-VN"/>
              </w:rPr>
              <w:t>ng an toàn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Lập trình đảm b</w:t>
            </w:r>
            <w:r w:rsidRPr="00BE477A">
              <w:rPr>
                <w:rFonts w:eastAsia="Times New Roman"/>
                <w:color w:val="000000"/>
                <w:sz w:val="24"/>
                <w:szCs w:val="24"/>
              </w:rPr>
              <w:t>ả</w:t>
            </w:r>
            <w:r w:rsidRPr="00BE477A">
              <w:rPr>
                <w:rFonts w:eastAsia="Times New Roman"/>
                <w:color w:val="000000"/>
                <w:sz w:val="24"/>
                <w:szCs w:val="24"/>
                <w:lang w:val="vi-VN"/>
              </w:rPr>
              <w:t>o an toàn (ứng d</w:t>
            </w:r>
            <w:r w:rsidRPr="00BE477A">
              <w:rPr>
                <w:rFonts w:eastAsia="Times New Roman"/>
                <w:color w:val="000000"/>
                <w:sz w:val="24"/>
                <w:szCs w:val="24"/>
              </w:rPr>
              <w:t>ụ</w:t>
            </w:r>
            <w:r w:rsidRPr="00BE477A">
              <w:rPr>
                <w:rFonts w:eastAsia="Times New Roman"/>
                <w:color w:val="000000"/>
                <w:sz w:val="24"/>
                <w:szCs w:val="24"/>
                <w:lang w:val="vi-VN"/>
              </w:rPr>
              <w:t>ng Web, cổng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hệ th</w:t>
            </w:r>
            <w:r w:rsidRPr="00BE477A">
              <w:rPr>
                <w:rFonts w:eastAsia="Times New Roman"/>
                <w:color w:val="000000"/>
                <w:sz w:val="24"/>
                <w:szCs w:val="24"/>
              </w:rPr>
              <w:t>ố</w:t>
            </w:r>
            <w:r w:rsidRPr="00BE477A">
              <w:rPr>
                <w:rFonts w:eastAsia="Times New Roman"/>
                <w:color w:val="000000"/>
                <w:sz w:val="24"/>
                <w:szCs w:val="24"/>
                <w:lang w:val="vi-VN"/>
              </w:rPr>
              <w:t>ng vi</w:t>
            </w:r>
            <w:r w:rsidRPr="00BE477A">
              <w:rPr>
                <w:rFonts w:eastAsia="Times New Roman"/>
                <w:color w:val="000000"/>
                <w:sz w:val="24"/>
                <w:szCs w:val="24"/>
              </w:rPr>
              <w:t>ễ</w:t>
            </w:r>
            <w:r w:rsidRPr="00BE477A">
              <w:rPr>
                <w:rFonts w:eastAsia="Times New Roman"/>
                <w:color w:val="000000"/>
                <w:sz w:val="24"/>
                <w:szCs w:val="24"/>
                <w:lang w:val="vi-VN"/>
              </w:rPr>
              <w:t>n thông, m</w:t>
            </w:r>
            <w:r w:rsidRPr="00BE477A">
              <w:rPr>
                <w:rFonts w:eastAsia="Times New Roman"/>
                <w:color w:val="000000"/>
                <w:sz w:val="24"/>
                <w:szCs w:val="24"/>
              </w:rPr>
              <w:t>ạ</w:t>
            </w:r>
            <w:r w:rsidRPr="00BE477A">
              <w:rPr>
                <w:rFonts w:eastAsia="Times New Roman"/>
                <w:color w:val="000000"/>
                <w:sz w:val="24"/>
                <w:szCs w:val="24"/>
                <w:lang w:val="vi-VN"/>
              </w:rPr>
              <w:t>ng di đ</w:t>
            </w:r>
            <w:r w:rsidRPr="00BE477A">
              <w:rPr>
                <w:rFonts w:eastAsia="Times New Roman"/>
                <w:color w:val="000000"/>
                <w:sz w:val="24"/>
                <w:szCs w:val="24"/>
              </w:rPr>
              <w:t>ộ</w:t>
            </w:r>
            <w:r w:rsidRPr="00BE477A">
              <w:rPr>
                <w:rFonts w:eastAsia="Times New Roman"/>
                <w:color w:val="000000"/>
                <w:sz w:val="24"/>
                <w:szCs w:val="24"/>
                <w:lang w:val="vi-VN"/>
              </w:rPr>
              <w:t>ng, m</w:t>
            </w:r>
            <w:r w:rsidRPr="00BE477A">
              <w:rPr>
                <w:rFonts w:eastAsia="Times New Roman"/>
                <w:color w:val="000000"/>
                <w:sz w:val="24"/>
                <w:szCs w:val="24"/>
              </w:rPr>
              <w:t>ạ</w:t>
            </w:r>
            <w:r w:rsidRPr="00BE477A">
              <w:rPr>
                <w:rFonts w:eastAsia="Times New Roman"/>
                <w:color w:val="000000"/>
                <w:sz w:val="24"/>
                <w:szCs w:val="24"/>
                <w:lang w:val="vi-VN"/>
              </w:rPr>
              <w:t>ng không dâ</w:t>
            </w:r>
            <w:r w:rsidRPr="00BE477A">
              <w:rPr>
                <w:rFonts w:eastAsia="Times New Roman"/>
                <w:color w:val="000000"/>
                <w:sz w:val="24"/>
                <w:szCs w:val="24"/>
              </w:rPr>
              <w:t>y</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giao dịch điện tử, thanh toán tr</w:t>
            </w:r>
            <w:r w:rsidRPr="00BE477A">
              <w:rPr>
                <w:rFonts w:eastAsia="Times New Roman"/>
                <w:color w:val="000000"/>
                <w:sz w:val="24"/>
                <w:szCs w:val="24"/>
              </w:rPr>
              <w:t>ự</w:t>
            </w:r>
            <w:r w:rsidRPr="00BE477A">
              <w:rPr>
                <w:rFonts w:eastAsia="Times New Roman"/>
                <w:color w:val="000000"/>
                <w:sz w:val="24"/>
                <w:szCs w:val="24"/>
                <w:lang w:val="vi-VN"/>
              </w:rPr>
              <w:t>c tuyến, thương m</w:t>
            </w:r>
            <w:r w:rsidRPr="00BE477A">
              <w:rPr>
                <w:rFonts w:eastAsia="Times New Roman"/>
                <w:color w:val="000000"/>
                <w:sz w:val="24"/>
                <w:szCs w:val="24"/>
              </w:rPr>
              <w:t>ạ</w:t>
            </w:r>
            <w:r w:rsidRPr="00BE477A">
              <w:rPr>
                <w:rFonts w:eastAsia="Times New Roman"/>
                <w:color w:val="000000"/>
                <w:sz w:val="24"/>
                <w:szCs w:val="24"/>
                <w:lang w:val="vi-VN"/>
              </w:rPr>
              <w:t>i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Đảm b</w:t>
            </w:r>
            <w:r w:rsidRPr="00BE477A">
              <w:rPr>
                <w:rFonts w:eastAsia="Times New Roman"/>
                <w:color w:val="000000"/>
                <w:sz w:val="24"/>
                <w:szCs w:val="24"/>
              </w:rPr>
              <w:t>ả</w:t>
            </w:r>
            <w:r w:rsidRPr="00BE477A">
              <w:rPr>
                <w:rFonts w:eastAsia="Times New Roman"/>
                <w:color w:val="000000"/>
                <w:sz w:val="24"/>
                <w:szCs w:val="24"/>
                <w:lang w:val="vi-VN"/>
              </w:rPr>
              <w:t>o an toàn cơ sở dữ li</w:t>
            </w:r>
            <w:r w:rsidRPr="00BE477A">
              <w:rPr>
                <w:rFonts w:eastAsia="Times New Roman"/>
                <w:color w:val="000000"/>
                <w:sz w:val="24"/>
                <w:szCs w:val="24"/>
              </w:rPr>
              <w:t>ệ</w:t>
            </w:r>
            <w:r w:rsidRPr="00BE477A">
              <w:rPr>
                <w:rFonts w:eastAsia="Times New Roman"/>
                <w:color w:val="000000"/>
                <w:sz w:val="24"/>
                <w:szCs w:val="24"/>
                <w:lang w:val="vi-VN"/>
              </w:rPr>
              <w:t>u</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2.4</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kiểm tra, đ</w:t>
            </w:r>
            <w:r w:rsidRPr="00BE477A">
              <w:rPr>
                <w:rFonts w:eastAsia="Times New Roman"/>
                <w:b/>
                <w:bCs/>
                <w:color w:val="000000"/>
                <w:sz w:val="24"/>
                <w:szCs w:val="24"/>
              </w:rPr>
              <w:t>á</w:t>
            </w:r>
            <w:r w:rsidRPr="00BE477A">
              <w:rPr>
                <w:rFonts w:eastAsia="Times New Roman"/>
                <w:b/>
                <w:bCs/>
                <w:color w:val="000000"/>
                <w:sz w:val="24"/>
                <w:szCs w:val="24"/>
                <w:lang w:val="vi-VN"/>
              </w:rPr>
              <w:t>nh giá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hợp chuẩn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quản lý rủi ro, duy trì ho</w:t>
            </w:r>
            <w:r w:rsidRPr="00BE477A">
              <w:rPr>
                <w:rFonts w:eastAsia="Times New Roman"/>
                <w:color w:val="000000"/>
                <w:sz w:val="24"/>
                <w:szCs w:val="24"/>
              </w:rPr>
              <w:t>ạ</w:t>
            </w:r>
            <w:r w:rsidRPr="00BE477A">
              <w:rPr>
                <w:rFonts w:eastAsia="Times New Roman"/>
                <w:color w:val="000000"/>
                <w:sz w:val="24"/>
                <w:szCs w:val="24"/>
                <w:lang w:val="vi-VN"/>
              </w:rPr>
              <w:t>t đ</w:t>
            </w:r>
            <w:r w:rsidRPr="00BE477A">
              <w:rPr>
                <w:rFonts w:eastAsia="Times New Roman"/>
                <w:color w:val="000000"/>
                <w:sz w:val="24"/>
                <w:szCs w:val="24"/>
              </w:rPr>
              <w:t>ộ</w:t>
            </w:r>
            <w:r w:rsidRPr="00BE477A">
              <w:rPr>
                <w:rFonts w:eastAsia="Times New Roman"/>
                <w:color w:val="000000"/>
                <w:sz w:val="24"/>
                <w:szCs w:val="24"/>
                <w:lang w:val="vi-VN"/>
              </w:rPr>
              <w:t>ng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Đá</w:t>
            </w:r>
            <w:r w:rsidRPr="00BE477A">
              <w:rPr>
                <w:rFonts w:eastAsia="Times New Roman"/>
                <w:color w:val="000000"/>
                <w:sz w:val="24"/>
                <w:szCs w:val="24"/>
                <w:lang w:val="vi-VN"/>
              </w:rPr>
              <w:t>nh giá an toàn hệ th</w:t>
            </w:r>
            <w:r w:rsidRPr="00BE477A">
              <w:rPr>
                <w:rFonts w:eastAsia="Times New Roman"/>
                <w:color w:val="000000"/>
                <w:sz w:val="24"/>
                <w:szCs w:val="24"/>
              </w:rPr>
              <w:t>ố</w:t>
            </w:r>
            <w:r w:rsidRPr="00BE477A">
              <w:rPr>
                <w:rFonts w:eastAsia="Times New Roman"/>
                <w:color w:val="000000"/>
                <w:sz w:val="24"/>
                <w:szCs w:val="24"/>
                <w:lang w:val="vi-VN"/>
              </w:rPr>
              <w:t>ng và s</w:t>
            </w:r>
            <w:r w:rsidRPr="00BE477A">
              <w:rPr>
                <w:rFonts w:eastAsia="Times New Roman"/>
                <w:color w:val="000000"/>
                <w:sz w:val="24"/>
                <w:szCs w:val="24"/>
              </w:rPr>
              <w:t>ả</w:t>
            </w:r>
            <w:r w:rsidRPr="00BE477A">
              <w:rPr>
                <w:rFonts w:eastAsia="Times New Roman"/>
                <w:color w:val="000000"/>
                <w:sz w:val="24"/>
                <w:szCs w:val="24"/>
                <w:lang w:val="vi-VN"/>
              </w:rPr>
              <w:t>n ph</w:t>
            </w:r>
            <w:r w:rsidRPr="00BE477A">
              <w:rPr>
                <w:rFonts w:eastAsia="Times New Roman"/>
                <w:color w:val="000000"/>
                <w:sz w:val="24"/>
                <w:szCs w:val="24"/>
              </w:rPr>
              <w:t>ẩ</w:t>
            </w:r>
            <w:r w:rsidRPr="00BE477A">
              <w:rPr>
                <w:rFonts w:eastAsia="Times New Roman"/>
                <w:color w:val="000000"/>
                <w:sz w:val="24"/>
                <w:szCs w:val="24"/>
                <w:lang w:val="vi-VN"/>
              </w:rPr>
              <w:t>m công ngh</w:t>
            </w:r>
            <w:r w:rsidRPr="00BE477A">
              <w:rPr>
                <w:rFonts w:eastAsia="Times New Roman"/>
                <w:color w:val="000000"/>
                <w:sz w:val="24"/>
                <w:szCs w:val="24"/>
              </w:rPr>
              <w:t>ệ</w:t>
            </w:r>
            <w:r w:rsidRPr="00BE477A">
              <w:rPr>
                <w:rFonts w:eastAsia="Times New Roman"/>
                <w:color w:val="000000"/>
                <w:sz w:val="24"/>
                <w:szCs w:val="24"/>
                <w:lang w:val="vi-VN"/>
              </w:rPr>
              <w:t>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w:t>
            </w:r>
            <w:r w:rsidRPr="00BE477A">
              <w:rPr>
                <w:rFonts w:eastAsia="Times New Roman"/>
                <w:color w:val="000000"/>
                <w:sz w:val="24"/>
                <w:szCs w:val="24"/>
              </w:rPr>
              <w:t>ể</w:t>
            </w:r>
            <w:r w:rsidRPr="00BE477A">
              <w:rPr>
                <w:rFonts w:eastAsia="Times New Roman"/>
                <w:color w:val="000000"/>
                <w:sz w:val="24"/>
                <w:szCs w:val="24"/>
                <w:lang w:val="vi-VN"/>
              </w:rPr>
              <w:t>m tra, đánh giá an toàn ứng d</w:t>
            </w:r>
            <w:r w:rsidRPr="00BE477A">
              <w:rPr>
                <w:rFonts w:eastAsia="Times New Roman"/>
                <w:color w:val="000000"/>
                <w:sz w:val="24"/>
                <w:szCs w:val="24"/>
              </w:rPr>
              <w:t>ụ</w:t>
            </w:r>
            <w:r w:rsidRPr="00BE477A">
              <w:rPr>
                <w:rFonts w:eastAsia="Times New Roman"/>
                <w:color w:val="000000"/>
                <w:sz w:val="24"/>
                <w:szCs w:val="24"/>
                <w:lang w:val="vi-VN"/>
              </w:rPr>
              <w:t>ng Web và c</w:t>
            </w:r>
            <w:r w:rsidRPr="00BE477A">
              <w:rPr>
                <w:rFonts w:eastAsia="Times New Roman"/>
                <w:color w:val="000000"/>
                <w:sz w:val="24"/>
                <w:szCs w:val="24"/>
              </w:rPr>
              <w:t>ổ</w:t>
            </w:r>
            <w:r w:rsidRPr="00BE477A">
              <w:rPr>
                <w:rFonts w:eastAsia="Times New Roman"/>
                <w:color w:val="000000"/>
                <w:sz w:val="24"/>
                <w:szCs w:val="24"/>
                <w:lang w:val="vi-VN"/>
              </w:rPr>
              <w:t>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3. Danh sách nhân lực về ATTT, CNTT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357"/>
        <w:gridCol w:w="1232"/>
        <w:gridCol w:w="1621"/>
        <w:gridCol w:w="2110"/>
        <w:gridCol w:w="2787"/>
        <w:gridCol w:w="1228"/>
      </w:tblGrid>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66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Họ và tên</w:t>
            </w:r>
          </w:p>
        </w:tc>
        <w:tc>
          <w:tcPr>
            <w:tcW w:w="868"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Tên trường, cơ sở đào tạo</w:t>
            </w:r>
          </w:p>
        </w:tc>
        <w:tc>
          <w:tcPr>
            <w:tcW w:w="113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Chuyên ngành đào tạo, bồi dưỡng</w:t>
            </w:r>
          </w:p>
        </w:tc>
        <w:tc>
          <w:tcPr>
            <w:tcW w:w="149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Văn b</w:t>
            </w:r>
            <w:r w:rsidRPr="00BE477A">
              <w:rPr>
                <w:rFonts w:eastAsia="Times New Roman"/>
                <w:b/>
                <w:bCs/>
                <w:color w:val="000000"/>
                <w:sz w:val="24"/>
                <w:szCs w:val="24"/>
              </w:rPr>
              <w:t>ằ</w:t>
            </w:r>
            <w:r w:rsidRPr="00BE477A">
              <w:rPr>
                <w:rFonts w:eastAsia="Times New Roman"/>
                <w:b/>
                <w:bCs/>
                <w:color w:val="000000"/>
                <w:sz w:val="24"/>
                <w:szCs w:val="24"/>
                <w:lang w:val="vi-VN"/>
              </w:rPr>
              <w:t>ng, chứng chỉ, trình độ về ATTT, CNTT ho</w:t>
            </w:r>
            <w:r w:rsidRPr="00BE477A">
              <w:rPr>
                <w:rFonts w:eastAsia="Times New Roman"/>
                <w:b/>
                <w:bCs/>
                <w:color w:val="000000"/>
                <w:sz w:val="24"/>
                <w:szCs w:val="24"/>
              </w:rPr>
              <w:t>ặc t</w:t>
            </w:r>
            <w:r w:rsidRPr="00BE477A">
              <w:rPr>
                <w:rFonts w:eastAsia="Times New Roman"/>
                <w:b/>
                <w:bCs/>
                <w:color w:val="000000"/>
                <w:sz w:val="24"/>
                <w:szCs w:val="24"/>
                <w:lang w:val="vi-VN"/>
              </w:rPr>
              <w:t>ương đương</w:t>
            </w:r>
          </w:p>
        </w:tc>
        <w:tc>
          <w:tcPr>
            <w:tcW w:w="658"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Tháng/năm tốt nghiệp</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1</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2</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6221A">
            <w:pPr>
              <w:spacing w:before="60" w:after="60" w:line="234" w:lineRule="atLeast"/>
              <w:jc w:val="center"/>
              <w:rPr>
                <w:rFonts w:eastAsia="Times New Roman"/>
                <w:color w:val="000000"/>
                <w:sz w:val="24"/>
                <w:szCs w:val="24"/>
              </w:rPr>
            </w:pPr>
            <w:r w:rsidRPr="00BE477A">
              <w:rPr>
                <w:rFonts w:eastAsia="Times New Roman"/>
                <w:color w:val="000000"/>
                <w:sz w:val="24"/>
                <w:szCs w:val="24"/>
              </w:rPr>
              <w:t>…</w:t>
            </w:r>
          </w:p>
        </w:tc>
        <w:tc>
          <w:tcPr>
            <w:tcW w:w="66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lang w:val="vi-VN"/>
        </w:rPr>
        <w:t>Ghi chú:</w:t>
      </w:r>
      <w:r w:rsidRPr="00BE477A">
        <w:rPr>
          <w:rFonts w:eastAsia="Times New Roman"/>
          <w:color w:val="000000"/>
          <w:sz w:val="24"/>
          <w:szCs w:val="24"/>
          <w:lang w:val="vi-VN"/>
        </w:rPr>
        <w:t> Văn bằng: TSKH, TS, Ths, Cử nhân, Kỹ sư</w:t>
      </w:r>
      <w:r w:rsidRPr="00BE477A">
        <w:rPr>
          <w:rFonts w:eastAsia="Times New Roman"/>
          <w:color w:val="000000"/>
          <w:sz w:val="24"/>
          <w:szCs w:val="24"/>
        </w:rPr>
        <w:t> …………..</w:t>
      </w:r>
    </w:p>
    <w:p w:rsidR="00BE477A" w:rsidRPr="00BE477A" w:rsidRDefault="00BE477A" w:rsidP="00EB5801">
      <w:pPr>
        <w:spacing w:before="120" w:after="120" w:line="234" w:lineRule="atLeast"/>
        <w:rPr>
          <w:rFonts w:eastAsia="Times New Roman"/>
          <w:color w:val="000000"/>
          <w:sz w:val="24"/>
          <w:szCs w:val="24"/>
        </w:rPr>
      </w:pPr>
    </w:p>
    <w:p w:rsidR="00020C0B" w:rsidRPr="00C85744" w:rsidRDefault="00E6221A" w:rsidP="00E75D3C">
      <w:pPr>
        <w:spacing w:before="120" w:after="120"/>
        <w:jc w:val="both"/>
        <w:rPr>
          <w:rFonts w:eastAsia="Times New Roman"/>
          <w:b/>
          <w:color w:val="000000"/>
          <w:sz w:val="26"/>
          <w:szCs w:val="26"/>
        </w:rPr>
      </w:pPr>
      <w:r w:rsidRPr="00C85744">
        <w:rPr>
          <w:rFonts w:eastAsia="Times New Roman"/>
          <w:b/>
          <w:color w:val="000000"/>
          <w:sz w:val="26"/>
          <w:szCs w:val="26"/>
        </w:rPr>
        <w:lastRenderedPageBreak/>
        <w:t>6</w:t>
      </w:r>
      <w:r w:rsidR="00020C0B" w:rsidRPr="00C85744">
        <w:rPr>
          <w:rFonts w:eastAsia="Times New Roman"/>
          <w:b/>
          <w:color w:val="000000"/>
          <w:sz w:val="26"/>
          <w:szCs w:val="26"/>
        </w:rPr>
        <w:t xml:space="preserve">. </w:t>
      </w:r>
      <w:r w:rsidR="00020C0B" w:rsidRPr="00C85744">
        <w:rPr>
          <w:b/>
          <w:sz w:val="26"/>
          <w:szCs w:val="26"/>
        </w:rPr>
        <w:t>Phê duyệt cấp độ an toàn hệ thống thông tin đối với hệ thống thông tin</w:t>
      </w:r>
      <w:r w:rsidR="00154F28" w:rsidRPr="00C85744">
        <w:rPr>
          <w:b/>
          <w:sz w:val="26"/>
          <w:szCs w:val="26"/>
        </w:rPr>
        <w:t xml:space="preserve"> </w:t>
      </w:r>
      <w:r w:rsidR="00020C0B" w:rsidRPr="00C85744">
        <w:rPr>
          <w:b/>
          <w:sz w:val="26"/>
          <w:szCs w:val="26"/>
        </w:rPr>
        <w:t>được đề xuất cấp độ 1 và cấp độ 2</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Trình tự thực hiện:</w:t>
            </w:r>
          </w:p>
        </w:tc>
        <w:tc>
          <w:tcPr>
            <w:tcW w:w="7485" w:type="dxa"/>
            <w:vAlign w:val="center"/>
          </w:tcPr>
          <w:p w:rsidR="006E7927" w:rsidRPr="006E7927" w:rsidRDefault="006E7927" w:rsidP="00AF2C0D">
            <w:pPr>
              <w:shd w:val="clear" w:color="auto" w:fill="FFFFFF"/>
              <w:spacing w:after="120"/>
              <w:jc w:val="both"/>
              <w:rPr>
                <w:sz w:val="26"/>
                <w:szCs w:val="26"/>
              </w:rPr>
            </w:pPr>
            <w:r>
              <w:rPr>
                <w:sz w:val="26"/>
                <w:szCs w:val="26"/>
              </w:rPr>
              <w:t xml:space="preserve">- </w:t>
            </w:r>
            <w:r w:rsidRPr="006E7927">
              <w:rPr>
                <w:sz w:val="26"/>
                <w:szCs w:val="26"/>
              </w:rPr>
              <w:t>Đơn vị vận hành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54578D" w:rsidRPr="00603F52" w:rsidRDefault="0054578D" w:rsidP="00AF2C0D">
            <w:pPr>
              <w:shd w:val="clear" w:color="auto" w:fill="FFFFFF"/>
              <w:spacing w:after="120"/>
              <w:jc w:val="both"/>
              <w:rPr>
                <w:sz w:val="26"/>
                <w:szCs w:val="26"/>
              </w:rPr>
            </w:pPr>
            <w:r w:rsidRPr="00603F52">
              <w:rPr>
                <w:sz w:val="26"/>
                <w:szCs w:val="26"/>
              </w:rPr>
              <w:t>- Đơn vị vận hành gửi văn bản đề nghị thẩm định, phê duyệt hồ sơ đề xuất cấp độ</w:t>
            </w:r>
            <w:r w:rsidR="00A505FD">
              <w:rPr>
                <w:sz w:val="26"/>
                <w:szCs w:val="26"/>
              </w:rPr>
              <w:t xml:space="preserve"> kèm</w:t>
            </w:r>
            <w:r w:rsidR="00B8548D">
              <w:rPr>
                <w:sz w:val="26"/>
                <w:szCs w:val="26"/>
              </w:rPr>
              <w:t xml:space="preserve"> H</w:t>
            </w:r>
            <w:r w:rsidRPr="00603F52">
              <w:rPr>
                <w:sz w:val="26"/>
                <w:szCs w:val="26"/>
              </w:rPr>
              <w:t>ồ sơ đề xuất cấp độ theo quy định cho đơn vị chuyên trách về an toàn thông tin hoặc đơn vị được chủ quản hệ thống thông tin giao thẩm định, phê duyệt cấp độ an toàn thông tin để thẩm định.</w:t>
            </w:r>
          </w:p>
          <w:p w:rsidR="00020C0B" w:rsidRPr="00603F52" w:rsidRDefault="00020C0B" w:rsidP="00AF2C0D">
            <w:pPr>
              <w:shd w:val="clear" w:color="auto" w:fill="FFFFFF"/>
              <w:spacing w:after="120"/>
              <w:jc w:val="both"/>
              <w:rPr>
                <w:sz w:val="26"/>
                <w:szCs w:val="26"/>
              </w:rPr>
            </w:pPr>
            <w:r w:rsidRPr="00603F52">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w:t>
            </w:r>
            <w:r w:rsidR="0054578D" w:rsidRPr="00603F52">
              <w:rPr>
                <w:sz w:val="26"/>
                <w:szCs w:val="26"/>
              </w:rPr>
              <w:t>nh và có</w:t>
            </w:r>
            <w:r w:rsidR="00C245D4" w:rsidRPr="00603F52">
              <w:rPr>
                <w:sz w:val="26"/>
                <w:szCs w:val="26"/>
              </w:rPr>
              <w:t xml:space="preserve"> văn bản ý kiến thẩm định theo Mẫu số 04 ban hành kèm theo Nghị định số 85/2016/NĐ-CP.</w:t>
            </w:r>
          </w:p>
          <w:p w:rsidR="00020C0B" w:rsidRPr="00E75D3C" w:rsidRDefault="00C245D4" w:rsidP="00AF2C0D">
            <w:pPr>
              <w:pStyle w:val="NormalWeb"/>
              <w:spacing w:before="0" w:beforeAutospacing="0" w:after="120" w:afterAutospacing="0" w:line="276" w:lineRule="auto"/>
              <w:jc w:val="both"/>
              <w:rPr>
                <w:color w:val="000000"/>
                <w:sz w:val="26"/>
                <w:szCs w:val="26"/>
              </w:rPr>
            </w:pPr>
            <w:r w:rsidRPr="00603F52">
              <w:rPr>
                <w:rFonts w:eastAsia="Calibri"/>
                <w:sz w:val="26"/>
                <w:szCs w:val="26"/>
              </w:rPr>
              <w:t xml:space="preserve">- </w:t>
            </w:r>
            <w:r w:rsidR="00020C0B" w:rsidRPr="00603F52">
              <w:rPr>
                <w:rFonts w:eastAsia="Calibri"/>
                <w:sz w:val="26"/>
                <w:szCs w:val="26"/>
              </w:rPr>
              <w:t>Trên cơ sở kết quả thẩm định, đơn vị đã thẩm định hồ sơ đề xuất cấp độ tiến hành phê duyệt cấp độ</w:t>
            </w:r>
            <w:r w:rsidRPr="00603F52">
              <w:rPr>
                <w:rFonts w:eastAsia="Calibri"/>
                <w:sz w:val="26"/>
                <w:szCs w:val="26"/>
              </w:rPr>
              <w:t xml:space="preserve"> an toàn thông tin </w:t>
            </w:r>
            <w:r w:rsidR="00020C0B" w:rsidRPr="00603F52">
              <w:rPr>
                <w:rFonts w:eastAsia="Calibri"/>
                <w:sz w:val="26"/>
                <w:szCs w:val="26"/>
              </w:rPr>
              <w:t>theo Mẫu số</w:t>
            </w:r>
            <w:r w:rsidRPr="00603F52">
              <w:rPr>
                <w:rFonts w:eastAsia="Calibri"/>
                <w:sz w:val="26"/>
                <w:szCs w:val="26"/>
              </w:rPr>
              <w:t xml:space="preserve"> 06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Cách thức thực hiện:</w:t>
            </w:r>
          </w:p>
        </w:tc>
        <w:tc>
          <w:tcPr>
            <w:tcW w:w="7485" w:type="dxa"/>
            <w:vAlign w:val="center"/>
          </w:tcPr>
          <w:p w:rsidR="00020C0B" w:rsidRPr="0043291D" w:rsidRDefault="00C245D4" w:rsidP="00AF2C0D">
            <w:pPr>
              <w:pStyle w:val="NormalWeb"/>
              <w:spacing w:before="0" w:beforeAutospacing="0" w:after="120" w:afterAutospacing="0" w:line="276" w:lineRule="auto"/>
              <w:rPr>
                <w:sz w:val="26"/>
                <w:szCs w:val="26"/>
              </w:rPr>
            </w:pPr>
            <w:r>
              <w:rPr>
                <w:sz w:val="26"/>
                <w:szCs w:val="26"/>
              </w:rPr>
              <w:t>Không quy định</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Thành phần, số lượng hồ sơ:</w:t>
            </w:r>
          </w:p>
        </w:tc>
        <w:tc>
          <w:tcPr>
            <w:tcW w:w="7485" w:type="dxa"/>
            <w:vAlign w:val="center"/>
          </w:tcPr>
          <w:p w:rsidR="00B8548D" w:rsidRPr="00B8548D" w:rsidRDefault="00B8548D" w:rsidP="00AF2C0D">
            <w:pPr>
              <w:shd w:val="clear" w:color="auto" w:fill="FFFFFF"/>
              <w:spacing w:after="120"/>
              <w:jc w:val="both"/>
              <w:rPr>
                <w:sz w:val="26"/>
                <w:szCs w:val="26"/>
              </w:rPr>
            </w:pPr>
            <w:r w:rsidRPr="00B8548D">
              <w:rPr>
                <w:sz w:val="26"/>
                <w:szCs w:val="26"/>
              </w:rPr>
              <w:t>I. Thành phần hồ sơ phê duyệt cấp độ:</w:t>
            </w:r>
          </w:p>
          <w:p w:rsidR="0054578D" w:rsidRPr="00603F52" w:rsidRDefault="0054578D" w:rsidP="00AF2C0D">
            <w:pPr>
              <w:shd w:val="clear" w:color="auto" w:fill="FFFFFF"/>
              <w:spacing w:after="120"/>
              <w:jc w:val="both"/>
              <w:rPr>
                <w:sz w:val="26"/>
                <w:szCs w:val="26"/>
              </w:rPr>
            </w:pPr>
            <w:r w:rsidRPr="00603F52">
              <w:rPr>
                <w:sz w:val="26"/>
                <w:szCs w:val="26"/>
              </w:rPr>
              <w:t xml:space="preserve">1. </w:t>
            </w:r>
            <w:r w:rsidR="00842E39" w:rsidRPr="00603F52">
              <w:rPr>
                <w:sz w:val="26"/>
                <w:szCs w:val="26"/>
              </w:rPr>
              <w:t>Văn bản đề</w:t>
            </w:r>
            <w:r w:rsidRPr="00603F52">
              <w:rPr>
                <w:sz w:val="26"/>
                <w:szCs w:val="26"/>
              </w:rPr>
              <w:t xml:space="preserve"> nghị thẩm định, phê duyệt hồ sơ đề xuất cấp độ theo Mẫu số 01 Nghị định số 85/2016/NĐ-CP kèm theo hồ sơ đề xuất cấp độ.</w:t>
            </w:r>
          </w:p>
          <w:p w:rsidR="0054578D" w:rsidRPr="00603F52" w:rsidRDefault="0054578D" w:rsidP="00AF2C0D">
            <w:pPr>
              <w:shd w:val="clear" w:color="auto" w:fill="FFFFFF"/>
              <w:spacing w:after="120"/>
              <w:jc w:val="both"/>
              <w:rPr>
                <w:sz w:val="26"/>
                <w:szCs w:val="26"/>
              </w:rPr>
            </w:pPr>
            <w:r w:rsidRPr="00603F52">
              <w:rPr>
                <w:sz w:val="26"/>
                <w:szCs w:val="26"/>
              </w:rPr>
              <w:t>2. Hồ sơ đề xuất cấp độ gồm:</w:t>
            </w:r>
          </w:p>
          <w:p w:rsidR="000B1A78" w:rsidRDefault="00370044" w:rsidP="00AF2C0D">
            <w:pPr>
              <w:shd w:val="clear" w:color="auto" w:fill="FFFFFF"/>
              <w:spacing w:after="120"/>
              <w:jc w:val="both"/>
              <w:rPr>
                <w:sz w:val="26"/>
                <w:szCs w:val="26"/>
              </w:rPr>
            </w:pPr>
            <w:r>
              <w:rPr>
                <w:sz w:val="26"/>
                <w:szCs w:val="26"/>
              </w:rPr>
              <w:t>a)</w:t>
            </w:r>
            <w:r w:rsidR="000B1A78" w:rsidRPr="00603F52">
              <w:rPr>
                <w:sz w:val="26"/>
                <w:szCs w:val="26"/>
              </w:rPr>
              <w:t xml:space="preserve"> Tài liệu mô tả, thuyết minh tổng quan về hệ thống thông tin;</w:t>
            </w:r>
          </w:p>
          <w:p w:rsidR="00B8548D" w:rsidRDefault="00370044" w:rsidP="00AF2C0D">
            <w:pPr>
              <w:shd w:val="clear" w:color="auto" w:fill="FFFFFF"/>
              <w:spacing w:after="120"/>
              <w:jc w:val="both"/>
              <w:rPr>
                <w:sz w:val="26"/>
                <w:szCs w:val="26"/>
              </w:rPr>
            </w:pPr>
            <w:r>
              <w:rPr>
                <w:sz w:val="26"/>
                <w:szCs w:val="26"/>
              </w:rPr>
              <w:t>b)</w:t>
            </w:r>
            <w:r w:rsidR="00B8548D" w:rsidRPr="00603F52">
              <w:rPr>
                <w:sz w:val="26"/>
                <w:szCs w:val="26"/>
              </w:rPr>
              <w:t xml:space="preserve"> Tài liệu thiết kế hệ thống thông tin</w:t>
            </w:r>
            <w:r>
              <w:rPr>
                <w:sz w:val="26"/>
                <w:szCs w:val="26"/>
              </w:rPr>
              <w:t xml:space="preserve"> là một trong những tài liệu sau:</w:t>
            </w:r>
          </w:p>
          <w:p w:rsidR="00370044" w:rsidRPr="00B0738D"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370044" w:rsidRPr="00603F52"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0B1A78" w:rsidRPr="00603F52" w:rsidRDefault="00370044" w:rsidP="00AF2C0D">
            <w:pPr>
              <w:shd w:val="clear" w:color="auto" w:fill="FFFFFF"/>
              <w:spacing w:after="120"/>
              <w:jc w:val="both"/>
              <w:rPr>
                <w:sz w:val="26"/>
                <w:szCs w:val="26"/>
              </w:rPr>
            </w:pPr>
            <w:r>
              <w:rPr>
                <w:sz w:val="26"/>
                <w:szCs w:val="26"/>
              </w:rPr>
              <w:t>c)</w:t>
            </w:r>
            <w:r w:rsidR="000B1A78" w:rsidRPr="00603F52">
              <w:rPr>
                <w:sz w:val="26"/>
                <w:szCs w:val="26"/>
              </w:rPr>
              <w:t xml:space="preserve"> Tài liệu thuyết minh về việc đề xuất cấp độ căn cứ trên các tiêu chí theo quy định của pháp luật;</w:t>
            </w:r>
          </w:p>
          <w:p w:rsidR="000B1A78" w:rsidRPr="00603F52" w:rsidRDefault="00370044" w:rsidP="00AF2C0D">
            <w:pPr>
              <w:shd w:val="clear" w:color="auto" w:fill="FFFFFF"/>
              <w:spacing w:after="120"/>
              <w:jc w:val="both"/>
              <w:rPr>
                <w:sz w:val="26"/>
                <w:szCs w:val="26"/>
              </w:rPr>
            </w:pPr>
            <w:r>
              <w:rPr>
                <w:sz w:val="26"/>
                <w:szCs w:val="26"/>
              </w:rPr>
              <w:t>d)</w:t>
            </w:r>
            <w:r w:rsidR="000B1A78" w:rsidRPr="00603F52">
              <w:rPr>
                <w:sz w:val="26"/>
                <w:szCs w:val="26"/>
              </w:rPr>
              <w:t xml:space="preserve"> Tài liệu thuyết minh phương án bảo đảm an toàn thông tin theo cấp độ tương ứng.</w:t>
            </w:r>
          </w:p>
          <w:p w:rsidR="00370044" w:rsidRPr="00370044" w:rsidRDefault="00370044" w:rsidP="00370044">
            <w:pPr>
              <w:shd w:val="clear" w:color="auto" w:fill="FFFFFF"/>
              <w:spacing w:after="120"/>
              <w:jc w:val="both"/>
              <w:rPr>
                <w:sz w:val="26"/>
                <w:szCs w:val="26"/>
              </w:rPr>
            </w:pPr>
            <w:r>
              <w:rPr>
                <w:sz w:val="26"/>
                <w:szCs w:val="26"/>
              </w:rPr>
              <w:t>đ)</w:t>
            </w:r>
            <w:r w:rsidR="000B1A78" w:rsidRPr="00603F52">
              <w:rPr>
                <w:sz w:val="26"/>
                <w:szCs w:val="26"/>
              </w:rPr>
              <w:t xml:space="preserve"> </w:t>
            </w:r>
            <w:r w:rsidRPr="00370044">
              <w:rPr>
                <w:sz w:val="26"/>
                <w:szCs w:val="26"/>
              </w:rPr>
              <w:t>Dự thảo Quy chế bảo đảm an toàn thông tin cho hệ thống thông tin hoặc Quy chế bảo đảm an toàn thông tin cho hệ thống thông tin đã được cấp có thẩm quyền ban hành.</w:t>
            </w:r>
          </w:p>
          <w:p w:rsidR="00370044" w:rsidRDefault="00370044" w:rsidP="00370044">
            <w:pPr>
              <w:shd w:val="clear" w:color="auto" w:fill="FFFFFF"/>
              <w:spacing w:after="120"/>
              <w:jc w:val="both"/>
              <w:rPr>
                <w:sz w:val="26"/>
                <w:szCs w:val="26"/>
              </w:rPr>
            </w:pPr>
            <w:r>
              <w:rPr>
                <w:sz w:val="26"/>
                <w:szCs w:val="26"/>
              </w:rPr>
              <w:lastRenderedPageBreak/>
              <w:t>(</w:t>
            </w:r>
            <w:r w:rsidRPr="00370044">
              <w:rPr>
                <w:b/>
                <w:i/>
                <w:sz w:val="26"/>
                <w:szCs w:val="26"/>
              </w:rPr>
              <w:t>Lưu ý</w:t>
            </w:r>
            <w:r w:rsidRPr="00370044">
              <w:rPr>
                <w:sz w:val="26"/>
                <w:szCs w:val="26"/>
              </w:rPr>
              <w:t>: Trường hợp gửi Dự thảo Quy chế bảo đảm an toàn thông tin cho hệ thống thông tin, ngay sau khi đơn vị thẩm định phát hành văn bản thẩm định</w:t>
            </w:r>
            <w:r w:rsidR="00DF5ABF">
              <w:rPr>
                <w:sz w:val="26"/>
                <w:szCs w:val="26"/>
              </w:rPr>
              <w:t xml:space="preserve"> </w:t>
            </w:r>
            <w:r w:rsidRPr="00370044">
              <w:rPr>
                <w:sz w:val="26"/>
                <w:szCs w:val="26"/>
              </w:rPr>
              <w:t>với kết quả đủ điều kiện phê duyệt cấp độ an toàn thông tin, đơn vị vận hành cần gửi bổ sung Quy chế bảo đảm an toàn thông tin cho hệ thống thông tin đã được cấp có thẩm quyền ban hành, phù hợp với dự thảo đã gửi thẩm định</w:t>
            </w:r>
            <w:r>
              <w:rPr>
                <w:sz w:val="26"/>
                <w:szCs w:val="26"/>
              </w:rPr>
              <w:t>).</w:t>
            </w:r>
          </w:p>
          <w:p w:rsidR="00B8548D" w:rsidRPr="00B8548D" w:rsidRDefault="00B8548D" w:rsidP="00AF2C0D">
            <w:pPr>
              <w:shd w:val="clear" w:color="auto" w:fill="FFFFFF"/>
              <w:spacing w:after="120"/>
              <w:jc w:val="both"/>
              <w:rPr>
                <w:sz w:val="26"/>
                <w:szCs w:val="26"/>
              </w:rPr>
            </w:pPr>
            <w:r w:rsidRPr="00B8548D">
              <w:rPr>
                <w:sz w:val="26"/>
                <w:szCs w:val="26"/>
              </w:rPr>
              <w:t>II. Số lượng hồ sơ: 01 bộ</w:t>
            </w:r>
            <w:r>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lastRenderedPageBreak/>
              <w:t>Thời hạn giải quyết:</w:t>
            </w:r>
          </w:p>
        </w:tc>
        <w:tc>
          <w:tcPr>
            <w:tcW w:w="7485" w:type="dxa"/>
            <w:vAlign w:val="center"/>
          </w:tcPr>
          <w:p w:rsidR="00DD0E92" w:rsidRPr="005825A3" w:rsidRDefault="00D82C03" w:rsidP="00AF2C0D">
            <w:pPr>
              <w:pStyle w:val="NormalWeb"/>
              <w:spacing w:before="0" w:beforeAutospacing="0" w:after="120" w:afterAutospacing="0" w:line="276" w:lineRule="auto"/>
              <w:jc w:val="both"/>
              <w:rPr>
                <w:rFonts w:eastAsia="Calibri"/>
                <w:sz w:val="26"/>
                <w:szCs w:val="26"/>
              </w:rPr>
            </w:pPr>
            <w:r>
              <w:rPr>
                <w:sz w:val="26"/>
                <w:szCs w:val="26"/>
                <w:lang w:val="hr-HR"/>
              </w:rPr>
              <w:t>T</w:t>
            </w:r>
            <w:r w:rsidR="00381CAD">
              <w:rPr>
                <w:sz w:val="26"/>
                <w:szCs w:val="26"/>
                <w:lang w:val="hr-HR"/>
              </w:rPr>
              <w:t>ố</w:t>
            </w:r>
            <w:r>
              <w:rPr>
                <w:sz w:val="26"/>
                <w:szCs w:val="26"/>
                <w:lang w:val="hr-HR"/>
              </w:rPr>
              <w:t>i đa 07 ngày làm việc kể từ ngày nhận đủ hồ sơ hợp lệ</w:t>
            </w:r>
            <w:r w:rsidR="00381CAD">
              <w:rPr>
                <w:sz w:val="26"/>
                <w:szCs w:val="26"/>
                <w:lang w:val="hr-HR"/>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Đối tượng thực hiện thủ tục hành chính:</w:t>
            </w:r>
          </w:p>
        </w:tc>
        <w:tc>
          <w:tcPr>
            <w:tcW w:w="7485" w:type="dxa"/>
            <w:vAlign w:val="center"/>
          </w:tcPr>
          <w:p w:rsidR="00B8548D" w:rsidRPr="002A5143" w:rsidRDefault="006F5CD4" w:rsidP="00AF2C0D">
            <w:pPr>
              <w:spacing w:after="120"/>
              <w:jc w:val="both"/>
              <w:rPr>
                <w:sz w:val="26"/>
                <w:szCs w:val="26"/>
              </w:rPr>
            </w:pPr>
            <w:r>
              <w:rPr>
                <w:sz w:val="26"/>
                <w:szCs w:val="26"/>
              </w:rPr>
              <w:t>Đơn vị vận hành hệ thống thông tin</w:t>
            </w:r>
            <w:r w:rsidR="0043087C">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Cơ quan thực hiện thủ tục hành chính:</w:t>
            </w:r>
          </w:p>
        </w:tc>
        <w:tc>
          <w:tcPr>
            <w:tcW w:w="7485" w:type="dxa"/>
            <w:vAlign w:val="center"/>
          </w:tcPr>
          <w:p w:rsidR="0043087C" w:rsidRPr="00603F52" w:rsidRDefault="006F5CD4" w:rsidP="00AF2C0D">
            <w:pPr>
              <w:spacing w:after="120"/>
              <w:jc w:val="both"/>
              <w:rPr>
                <w:sz w:val="26"/>
                <w:szCs w:val="26"/>
              </w:rPr>
            </w:pPr>
            <w:r w:rsidRPr="00603F52">
              <w:rPr>
                <w:sz w:val="26"/>
                <w:szCs w:val="26"/>
              </w:rPr>
              <w:t>Đơn vị chuyên trách về an toàn thông tin của chủ quản hệ thống thông tin</w:t>
            </w:r>
            <w:r w:rsidR="0043087C" w:rsidRPr="00603F52">
              <w:rPr>
                <w:sz w:val="26"/>
                <w:szCs w:val="26"/>
              </w:rPr>
              <w:t xml:space="preserve"> hoặc đơn vị được chủ quản hệ thống thông tin giao thẩm định, phê duyệt cấp độ an toàn thông tin.</w:t>
            </w:r>
          </w:p>
          <w:p w:rsidR="00972768" w:rsidRPr="00603F52" w:rsidRDefault="00972768" w:rsidP="00AF2C0D">
            <w:pPr>
              <w:spacing w:after="120"/>
              <w:jc w:val="both"/>
              <w:rPr>
                <w:i/>
                <w:sz w:val="26"/>
                <w:szCs w:val="26"/>
              </w:rPr>
            </w:pPr>
            <w:bookmarkStart w:id="1" w:name="khoan_1_3"/>
            <w:r w:rsidRPr="00603F52">
              <w:rPr>
                <w:i/>
                <w:sz w:val="26"/>
                <w:szCs w:val="26"/>
              </w:rPr>
              <w:t>(- Đơn vị chuyên trách về an toàn thông tin là đơn vị có chức năng, nhiệm vụ bảo đảm an toàn thông tin của chủ quản hệ thống thông tin.</w:t>
            </w:r>
          </w:p>
          <w:p w:rsidR="00020C0B" w:rsidRPr="00603F52" w:rsidRDefault="00972768" w:rsidP="00AF2C0D">
            <w:pPr>
              <w:spacing w:after="120"/>
              <w:jc w:val="both"/>
              <w:rPr>
                <w:sz w:val="26"/>
                <w:szCs w:val="26"/>
              </w:rPr>
            </w:pPr>
            <w:r w:rsidRPr="00603F52">
              <w:rPr>
                <w:i/>
                <w:sz w:val="26"/>
                <w:szCs w:val="26"/>
              </w:rPr>
              <w:t xml:space="preserve">- </w:t>
            </w:r>
            <w:r w:rsidR="00603F52">
              <w:rPr>
                <w:i/>
                <w:sz w:val="26"/>
                <w:szCs w:val="26"/>
              </w:rPr>
              <w:t>C</w:t>
            </w:r>
            <w:r w:rsidR="0043087C" w:rsidRPr="00603F52">
              <w:rPr>
                <w:i/>
                <w:sz w:val="26"/>
                <w:szCs w:val="26"/>
              </w:rPr>
              <w:t>hủ quản hệ thống thông tin</w:t>
            </w:r>
            <w:r w:rsidR="00603F52">
              <w:rPr>
                <w:i/>
                <w:sz w:val="26"/>
                <w:szCs w:val="26"/>
              </w:rPr>
              <w:t xml:space="preserve"> (đối với cơ quan, tổ chức nhà nước)</w:t>
            </w:r>
            <w:r w:rsidR="0043087C" w:rsidRPr="00603F52">
              <w:rPr>
                <w:i/>
                <w:sz w:val="26"/>
                <w:szCs w:val="26"/>
              </w:rPr>
              <w:t xml:space="preserve"> là các bộ, cơ quan ngang bộ, cơ quan thuộc Chính phủ, Ủy ban nhân dân các tỉnh, thành phố trực thuộc trung ương hoặc là cấp có thẩm quyền quyết định đầu tư dự án xây dựng, thiết lập, nâng cấp, mở rộng hệ thống thông tin đó).</w:t>
            </w:r>
            <w:bookmarkEnd w:id="1"/>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Kết quả thực hiện thủ tục hành chính:</w:t>
            </w:r>
          </w:p>
        </w:tc>
        <w:tc>
          <w:tcPr>
            <w:tcW w:w="7485" w:type="dxa"/>
            <w:vAlign w:val="center"/>
          </w:tcPr>
          <w:p w:rsidR="00020C0B" w:rsidRPr="00603F52" w:rsidRDefault="00842E39" w:rsidP="00AF2C0D">
            <w:pPr>
              <w:spacing w:after="120"/>
              <w:jc w:val="both"/>
              <w:rPr>
                <w:sz w:val="26"/>
                <w:szCs w:val="26"/>
              </w:rPr>
            </w:pPr>
            <w:r w:rsidRPr="00603F52">
              <w:rPr>
                <w:sz w:val="26"/>
                <w:szCs w:val="26"/>
              </w:rPr>
              <w:t>Quyết định của cơ quan có thẩm quyền phê duyệt cấp độ an toàn hệ thống thông tin</w:t>
            </w:r>
            <w:r w:rsidR="00B8548D">
              <w:rPr>
                <w:sz w:val="26"/>
                <w:szCs w:val="26"/>
              </w:rPr>
              <w:t xml:space="preserve"> </w:t>
            </w:r>
            <w:r w:rsidRPr="00603F52">
              <w:rPr>
                <w:sz w:val="26"/>
                <w:szCs w:val="26"/>
              </w:rPr>
              <w:t>(Mẫu số 06 ban hành kèm theo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020C0B" w:rsidRPr="0043291D" w:rsidRDefault="00842E39" w:rsidP="00AF2C0D">
            <w:pPr>
              <w:spacing w:after="120"/>
              <w:jc w:val="both"/>
              <w:rPr>
                <w:sz w:val="26"/>
                <w:szCs w:val="26"/>
              </w:rPr>
            </w:pPr>
            <w:r>
              <w:rPr>
                <w:sz w:val="26"/>
                <w:szCs w:val="26"/>
              </w:rPr>
              <w:t>Không</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020C0B" w:rsidRPr="0043291D" w:rsidRDefault="00842E39" w:rsidP="00AF2C0D">
            <w:pPr>
              <w:spacing w:after="120"/>
              <w:jc w:val="both"/>
              <w:rPr>
                <w:sz w:val="26"/>
                <w:szCs w:val="26"/>
              </w:rPr>
            </w:pPr>
            <w:r w:rsidRPr="00603F52">
              <w:rPr>
                <w:sz w:val="26"/>
                <w:szCs w:val="26"/>
              </w:rPr>
              <w:t xml:space="preserve">Văn bản đề nghị thẩm định, phê duyệt hồ sơ đề xuất cấp độ </w:t>
            </w:r>
            <w:r w:rsidR="00B8548D">
              <w:rPr>
                <w:sz w:val="26"/>
                <w:szCs w:val="26"/>
              </w:rPr>
              <w:t>(</w:t>
            </w:r>
            <w:r w:rsidRPr="00603F52">
              <w:rPr>
                <w:sz w:val="26"/>
                <w:szCs w:val="26"/>
              </w:rPr>
              <w:t xml:space="preserve">Mẫu số 01 </w:t>
            </w:r>
            <w:r w:rsidR="00A505FD">
              <w:rPr>
                <w:sz w:val="26"/>
                <w:szCs w:val="26"/>
              </w:rPr>
              <w:t xml:space="preserve">ban hành kèm theo </w:t>
            </w:r>
            <w:r w:rsidRPr="00603F52">
              <w:rPr>
                <w:sz w:val="26"/>
                <w:szCs w:val="26"/>
              </w:rPr>
              <w:t>Nghị định số 85/2016/NĐ-CP</w:t>
            </w:r>
            <w:r w:rsidR="00B8548D">
              <w:rPr>
                <w:sz w:val="26"/>
                <w:szCs w:val="26"/>
              </w:rPr>
              <w:t>)</w:t>
            </w:r>
            <w:r w:rsidRPr="00603F52">
              <w:rPr>
                <w:sz w:val="26"/>
                <w:szCs w:val="26"/>
              </w:rPr>
              <w:t>.</w:t>
            </w:r>
          </w:p>
        </w:tc>
      </w:tr>
      <w:tr w:rsidR="00020C0B" w:rsidRPr="004114A1" w:rsidTr="00944D41">
        <w:tc>
          <w:tcPr>
            <w:tcW w:w="2155" w:type="dxa"/>
            <w:tcBorders>
              <w:bottom w:val="single" w:sz="4" w:space="0" w:color="auto"/>
            </w:tcBorders>
            <w:vAlign w:val="center"/>
          </w:tcPr>
          <w:p w:rsidR="00020C0B" w:rsidRPr="00F3448E" w:rsidRDefault="00020C0B" w:rsidP="00ED3913">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020C0B" w:rsidRPr="00603F52" w:rsidRDefault="00842E39" w:rsidP="00AF2C0D">
            <w:pPr>
              <w:spacing w:after="120"/>
              <w:jc w:val="both"/>
              <w:rPr>
                <w:sz w:val="26"/>
                <w:szCs w:val="26"/>
              </w:rPr>
            </w:pPr>
            <w:r w:rsidRPr="00603F52">
              <w:rPr>
                <w:sz w:val="26"/>
                <w:szCs w:val="26"/>
              </w:rPr>
              <w:t>Không</w:t>
            </w:r>
          </w:p>
        </w:tc>
      </w:tr>
      <w:tr w:rsidR="00020C0B" w:rsidRPr="004114A1" w:rsidTr="00944D41">
        <w:tc>
          <w:tcPr>
            <w:tcW w:w="2155" w:type="dxa"/>
            <w:tcBorders>
              <w:top w:val="single" w:sz="4" w:space="0" w:color="auto"/>
              <w:left w:val="single" w:sz="4" w:space="0" w:color="auto"/>
              <w:bottom w:val="single" w:sz="4" w:space="0" w:color="auto"/>
              <w:right w:val="single" w:sz="4" w:space="0" w:color="auto"/>
            </w:tcBorders>
            <w:vAlign w:val="center"/>
          </w:tcPr>
          <w:p w:rsidR="00020C0B" w:rsidRPr="004114A1" w:rsidRDefault="00020C0B" w:rsidP="00ED3913">
            <w:pPr>
              <w:pStyle w:val="ListParagraph"/>
              <w:ind w:left="0"/>
              <w:rPr>
                <w:sz w:val="26"/>
                <w:szCs w:val="26"/>
                <w:lang w:val="vi-VN"/>
              </w:rPr>
            </w:pPr>
            <w:r w:rsidRPr="004114A1">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20C0B" w:rsidRPr="00603F52" w:rsidRDefault="00020C0B" w:rsidP="00AF2C0D">
            <w:pPr>
              <w:spacing w:after="120"/>
              <w:jc w:val="both"/>
              <w:rPr>
                <w:sz w:val="26"/>
                <w:szCs w:val="26"/>
              </w:rPr>
            </w:pPr>
            <w:r w:rsidRPr="00603F52">
              <w:rPr>
                <w:sz w:val="26"/>
                <w:szCs w:val="26"/>
              </w:rPr>
              <w:t>- Luật An toàn thông tin;</w:t>
            </w:r>
          </w:p>
          <w:p w:rsidR="00020C0B" w:rsidRDefault="00020C0B" w:rsidP="00AF2C0D">
            <w:pPr>
              <w:spacing w:after="120"/>
              <w:jc w:val="both"/>
              <w:rPr>
                <w:sz w:val="26"/>
                <w:szCs w:val="26"/>
              </w:rPr>
            </w:pPr>
            <w:r w:rsidRPr="00603F52">
              <w:rPr>
                <w:sz w:val="26"/>
                <w:szCs w:val="26"/>
              </w:rPr>
              <w:t>-</w:t>
            </w:r>
            <w:r w:rsidR="00AF2C0D">
              <w:rPr>
                <w:sz w:val="26"/>
                <w:szCs w:val="26"/>
              </w:rPr>
              <w:t xml:space="preserve"> </w:t>
            </w:r>
            <w:r w:rsidRPr="00603F52">
              <w:rPr>
                <w:sz w:val="26"/>
                <w:szCs w:val="26"/>
              </w:rPr>
              <w:t>Nghị định số 85/2016/NĐ-CP ngày 01</w:t>
            </w:r>
            <w:r w:rsidR="00AF2C0D">
              <w:rPr>
                <w:sz w:val="26"/>
                <w:szCs w:val="26"/>
              </w:rPr>
              <w:t xml:space="preserve"> tháng 7 năm </w:t>
            </w:r>
            <w:r w:rsidRPr="00603F52">
              <w:rPr>
                <w:sz w:val="26"/>
                <w:szCs w:val="26"/>
              </w:rPr>
              <w:t>2016 của Chính phủ về bảo đảm an toàn hệ thống thông tin theo cấp độ;</w:t>
            </w:r>
          </w:p>
          <w:p w:rsidR="00020446" w:rsidRPr="00603F52" w:rsidRDefault="00020446" w:rsidP="00AF2C0D">
            <w:pPr>
              <w:shd w:val="clear" w:color="auto" w:fill="FFFFFF"/>
              <w:spacing w:after="120"/>
              <w:jc w:val="both"/>
              <w:rPr>
                <w:sz w:val="26"/>
                <w:szCs w:val="26"/>
              </w:rPr>
            </w:pPr>
            <w:r>
              <w:rPr>
                <w:sz w:val="26"/>
                <w:szCs w:val="26"/>
              </w:rPr>
              <w:lastRenderedPageBreak/>
              <w:t xml:space="preserve">- </w:t>
            </w:r>
            <w:r w:rsidRPr="00020446">
              <w:rPr>
                <w:sz w:val="26"/>
                <w:szCs w:val="26"/>
              </w:rPr>
              <w:t>Tiêu chuẩn quốc gia TCVN 11930:2017 về công nghệ thông tin - các kỹ thuật an toàn - yêu cầu cơ bản về an toàn hệ thống thông tin theo cấp độ;</w:t>
            </w:r>
          </w:p>
          <w:p w:rsidR="00020C0B" w:rsidRPr="00603F52" w:rsidRDefault="00020C0B" w:rsidP="00AF2C0D">
            <w:pPr>
              <w:spacing w:after="120"/>
              <w:jc w:val="both"/>
              <w:rPr>
                <w:sz w:val="26"/>
                <w:szCs w:val="26"/>
              </w:rPr>
            </w:pPr>
            <w:r w:rsidRPr="00603F52">
              <w:rPr>
                <w:sz w:val="26"/>
                <w:szCs w:val="26"/>
              </w:rPr>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6E7927">
              <w:rPr>
                <w:sz w:val="26"/>
                <w:szCs w:val="26"/>
              </w:rPr>
              <w:t>.</w:t>
            </w:r>
          </w:p>
        </w:tc>
      </w:tr>
    </w:tbl>
    <w:p w:rsidR="00D32010" w:rsidRDefault="00D32010" w:rsidP="00020446">
      <w:pPr>
        <w:rPr>
          <w:rFonts w:eastAsia="Times New Roman"/>
          <w:b/>
          <w:color w:val="000000"/>
          <w:sz w:val="26"/>
          <w:szCs w:val="26"/>
        </w:rPr>
      </w:pPr>
      <w:bookmarkStart w:id="2" w:name="loai_2"/>
    </w:p>
    <w:p w:rsidR="00557DC6" w:rsidRDefault="00557DC6"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72768" w:rsidRPr="001F1257" w:rsidRDefault="00972768" w:rsidP="001664D0">
      <w:pPr>
        <w:jc w:val="right"/>
        <w:rPr>
          <w:sz w:val="24"/>
          <w:szCs w:val="24"/>
        </w:rPr>
      </w:pPr>
      <w:r w:rsidRPr="001F1257">
        <w:rPr>
          <w:b/>
          <w:bCs/>
          <w:sz w:val="24"/>
          <w:szCs w:val="24"/>
          <w:lang w:val="vi-VN"/>
        </w:rPr>
        <w:lastRenderedPageBreak/>
        <w:t>Mẫu số 01</w:t>
      </w:r>
      <w:bookmarkEnd w:id="2"/>
    </w:p>
    <w:tbl>
      <w:tblPr>
        <w:tblW w:w="0" w:type="auto"/>
        <w:tblCellMar>
          <w:left w:w="0" w:type="dxa"/>
          <w:right w:w="0" w:type="dxa"/>
        </w:tblCellMar>
        <w:tblLook w:val="04A0" w:firstRow="1" w:lastRow="0" w:firstColumn="1" w:lastColumn="0" w:noHBand="0" w:noVBand="1"/>
      </w:tblPr>
      <w:tblGrid>
        <w:gridCol w:w="3348"/>
        <w:gridCol w:w="5508"/>
      </w:tblGrid>
      <w:tr w:rsidR="00972768" w:rsidTr="00972768">
        <w:tc>
          <w:tcPr>
            <w:tcW w:w="3348" w:type="dxa"/>
            <w:shd w:val="clear" w:color="auto" w:fill="auto"/>
            <w:tcMar>
              <w:top w:w="0" w:type="dxa"/>
              <w:left w:w="108" w:type="dxa"/>
              <w:bottom w:w="0" w:type="dxa"/>
              <w:right w:w="108" w:type="dxa"/>
            </w:tcMar>
          </w:tcPr>
          <w:p w:rsidR="00972768" w:rsidRPr="00972768" w:rsidRDefault="00972768" w:rsidP="00ED3913">
            <w:pPr>
              <w:spacing w:before="120"/>
              <w:jc w:val="center"/>
              <w:rPr>
                <w:sz w:val="24"/>
                <w:szCs w:val="24"/>
              </w:rPr>
            </w:pPr>
            <w:r w:rsidRPr="00972768">
              <w:rPr>
                <w:b/>
                <w:bCs/>
                <w:sz w:val="24"/>
                <w:szCs w:val="24"/>
                <w:lang w:val="vi-VN"/>
              </w:rPr>
              <w:t>(TÊN CƠ QUAN, TỔ CHỨC)</w:t>
            </w:r>
            <w:r w:rsidRPr="00972768">
              <w:rPr>
                <w:b/>
                <w:bCs/>
                <w:sz w:val="24"/>
                <w:szCs w:val="24"/>
                <w:lang w:val="vi-VN"/>
              </w:rPr>
              <w:br/>
              <w:t>-------</w:t>
            </w:r>
          </w:p>
        </w:tc>
        <w:tc>
          <w:tcPr>
            <w:tcW w:w="5508" w:type="dxa"/>
            <w:shd w:val="clear" w:color="auto" w:fill="auto"/>
            <w:tcMar>
              <w:top w:w="0" w:type="dxa"/>
              <w:left w:w="108" w:type="dxa"/>
              <w:bottom w:w="0" w:type="dxa"/>
              <w:right w:w="108" w:type="dxa"/>
            </w:tcMar>
          </w:tcPr>
          <w:p w:rsidR="00972768" w:rsidRDefault="00972768" w:rsidP="00972768">
            <w:pPr>
              <w:spacing w:before="120" w:line="240" w:lineRule="auto"/>
              <w:jc w:val="center"/>
            </w:pPr>
            <w:r w:rsidRPr="00972768">
              <w:rPr>
                <w:b/>
                <w:bCs/>
                <w:sz w:val="24"/>
                <w:szCs w:val="24"/>
                <w:lang w:val="vi-VN"/>
              </w:rPr>
              <w:t>CỘNG HÒA XÃ HỘI CHỦ NGHĨA VIỆT NAM</w:t>
            </w:r>
            <w:r w:rsidRPr="00972768">
              <w:rPr>
                <w:b/>
                <w:bCs/>
                <w:sz w:val="26"/>
                <w:szCs w:val="26"/>
                <w:lang w:val="vi-VN"/>
              </w:rPr>
              <w:br/>
              <w:t>Độc lập - Tự do - Hạnh phúc</w:t>
            </w:r>
            <w:r>
              <w:rPr>
                <w:b/>
                <w:bCs/>
                <w:lang w:val="vi-VN"/>
              </w:rPr>
              <w:t xml:space="preserve"> </w:t>
            </w:r>
            <w:r>
              <w:rPr>
                <w:b/>
                <w:bCs/>
                <w:lang w:val="vi-VN"/>
              </w:rPr>
              <w:br/>
              <w:t>---------------</w:t>
            </w:r>
          </w:p>
        </w:tc>
      </w:tr>
      <w:tr w:rsidR="00972768" w:rsidTr="00972768">
        <w:tc>
          <w:tcPr>
            <w:tcW w:w="3348" w:type="dxa"/>
            <w:shd w:val="clear" w:color="auto" w:fill="auto"/>
            <w:tcMar>
              <w:top w:w="0" w:type="dxa"/>
              <w:left w:w="108" w:type="dxa"/>
              <w:bottom w:w="0" w:type="dxa"/>
              <w:right w:w="108" w:type="dxa"/>
            </w:tcMar>
          </w:tcPr>
          <w:p w:rsidR="00972768" w:rsidRDefault="00972768" w:rsidP="00972768">
            <w:pPr>
              <w:jc w:val="center"/>
            </w:pPr>
            <w:r w:rsidRPr="00972768">
              <w:rPr>
                <w:sz w:val="26"/>
                <w:szCs w:val="26"/>
                <w:lang w:val="vi-VN"/>
              </w:rPr>
              <w:t>Số:</w:t>
            </w:r>
            <w:r w:rsidRPr="00972768">
              <w:rPr>
                <w:sz w:val="26"/>
                <w:szCs w:val="26"/>
              </w:rPr>
              <w:t xml:space="preserve"> ………..</w:t>
            </w:r>
            <w:r>
              <w:br/>
            </w:r>
            <w:bookmarkStart w:id="3" w:name="loai_2_name"/>
            <w:r w:rsidRPr="00972768">
              <w:rPr>
                <w:sz w:val="24"/>
                <w:szCs w:val="24"/>
                <w:lang w:val="vi-VN"/>
              </w:rPr>
              <w:t>V/v đề nghị thẩm định, phê duyệt hồ sơ đề xuất cấp độ</w:t>
            </w:r>
            <w:bookmarkEnd w:id="3"/>
          </w:p>
        </w:tc>
        <w:tc>
          <w:tcPr>
            <w:tcW w:w="5508" w:type="dxa"/>
            <w:shd w:val="clear" w:color="auto" w:fill="auto"/>
            <w:tcMar>
              <w:top w:w="0" w:type="dxa"/>
              <w:left w:w="108" w:type="dxa"/>
              <w:bottom w:w="0" w:type="dxa"/>
              <w:right w:w="108" w:type="dxa"/>
            </w:tcMar>
          </w:tcPr>
          <w:p w:rsidR="00972768" w:rsidRDefault="00972768" w:rsidP="00972768">
            <w:pPr>
              <w:spacing w:before="120"/>
              <w:jc w:val="center"/>
            </w:pPr>
            <w:r>
              <w:rPr>
                <w:i/>
                <w:iCs/>
              </w:rPr>
              <w:t xml:space="preserve">….., </w:t>
            </w:r>
            <w:r>
              <w:rPr>
                <w:i/>
                <w:iCs/>
                <w:lang w:val="vi-VN"/>
              </w:rPr>
              <w:t xml:space="preserve">ngày ... </w:t>
            </w:r>
            <w:r>
              <w:rPr>
                <w:i/>
                <w:iCs/>
                <w:shd w:val="solid" w:color="FFFFFF" w:fill="auto"/>
                <w:lang w:val="vi-VN"/>
              </w:rPr>
              <w:t>tháng</w:t>
            </w:r>
            <w:r>
              <w:rPr>
                <w:i/>
                <w:iCs/>
                <w:lang w:val="vi-VN"/>
              </w:rPr>
              <w:t xml:space="preserve"> ... năm ...</w:t>
            </w:r>
          </w:p>
        </w:tc>
      </w:tr>
    </w:tbl>
    <w:p w:rsidR="00972768" w:rsidRPr="00972768" w:rsidRDefault="00972768" w:rsidP="00225616">
      <w:pPr>
        <w:spacing w:before="360" w:after="100" w:afterAutospacing="1"/>
        <w:jc w:val="center"/>
        <w:rPr>
          <w:sz w:val="26"/>
          <w:szCs w:val="26"/>
        </w:rPr>
      </w:pPr>
      <w:r w:rsidRPr="00972768">
        <w:rPr>
          <w:sz w:val="26"/>
          <w:szCs w:val="26"/>
          <w:lang w:val="vi-VN"/>
        </w:rPr>
        <w:t>Kính gửi: (Đơn vị chuyên trách về an toàn thông tin).</w:t>
      </w:r>
    </w:p>
    <w:p w:rsidR="00972768" w:rsidRPr="00972768" w:rsidRDefault="00972768" w:rsidP="001664D0">
      <w:pPr>
        <w:spacing w:line="288" w:lineRule="auto"/>
        <w:ind w:firstLine="720"/>
        <w:rPr>
          <w:sz w:val="26"/>
          <w:szCs w:val="26"/>
        </w:rPr>
      </w:pPr>
      <w:r w:rsidRPr="00972768">
        <w:rPr>
          <w:sz w:val="26"/>
          <w:szCs w:val="26"/>
          <w:lang w:val="vi-VN"/>
        </w:rPr>
        <w:t>Căn cứ Luật an toàn thông tin mạng ngày 19 tháng 11 năm 2015;</w:t>
      </w:r>
    </w:p>
    <w:p w:rsidR="00972768" w:rsidRPr="00972768" w:rsidRDefault="00972768" w:rsidP="001664D0">
      <w:pPr>
        <w:spacing w:line="288" w:lineRule="auto"/>
        <w:ind w:firstLine="720"/>
        <w:rPr>
          <w:sz w:val="26"/>
          <w:szCs w:val="26"/>
        </w:rPr>
      </w:pPr>
      <w:r w:rsidRPr="00972768">
        <w:rPr>
          <w:sz w:val="26"/>
          <w:szCs w:val="26"/>
          <w:lang w:val="vi-VN"/>
        </w:rPr>
        <w:t>(Căn cứ cá</w:t>
      </w:r>
      <w:r w:rsidRPr="00972768">
        <w:rPr>
          <w:sz w:val="26"/>
          <w:szCs w:val="26"/>
        </w:rPr>
        <w:t xml:space="preserve">c </w:t>
      </w:r>
      <w:r w:rsidRPr="00972768">
        <w:rPr>
          <w:sz w:val="26"/>
          <w:szCs w:val="26"/>
          <w:shd w:val="solid" w:color="FFFFFF" w:fill="auto"/>
          <w:lang w:val="vi-VN"/>
        </w:rPr>
        <w:t>văn</w:t>
      </w:r>
      <w:r w:rsidRPr="00972768">
        <w:rPr>
          <w:sz w:val="26"/>
          <w:szCs w:val="26"/>
          <w:lang w:val="vi-VN"/>
        </w:rPr>
        <w:t xml:space="preserve"> bản hướng dẫn thi hành Luật an toàn thông tin mạng và các văn bản liên quan);</w:t>
      </w:r>
    </w:p>
    <w:p w:rsidR="00972768" w:rsidRPr="00972768" w:rsidRDefault="00972768" w:rsidP="001664D0">
      <w:pPr>
        <w:spacing w:line="288" w:lineRule="auto"/>
        <w:ind w:firstLine="720"/>
        <w:rPr>
          <w:sz w:val="26"/>
          <w:szCs w:val="26"/>
        </w:rPr>
      </w:pPr>
      <w:r w:rsidRPr="00972768">
        <w:rPr>
          <w:sz w:val="26"/>
          <w:szCs w:val="26"/>
          <w:lang w:val="vi-VN"/>
        </w:rPr>
        <w:t>(Tên cơ quan, tổ chức) đề nghị thẩm định, phê duyệt hồ sơ đề xuất cấp độ với các nội dung sau:</w:t>
      </w:r>
    </w:p>
    <w:p w:rsidR="00972768" w:rsidRPr="00972768" w:rsidRDefault="00972768" w:rsidP="001664D0">
      <w:pPr>
        <w:spacing w:line="288" w:lineRule="auto"/>
        <w:ind w:firstLine="720"/>
        <w:rPr>
          <w:sz w:val="26"/>
          <w:szCs w:val="26"/>
        </w:rPr>
      </w:pPr>
      <w:r w:rsidRPr="00972768">
        <w:rPr>
          <w:b/>
          <w:bCs/>
          <w:sz w:val="26"/>
          <w:szCs w:val="26"/>
          <w:lang w:val="vi-VN"/>
        </w:rPr>
        <w:t>Phần 1. Thông tin chung</w:t>
      </w:r>
    </w:p>
    <w:p w:rsidR="00972768" w:rsidRPr="00972768" w:rsidRDefault="00972768" w:rsidP="001664D0">
      <w:pPr>
        <w:spacing w:line="288" w:lineRule="auto"/>
        <w:ind w:firstLine="720"/>
        <w:rPr>
          <w:sz w:val="26"/>
          <w:szCs w:val="26"/>
        </w:rPr>
      </w:pPr>
      <w:r w:rsidRPr="00972768">
        <w:rPr>
          <w:sz w:val="26"/>
          <w:szCs w:val="26"/>
        </w:rPr>
        <w:t xml:space="preserve">1. </w:t>
      </w:r>
      <w:r w:rsidRPr="00972768">
        <w:rPr>
          <w:sz w:val="26"/>
          <w:szCs w:val="26"/>
          <w:lang w:val="vi-VN"/>
        </w:rPr>
        <w:t>Tên hệ thống thông tin;</w:t>
      </w:r>
    </w:p>
    <w:p w:rsidR="00972768" w:rsidRPr="00972768" w:rsidRDefault="00972768" w:rsidP="001664D0">
      <w:pPr>
        <w:spacing w:line="288" w:lineRule="auto"/>
        <w:ind w:firstLine="720"/>
        <w:rPr>
          <w:sz w:val="26"/>
          <w:szCs w:val="26"/>
        </w:rPr>
      </w:pPr>
      <w:r w:rsidRPr="00972768">
        <w:rPr>
          <w:sz w:val="26"/>
          <w:szCs w:val="26"/>
        </w:rPr>
        <w:t xml:space="preserve">2. </w:t>
      </w:r>
      <w:r w:rsidRPr="00972768">
        <w:rPr>
          <w:sz w:val="26"/>
          <w:szCs w:val="26"/>
          <w:lang w:val="vi-VN"/>
        </w:rPr>
        <w:t>Đơn vị vận hành hệ thống thông tin:</w:t>
      </w:r>
    </w:p>
    <w:p w:rsidR="00972768" w:rsidRPr="00972768" w:rsidRDefault="00972768" w:rsidP="001664D0">
      <w:pPr>
        <w:spacing w:line="288" w:lineRule="auto"/>
        <w:ind w:firstLine="720"/>
        <w:rPr>
          <w:sz w:val="26"/>
          <w:szCs w:val="26"/>
        </w:rPr>
      </w:pPr>
      <w:r w:rsidRPr="00972768">
        <w:rPr>
          <w:sz w:val="26"/>
          <w:szCs w:val="26"/>
        </w:rPr>
        <w:t xml:space="preserve">3. </w:t>
      </w:r>
      <w:r w:rsidRPr="00972768">
        <w:rPr>
          <w:sz w:val="26"/>
          <w:szCs w:val="26"/>
          <w:lang w:val="vi-VN"/>
        </w:rPr>
        <w:t>Địa ch</w:t>
      </w:r>
      <w:r w:rsidRPr="00972768">
        <w:rPr>
          <w:sz w:val="26"/>
          <w:szCs w:val="26"/>
        </w:rPr>
        <w:t>ỉ</w:t>
      </w:r>
      <w:r w:rsidRPr="00972768">
        <w:rPr>
          <w:sz w:val="26"/>
          <w:szCs w:val="26"/>
          <w:lang w:val="vi-VN"/>
        </w:rPr>
        <w:t>:</w:t>
      </w:r>
    </w:p>
    <w:p w:rsidR="00972768" w:rsidRPr="00972768" w:rsidRDefault="00972768" w:rsidP="001664D0">
      <w:pPr>
        <w:spacing w:line="288" w:lineRule="auto"/>
        <w:ind w:firstLine="720"/>
        <w:rPr>
          <w:sz w:val="26"/>
          <w:szCs w:val="26"/>
        </w:rPr>
      </w:pPr>
      <w:r w:rsidRPr="00972768">
        <w:rPr>
          <w:sz w:val="26"/>
          <w:szCs w:val="26"/>
        </w:rPr>
        <w:t xml:space="preserve">4. </w:t>
      </w:r>
      <w:r w:rsidRPr="00972768">
        <w:rPr>
          <w:sz w:val="26"/>
          <w:szCs w:val="26"/>
          <w:lang w:val="vi-VN"/>
        </w:rPr>
        <w:t>Cấp độ an toàn hệ thống thông tin đề xuất:</w:t>
      </w:r>
    </w:p>
    <w:p w:rsidR="00972768" w:rsidRPr="00972768" w:rsidRDefault="00972768" w:rsidP="001664D0">
      <w:pPr>
        <w:spacing w:line="288" w:lineRule="auto"/>
        <w:ind w:firstLine="720"/>
        <w:rPr>
          <w:sz w:val="26"/>
          <w:szCs w:val="26"/>
        </w:rPr>
      </w:pPr>
      <w:r w:rsidRPr="00972768">
        <w:rPr>
          <w:b/>
          <w:bCs/>
          <w:sz w:val="26"/>
          <w:szCs w:val="26"/>
          <w:lang w:val="vi-VN"/>
        </w:rPr>
        <w:t>Phần 2. Hồ sơ kèm theo</w:t>
      </w:r>
    </w:p>
    <w:p w:rsidR="00972768" w:rsidRPr="00972768" w:rsidRDefault="00972768" w:rsidP="001664D0">
      <w:pPr>
        <w:spacing w:line="288" w:lineRule="auto"/>
        <w:ind w:firstLine="720"/>
        <w:jc w:val="both"/>
        <w:rPr>
          <w:sz w:val="26"/>
          <w:szCs w:val="26"/>
        </w:rPr>
      </w:pPr>
      <w:r w:rsidRPr="00972768">
        <w:rPr>
          <w:sz w:val="26"/>
          <w:szCs w:val="26"/>
        </w:rPr>
        <w:t xml:space="preserve">1. </w:t>
      </w:r>
      <w:r w:rsidRPr="00972768">
        <w:rPr>
          <w:sz w:val="26"/>
          <w:szCs w:val="26"/>
          <w:lang w:val="vi-VN"/>
        </w:rPr>
        <w:t>Tài liệu mô tả, thuyết minh tổng quan về hệ thống thông tin.</w:t>
      </w:r>
    </w:p>
    <w:p w:rsidR="00972768" w:rsidRPr="00972768" w:rsidRDefault="00972768" w:rsidP="001664D0">
      <w:pPr>
        <w:spacing w:line="288" w:lineRule="auto"/>
        <w:ind w:firstLine="720"/>
        <w:jc w:val="both"/>
        <w:rPr>
          <w:sz w:val="26"/>
          <w:szCs w:val="26"/>
        </w:rPr>
      </w:pPr>
      <w:r w:rsidRPr="00972768">
        <w:rPr>
          <w:sz w:val="26"/>
          <w:szCs w:val="26"/>
        </w:rPr>
        <w:t xml:space="preserve">2. </w:t>
      </w:r>
      <w:r w:rsidRPr="00972768">
        <w:rPr>
          <w:sz w:val="26"/>
          <w:szCs w:val="26"/>
          <w:lang w:val="vi-VN"/>
        </w:rPr>
        <w:t>Tài liệu thiết kế thi công đã được cấp có thẩm quyền phê duyệt hoặc tài liệu có giá trị tương đương.</w:t>
      </w:r>
    </w:p>
    <w:p w:rsidR="00972768" w:rsidRPr="00972768" w:rsidRDefault="00972768" w:rsidP="001664D0">
      <w:pPr>
        <w:spacing w:line="288" w:lineRule="auto"/>
        <w:ind w:firstLine="720"/>
        <w:jc w:val="both"/>
        <w:rPr>
          <w:sz w:val="26"/>
          <w:szCs w:val="26"/>
        </w:rPr>
      </w:pPr>
      <w:r w:rsidRPr="00972768">
        <w:rPr>
          <w:sz w:val="26"/>
          <w:szCs w:val="26"/>
        </w:rPr>
        <w:t xml:space="preserve">3. </w:t>
      </w:r>
      <w:r w:rsidRPr="00972768">
        <w:rPr>
          <w:sz w:val="26"/>
          <w:szCs w:val="26"/>
          <w:lang w:val="vi-VN"/>
        </w:rPr>
        <w:t>Tài liệu thuyết minh về việc đề xuất cấp độ căn cứ trên các tiêu chí theo quy định của pháp luật.</w:t>
      </w:r>
    </w:p>
    <w:p w:rsidR="00972768" w:rsidRPr="00972768" w:rsidRDefault="00972768" w:rsidP="00225616">
      <w:pPr>
        <w:spacing w:line="288" w:lineRule="auto"/>
        <w:ind w:firstLine="720"/>
        <w:jc w:val="both"/>
        <w:rPr>
          <w:sz w:val="26"/>
          <w:szCs w:val="26"/>
        </w:rPr>
      </w:pPr>
      <w:r w:rsidRPr="00972768">
        <w:rPr>
          <w:sz w:val="26"/>
          <w:szCs w:val="26"/>
        </w:rPr>
        <w:t xml:space="preserve">4. </w:t>
      </w:r>
      <w:r w:rsidRPr="00972768">
        <w:rPr>
          <w:sz w:val="26"/>
          <w:szCs w:val="26"/>
          <w:lang w:val="vi-VN"/>
        </w:rPr>
        <w:t>Tài liệu thuyết minh phương án bảo đảm an toàn thông tin theo cấp độ tương ứng.</w:t>
      </w:r>
    </w:p>
    <w:p w:rsidR="00972768" w:rsidRPr="00972768" w:rsidRDefault="00972768" w:rsidP="00225616">
      <w:pPr>
        <w:spacing w:after="120" w:line="288" w:lineRule="auto"/>
        <w:ind w:firstLine="720"/>
        <w:jc w:val="both"/>
        <w:rPr>
          <w:sz w:val="26"/>
          <w:szCs w:val="26"/>
        </w:rPr>
      </w:pPr>
      <w:r w:rsidRPr="00972768">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972768" w:rsidTr="00ED3913">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pPr>
            <w:r w:rsidRPr="00972768">
              <w:rPr>
                <w:b/>
                <w:bCs/>
                <w:i/>
                <w:iCs/>
                <w:sz w:val="24"/>
                <w:szCs w:val="24"/>
                <w:lang w:val="vi-VN"/>
              </w:rPr>
              <w:t>Nơi nhận:</w:t>
            </w:r>
            <w:r>
              <w:rPr>
                <w:b/>
                <w:bCs/>
                <w:i/>
                <w:iCs/>
                <w:lang w:val="vi-VN"/>
              </w:rPr>
              <w:br/>
            </w:r>
            <w:r w:rsidRPr="00972768">
              <w:rPr>
                <w:sz w:val="20"/>
                <w:szCs w:val="20"/>
              </w:rPr>
              <w:t>- Như trên;</w:t>
            </w:r>
            <w:r w:rsidRPr="00972768">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jc w:val="center"/>
            </w:pPr>
            <w:r w:rsidRPr="00972768">
              <w:rPr>
                <w:b/>
                <w:bCs/>
                <w:sz w:val="26"/>
                <w:szCs w:val="26"/>
              </w:rPr>
              <w:t>ĐẠI DIỆN CỦA CƠ QUAN, TỔ CHỨC</w:t>
            </w:r>
            <w:r w:rsidRPr="00972768">
              <w:rPr>
                <w:b/>
                <w:bCs/>
                <w:sz w:val="26"/>
                <w:szCs w:val="26"/>
              </w:rPr>
              <w:br/>
            </w:r>
            <w:r w:rsidRPr="00972768">
              <w:rPr>
                <w:i/>
                <w:iCs/>
                <w:sz w:val="26"/>
                <w:szCs w:val="26"/>
              </w:rPr>
              <w:t>(Ký, ghi rõ họ tên, chức danh và đóng dấu</w:t>
            </w:r>
            <w:r>
              <w:rPr>
                <w:i/>
                <w:iCs/>
              </w:rPr>
              <w:t>)</w:t>
            </w:r>
          </w:p>
        </w:tc>
      </w:tr>
    </w:tbl>
    <w:p w:rsidR="00972768" w:rsidRDefault="00972768" w:rsidP="00972768">
      <w:pPr>
        <w:spacing w:before="120" w:after="280" w:afterAutospacing="1"/>
      </w:pPr>
      <w:r>
        <w:t> </w:t>
      </w:r>
    </w:p>
    <w:p w:rsidR="00020C0B" w:rsidRDefault="00020C0B" w:rsidP="00E75D3C">
      <w:pPr>
        <w:spacing w:before="120" w:after="120"/>
        <w:jc w:val="both"/>
        <w:rPr>
          <w:rFonts w:eastAsia="Times New Roman"/>
          <w:b/>
          <w:color w:val="000000"/>
          <w:sz w:val="26"/>
          <w:szCs w:val="26"/>
        </w:rPr>
      </w:pPr>
    </w:p>
    <w:p w:rsidR="00842E39" w:rsidRDefault="00842E39" w:rsidP="00E75D3C">
      <w:pPr>
        <w:spacing w:before="120" w:after="120"/>
        <w:jc w:val="both"/>
        <w:rPr>
          <w:rFonts w:eastAsia="Times New Roman"/>
          <w:b/>
          <w:color w:val="000000"/>
          <w:sz w:val="26"/>
          <w:szCs w:val="26"/>
        </w:rPr>
      </w:pPr>
    </w:p>
    <w:p w:rsidR="00E6221A" w:rsidRDefault="00E6221A" w:rsidP="00E75D3C">
      <w:pPr>
        <w:spacing w:before="120" w:after="120"/>
        <w:jc w:val="both"/>
        <w:rPr>
          <w:b/>
          <w:szCs w:val="26"/>
        </w:rPr>
      </w:pPr>
    </w:p>
    <w:p w:rsidR="00B0738D" w:rsidRDefault="00B0738D" w:rsidP="00E75D3C">
      <w:pPr>
        <w:spacing w:before="120" w:after="120"/>
        <w:jc w:val="both"/>
        <w:rPr>
          <w:b/>
          <w:szCs w:val="26"/>
        </w:rPr>
      </w:pPr>
    </w:p>
    <w:p w:rsidR="00B0738D" w:rsidRDefault="00B0738D" w:rsidP="00E75D3C">
      <w:pPr>
        <w:spacing w:before="120" w:after="120"/>
        <w:jc w:val="both"/>
        <w:rPr>
          <w:b/>
          <w:szCs w:val="26"/>
        </w:rPr>
      </w:pPr>
    </w:p>
    <w:p w:rsidR="00CD0621" w:rsidRPr="00A505FD" w:rsidRDefault="00E6221A" w:rsidP="00CD0621">
      <w:pPr>
        <w:spacing w:before="120" w:after="120"/>
        <w:jc w:val="both"/>
        <w:rPr>
          <w:rFonts w:eastAsia="Times New Roman"/>
          <w:b/>
          <w:color w:val="000000"/>
          <w:sz w:val="26"/>
          <w:szCs w:val="26"/>
          <w:highlight w:val="yellow"/>
        </w:rPr>
      </w:pPr>
      <w:r>
        <w:rPr>
          <w:b/>
          <w:szCs w:val="26"/>
        </w:rPr>
        <w:lastRenderedPageBreak/>
        <w:t>7</w:t>
      </w:r>
      <w:r w:rsidR="00A505FD" w:rsidRPr="00A505FD">
        <w:rPr>
          <w:b/>
          <w:szCs w:val="26"/>
        </w:rPr>
        <w:t xml:space="preserve">. </w:t>
      </w:r>
      <w:r w:rsidR="00CD0621" w:rsidRPr="00CD0621">
        <w:rPr>
          <w:b/>
          <w:szCs w:val="26"/>
        </w:rPr>
        <w:t>Thẩm định</w:t>
      </w:r>
      <w:r w:rsidR="00CD0621">
        <w:rPr>
          <w:b/>
          <w:szCs w:val="26"/>
        </w:rPr>
        <w:t xml:space="preserve"> hồ sơ đề xuất</w:t>
      </w:r>
      <w:r w:rsidR="00CD0621" w:rsidRPr="00A505FD">
        <w:rPr>
          <w:b/>
          <w:szCs w:val="26"/>
        </w:rPr>
        <w:t xml:space="preserve">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Trình tự thực hiện:</w:t>
            </w:r>
          </w:p>
        </w:tc>
        <w:tc>
          <w:tcPr>
            <w:tcW w:w="7088" w:type="dxa"/>
            <w:vAlign w:val="center"/>
          </w:tcPr>
          <w:p w:rsidR="00AA2A26" w:rsidRPr="005C004C" w:rsidRDefault="00AA2A26" w:rsidP="005C004C">
            <w:pPr>
              <w:shd w:val="clear" w:color="auto" w:fill="FFFFFF"/>
              <w:spacing w:before="120" w:after="120"/>
              <w:jc w:val="both"/>
              <w:rPr>
                <w:sz w:val="26"/>
                <w:szCs w:val="26"/>
              </w:rPr>
            </w:pPr>
            <w:r w:rsidRPr="00AA2A26">
              <w:rPr>
                <w:sz w:val="26"/>
                <w:szCs w:val="26"/>
              </w:rPr>
              <w:t>-  Đơn vị vận hành xây dựng Hồ sơ đề xuất cấp độ</w:t>
            </w:r>
            <w:r>
              <w:rPr>
                <w:sz w:val="26"/>
                <w:szCs w:val="26"/>
              </w:rPr>
              <w:t xml:space="preserve"> </w:t>
            </w:r>
            <w:r w:rsidRPr="00AA2A26">
              <w:rPr>
                <w:sz w:val="26"/>
                <w:szCs w:val="26"/>
              </w:rPr>
              <w:t xml:space="preserve">theo quy định tại </w:t>
            </w:r>
            <w:r>
              <w:rPr>
                <w:sz w:val="26"/>
                <w:szCs w:val="26"/>
              </w:rPr>
              <w:t>Điều 15 Nghị định số 85/2016/NĐ-CP và khoản 7 Điều 9 Thông tư số 12/2022/TT-BTTTT.</w:t>
            </w:r>
          </w:p>
          <w:p w:rsidR="001F2ADA" w:rsidRPr="00933D38" w:rsidRDefault="00976C06" w:rsidP="005C004C">
            <w:pPr>
              <w:shd w:val="clear" w:color="auto" w:fill="FFFFFF"/>
              <w:spacing w:after="120"/>
              <w:jc w:val="both"/>
              <w:rPr>
                <w:sz w:val="26"/>
                <w:szCs w:val="26"/>
              </w:rPr>
            </w:pPr>
            <w:r w:rsidRPr="00976C06">
              <w:rPr>
                <w:sz w:val="26"/>
                <w:szCs w:val="26"/>
              </w:rPr>
              <w:t xml:space="preserve">- </w:t>
            </w:r>
            <w:r w:rsidR="00ED3913" w:rsidRPr="00976C06">
              <w:rPr>
                <w:sz w:val="26"/>
                <w:szCs w:val="26"/>
              </w:rPr>
              <w:t xml:space="preserve">Đơn vị vận </w:t>
            </w:r>
            <w:r w:rsidR="00ED3913" w:rsidRPr="00933D38">
              <w:rPr>
                <w:sz w:val="26"/>
                <w:szCs w:val="26"/>
              </w:rPr>
              <w:t>hành</w:t>
            </w:r>
            <w:r w:rsidRPr="00933D38">
              <w:rPr>
                <w:sz w:val="26"/>
                <w:szCs w:val="26"/>
              </w:rPr>
              <w:t xml:space="preserve"> hệ thống thông tin</w:t>
            </w:r>
            <w:r w:rsidR="00ED3913" w:rsidRPr="00933D38">
              <w:rPr>
                <w:sz w:val="26"/>
                <w:szCs w:val="26"/>
              </w:rPr>
              <w:t xml:space="preserve"> g</w:t>
            </w:r>
            <w:r w:rsidR="001F2ADA" w:rsidRPr="00933D38">
              <w:rPr>
                <w:sz w:val="26"/>
                <w:szCs w:val="26"/>
              </w:rPr>
              <w:t>ửi văn bản đề nghị thẩm định hồ sơ đề xuất cấp độ (</w:t>
            </w:r>
            <w:bookmarkStart w:id="4" w:name="_GoBack"/>
            <w:r w:rsidR="001F2ADA" w:rsidRPr="00933D38">
              <w:rPr>
                <w:sz w:val="26"/>
                <w:szCs w:val="26"/>
              </w:rPr>
              <w:t>theo Mẫu số 02 Nghị định số</w:t>
            </w:r>
            <w:r w:rsidRPr="00933D38">
              <w:rPr>
                <w:sz w:val="26"/>
                <w:szCs w:val="26"/>
              </w:rPr>
              <w:t xml:space="preserve"> 85/2016/NĐ-CP</w:t>
            </w:r>
            <w:bookmarkEnd w:id="4"/>
            <w:r w:rsidRPr="00933D38">
              <w:rPr>
                <w:sz w:val="26"/>
                <w:szCs w:val="26"/>
              </w:rPr>
              <w:t>) kèm</w:t>
            </w:r>
            <w:r w:rsidR="00AA2A26" w:rsidRPr="00933D38">
              <w:rPr>
                <w:sz w:val="26"/>
                <w:szCs w:val="26"/>
              </w:rPr>
              <w:t xml:space="preserve"> H</w:t>
            </w:r>
            <w:r w:rsidR="001F2ADA" w:rsidRPr="00933D38">
              <w:rPr>
                <w:sz w:val="26"/>
                <w:szCs w:val="26"/>
              </w:rPr>
              <w:t>ồ sơ đề xuất cấp độ cho đơn vị chuyên trách về an toàn thông tin hoặc đơn vị được chủ quản hệ thống thông tin giao thẩm định hồ sơ đề xuất cấp độ an toàn thông tin để thẩm định.</w:t>
            </w:r>
          </w:p>
          <w:p w:rsidR="00ED3913" w:rsidRPr="00ED0907" w:rsidRDefault="001F2ADA" w:rsidP="005C004C">
            <w:pPr>
              <w:shd w:val="clear" w:color="auto" w:fill="FFFFFF"/>
              <w:spacing w:after="120"/>
              <w:jc w:val="both"/>
              <w:rPr>
                <w:sz w:val="26"/>
                <w:szCs w:val="26"/>
              </w:rPr>
            </w:pPr>
            <w:r w:rsidRPr="00933D38">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w:t>
            </w:r>
            <w:r w:rsidR="00ED3913" w:rsidRPr="00933D38">
              <w:rPr>
                <w:sz w:val="26"/>
                <w:szCs w:val="26"/>
              </w:rPr>
              <w:t xml:space="preserve">nh và có văn bản ý kiến thẩm định </w:t>
            </w:r>
            <w:r w:rsidRPr="00933D38">
              <w:rPr>
                <w:sz w:val="26"/>
                <w:szCs w:val="26"/>
              </w:rPr>
              <w:t>theo Mẫu số 04 Nghị định số</w:t>
            </w:r>
            <w:r w:rsidR="00976C06" w:rsidRPr="00933D38">
              <w:rPr>
                <w:sz w:val="26"/>
                <w:szCs w:val="26"/>
              </w:rPr>
              <w:t xml:space="preserve"> 85/2016/NĐ-CP gửi Đơn vị vận hành hệ thống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Cách thức thực hiện:</w:t>
            </w:r>
          </w:p>
        </w:tc>
        <w:tc>
          <w:tcPr>
            <w:tcW w:w="7088" w:type="dxa"/>
            <w:vAlign w:val="center"/>
          </w:tcPr>
          <w:p w:rsidR="00A505FD" w:rsidRPr="0043291D" w:rsidRDefault="006E7927" w:rsidP="00ED3913">
            <w:pPr>
              <w:pStyle w:val="NormalWeb"/>
              <w:spacing w:before="120" w:beforeAutospacing="0" w:after="120" w:afterAutospacing="0" w:line="234" w:lineRule="atLeast"/>
              <w:rPr>
                <w:sz w:val="26"/>
                <w:szCs w:val="26"/>
              </w:rPr>
            </w:pPr>
            <w:r>
              <w:rPr>
                <w:sz w:val="26"/>
                <w:szCs w:val="26"/>
              </w:rPr>
              <w:t>Không quy định</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Thành phần, số lượng hồ sơ:</w:t>
            </w:r>
          </w:p>
        </w:tc>
        <w:tc>
          <w:tcPr>
            <w:tcW w:w="7088" w:type="dxa"/>
            <w:vAlign w:val="center"/>
          </w:tcPr>
          <w:p w:rsidR="006E7927" w:rsidRPr="005C004C" w:rsidRDefault="00B0738D" w:rsidP="005C004C">
            <w:pPr>
              <w:shd w:val="clear" w:color="auto" w:fill="FFFFFF"/>
              <w:spacing w:after="60"/>
              <w:jc w:val="both"/>
              <w:rPr>
                <w:sz w:val="26"/>
                <w:szCs w:val="26"/>
              </w:rPr>
            </w:pPr>
            <w:r>
              <w:rPr>
                <w:sz w:val="26"/>
                <w:szCs w:val="26"/>
              </w:rPr>
              <w:t>I</w:t>
            </w:r>
            <w:r w:rsidR="00ED0907">
              <w:rPr>
                <w:sz w:val="26"/>
                <w:szCs w:val="26"/>
              </w:rPr>
              <w:t>.</w:t>
            </w:r>
            <w:r w:rsidR="00AA2A26" w:rsidRPr="005C004C">
              <w:rPr>
                <w:sz w:val="26"/>
                <w:szCs w:val="26"/>
              </w:rPr>
              <w:t xml:space="preserve"> </w:t>
            </w:r>
            <w:r w:rsidR="001F2ADA" w:rsidRPr="005C004C">
              <w:rPr>
                <w:sz w:val="26"/>
                <w:szCs w:val="26"/>
              </w:rPr>
              <w:t>Thành phần hồ</w:t>
            </w:r>
            <w:r w:rsidR="006E7927" w:rsidRPr="005C004C">
              <w:rPr>
                <w:sz w:val="26"/>
                <w:szCs w:val="26"/>
              </w:rPr>
              <w:t xml:space="preserve"> sơ</w:t>
            </w:r>
            <w:r w:rsidR="00933D38" w:rsidRPr="005C004C">
              <w:rPr>
                <w:sz w:val="26"/>
                <w:szCs w:val="26"/>
              </w:rPr>
              <w:t>:</w:t>
            </w:r>
          </w:p>
          <w:p w:rsidR="00732A9A" w:rsidRPr="00B0738D" w:rsidRDefault="00B0738D" w:rsidP="005C004C">
            <w:pPr>
              <w:shd w:val="clear" w:color="auto" w:fill="FFFFFF"/>
              <w:spacing w:after="60"/>
              <w:jc w:val="both"/>
              <w:rPr>
                <w:sz w:val="26"/>
                <w:szCs w:val="26"/>
              </w:rPr>
            </w:pPr>
            <w:r>
              <w:rPr>
                <w:sz w:val="26"/>
                <w:szCs w:val="26"/>
              </w:rPr>
              <w:t>1.</w:t>
            </w:r>
            <w:r w:rsidR="00732A9A" w:rsidRPr="00B0738D">
              <w:rPr>
                <w:sz w:val="26"/>
                <w:szCs w:val="26"/>
              </w:rPr>
              <w:t xml:space="preserve"> Tài liệu mô tả, thuyết minh tổng quan về hệ thống thông tin;</w:t>
            </w:r>
          </w:p>
          <w:p w:rsidR="00B0738D" w:rsidRDefault="00B0738D" w:rsidP="005C004C">
            <w:pPr>
              <w:shd w:val="clear" w:color="auto" w:fill="FFFFFF"/>
              <w:spacing w:after="60"/>
              <w:jc w:val="both"/>
              <w:rPr>
                <w:sz w:val="26"/>
                <w:szCs w:val="26"/>
              </w:rPr>
            </w:pPr>
            <w:r>
              <w:rPr>
                <w:sz w:val="26"/>
                <w:szCs w:val="26"/>
              </w:rPr>
              <w:t>2.</w:t>
            </w:r>
            <w:r w:rsidR="00DD7DCE" w:rsidRPr="00B0738D">
              <w:rPr>
                <w:sz w:val="26"/>
                <w:szCs w:val="26"/>
              </w:rPr>
              <w:t xml:space="preserve"> Tài liệu thiết kế hệ thống thông tin</w:t>
            </w:r>
            <w:r>
              <w:rPr>
                <w:sz w:val="26"/>
                <w:szCs w:val="26"/>
              </w:rPr>
              <w:t xml:space="preserve"> là một trong những tài liệu sau:</w:t>
            </w:r>
          </w:p>
          <w:p w:rsidR="00B0738D" w:rsidRPr="00B0738D" w:rsidRDefault="00B0738D" w:rsidP="00B0738D">
            <w:pPr>
              <w:shd w:val="clear" w:color="auto" w:fill="FFFFFF"/>
              <w:spacing w:after="60"/>
              <w:jc w:val="both"/>
              <w:rPr>
                <w:sz w:val="26"/>
                <w:szCs w:val="26"/>
              </w:rPr>
            </w:pPr>
            <w:r w:rsidRPr="00B0738D">
              <w:rPr>
                <w:sz w:val="26"/>
                <w:szCs w:val="26"/>
              </w:rPr>
              <w:t>a) Đối với dự án đầu tư xây dựng mới hoặc mở rộng, nâng cấp hệ thống thông tin: Thiết kế sơ bộ hoặc tài liệu có giá trị tương đương;</w:t>
            </w:r>
          </w:p>
          <w:p w:rsidR="00B0738D" w:rsidRPr="00B0738D" w:rsidRDefault="00B0738D" w:rsidP="00B0738D">
            <w:pPr>
              <w:shd w:val="clear" w:color="auto" w:fill="FFFFFF"/>
              <w:spacing w:after="60"/>
              <w:jc w:val="both"/>
              <w:rPr>
                <w:sz w:val="26"/>
                <w:szCs w:val="26"/>
              </w:rPr>
            </w:pPr>
            <w:r w:rsidRPr="00B0738D">
              <w:rPr>
                <w:sz w:val="26"/>
                <w:szCs w:val="26"/>
              </w:rPr>
              <w:t>b) Đối với hệ thống thông tin đang vận hành: Thiết kế thi công đã được cấp có thẩm quyền phê duyệt hoặc tài liệu có giá trị tương đương.</w:t>
            </w:r>
          </w:p>
          <w:p w:rsidR="00732A9A" w:rsidRPr="00B0738D" w:rsidRDefault="00D40D9C" w:rsidP="005C004C">
            <w:pPr>
              <w:shd w:val="clear" w:color="auto" w:fill="FFFFFF"/>
              <w:spacing w:after="60"/>
              <w:jc w:val="both"/>
              <w:rPr>
                <w:sz w:val="26"/>
                <w:szCs w:val="26"/>
              </w:rPr>
            </w:pPr>
            <w:r>
              <w:rPr>
                <w:sz w:val="26"/>
                <w:szCs w:val="26"/>
              </w:rPr>
              <w:t>3.</w:t>
            </w:r>
            <w:r w:rsidR="00732A9A" w:rsidRPr="00B0738D">
              <w:rPr>
                <w:sz w:val="26"/>
                <w:szCs w:val="26"/>
              </w:rPr>
              <w:t xml:space="preserve"> Tài liệu thuyết minh về việc đề xuất cấp độ căn cứ trên các tiêu chí theo quy định của pháp luật;</w:t>
            </w:r>
          </w:p>
          <w:p w:rsidR="00732A9A" w:rsidRPr="00B0738D" w:rsidRDefault="00D40D9C" w:rsidP="005C004C">
            <w:pPr>
              <w:shd w:val="clear" w:color="auto" w:fill="FFFFFF"/>
              <w:spacing w:after="60"/>
              <w:jc w:val="both"/>
              <w:rPr>
                <w:sz w:val="26"/>
                <w:szCs w:val="26"/>
              </w:rPr>
            </w:pPr>
            <w:r>
              <w:rPr>
                <w:sz w:val="26"/>
                <w:szCs w:val="26"/>
              </w:rPr>
              <w:t>4.</w:t>
            </w:r>
            <w:r w:rsidR="00732A9A" w:rsidRPr="00B0738D">
              <w:rPr>
                <w:sz w:val="26"/>
                <w:szCs w:val="26"/>
              </w:rPr>
              <w:t xml:space="preserve"> Tài liệu thuyết minh phương án bảo đảm an toàn thông tin theo cấp độ tương ứ</w:t>
            </w:r>
            <w:r w:rsidR="00DD7DCE" w:rsidRPr="00B0738D">
              <w:rPr>
                <w:sz w:val="26"/>
                <w:szCs w:val="26"/>
              </w:rPr>
              <w:t>ng;</w:t>
            </w:r>
          </w:p>
          <w:p w:rsidR="00ED0907" w:rsidRPr="006E7927" w:rsidRDefault="00D40D9C" w:rsidP="005C004C">
            <w:pPr>
              <w:shd w:val="clear" w:color="auto" w:fill="FFFFFF"/>
              <w:spacing w:after="60"/>
              <w:jc w:val="both"/>
              <w:rPr>
                <w:sz w:val="26"/>
                <w:szCs w:val="26"/>
              </w:rPr>
            </w:pPr>
            <w:r>
              <w:rPr>
                <w:sz w:val="26"/>
                <w:szCs w:val="26"/>
              </w:rPr>
              <w:t>5.</w:t>
            </w:r>
            <w:r w:rsidR="00732A9A" w:rsidRPr="006E7927">
              <w:rPr>
                <w:sz w:val="26"/>
                <w:szCs w:val="26"/>
              </w:rPr>
              <w:t xml:space="preserve"> </w:t>
            </w:r>
            <w:r w:rsidR="00ED0907" w:rsidRPr="00ED0907">
              <w:rPr>
                <w:sz w:val="26"/>
                <w:szCs w:val="26"/>
              </w:rPr>
              <w:t>Dự thảo Quy chế bảo đảm an toàn thông tin cho hệ thống thông tin hoặc Quy chế bảo đảm an toàn thông tin cho hệ thống thông tin đã được cấp có thẩm quyền ban hành.</w:t>
            </w:r>
          </w:p>
          <w:p w:rsidR="00AA2A26" w:rsidRPr="005C004C" w:rsidRDefault="00B0738D" w:rsidP="005C004C">
            <w:pPr>
              <w:shd w:val="clear" w:color="auto" w:fill="FFFFFF"/>
              <w:spacing w:after="120"/>
              <w:jc w:val="both"/>
              <w:rPr>
                <w:sz w:val="26"/>
                <w:szCs w:val="26"/>
              </w:rPr>
            </w:pPr>
            <w:r>
              <w:rPr>
                <w:sz w:val="26"/>
                <w:szCs w:val="26"/>
              </w:rPr>
              <w:t>II</w:t>
            </w:r>
            <w:r w:rsidR="006E7927" w:rsidRPr="006E7927">
              <w:rPr>
                <w:sz w:val="26"/>
                <w:szCs w:val="26"/>
              </w:rPr>
              <w:t>. Số lượng hồ sơ: 01 bộ</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Thời hạn giải quyết:</w:t>
            </w:r>
          </w:p>
        </w:tc>
        <w:tc>
          <w:tcPr>
            <w:tcW w:w="7088" w:type="dxa"/>
            <w:vAlign w:val="center"/>
          </w:tcPr>
          <w:p w:rsidR="00A505FD" w:rsidRPr="00020446" w:rsidRDefault="00020446" w:rsidP="00D40D9C">
            <w:pPr>
              <w:shd w:val="clear" w:color="auto" w:fill="FFFFFF"/>
              <w:spacing w:before="120" w:after="120"/>
              <w:jc w:val="both"/>
              <w:rPr>
                <w:sz w:val="26"/>
                <w:szCs w:val="26"/>
              </w:rPr>
            </w:pPr>
            <w:r w:rsidRPr="00020446">
              <w:rPr>
                <w:sz w:val="26"/>
                <w:szCs w:val="26"/>
              </w:rPr>
              <w:t>Tố</w:t>
            </w:r>
            <w:r w:rsidR="00C85744">
              <w:rPr>
                <w:sz w:val="26"/>
                <w:szCs w:val="26"/>
              </w:rPr>
              <w:t xml:space="preserve">i đa </w:t>
            </w:r>
            <w:r w:rsidRPr="00020446">
              <w:rPr>
                <w:sz w:val="26"/>
                <w:szCs w:val="26"/>
              </w:rPr>
              <w:t>15 ngày kể từ ngày nhận đủ hồ sơ hợp lệ.</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lastRenderedPageBreak/>
              <w:t>Đối tượng thực hiện thủ tục hành chính:</w:t>
            </w:r>
          </w:p>
        </w:tc>
        <w:tc>
          <w:tcPr>
            <w:tcW w:w="7088" w:type="dxa"/>
            <w:vAlign w:val="center"/>
          </w:tcPr>
          <w:p w:rsidR="00A505FD" w:rsidRPr="002A5143" w:rsidRDefault="0011672C" w:rsidP="00ED3913">
            <w:pPr>
              <w:jc w:val="both"/>
              <w:rPr>
                <w:sz w:val="26"/>
                <w:szCs w:val="26"/>
              </w:rPr>
            </w:pPr>
            <w:r>
              <w:rPr>
                <w:sz w:val="26"/>
                <w:szCs w:val="26"/>
              </w:rPr>
              <w:t>Đơn vị vận hành hệ thống thông tin</w:t>
            </w:r>
          </w:p>
        </w:tc>
      </w:tr>
      <w:tr w:rsidR="007E3A3F" w:rsidRPr="00F3448E" w:rsidTr="00ED3913">
        <w:tc>
          <w:tcPr>
            <w:tcW w:w="2155" w:type="dxa"/>
            <w:vAlign w:val="center"/>
          </w:tcPr>
          <w:p w:rsidR="007E3A3F" w:rsidRPr="00F3448E" w:rsidRDefault="007E3A3F" w:rsidP="00ED3913">
            <w:pPr>
              <w:pStyle w:val="ListParagraph"/>
              <w:ind w:left="0"/>
              <w:rPr>
                <w:sz w:val="26"/>
                <w:szCs w:val="26"/>
              </w:rPr>
            </w:pPr>
            <w:r w:rsidRPr="00F3448E">
              <w:rPr>
                <w:sz w:val="26"/>
                <w:szCs w:val="26"/>
              </w:rPr>
              <w:t>Cơ quan thực hiện thủ tục hành chính</w:t>
            </w:r>
          </w:p>
        </w:tc>
        <w:tc>
          <w:tcPr>
            <w:tcW w:w="7088" w:type="dxa"/>
            <w:vAlign w:val="center"/>
          </w:tcPr>
          <w:p w:rsidR="007E3A3F" w:rsidRPr="005C004C" w:rsidRDefault="007E3A3F" w:rsidP="005C004C">
            <w:pPr>
              <w:spacing w:after="120"/>
              <w:jc w:val="both"/>
              <w:rPr>
                <w:sz w:val="26"/>
                <w:szCs w:val="26"/>
              </w:rPr>
            </w:pPr>
            <w:r w:rsidRPr="00976C06">
              <w:rPr>
                <w:sz w:val="26"/>
                <w:szCs w:val="26"/>
              </w:rPr>
              <w:t xml:space="preserve">Đơn vị chuyên trách về an toàn thông tin </w:t>
            </w:r>
            <w:r w:rsidRPr="007E3A3F">
              <w:rPr>
                <w:sz w:val="26"/>
                <w:szCs w:val="26"/>
              </w:rPr>
              <w:t>hoặc đơn vị được chủ quản hệ thống thông tin giao thẩm định hồ sơ đề xuất cấp độ an toàn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Kết quả thực hiện thủ tục hành chính:</w:t>
            </w:r>
          </w:p>
        </w:tc>
        <w:tc>
          <w:tcPr>
            <w:tcW w:w="7088" w:type="dxa"/>
            <w:vAlign w:val="center"/>
          </w:tcPr>
          <w:p w:rsidR="00A505FD" w:rsidRPr="007E3A3F" w:rsidRDefault="00D40D9C" w:rsidP="00ED3913">
            <w:pPr>
              <w:jc w:val="both"/>
              <w:rPr>
                <w:sz w:val="26"/>
                <w:szCs w:val="26"/>
              </w:rPr>
            </w:pPr>
            <w:r w:rsidRPr="006E7927">
              <w:rPr>
                <w:sz w:val="26"/>
                <w:szCs w:val="26"/>
              </w:rPr>
              <w:t>Văn bản ý kiến thẩm định hồ sơ đề xuất cấp độ</w:t>
            </w:r>
            <w:r w:rsidR="008D6CFE">
              <w:rPr>
                <w:sz w:val="26"/>
                <w:szCs w:val="26"/>
              </w:rPr>
              <w:t xml:space="preserve"> của đơn vị thẩm định</w:t>
            </w:r>
            <w:r>
              <w:rPr>
                <w:sz w:val="26"/>
                <w:szCs w:val="26"/>
              </w:rPr>
              <w:t xml:space="preserve"> (theo Mẫu số 04 </w:t>
            </w:r>
            <w:r w:rsidRPr="00933D38">
              <w:rPr>
                <w:sz w:val="26"/>
                <w:szCs w:val="26"/>
              </w:rPr>
              <w:t>Nghị định số 85/2016/NĐ-CP</w:t>
            </w:r>
            <w:r>
              <w:rPr>
                <w:sz w:val="26"/>
                <w:szCs w:val="26"/>
              </w:rPr>
              <w:t>)</w:t>
            </w:r>
            <w:r w:rsidRPr="00933D38">
              <w:rPr>
                <w:sz w:val="26"/>
                <w:szCs w:val="26"/>
              </w:rPr>
              <w:t>.</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505FD" w:rsidRPr="0043291D" w:rsidRDefault="001F2ADA" w:rsidP="00ED3913">
            <w:pPr>
              <w:jc w:val="both"/>
              <w:rPr>
                <w:sz w:val="26"/>
                <w:szCs w:val="26"/>
              </w:rPr>
            </w:pPr>
            <w:r>
              <w:rPr>
                <w:sz w:val="26"/>
                <w:szCs w:val="26"/>
              </w:rPr>
              <w:t>Không</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505FD" w:rsidRPr="005C004C" w:rsidRDefault="00D40D9C" w:rsidP="005C004C">
            <w:pPr>
              <w:shd w:val="clear" w:color="auto" w:fill="FFFFFF"/>
              <w:spacing w:after="120"/>
              <w:jc w:val="both"/>
              <w:rPr>
                <w:spacing w:val="-2"/>
                <w:sz w:val="26"/>
                <w:szCs w:val="26"/>
              </w:rPr>
            </w:pPr>
            <w:r>
              <w:rPr>
                <w:spacing w:val="-2"/>
                <w:sz w:val="26"/>
                <w:szCs w:val="26"/>
              </w:rPr>
              <w:t>Không</w:t>
            </w:r>
          </w:p>
        </w:tc>
      </w:tr>
      <w:tr w:rsidR="00A505FD" w:rsidRPr="004114A1" w:rsidTr="00ED3913">
        <w:tc>
          <w:tcPr>
            <w:tcW w:w="2155" w:type="dxa"/>
            <w:tcBorders>
              <w:bottom w:val="single" w:sz="4" w:space="0" w:color="auto"/>
            </w:tcBorders>
            <w:vAlign w:val="center"/>
          </w:tcPr>
          <w:p w:rsidR="00A505FD" w:rsidRPr="00F3448E" w:rsidRDefault="00A505FD" w:rsidP="00ED3913">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A505FD" w:rsidRPr="005C004C" w:rsidRDefault="001F2ADA" w:rsidP="00ED3913">
            <w:pPr>
              <w:spacing w:before="60"/>
              <w:jc w:val="both"/>
              <w:rPr>
                <w:sz w:val="26"/>
                <w:szCs w:val="26"/>
              </w:rPr>
            </w:pPr>
            <w:r w:rsidRPr="005C004C">
              <w:rPr>
                <w:sz w:val="26"/>
                <w:szCs w:val="26"/>
              </w:rPr>
              <w:t>Không</w:t>
            </w:r>
          </w:p>
        </w:tc>
      </w:tr>
      <w:tr w:rsidR="00A505FD" w:rsidRPr="004114A1" w:rsidTr="00ED3913">
        <w:tc>
          <w:tcPr>
            <w:tcW w:w="2155" w:type="dxa"/>
            <w:tcBorders>
              <w:top w:val="single" w:sz="4" w:space="0" w:color="auto"/>
              <w:left w:val="single" w:sz="4" w:space="0" w:color="auto"/>
              <w:bottom w:val="single" w:sz="4" w:space="0" w:color="auto"/>
              <w:right w:val="single" w:sz="4" w:space="0" w:color="auto"/>
            </w:tcBorders>
            <w:vAlign w:val="center"/>
          </w:tcPr>
          <w:p w:rsidR="00A505FD" w:rsidRPr="004114A1" w:rsidRDefault="00A505FD" w:rsidP="00ED3913">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F2ADA" w:rsidRPr="006E7927" w:rsidRDefault="001F2ADA" w:rsidP="005C004C">
            <w:pPr>
              <w:shd w:val="clear" w:color="auto" w:fill="FFFFFF"/>
              <w:spacing w:after="120"/>
              <w:jc w:val="both"/>
              <w:rPr>
                <w:sz w:val="26"/>
                <w:szCs w:val="26"/>
              </w:rPr>
            </w:pPr>
            <w:r w:rsidRPr="006E7927">
              <w:rPr>
                <w:sz w:val="26"/>
                <w:szCs w:val="26"/>
              </w:rPr>
              <w:t>- Luật An toàn thông tin;</w:t>
            </w:r>
          </w:p>
          <w:p w:rsidR="001F2ADA" w:rsidRDefault="001F2ADA" w:rsidP="005C004C">
            <w:pPr>
              <w:shd w:val="clear" w:color="auto" w:fill="FFFFFF"/>
              <w:spacing w:after="120"/>
              <w:jc w:val="both"/>
              <w:rPr>
                <w:sz w:val="26"/>
                <w:szCs w:val="26"/>
              </w:rPr>
            </w:pPr>
            <w:r w:rsidRPr="006E7927">
              <w:rPr>
                <w:sz w:val="26"/>
                <w:szCs w:val="26"/>
              </w:rPr>
              <w:t xml:space="preserve">-Nghị định số 85/2016/NĐ-CP ngày </w:t>
            </w:r>
            <w:r w:rsidR="00975AD9">
              <w:rPr>
                <w:sz w:val="26"/>
                <w:szCs w:val="26"/>
              </w:rPr>
              <w:t xml:space="preserve">01 tháng 7 năm </w:t>
            </w:r>
            <w:r w:rsidRPr="006E7927">
              <w:rPr>
                <w:sz w:val="26"/>
                <w:szCs w:val="26"/>
              </w:rPr>
              <w:t>2016 của Chính phủ về bảo đảm an toàn hệ thống thông tin theo cấp độ;</w:t>
            </w:r>
          </w:p>
          <w:p w:rsidR="00020446" w:rsidRPr="006E7927" w:rsidRDefault="00020446" w:rsidP="005C004C">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020446" w:rsidRPr="00020446" w:rsidRDefault="001F2ADA" w:rsidP="005C004C">
            <w:pPr>
              <w:shd w:val="clear" w:color="auto" w:fill="FFFFFF"/>
              <w:spacing w:after="120"/>
              <w:jc w:val="both"/>
              <w:rPr>
                <w:sz w:val="26"/>
                <w:szCs w:val="26"/>
              </w:rPr>
            </w:pPr>
            <w:r w:rsidRPr="006E7927">
              <w:rPr>
                <w:sz w:val="26"/>
                <w:szCs w:val="26"/>
              </w:rPr>
              <w:t>- Thông tư số 12/2022/TT-BTTTT ngày 1</w:t>
            </w:r>
            <w:r w:rsidR="00975AD9">
              <w:rPr>
                <w:sz w:val="26"/>
                <w:szCs w:val="26"/>
              </w:rPr>
              <w:t xml:space="preserve">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5C004C">
              <w:rPr>
                <w:sz w:val="26"/>
                <w:szCs w:val="26"/>
              </w:rPr>
              <w:t>.</w:t>
            </w:r>
          </w:p>
        </w:tc>
      </w:tr>
    </w:tbl>
    <w:p w:rsidR="005D7164" w:rsidRDefault="005D7164" w:rsidP="005C004C">
      <w:pPr>
        <w:rPr>
          <w:b/>
          <w:bCs/>
          <w:lang w:val="vi-VN"/>
        </w:rPr>
      </w:pPr>
      <w:bookmarkStart w:id="5" w:name="loai_5"/>
    </w:p>
    <w:p w:rsidR="004349B3" w:rsidRPr="00DE7AF9" w:rsidRDefault="004349B3" w:rsidP="004349B3">
      <w:pPr>
        <w:spacing w:before="120" w:after="120"/>
        <w:jc w:val="both"/>
        <w:rPr>
          <w:rFonts w:eastAsia="Times New Roman"/>
          <w:b/>
          <w:color w:val="000000"/>
          <w:sz w:val="26"/>
          <w:szCs w:val="26"/>
          <w:highlight w:val="yellow"/>
          <w:lang w:val="vi-VN"/>
        </w:rPr>
      </w:pPr>
      <w:r w:rsidRPr="00DE7AF9">
        <w:rPr>
          <w:b/>
          <w:sz w:val="26"/>
          <w:szCs w:val="26"/>
          <w:lang w:val="vi-VN"/>
        </w:rPr>
        <w:t>8. Phê duyệt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Trình tự thực hiện:</w:t>
            </w:r>
          </w:p>
        </w:tc>
        <w:tc>
          <w:tcPr>
            <w:tcW w:w="7088" w:type="dxa"/>
            <w:vAlign w:val="center"/>
          </w:tcPr>
          <w:p w:rsidR="004349B3" w:rsidRPr="00933D38" w:rsidRDefault="004349B3" w:rsidP="002A7769">
            <w:pPr>
              <w:shd w:val="clear" w:color="auto" w:fill="FFFFFF"/>
              <w:spacing w:after="120"/>
              <w:jc w:val="both"/>
              <w:rPr>
                <w:sz w:val="26"/>
                <w:szCs w:val="26"/>
              </w:rPr>
            </w:pPr>
            <w:r w:rsidRPr="00933D38">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4349B3" w:rsidRPr="00976C06" w:rsidRDefault="004349B3" w:rsidP="002A7769">
            <w:pPr>
              <w:shd w:val="clear" w:color="auto" w:fill="FFFFFF"/>
              <w:spacing w:after="120"/>
              <w:jc w:val="both"/>
              <w:rPr>
                <w:sz w:val="23"/>
                <w:szCs w:val="23"/>
              </w:rPr>
            </w:pPr>
            <w:r w:rsidRPr="00933D38">
              <w:rPr>
                <w:sz w:val="26"/>
                <w:szCs w:val="26"/>
              </w:rPr>
              <w:lastRenderedPageBreak/>
              <w:t>- Chủ quản hệ thống thông tin xem xét, ký ban hành quyết định phê duyệt cấp độ an toàn hệ thống thông tin (theo Mẫu số 06 Nghị định số 85/2016/NĐ-CP).</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Cách thức thực hiện:</w:t>
            </w:r>
          </w:p>
        </w:tc>
        <w:tc>
          <w:tcPr>
            <w:tcW w:w="7088" w:type="dxa"/>
            <w:vAlign w:val="center"/>
          </w:tcPr>
          <w:p w:rsidR="004349B3" w:rsidRPr="0043291D" w:rsidRDefault="004349B3" w:rsidP="002A7769">
            <w:pPr>
              <w:pStyle w:val="NormalWeb"/>
              <w:spacing w:before="120" w:beforeAutospacing="0" w:after="120" w:afterAutospacing="0" w:line="234" w:lineRule="atLeast"/>
              <w:rPr>
                <w:sz w:val="26"/>
                <w:szCs w:val="26"/>
              </w:rPr>
            </w:pPr>
            <w:r>
              <w:rPr>
                <w:sz w:val="26"/>
                <w:szCs w:val="26"/>
              </w:rPr>
              <w:t>Không quy định</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Thành phần, số lượng hồ sơ:</w:t>
            </w:r>
          </w:p>
        </w:tc>
        <w:tc>
          <w:tcPr>
            <w:tcW w:w="7088" w:type="dxa"/>
            <w:vAlign w:val="center"/>
          </w:tcPr>
          <w:p w:rsidR="004349B3" w:rsidRPr="005C004C" w:rsidRDefault="004349B3" w:rsidP="002A7769">
            <w:pPr>
              <w:shd w:val="clear" w:color="auto" w:fill="FFFFFF"/>
              <w:spacing w:after="60"/>
              <w:jc w:val="both"/>
              <w:rPr>
                <w:sz w:val="26"/>
                <w:szCs w:val="26"/>
              </w:rPr>
            </w:pPr>
            <w:r w:rsidRPr="005C004C">
              <w:rPr>
                <w:sz w:val="26"/>
                <w:szCs w:val="26"/>
              </w:rPr>
              <w:t>I. Thành phần hồ sơ:</w:t>
            </w:r>
          </w:p>
          <w:p w:rsidR="004349B3" w:rsidRPr="006E7927" w:rsidRDefault="004349B3" w:rsidP="002A7769">
            <w:pPr>
              <w:shd w:val="clear" w:color="auto" w:fill="FFFFFF"/>
              <w:spacing w:after="60"/>
              <w:jc w:val="both"/>
              <w:rPr>
                <w:sz w:val="26"/>
                <w:szCs w:val="26"/>
              </w:rPr>
            </w:pPr>
            <w:r w:rsidRPr="00AA2A26">
              <w:rPr>
                <w:sz w:val="26"/>
                <w:szCs w:val="26"/>
              </w:rPr>
              <w:t xml:space="preserve">1. Tờ </w:t>
            </w:r>
            <w:r w:rsidRPr="006E7927">
              <w:rPr>
                <w:sz w:val="26"/>
                <w:szCs w:val="26"/>
              </w:rPr>
              <w:t>trình về việc phê duyệt đề xuất cấp độ (Mẫu số 05 ban hành kèm theo Nghị định số 85/2016/NĐ-CP)</w:t>
            </w:r>
            <w:r w:rsidR="008D6CFE">
              <w:rPr>
                <w:sz w:val="26"/>
                <w:szCs w:val="26"/>
              </w:rPr>
              <w:t>;</w:t>
            </w:r>
          </w:p>
          <w:p w:rsidR="008D6CFE" w:rsidRDefault="004349B3" w:rsidP="002A7769">
            <w:pPr>
              <w:shd w:val="clear" w:color="auto" w:fill="FFFFFF"/>
              <w:spacing w:after="60"/>
              <w:jc w:val="both"/>
              <w:rPr>
                <w:sz w:val="26"/>
                <w:szCs w:val="26"/>
              </w:rPr>
            </w:pPr>
            <w:r w:rsidRPr="006E7927">
              <w:rPr>
                <w:sz w:val="26"/>
                <w:szCs w:val="26"/>
              </w:rPr>
              <w:t>2. Văn bản ý kiến thẩm định hồ sơ đề xuất cấp độ của đơn vị thẩm định</w:t>
            </w:r>
            <w:r w:rsidR="008D6CFE">
              <w:rPr>
                <w:sz w:val="26"/>
                <w:szCs w:val="26"/>
              </w:rPr>
              <w:t>;</w:t>
            </w:r>
          </w:p>
          <w:p w:rsidR="004349B3" w:rsidRPr="006E7927" w:rsidRDefault="004349B3" w:rsidP="002A7769">
            <w:pPr>
              <w:shd w:val="clear" w:color="auto" w:fill="FFFFFF"/>
              <w:spacing w:after="60"/>
              <w:jc w:val="both"/>
              <w:rPr>
                <w:sz w:val="26"/>
                <w:szCs w:val="26"/>
              </w:rPr>
            </w:pPr>
            <w:r w:rsidRPr="006E7927">
              <w:rPr>
                <w:sz w:val="26"/>
                <w:szCs w:val="26"/>
              </w:rPr>
              <w:t>3. Hồ sơ đề xuất cấp độ:</w:t>
            </w:r>
          </w:p>
          <w:p w:rsidR="004349B3" w:rsidRPr="006E7927" w:rsidRDefault="004349B3" w:rsidP="002A7769">
            <w:pPr>
              <w:shd w:val="clear" w:color="auto" w:fill="FFFFFF"/>
              <w:spacing w:after="60"/>
              <w:jc w:val="both"/>
              <w:rPr>
                <w:sz w:val="26"/>
                <w:szCs w:val="26"/>
              </w:rPr>
            </w:pPr>
            <w:r w:rsidRPr="006E7927">
              <w:rPr>
                <w:sz w:val="26"/>
                <w:szCs w:val="26"/>
              </w:rPr>
              <w:t>- Tài liệu mô tả, thuyết minh tổng quan về hệ thống thông tin;</w:t>
            </w:r>
          </w:p>
          <w:p w:rsidR="00FD2542" w:rsidRDefault="004349B3" w:rsidP="00FD2542">
            <w:pPr>
              <w:shd w:val="clear" w:color="auto" w:fill="FFFFFF"/>
              <w:spacing w:after="60"/>
              <w:jc w:val="both"/>
              <w:rPr>
                <w:sz w:val="26"/>
                <w:szCs w:val="26"/>
              </w:rPr>
            </w:pPr>
            <w:r w:rsidRPr="006E7927">
              <w:rPr>
                <w:sz w:val="26"/>
                <w:szCs w:val="26"/>
              </w:rPr>
              <w:t xml:space="preserve">- </w:t>
            </w:r>
            <w:r w:rsidR="00FD2542" w:rsidRPr="00B0738D">
              <w:rPr>
                <w:sz w:val="26"/>
                <w:szCs w:val="26"/>
              </w:rPr>
              <w:t>Tài liệu thiết kế hệ thống thông tin</w:t>
            </w:r>
            <w:r w:rsidR="00FD2542">
              <w:rPr>
                <w:sz w:val="26"/>
                <w:szCs w:val="26"/>
              </w:rPr>
              <w:t xml:space="preserve"> là một trong những tài liệu sau:</w:t>
            </w:r>
          </w:p>
          <w:p w:rsidR="00FD2542" w:rsidRPr="00B0738D" w:rsidRDefault="00FD2542" w:rsidP="00FD2542">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4349B3" w:rsidRPr="006E7927" w:rsidRDefault="00FD2542" w:rsidP="002A7769">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4349B3" w:rsidRPr="006E7927" w:rsidRDefault="004349B3" w:rsidP="002A7769">
            <w:pPr>
              <w:shd w:val="clear" w:color="auto" w:fill="FFFFFF"/>
              <w:spacing w:after="60"/>
              <w:jc w:val="both"/>
              <w:rPr>
                <w:sz w:val="26"/>
                <w:szCs w:val="26"/>
              </w:rPr>
            </w:pPr>
            <w:r w:rsidRPr="006E7927">
              <w:rPr>
                <w:sz w:val="26"/>
                <w:szCs w:val="26"/>
              </w:rPr>
              <w:t>- Tài liệu thuyết minh về việc đề xuất cấp độ căn cứ trên các tiêu chí theo quy định của pháp luật;</w:t>
            </w:r>
          </w:p>
          <w:p w:rsidR="004349B3" w:rsidRPr="006E7927" w:rsidRDefault="004349B3" w:rsidP="002A7769">
            <w:pPr>
              <w:shd w:val="clear" w:color="auto" w:fill="FFFFFF"/>
              <w:spacing w:after="60"/>
              <w:jc w:val="both"/>
              <w:rPr>
                <w:sz w:val="26"/>
                <w:szCs w:val="26"/>
              </w:rPr>
            </w:pPr>
            <w:r w:rsidRPr="006E7927">
              <w:rPr>
                <w:sz w:val="26"/>
                <w:szCs w:val="26"/>
              </w:rPr>
              <w:t>- Tài liệu thuyết minh phương án bảo đảm an toàn thông tin theo cấp độ tương ứng;</w:t>
            </w:r>
          </w:p>
          <w:p w:rsidR="00FD2542" w:rsidRPr="006E7927" w:rsidRDefault="004349B3" w:rsidP="002A7769">
            <w:pPr>
              <w:shd w:val="clear" w:color="auto" w:fill="FFFFFF"/>
              <w:spacing w:after="60"/>
              <w:jc w:val="both"/>
              <w:rPr>
                <w:sz w:val="26"/>
                <w:szCs w:val="26"/>
              </w:rPr>
            </w:pPr>
            <w:r w:rsidRPr="006E7927">
              <w:rPr>
                <w:sz w:val="26"/>
                <w:szCs w:val="26"/>
              </w:rPr>
              <w:t xml:space="preserve">- </w:t>
            </w:r>
            <w:r w:rsidR="00FD2542" w:rsidRPr="00FD2542">
              <w:rPr>
                <w:sz w:val="26"/>
                <w:szCs w:val="26"/>
              </w:rPr>
              <w:t>Quy chế bảo đảm an toàn thông tin cho hệ thống thông tin đã được cấp có thẩm quyền ban hành.</w:t>
            </w:r>
          </w:p>
          <w:p w:rsidR="004349B3" w:rsidRPr="005C004C" w:rsidRDefault="004349B3" w:rsidP="002A7769">
            <w:pPr>
              <w:shd w:val="clear" w:color="auto" w:fill="FFFFFF"/>
              <w:spacing w:after="120"/>
              <w:jc w:val="both"/>
              <w:rPr>
                <w:sz w:val="26"/>
                <w:szCs w:val="26"/>
              </w:rPr>
            </w:pPr>
            <w:r w:rsidRPr="006E7927">
              <w:rPr>
                <w:sz w:val="26"/>
                <w:szCs w:val="26"/>
              </w:rPr>
              <w:t>II. Số lượng hồ sơ: 01 bộ</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Thời hạn giải quyết:</w:t>
            </w:r>
          </w:p>
        </w:tc>
        <w:tc>
          <w:tcPr>
            <w:tcW w:w="7088" w:type="dxa"/>
            <w:vAlign w:val="center"/>
          </w:tcPr>
          <w:p w:rsidR="004349B3" w:rsidRPr="00020446" w:rsidRDefault="004349B3" w:rsidP="002A7769">
            <w:pPr>
              <w:shd w:val="clear" w:color="auto" w:fill="FFFFFF"/>
              <w:spacing w:before="120" w:after="120"/>
              <w:jc w:val="both"/>
              <w:rPr>
                <w:sz w:val="26"/>
                <w:szCs w:val="26"/>
              </w:rPr>
            </w:pPr>
            <w:r>
              <w:rPr>
                <w:sz w:val="26"/>
                <w:szCs w:val="26"/>
              </w:rPr>
              <w:t>Tối đa 07 ngày làm việc kể từ ngày nhận đủ hồ sơ hợp lệ.</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4349B3" w:rsidRPr="002A5143" w:rsidRDefault="004349B3" w:rsidP="002A7769">
            <w:pPr>
              <w:jc w:val="both"/>
              <w:rPr>
                <w:sz w:val="26"/>
                <w:szCs w:val="26"/>
              </w:rPr>
            </w:pPr>
            <w:r>
              <w:rPr>
                <w:sz w:val="26"/>
                <w:szCs w:val="26"/>
              </w:rPr>
              <w:t>Đơn vị vận hành hệ thống thông tin</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4349B3" w:rsidRPr="005C004C" w:rsidRDefault="004349B3" w:rsidP="002A7769">
            <w:pPr>
              <w:spacing w:after="120"/>
              <w:jc w:val="both"/>
              <w:rPr>
                <w:sz w:val="26"/>
                <w:szCs w:val="26"/>
              </w:rPr>
            </w:pPr>
            <w:r w:rsidRPr="007E3A3F">
              <w:rPr>
                <w:sz w:val="26"/>
                <w:szCs w:val="26"/>
              </w:rPr>
              <w:t>Chủ quản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4349B3" w:rsidRPr="007E3A3F" w:rsidRDefault="004349B3" w:rsidP="002A7769">
            <w:pPr>
              <w:jc w:val="both"/>
              <w:rPr>
                <w:sz w:val="26"/>
                <w:szCs w:val="26"/>
              </w:rPr>
            </w:pPr>
            <w:r w:rsidRPr="005C004C">
              <w:rPr>
                <w:sz w:val="26"/>
                <w:szCs w:val="26"/>
              </w:rPr>
              <w:t>Quyết định của chủ quản hệ thống thông tin phê duyệt cấp độ an toàn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4349B3" w:rsidRPr="0043291D" w:rsidRDefault="004349B3" w:rsidP="002A7769">
            <w:pPr>
              <w:jc w:val="both"/>
              <w:rPr>
                <w:sz w:val="26"/>
                <w:szCs w:val="26"/>
              </w:rPr>
            </w:pPr>
            <w:r>
              <w:rPr>
                <w:sz w:val="26"/>
                <w:szCs w:val="26"/>
              </w:rPr>
              <w:t>Không</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4349B3" w:rsidRPr="008D6CFE" w:rsidRDefault="004349B3" w:rsidP="008D6CFE">
            <w:pPr>
              <w:shd w:val="clear" w:color="auto" w:fill="FFFFFF"/>
              <w:spacing w:before="120" w:after="120"/>
              <w:jc w:val="both"/>
              <w:rPr>
                <w:sz w:val="26"/>
                <w:szCs w:val="26"/>
              </w:rPr>
            </w:pPr>
            <w:r>
              <w:rPr>
                <w:sz w:val="26"/>
                <w:szCs w:val="26"/>
              </w:rPr>
              <w:t xml:space="preserve">- </w:t>
            </w:r>
            <w:r w:rsidRPr="00AA2A26">
              <w:rPr>
                <w:sz w:val="26"/>
                <w:szCs w:val="26"/>
              </w:rPr>
              <w:t xml:space="preserve">Tờ </w:t>
            </w:r>
            <w:r w:rsidRPr="006E7927">
              <w:rPr>
                <w:sz w:val="26"/>
                <w:szCs w:val="26"/>
              </w:rPr>
              <w:t>trình về việc phê duyệt đề xuất cấp độ (Mẫu số 05 ban hành kèm theo Nghị định số 85/2016/NĐ-CP)</w:t>
            </w:r>
            <w:r w:rsidR="008D6CFE">
              <w:rPr>
                <w:sz w:val="26"/>
                <w:szCs w:val="26"/>
              </w:rPr>
              <w:t>.</w:t>
            </w:r>
          </w:p>
        </w:tc>
      </w:tr>
      <w:tr w:rsidR="004349B3" w:rsidRPr="004114A1" w:rsidTr="002A7769">
        <w:tc>
          <w:tcPr>
            <w:tcW w:w="2155" w:type="dxa"/>
            <w:tcBorders>
              <w:bottom w:val="single" w:sz="4" w:space="0" w:color="auto"/>
            </w:tcBorders>
            <w:vAlign w:val="center"/>
          </w:tcPr>
          <w:p w:rsidR="004349B3" w:rsidRPr="00F3448E" w:rsidRDefault="004349B3" w:rsidP="002A7769">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4349B3" w:rsidRPr="005C004C" w:rsidRDefault="004349B3" w:rsidP="002A7769">
            <w:pPr>
              <w:spacing w:before="60"/>
              <w:jc w:val="both"/>
              <w:rPr>
                <w:sz w:val="26"/>
                <w:szCs w:val="26"/>
              </w:rPr>
            </w:pPr>
            <w:r w:rsidRPr="005C004C">
              <w:rPr>
                <w:sz w:val="26"/>
                <w:szCs w:val="26"/>
              </w:rPr>
              <w:t>Không</w:t>
            </w:r>
          </w:p>
        </w:tc>
      </w:tr>
      <w:tr w:rsidR="004349B3" w:rsidRPr="004114A1" w:rsidTr="002A7769">
        <w:tc>
          <w:tcPr>
            <w:tcW w:w="2155" w:type="dxa"/>
            <w:tcBorders>
              <w:top w:val="single" w:sz="4" w:space="0" w:color="auto"/>
              <w:left w:val="single" w:sz="4" w:space="0" w:color="auto"/>
              <w:bottom w:val="single" w:sz="4" w:space="0" w:color="auto"/>
              <w:right w:val="single" w:sz="4" w:space="0" w:color="auto"/>
            </w:tcBorders>
            <w:vAlign w:val="center"/>
          </w:tcPr>
          <w:p w:rsidR="004349B3" w:rsidRPr="004114A1" w:rsidRDefault="004349B3" w:rsidP="002A7769">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49B3" w:rsidRPr="006E7927" w:rsidRDefault="004349B3" w:rsidP="002A7769">
            <w:pPr>
              <w:shd w:val="clear" w:color="auto" w:fill="FFFFFF"/>
              <w:spacing w:after="120"/>
              <w:jc w:val="both"/>
              <w:rPr>
                <w:sz w:val="26"/>
                <w:szCs w:val="26"/>
              </w:rPr>
            </w:pPr>
            <w:r w:rsidRPr="006E7927">
              <w:rPr>
                <w:sz w:val="26"/>
                <w:szCs w:val="26"/>
              </w:rPr>
              <w:t>- Luật An toàn thông tin;</w:t>
            </w:r>
          </w:p>
          <w:p w:rsidR="004349B3" w:rsidRDefault="004349B3" w:rsidP="002A7769">
            <w:pPr>
              <w:shd w:val="clear" w:color="auto" w:fill="FFFFFF"/>
              <w:spacing w:after="120"/>
              <w:jc w:val="both"/>
              <w:rPr>
                <w:sz w:val="26"/>
                <w:szCs w:val="26"/>
              </w:rPr>
            </w:pPr>
            <w:r w:rsidRPr="006E7927">
              <w:rPr>
                <w:sz w:val="26"/>
                <w:szCs w:val="26"/>
              </w:rPr>
              <w:t>-Nghị định số</w:t>
            </w:r>
            <w:r w:rsidR="00B61204">
              <w:rPr>
                <w:sz w:val="26"/>
                <w:szCs w:val="26"/>
              </w:rPr>
              <w:t xml:space="preserve"> 85/2016/NĐ-CP ngày 01 tháng </w:t>
            </w:r>
            <w:r w:rsidRPr="006E7927">
              <w:rPr>
                <w:sz w:val="26"/>
                <w:szCs w:val="26"/>
              </w:rPr>
              <w:t>7</w:t>
            </w:r>
            <w:r w:rsidR="00B61204">
              <w:rPr>
                <w:sz w:val="26"/>
                <w:szCs w:val="26"/>
              </w:rPr>
              <w:t xml:space="preserve"> năm </w:t>
            </w:r>
            <w:r w:rsidRPr="006E7927">
              <w:rPr>
                <w:sz w:val="26"/>
                <w:szCs w:val="26"/>
              </w:rPr>
              <w:t>2016 của Chính phủ về bảo đảm an toàn hệ thống thông tin theo cấp độ;</w:t>
            </w:r>
          </w:p>
          <w:p w:rsidR="004349B3" w:rsidRPr="006E7927" w:rsidRDefault="004349B3" w:rsidP="002A7769">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4349B3" w:rsidRPr="00020446" w:rsidRDefault="004349B3" w:rsidP="002A7769">
            <w:pPr>
              <w:shd w:val="clear" w:color="auto" w:fill="FFFFFF"/>
              <w:spacing w:after="120"/>
              <w:jc w:val="both"/>
              <w:rPr>
                <w:sz w:val="26"/>
                <w:szCs w:val="26"/>
              </w:rPr>
            </w:pPr>
            <w:r w:rsidRPr="006E7927">
              <w:rPr>
                <w:sz w:val="26"/>
                <w:szCs w:val="26"/>
              </w:rPr>
              <w:t>- Thông tư số</w:t>
            </w:r>
            <w:r w:rsidR="00B61204">
              <w:rPr>
                <w:sz w:val="26"/>
                <w:szCs w:val="26"/>
              </w:rPr>
              <w:t xml:space="preserve"> 12/2022/TT-BTTTT ngày 12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4349B3" w:rsidRDefault="004349B3" w:rsidP="004349B3">
      <w:pPr>
        <w:rPr>
          <w:b/>
          <w:bCs/>
          <w:lang w:val="vi-VN"/>
        </w:rPr>
      </w:pPr>
    </w:p>
    <w:p w:rsidR="004349B3" w:rsidRDefault="004349B3" w:rsidP="004349B3"/>
    <w:p w:rsidR="00B0738D" w:rsidRDefault="00B0738D" w:rsidP="00020446">
      <w:pPr>
        <w:rPr>
          <w:b/>
          <w:bCs/>
          <w:lang w:val="vi-VN"/>
        </w:rPr>
      </w:pPr>
    </w:p>
    <w:p w:rsidR="00B0738D" w:rsidRDefault="00B0738D"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CD0621">
      <w:pPr>
        <w:rPr>
          <w:b/>
          <w:bCs/>
          <w:lang w:val="vi-VN"/>
        </w:rPr>
      </w:pPr>
      <w:bookmarkStart w:id="6" w:name="loai_6"/>
      <w:bookmarkEnd w:id="5"/>
    </w:p>
    <w:p w:rsidR="00944D41" w:rsidRDefault="00944D41">
      <w:pPr>
        <w:spacing w:after="160" w:line="259" w:lineRule="auto"/>
        <w:rPr>
          <w:b/>
          <w:bCs/>
          <w:lang w:val="vi-VN"/>
        </w:rPr>
      </w:pPr>
      <w:r>
        <w:rPr>
          <w:b/>
          <w:bCs/>
          <w:lang w:val="vi-VN"/>
        </w:rPr>
        <w:br w:type="page"/>
      </w:r>
    </w:p>
    <w:p w:rsidR="00135DE5" w:rsidRDefault="00135DE5" w:rsidP="00B16801">
      <w:pPr>
        <w:jc w:val="right"/>
      </w:pPr>
      <w:r>
        <w:rPr>
          <w:b/>
          <w:bCs/>
          <w:lang w:val="vi-VN"/>
        </w:rPr>
        <w:lastRenderedPageBreak/>
        <w:t>Mẫu số 05</w:t>
      </w:r>
      <w:bookmarkEnd w:id="6"/>
    </w:p>
    <w:tbl>
      <w:tblPr>
        <w:tblW w:w="9356" w:type="dxa"/>
        <w:tblCellMar>
          <w:left w:w="0" w:type="dxa"/>
          <w:right w:w="0" w:type="dxa"/>
        </w:tblCellMar>
        <w:tblLook w:val="04A0" w:firstRow="1" w:lastRow="0" w:firstColumn="1" w:lastColumn="0" w:noHBand="0" w:noVBand="1"/>
      </w:tblPr>
      <w:tblGrid>
        <w:gridCol w:w="3828"/>
        <w:gridCol w:w="5528"/>
      </w:tblGrid>
      <w:tr w:rsidR="00135DE5" w:rsidRPr="00C1743C" w:rsidTr="00B16801">
        <w:tc>
          <w:tcPr>
            <w:tcW w:w="38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135DE5" w:rsidTr="00B16801">
        <w:tc>
          <w:tcPr>
            <w:tcW w:w="3828" w:type="dxa"/>
            <w:shd w:val="clear" w:color="auto" w:fill="auto"/>
            <w:tcMar>
              <w:top w:w="0" w:type="dxa"/>
              <w:left w:w="108" w:type="dxa"/>
              <w:bottom w:w="0" w:type="dxa"/>
              <w:right w:w="108" w:type="dxa"/>
            </w:tcMar>
          </w:tcPr>
          <w:p w:rsidR="00135DE5" w:rsidRPr="00B16801" w:rsidRDefault="00135DE5" w:rsidP="00135DE5">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135DE5" w:rsidRPr="00B16801" w:rsidRDefault="00135DE5" w:rsidP="00135DE5">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135DE5" w:rsidRPr="00B16801" w:rsidRDefault="00135DE5" w:rsidP="00135DE5">
      <w:pPr>
        <w:spacing w:before="240"/>
        <w:ind w:firstLine="720"/>
        <w:jc w:val="center"/>
        <w:rPr>
          <w:b/>
          <w:sz w:val="26"/>
          <w:szCs w:val="26"/>
          <w:lang w:val="vi-VN"/>
        </w:rPr>
      </w:pPr>
      <w:bookmarkStart w:id="7" w:name="loai_6_name"/>
      <w:r w:rsidRPr="00B16801">
        <w:rPr>
          <w:b/>
          <w:sz w:val="26"/>
          <w:szCs w:val="26"/>
          <w:lang w:val="vi-VN"/>
        </w:rPr>
        <w:t>TỜ TRÌNH</w:t>
      </w:r>
      <w:bookmarkEnd w:id="7"/>
    </w:p>
    <w:bookmarkStart w:id="8" w:name="loai_6_name_name"/>
    <w:p w:rsidR="00135DE5" w:rsidRPr="00B16801" w:rsidRDefault="00135DE5" w:rsidP="00135DE5">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78720" behindDoc="0" locked="0" layoutInCell="1" allowOverlap="1" wp14:anchorId="495F5EB9" wp14:editId="6AC1BA78">
                <wp:simplePos x="0" y="0"/>
                <wp:positionH relativeFrom="column">
                  <wp:posOffset>2855429</wp:posOffset>
                </wp:positionH>
                <wp:positionV relativeFrom="paragraph">
                  <wp:posOffset>248506</wp:posOffset>
                </wp:positionV>
                <wp:extent cx="646044"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760967"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" strokecolor="black [3200]" strokeweight=".5pt">
                <v:stroke joinstyle="miter"/>
              </v:line>
            </w:pict>
          </mc:Fallback>
        </mc:AlternateContent>
      </w:r>
      <w:r w:rsidRPr="00B16801">
        <w:rPr>
          <w:b/>
          <w:sz w:val="26"/>
          <w:szCs w:val="26"/>
          <w:lang w:val="vi-VN"/>
        </w:rPr>
        <w:t>Về việc phê duyệt đề xuất cấp độ</w:t>
      </w:r>
      <w:bookmarkEnd w:id="8"/>
    </w:p>
    <w:p w:rsidR="00135DE5" w:rsidRPr="00B16801" w:rsidRDefault="00135DE5" w:rsidP="00135DE5">
      <w:pPr>
        <w:spacing w:after="240"/>
        <w:ind w:firstLine="720"/>
        <w:jc w:val="center"/>
        <w:rPr>
          <w:sz w:val="26"/>
          <w:szCs w:val="26"/>
          <w:lang w:val="vi-VN"/>
        </w:rPr>
      </w:pPr>
      <w:r w:rsidRPr="00B16801">
        <w:rPr>
          <w:sz w:val="26"/>
          <w:szCs w:val="26"/>
          <w:lang w:val="vi-VN"/>
        </w:rPr>
        <w:t>Kính gửi: (Cơ quan liên quan có thẩm quyền)</w:t>
      </w:r>
    </w:p>
    <w:p w:rsidR="00135DE5" w:rsidRPr="00B16801" w:rsidRDefault="00135DE5" w:rsidP="00B16801">
      <w:pPr>
        <w:ind w:firstLine="720"/>
        <w:jc w:val="both"/>
        <w:rPr>
          <w:sz w:val="26"/>
          <w:szCs w:val="26"/>
          <w:lang w:val="vi-VN"/>
        </w:rPr>
      </w:pPr>
      <w:r w:rsidRPr="00B16801">
        <w:rPr>
          <w:sz w:val="26"/>
          <w:szCs w:val="26"/>
          <w:lang w:val="vi-VN"/>
        </w:rPr>
        <w:t>Căn cứ Luật an toàn thông tin mạng ngày 19 tháng 11 năm 2015;</w:t>
      </w:r>
    </w:p>
    <w:p w:rsidR="00135DE5" w:rsidRPr="00B16801" w:rsidRDefault="00135DE5" w:rsidP="00135DE5">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135DE5" w:rsidRPr="00B16801" w:rsidRDefault="00135DE5" w:rsidP="00135DE5">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135DE5" w:rsidRPr="00B16801" w:rsidRDefault="00135DE5" w:rsidP="00135DE5">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135DE5" w:rsidRPr="00B16801" w:rsidRDefault="00135DE5" w:rsidP="00135DE5">
      <w:pPr>
        <w:ind w:firstLine="720"/>
        <w:jc w:val="both"/>
        <w:rPr>
          <w:sz w:val="26"/>
          <w:szCs w:val="26"/>
          <w:lang w:val="vi-VN"/>
        </w:rPr>
      </w:pPr>
      <w:r w:rsidRPr="00B16801">
        <w:rPr>
          <w:sz w:val="26"/>
          <w:szCs w:val="26"/>
          <w:lang w:val="vi-VN"/>
        </w:rPr>
        <w:t>Phần 1. Thông tin chung</w:t>
      </w:r>
    </w:p>
    <w:p w:rsidR="00135DE5" w:rsidRPr="00B16801" w:rsidRDefault="00135DE5" w:rsidP="00135DE5">
      <w:pPr>
        <w:ind w:firstLine="720"/>
        <w:jc w:val="both"/>
        <w:rPr>
          <w:sz w:val="26"/>
          <w:szCs w:val="26"/>
          <w:lang w:val="vi-VN"/>
        </w:rPr>
      </w:pPr>
      <w:r w:rsidRPr="00B16801">
        <w:rPr>
          <w:sz w:val="26"/>
          <w:szCs w:val="26"/>
          <w:lang w:val="vi-VN"/>
        </w:rPr>
        <w:t>1. Tên hệ thống thông tin:</w:t>
      </w:r>
    </w:p>
    <w:p w:rsidR="00135DE5" w:rsidRPr="00B16801" w:rsidRDefault="00135DE5" w:rsidP="00135DE5">
      <w:pPr>
        <w:ind w:firstLine="720"/>
        <w:jc w:val="both"/>
        <w:rPr>
          <w:sz w:val="26"/>
          <w:szCs w:val="26"/>
          <w:lang w:val="vi-VN"/>
        </w:rPr>
      </w:pPr>
      <w:r w:rsidRPr="00B16801">
        <w:rPr>
          <w:sz w:val="26"/>
          <w:szCs w:val="26"/>
          <w:lang w:val="vi-VN"/>
        </w:rPr>
        <w:t>2. Đơn vị vận hành hệ thống thông tin:</w:t>
      </w:r>
    </w:p>
    <w:p w:rsidR="00135DE5" w:rsidRPr="00B16801" w:rsidRDefault="00135DE5" w:rsidP="00135DE5">
      <w:pPr>
        <w:ind w:firstLine="720"/>
        <w:jc w:val="both"/>
        <w:rPr>
          <w:sz w:val="26"/>
          <w:szCs w:val="26"/>
          <w:lang w:val="vi-VN"/>
        </w:rPr>
      </w:pPr>
      <w:r w:rsidRPr="00B16801">
        <w:rPr>
          <w:sz w:val="26"/>
          <w:szCs w:val="26"/>
          <w:lang w:val="vi-VN"/>
        </w:rPr>
        <w:t>3. Địa chỉ:</w:t>
      </w:r>
    </w:p>
    <w:p w:rsidR="00135DE5" w:rsidRPr="00B16801" w:rsidRDefault="00135DE5" w:rsidP="00135DE5">
      <w:pPr>
        <w:ind w:firstLine="720"/>
        <w:jc w:val="both"/>
        <w:rPr>
          <w:sz w:val="26"/>
          <w:szCs w:val="26"/>
          <w:lang w:val="vi-VN"/>
        </w:rPr>
      </w:pPr>
      <w:r w:rsidRPr="00B16801">
        <w:rPr>
          <w:sz w:val="26"/>
          <w:szCs w:val="26"/>
          <w:lang w:val="vi-VN"/>
        </w:rPr>
        <w:t>4. Cấp độ an toàn hệ thống thông tin đề xuất:</w:t>
      </w:r>
    </w:p>
    <w:p w:rsidR="00135DE5" w:rsidRPr="00B16801" w:rsidRDefault="00135DE5" w:rsidP="00135DE5">
      <w:pPr>
        <w:ind w:firstLine="720"/>
        <w:jc w:val="both"/>
        <w:rPr>
          <w:sz w:val="26"/>
          <w:szCs w:val="26"/>
          <w:lang w:val="vi-VN"/>
        </w:rPr>
      </w:pPr>
      <w:r w:rsidRPr="00B16801">
        <w:rPr>
          <w:sz w:val="26"/>
          <w:szCs w:val="26"/>
          <w:lang w:val="vi-VN"/>
        </w:rPr>
        <w:t>Phần 2. Hồ sơ kèm theo</w:t>
      </w:r>
    </w:p>
    <w:p w:rsidR="00135DE5" w:rsidRPr="00B16801" w:rsidRDefault="00135DE5" w:rsidP="00135DE5">
      <w:pPr>
        <w:ind w:firstLine="720"/>
        <w:jc w:val="both"/>
        <w:rPr>
          <w:sz w:val="26"/>
          <w:szCs w:val="26"/>
          <w:lang w:val="vi-VN"/>
        </w:rPr>
      </w:pPr>
      <w:r w:rsidRPr="00B16801">
        <w:rPr>
          <w:sz w:val="26"/>
          <w:szCs w:val="26"/>
          <w:lang w:val="vi-VN"/>
        </w:rPr>
        <w:t>1. Tài liệu mô tả, thuyết minh tổng quan về hệ thống thông tin.</w:t>
      </w:r>
    </w:p>
    <w:p w:rsidR="00135DE5" w:rsidRPr="00B16801" w:rsidRDefault="00135DE5" w:rsidP="00135DE5">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135DE5" w:rsidRPr="00B16801" w:rsidRDefault="00135DE5" w:rsidP="00135DE5">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135DE5" w:rsidRPr="00B16801" w:rsidRDefault="00135DE5" w:rsidP="00135DE5">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135DE5" w:rsidRPr="00B16801" w:rsidRDefault="00135DE5" w:rsidP="00135DE5">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135DE5" w:rsidRPr="00B16801" w:rsidRDefault="00135DE5" w:rsidP="00135DE5">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135DE5" w:rsidRPr="00DE7AF9" w:rsidRDefault="00135DE5" w:rsidP="00135DE5">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135DE5" w:rsidTr="00D15EEF">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Default="00135DE5" w:rsidP="00D15EEF">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Pr="00B16801" w:rsidRDefault="00135DE5" w:rsidP="00D15EEF">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135DE5" w:rsidRDefault="00135DE5" w:rsidP="00135DE5">
      <w:pPr>
        <w:spacing w:before="120" w:after="280" w:afterAutospacing="1"/>
      </w:pPr>
      <w:r>
        <w:t> </w:t>
      </w:r>
    </w:p>
    <w:p w:rsidR="00135DE5" w:rsidRDefault="00135DE5" w:rsidP="00E75D3C">
      <w:pPr>
        <w:spacing w:before="120" w:after="120"/>
        <w:jc w:val="both"/>
        <w:rPr>
          <w:rFonts w:eastAsia="Times New Roman"/>
          <w:b/>
          <w:color w:val="000000"/>
          <w:sz w:val="26"/>
          <w:szCs w:val="26"/>
          <w:highlight w:val="yellow"/>
        </w:rPr>
      </w:pPr>
    </w:p>
    <w:p w:rsidR="00135DE5" w:rsidRDefault="00135DE5" w:rsidP="00E75D3C">
      <w:pPr>
        <w:spacing w:before="120" w:after="120"/>
        <w:jc w:val="both"/>
        <w:rPr>
          <w:rFonts w:eastAsia="Times New Roman"/>
          <w:b/>
          <w:color w:val="000000"/>
          <w:sz w:val="26"/>
          <w:szCs w:val="26"/>
          <w:highlight w:val="yellow"/>
        </w:rPr>
      </w:pPr>
    </w:p>
    <w:p w:rsidR="00944D41" w:rsidRDefault="00944D41">
      <w:pPr>
        <w:spacing w:after="160" w:line="259" w:lineRule="auto"/>
        <w:rPr>
          <w:b/>
          <w:sz w:val="26"/>
          <w:szCs w:val="26"/>
        </w:rPr>
      </w:pPr>
      <w:bookmarkStart w:id="9" w:name="_Hlk133248408"/>
      <w:r>
        <w:rPr>
          <w:b/>
          <w:sz w:val="26"/>
          <w:szCs w:val="26"/>
        </w:rPr>
        <w:br w:type="page"/>
      </w:r>
    </w:p>
    <w:p w:rsidR="002A7769" w:rsidRPr="001D7851" w:rsidRDefault="002A7769" w:rsidP="002A7769">
      <w:pPr>
        <w:spacing w:before="120" w:after="120"/>
        <w:jc w:val="both"/>
        <w:rPr>
          <w:b/>
          <w:sz w:val="26"/>
          <w:szCs w:val="26"/>
        </w:rPr>
      </w:pPr>
      <w:r>
        <w:rPr>
          <w:b/>
          <w:sz w:val="26"/>
          <w:szCs w:val="26"/>
        </w:rPr>
        <w:lastRenderedPageBreak/>
        <w:t>9</w:t>
      </w:r>
      <w:r w:rsidRPr="001D7851">
        <w:rPr>
          <w:b/>
          <w:sz w:val="26"/>
          <w:szCs w:val="26"/>
        </w:rPr>
        <w:t xml:space="preserve">. </w:t>
      </w:r>
      <w:r>
        <w:rPr>
          <w:b/>
          <w:sz w:val="26"/>
          <w:szCs w:val="26"/>
        </w:rPr>
        <w:t>Xin ý kiến chuyên môn đối với hệ thống thông tin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Trình tự thực hiện:</w:t>
            </w:r>
          </w:p>
        </w:tc>
        <w:tc>
          <w:tcPr>
            <w:tcW w:w="7088" w:type="dxa"/>
            <w:vAlign w:val="center"/>
          </w:tcPr>
          <w:p w:rsidR="002A7769" w:rsidRPr="00414D65" w:rsidRDefault="002A7769" w:rsidP="002A7769">
            <w:pPr>
              <w:shd w:val="clear" w:color="auto" w:fill="FFFFFF"/>
              <w:spacing w:after="120"/>
              <w:jc w:val="both"/>
              <w:rPr>
                <w:b/>
                <w:i/>
                <w:sz w:val="26"/>
                <w:szCs w:val="26"/>
              </w:rPr>
            </w:pPr>
            <w:r w:rsidRPr="00414D65">
              <w:rPr>
                <w:b/>
                <w:i/>
                <w:sz w:val="26"/>
                <w:szCs w:val="26"/>
              </w:rPr>
              <w:t>1. Chuẩn bị hồ sơ</w:t>
            </w:r>
            <w:r>
              <w:rPr>
                <w:b/>
                <w:i/>
                <w:sz w:val="26"/>
                <w:szCs w:val="26"/>
              </w:rPr>
              <w:t>:</w:t>
            </w:r>
          </w:p>
          <w:p w:rsidR="002A7769" w:rsidRDefault="002A7769" w:rsidP="002A7769">
            <w:pPr>
              <w:shd w:val="clear" w:color="auto" w:fill="FFFFFF"/>
              <w:spacing w:after="120"/>
              <w:jc w:val="both"/>
              <w:rPr>
                <w:sz w:val="26"/>
                <w:szCs w:val="26"/>
              </w:rPr>
            </w:pPr>
            <w:r w:rsidRPr="006E7927">
              <w:rPr>
                <w:sz w:val="26"/>
                <w:szCs w:val="26"/>
              </w:rPr>
              <w:t>Đơn vị vận hành</w:t>
            </w:r>
            <w:r>
              <w:rPr>
                <w:sz w:val="26"/>
                <w:szCs w:val="26"/>
              </w:rPr>
              <w:t xml:space="preserve"> hệ thống thông tin</w:t>
            </w:r>
            <w:r w:rsidRPr="006E7927">
              <w:rPr>
                <w:sz w:val="26"/>
                <w:szCs w:val="26"/>
              </w:rPr>
              <w:t xml:space="preserve">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2A7769" w:rsidRPr="00414D65" w:rsidRDefault="002A7769" w:rsidP="002A7769">
            <w:pPr>
              <w:shd w:val="clear" w:color="auto" w:fill="FFFFFF"/>
              <w:spacing w:after="120"/>
              <w:jc w:val="both"/>
              <w:rPr>
                <w:b/>
                <w:i/>
                <w:sz w:val="26"/>
                <w:szCs w:val="26"/>
              </w:rPr>
            </w:pPr>
            <w:r w:rsidRPr="00414D65">
              <w:rPr>
                <w:b/>
                <w:i/>
                <w:sz w:val="26"/>
                <w:szCs w:val="26"/>
              </w:rPr>
              <w:t>2. Gửi hồ sơ đề xuất cấp độ:</w:t>
            </w:r>
          </w:p>
          <w:p w:rsidR="002A7769" w:rsidRDefault="002A7769" w:rsidP="002A7769">
            <w:pPr>
              <w:shd w:val="clear" w:color="auto" w:fill="FFFFFF"/>
              <w:spacing w:after="120"/>
              <w:jc w:val="both"/>
              <w:rPr>
                <w:sz w:val="26"/>
                <w:szCs w:val="26"/>
              </w:rPr>
            </w:pPr>
            <w:r w:rsidRPr="00CB6D2F">
              <w:rPr>
                <w:sz w:val="26"/>
                <w:szCs w:val="26"/>
              </w:rPr>
              <w:t xml:space="preserve">Đơn vị vận hành hệ thống thông tin gửi Hồ sơ đề xuất cấp độ tới đơn vị chuyên trách về an toàn thông tin của chủ quản hệ thống thông tin để xin ý kiến chuyên môn </w:t>
            </w:r>
            <w:r w:rsidRPr="00C102AF">
              <w:rPr>
                <w:sz w:val="26"/>
                <w:szCs w:val="26"/>
              </w:rPr>
              <w:t>(Mẫu số 03 Nghị định số 85/2016/NĐ-CP) về sự phù hợp</w:t>
            </w:r>
            <w:r w:rsidRPr="00CB6D2F">
              <w:rPr>
                <w:sz w:val="26"/>
                <w:szCs w:val="26"/>
              </w:rPr>
              <w:t xml:space="preserve"> của đề xuất cấp độ và phương án bảo đảm an toàn hệ thống thông tin theo cấp độ; </w:t>
            </w:r>
          </w:p>
          <w:p w:rsidR="002A7769" w:rsidRPr="002D1A06" w:rsidRDefault="002A7769" w:rsidP="002A7769">
            <w:pPr>
              <w:shd w:val="clear" w:color="auto" w:fill="FFFFFF"/>
              <w:spacing w:after="120"/>
              <w:jc w:val="both"/>
              <w:rPr>
                <w:b/>
                <w:i/>
                <w:sz w:val="26"/>
                <w:szCs w:val="26"/>
              </w:rPr>
            </w:pPr>
            <w:r w:rsidRPr="002D1A06">
              <w:rPr>
                <w:b/>
                <w:i/>
                <w:sz w:val="26"/>
                <w:szCs w:val="26"/>
              </w:rPr>
              <w:t>3. Đơn vị chuyên môn có ý kiến</w:t>
            </w:r>
          </w:p>
          <w:p w:rsidR="002A7769" w:rsidRPr="00F05A1D"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 có ý kiến chuyên môn đối với hệ thống thông tin đề xuất cấp độ 4 hoặc cấp độ 5 gửi 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Cách thức thực hiện:</w:t>
            </w:r>
          </w:p>
        </w:tc>
        <w:tc>
          <w:tcPr>
            <w:tcW w:w="7088" w:type="dxa"/>
            <w:vAlign w:val="center"/>
          </w:tcPr>
          <w:p w:rsidR="002A7769" w:rsidRPr="0043291D" w:rsidRDefault="002A7769" w:rsidP="002A7769">
            <w:pPr>
              <w:pStyle w:val="NormalWeb"/>
              <w:spacing w:before="0" w:beforeAutospacing="0" w:after="120" w:afterAutospacing="0" w:line="276" w:lineRule="auto"/>
              <w:rPr>
                <w:sz w:val="26"/>
                <w:szCs w:val="26"/>
              </w:rPr>
            </w:pPr>
            <w:r>
              <w:rPr>
                <w:sz w:val="26"/>
                <w:szCs w:val="26"/>
              </w:rPr>
              <w:t>Không quy định</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Thành phần, số lượng hồ sơ:</w:t>
            </w:r>
          </w:p>
        </w:tc>
        <w:tc>
          <w:tcPr>
            <w:tcW w:w="7088" w:type="dxa"/>
            <w:vAlign w:val="center"/>
          </w:tcPr>
          <w:p w:rsidR="002A7769" w:rsidRPr="00A746ED" w:rsidRDefault="002A7769" w:rsidP="002A7769">
            <w:pPr>
              <w:pStyle w:val="NormalWeb"/>
              <w:spacing w:before="0" w:beforeAutospacing="0" w:after="120" w:afterAutospacing="0" w:line="276" w:lineRule="auto"/>
              <w:rPr>
                <w:sz w:val="26"/>
                <w:szCs w:val="26"/>
              </w:rPr>
            </w:pPr>
            <w:r w:rsidRPr="00A746ED">
              <w:rPr>
                <w:sz w:val="26"/>
                <w:szCs w:val="26"/>
              </w:rPr>
              <w:t>I. Thành phần hồ sơ</w:t>
            </w:r>
          </w:p>
          <w:p w:rsidR="002A7769" w:rsidRDefault="002A7769" w:rsidP="002A7769">
            <w:pPr>
              <w:shd w:val="clear" w:color="auto" w:fill="FFFFFF"/>
              <w:spacing w:after="120"/>
              <w:jc w:val="both"/>
              <w:rPr>
                <w:sz w:val="26"/>
                <w:szCs w:val="26"/>
              </w:rPr>
            </w:pPr>
            <w:r>
              <w:rPr>
                <w:sz w:val="26"/>
                <w:szCs w:val="26"/>
              </w:rPr>
              <w:t xml:space="preserve">1. Văn bản xin ý kiến chuyên môn về hồ sơ đề xuất cấp độ </w:t>
            </w:r>
            <w:r w:rsidRPr="00C102AF">
              <w:rPr>
                <w:sz w:val="26"/>
                <w:szCs w:val="26"/>
              </w:rPr>
              <w:t>(Mẫu số 03 Nghị định số 85/2016/NĐ-CP)</w:t>
            </w:r>
            <w:r>
              <w:rPr>
                <w:sz w:val="26"/>
                <w:szCs w:val="26"/>
              </w:rPr>
              <w:t>;</w:t>
            </w:r>
          </w:p>
          <w:p w:rsidR="002A7769" w:rsidRDefault="002A7769" w:rsidP="002A7769">
            <w:pPr>
              <w:shd w:val="clear" w:color="auto" w:fill="FFFFFF"/>
              <w:spacing w:after="120"/>
              <w:jc w:val="both"/>
              <w:rPr>
                <w:sz w:val="23"/>
                <w:szCs w:val="23"/>
              </w:rPr>
            </w:pPr>
            <w:r>
              <w:rPr>
                <w:sz w:val="26"/>
                <w:szCs w:val="26"/>
              </w:rPr>
              <w:t>2. Hồ sơ đề xuất cấp độ</w:t>
            </w:r>
          </w:p>
          <w:p w:rsidR="002A7769" w:rsidRPr="00F84F15" w:rsidRDefault="002A7769" w:rsidP="002A7769">
            <w:pPr>
              <w:shd w:val="clear" w:color="auto" w:fill="FFFFFF"/>
              <w:spacing w:after="120"/>
              <w:jc w:val="both"/>
              <w:rPr>
                <w:sz w:val="26"/>
                <w:szCs w:val="26"/>
              </w:rPr>
            </w:pPr>
            <w:r w:rsidRPr="00F84F15">
              <w:rPr>
                <w:sz w:val="26"/>
                <w:szCs w:val="26"/>
              </w:rPr>
              <w:t>a) Tài liệu mô tả, thuyết minh tổng quan về hệ thống thông tin;</w:t>
            </w:r>
          </w:p>
          <w:p w:rsidR="009B38C7" w:rsidRDefault="002A7769" w:rsidP="002A7769">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9B38C7" w:rsidRDefault="002A7769" w:rsidP="009B38C7">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2A7769" w:rsidRPr="00F84F15" w:rsidRDefault="002A7769" w:rsidP="009B38C7">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2A7769" w:rsidRPr="00F84F15" w:rsidRDefault="002A7769" w:rsidP="002A7769">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2A7769" w:rsidRPr="00F84F15" w:rsidRDefault="002A7769" w:rsidP="002A7769">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2A7769" w:rsidRDefault="002A7769" w:rsidP="002A7769">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2A7769" w:rsidRPr="00B8548D" w:rsidRDefault="002A7769" w:rsidP="002A7769">
            <w:pPr>
              <w:shd w:val="clear" w:color="auto" w:fill="FFFFFF"/>
              <w:spacing w:after="120"/>
              <w:jc w:val="both"/>
              <w:rPr>
                <w:sz w:val="26"/>
                <w:szCs w:val="26"/>
              </w:rPr>
            </w:pPr>
            <w:r>
              <w:rPr>
                <w:sz w:val="26"/>
                <w:szCs w:val="26"/>
              </w:rPr>
              <w:lastRenderedPageBreak/>
              <w:t xml:space="preserve">II. </w:t>
            </w:r>
            <w:r w:rsidRPr="005308B2">
              <w:rPr>
                <w:sz w:val="26"/>
                <w:szCs w:val="26"/>
              </w:rPr>
              <w:t>Số bộ hồ sơ</w:t>
            </w:r>
            <w:r w:rsidRPr="00E910BC">
              <w:rPr>
                <w:sz w:val="26"/>
                <w:szCs w:val="26"/>
              </w:rPr>
              <w:t>: 0</w:t>
            </w:r>
            <w:r w:rsidR="00385291" w:rsidRPr="00E910BC">
              <w:rPr>
                <w:sz w:val="26"/>
                <w:szCs w:val="26"/>
              </w:rPr>
              <w:t>1</w:t>
            </w:r>
            <w:r w:rsidRPr="00E910BC">
              <w:rPr>
                <w:sz w:val="26"/>
                <w:szCs w:val="26"/>
              </w:rPr>
              <w:t xml:space="preserve"> bộ</w:t>
            </w:r>
            <w:r w:rsidR="00385291" w:rsidRPr="00E910BC">
              <w:rPr>
                <w:sz w:val="26"/>
                <w:szCs w:val="26"/>
              </w:rPr>
              <w:t>.</w:t>
            </w:r>
            <w:r>
              <w:rPr>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lastRenderedPageBreak/>
              <w:t>Thời hạn giải quyết:</w:t>
            </w:r>
          </w:p>
        </w:tc>
        <w:tc>
          <w:tcPr>
            <w:tcW w:w="7088" w:type="dxa"/>
            <w:vAlign w:val="center"/>
          </w:tcPr>
          <w:p w:rsidR="002A7769" w:rsidRPr="00603F52" w:rsidRDefault="002A7769" w:rsidP="002A7769">
            <w:pPr>
              <w:pStyle w:val="NormalWeb"/>
              <w:spacing w:before="0" w:beforeAutospacing="0" w:after="120" w:afterAutospacing="0" w:line="276" w:lineRule="auto"/>
              <w:jc w:val="both"/>
              <w:rPr>
                <w:rFonts w:eastAsia="Calibri"/>
                <w:sz w:val="26"/>
                <w:szCs w:val="26"/>
              </w:rPr>
            </w:pPr>
            <w:r>
              <w:rPr>
                <w:rFonts w:eastAsia="Calibri"/>
                <w:sz w:val="26"/>
                <w:szCs w:val="26"/>
              </w:rPr>
              <w:t>Không quy định</w:t>
            </w:r>
            <w:r w:rsidRPr="00C102AF">
              <w:rPr>
                <w:rFonts w:eastAsia="Calibri"/>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2A7769" w:rsidRPr="002D1A06" w:rsidRDefault="002A7769" w:rsidP="002A7769">
            <w:pPr>
              <w:spacing w:after="120"/>
              <w:jc w:val="both"/>
              <w:rPr>
                <w:sz w:val="26"/>
                <w:szCs w:val="26"/>
              </w:rPr>
            </w:pPr>
            <w:r w:rsidRPr="002D1A06">
              <w:rPr>
                <w:sz w:val="26"/>
                <w:szCs w:val="26"/>
              </w:rPr>
              <w:t>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2A7769" w:rsidRPr="00603F52" w:rsidRDefault="002A7769" w:rsidP="002A7769">
            <w:pPr>
              <w:spacing w:after="120"/>
              <w:jc w:val="both"/>
              <w:rPr>
                <w:sz w:val="26"/>
                <w:szCs w:val="26"/>
              </w:rPr>
            </w:pPr>
            <w:r>
              <w:rPr>
                <w:sz w:val="26"/>
                <w:szCs w:val="26"/>
              </w:rPr>
              <w:t xml:space="preserve">Ý </w:t>
            </w:r>
            <w:r w:rsidRPr="005308B2">
              <w:rPr>
                <w:sz w:val="26"/>
                <w:szCs w:val="26"/>
              </w:rPr>
              <w:t xml:space="preserve">kiến </w:t>
            </w:r>
            <w:r>
              <w:rPr>
                <w:sz w:val="26"/>
                <w:szCs w:val="26"/>
              </w:rPr>
              <w:t xml:space="preserve">về mặt </w:t>
            </w:r>
            <w:r w:rsidRPr="005308B2">
              <w:rPr>
                <w:sz w:val="26"/>
                <w:szCs w:val="26"/>
              </w:rPr>
              <w:t>chuyên môn của đơn vị chuyên trách về an toàn thông tin của chủ quản hệ thống thông tin</w:t>
            </w:r>
            <w:r>
              <w:rPr>
                <w:sz w:val="26"/>
                <w:szCs w:val="26"/>
              </w:rPr>
              <w:t xml:space="preserve"> đối với hệ thống thông tin đề xuất cấp độ 4 hoặc cấp độ 5.</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2A7769" w:rsidRPr="00603F52" w:rsidRDefault="002A7769" w:rsidP="002A7769">
            <w:pPr>
              <w:spacing w:after="120"/>
              <w:jc w:val="both"/>
              <w:rPr>
                <w:sz w:val="26"/>
                <w:szCs w:val="26"/>
              </w:rPr>
            </w:pPr>
            <w:r>
              <w:rPr>
                <w:sz w:val="26"/>
                <w:szCs w:val="26"/>
              </w:rPr>
              <w:t>Không có</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 xml:space="preserve">Văn bản xin ý kiến chuyên môn về hồ sơ đề xuất cấp độ </w:t>
            </w:r>
            <w:r w:rsidRPr="00C102AF">
              <w:rPr>
                <w:sz w:val="26"/>
                <w:szCs w:val="26"/>
              </w:rPr>
              <w:t>(Mẫu số 03 Nghị định số 85/2016/NĐ-CP)</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2A7769" w:rsidRPr="00603F52" w:rsidRDefault="002A7769" w:rsidP="002A7769">
            <w:pPr>
              <w:spacing w:after="120"/>
              <w:jc w:val="both"/>
              <w:rPr>
                <w:sz w:val="26"/>
                <w:szCs w:val="26"/>
              </w:rPr>
            </w:pPr>
            <w:r>
              <w:rPr>
                <w:sz w:val="26"/>
                <w:szCs w:val="26"/>
              </w:rPr>
              <w:t>Không</w:t>
            </w:r>
          </w:p>
        </w:tc>
      </w:tr>
      <w:tr w:rsidR="002A7769" w:rsidRPr="00F3448E" w:rsidTr="002A7769">
        <w:tc>
          <w:tcPr>
            <w:tcW w:w="2155" w:type="dxa"/>
            <w:vAlign w:val="center"/>
          </w:tcPr>
          <w:p w:rsidR="002A7769" w:rsidRPr="004114A1" w:rsidRDefault="002A7769" w:rsidP="002A776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2A7769" w:rsidRPr="00603F52" w:rsidRDefault="002A7769" w:rsidP="002A7769">
            <w:pPr>
              <w:spacing w:after="120"/>
              <w:jc w:val="both"/>
              <w:rPr>
                <w:sz w:val="26"/>
                <w:szCs w:val="26"/>
              </w:rPr>
            </w:pPr>
            <w:r w:rsidRPr="00603F52">
              <w:rPr>
                <w:sz w:val="26"/>
                <w:szCs w:val="26"/>
              </w:rPr>
              <w:t>- Luật An toàn thông tin;</w:t>
            </w:r>
          </w:p>
          <w:p w:rsidR="002A7769" w:rsidRDefault="002A7769" w:rsidP="002A7769">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2A7769" w:rsidRPr="00020446" w:rsidRDefault="002A7769" w:rsidP="002A7769">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2A7769" w:rsidRPr="00603F52" w:rsidRDefault="002A7769" w:rsidP="002A7769">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bookmarkEnd w:id="9"/>
    <w:p w:rsidR="008B6F68" w:rsidRDefault="008B6F68" w:rsidP="00E75D3C">
      <w:pPr>
        <w:spacing w:before="120" w:after="120"/>
        <w:jc w:val="both"/>
        <w:rPr>
          <w:rFonts w:eastAsia="Times New Roman"/>
          <w:b/>
          <w:color w:val="000000"/>
          <w:sz w:val="26"/>
          <w:szCs w:val="26"/>
          <w:highlight w:val="yellow"/>
        </w:rPr>
      </w:pPr>
    </w:p>
    <w:p w:rsidR="008B6F68" w:rsidRDefault="008B6F68" w:rsidP="008B6F68">
      <w:pPr>
        <w:jc w:val="right"/>
      </w:pPr>
      <w:r>
        <w:rPr>
          <w:b/>
          <w:bCs/>
          <w:lang w:val="vi-VN"/>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B6F68" w:rsidTr="008767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8B6F68" w:rsidTr="008767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r w:rsidRPr="0083301D">
              <w:rPr>
                <w:sz w:val="24"/>
                <w:szCs w:val="24"/>
                <w:lang w:val="vi-VN"/>
              </w:rPr>
              <w:t xml:space="preserve">V/v </w:t>
            </w:r>
            <w:r w:rsidRPr="0083301D">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8B6F68" w:rsidRPr="0083301D" w:rsidRDefault="008B6F68" w:rsidP="008B6F68">
      <w:pPr>
        <w:spacing w:before="240" w:after="240"/>
        <w:jc w:val="center"/>
        <w:rPr>
          <w:sz w:val="26"/>
          <w:szCs w:val="26"/>
        </w:rPr>
      </w:pPr>
      <w:r w:rsidRPr="0083301D">
        <w:rPr>
          <w:sz w:val="26"/>
          <w:szCs w:val="26"/>
          <w:lang w:val="vi-VN"/>
        </w:rPr>
        <w:t>Kính gửi: (Đơn vị chuyên trách về an toàn thông tin)</w:t>
      </w:r>
    </w:p>
    <w:p w:rsidR="008B6F68" w:rsidRPr="0083301D" w:rsidRDefault="008B6F68" w:rsidP="008B6F68">
      <w:pPr>
        <w:spacing w:after="120"/>
        <w:ind w:firstLine="720"/>
        <w:jc w:val="both"/>
        <w:rPr>
          <w:sz w:val="26"/>
          <w:szCs w:val="26"/>
        </w:rPr>
      </w:pPr>
      <w:r w:rsidRPr="0083301D">
        <w:rPr>
          <w:sz w:val="26"/>
          <w:szCs w:val="26"/>
          <w:lang w:val="vi-VN"/>
        </w:rPr>
        <w:t>Căn cứ Luật an toàn thông tin mạng ngày 19 tháng 11 năm 2015;</w:t>
      </w:r>
    </w:p>
    <w:p w:rsidR="008B6F68" w:rsidRPr="0083301D" w:rsidRDefault="008B6F68" w:rsidP="008B6F68">
      <w:pPr>
        <w:spacing w:after="120"/>
        <w:ind w:firstLine="720"/>
        <w:jc w:val="both"/>
        <w:rPr>
          <w:sz w:val="26"/>
          <w:szCs w:val="26"/>
        </w:rPr>
      </w:pPr>
      <w:r w:rsidRPr="0083301D">
        <w:rPr>
          <w:sz w:val="26"/>
          <w:szCs w:val="26"/>
          <w:lang w:val="vi-VN"/>
        </w:rPr>
        <w:t xml:space="preserve">(Căn cứ các văn bản hướng dẫn thi hành Luật an toàn thông tin mạng và các </w:t>
      </w:r>
      <w:r w:rsidRPr="0083301D">
        <w:rPr>
          <w:sz w:val="26"/>
          <w:szCs w:val="26"/>
          <w:shd w:val="solid" w:color="FFFFFF" w:fill="auto"/>
          <w:lang w:val="vi-VN"/>
        </w:rPr>
        <w:t>văn</w:t>
      </w:r>
      <w:r w:rsidRPr="0083301D">
        <w:rPr>
          <w:sz w:val="26"/>
          <w:szCs w:val="26"/>
          <w:lang w:val="vi-VN"/>
        </w:rPr>
        <w:t xml:space="preserve"> bản liên quan);</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w:t>
      </w:r>
      <w:r w:rsidRPr="0083301D">
        <w:rPr>
          <w:sz w:val="26"/>
          <w:szCs w:val="26"/>
          <w:shd w:val="solid" w:color="FFFFFF" w:fill="auto"/>
          <w:lang w:val="vi-VN"/>
        </w:rPr>
        <w:t>Đơn vị</w:t>
      </w:r>
      <w:r w:rsidRPr="0083301D">
        <w:rPr>
          <w:sz w:val="26"/>
          <w:szCs w:val="26"/>
          <w:lang w:val="vi-VN"/>
        </w:rPr>
        <w:t xml:space="preserve"> chuyên trách về an toàn thông tin) cho ý kiến chuyên môn về hồ sơ đề xuất cấp độ với các nội dung sau:</w:t>
      </w:r>
    </w:p>
    <w:p w:rsidR="008B6F68" w:rsidRPr="0083301D" w:rsidRDefault="008B6F68" w:rsidP="008B6F68">
      <w:pPr>
        <w:spacing w:after="120"/>
        <w:ind w:firstLine="720"/>
        <w:jc w:val="both"/>
        <w:rPr>
          <w:sz w:val="26"/>
          <w:szCs w:val="26"/>
        </w:rPr>
      </w:pPr>
      <w:r w:rsidRPr="0083301D">
        <w:rPr>
          <w:b/>
          <w:bCs/>
          <w:sz w:val="26"/>
          <w:szCs w:val="26"/>
          <w:lang w:val="vi-VN"/>
        </w:rPr>
        <w:t>Phần 1. Thông tin chung</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Tên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Đơn vị vận hành hệ thống thông tin:</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Địa chỉ:</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Cấp độ an toàn hệ thống thông tin đề xuất:</w:t>
      </w:r>
    </w:p>
    <w:p w:rsidR="008B6F68" w:rsidRPr="0083301D" w:rsidRDefault="008B6F68" w:rsidP="008B6F68">
      <w:pPr>
        <w:spacing w:after="120"/>
        <w:ind w:firstLine="720"/>
        <w:jc w:val="both"/>
        <w:rPr>
          <w:sz w:val="26"/>
          <w:szCs w:val="26"/>
        </w:rPr>
      </w:pPr>
      <w:r w:rsidRPr="0083301D">
        <w:rPr>
          <w:b/>
          <w:bCs/>
          <w:sz w:val="26"/>
          <w:szCs w:val="26"/>
          <w:lang w:val="vi-VN"/>
        </w:rPr>
        <w:t>Phần 2. Hồ sơ kèm theo</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8B6F68" w:rsidTr="00876720">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Default="008B6F68" w:rsidP="00876720">
            <w:pPr>
              <w:spacing w:before="120"/>
            </w:pPr>
            <w:r w:rsidRPr="0083301D">
              <w:rPr>
                <w:b/>
                <w:bCs/>
                <w:i/>
                <w:iCs/>
                <w:sz w:val="24"/>
                <w:lang w:val="vi-VN"/>
              </w:rPr>
              <w:t>Nơi nhận:</w:t>
            </w:r>
            <w:r>
              <w:rPr>
                <w:b/>
                <w:bCs/>
                <w:i/>
                <w:iCs/>
                <w:lang w:val="vi-VN"/>
              </w:rPr>
              <w:br/>
            </w:r>
            <w:r w:rsidRPr="0083301D">
              <w:rPr>
                <w:sz w:val="22"/>
              </w:rPr>
              <w:t>- Như trên;</w:t>
            </w:r>
            <w:r w:rsidRPr="0083301D">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6"/>
                <w:szCs w:val="26"/>
              </w:rPr>
              <w:t>ĐẠI DIỆN CỦA CƠ QUAN, TỔ CHỨC</w:t>
            </w:r>
            <w:r w:rsidRPr="0083301D">
              <w:rPr>
                <w:b/>
                <w:bCs/>
                <w:sz w:val="24"/>
                <w:szCs w:val="24"/>
              </w:rPr>
              <w:br/>
            </w:r>
            <w:r w:rsidRPr="0083301D">
              <w:rPr>
                <w:i/>
                <w:iCs/>
                <w:sz w:val="24"/>
                <w:szCs w:val="24"/>
              </w:rPr>
              <w:t>(Ký, ghi rõ họ tên, chức danh và đóng dấu)</w:t>
            </w:r>
          </w:p>
        </w:tc>
      </w:tr>
    </w:tbl>
    <w:p w:rsidR="008B6F68" w:rsidRDefault="008B6F68" w:rsidP="008B6F68">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B6F68" w:rsidRPr="001D7851" w:rsidRDefault="008B6F68" w:rsidP="008B6F68">
      <w:pPr>
        <w:spacing w:before="120" w:after="120"/>
        <w:jc w:val="both"/>
        <w:rPr>
          <w:b/>
          <w:sz w:val="26"/>
          <w:szCs w:val="26"/>
        </w:rPr>
      </w:pPr>
      <w:r>
        <w:rPr>
          <w:b/>
          <w:sz w:val="26"/>
          <w:szCs w:val="26"/>
        </w:rPr>
        <w:lastRenderedPageBreak/>
        <w:t>10</w:t>
      </w:r>
      <w:r w:rsidRPr="001D7851">
        <w:rPr>
          <w:b/>
          <w:sz w:val="26"/>
          <w:szCs w:val="26"/>
        </w:rPr>
        <w:t>. Thẩm định cấp độ an toàn hệ thống thông tin đối với hệ thống thông tin được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Trình tự thực hiện:</w:t>
            </w:r>
          </w:p>
        </w:tc>
        <w:tc>
          <w:tcPr>
            <w:tcW w:w="7088" w:type="dxa"/>
            <w:vAlign w:val="center"/>
          </w:tcPr>
          <w:p w:rsidR="008B6F68" w:rsidRPr="00843003" w:rsidRDefault="008B6F68" w:rsidP="00876720">
            <w:pPr>
              <w:shd w:val="clear" w:color="auto" w:fill="FFFFFF"/>
              <w:spacing w:after="120"/>
              <w:jc w:val="both"/>
              <w:rPr>
                <w:sz w:val="26"/>
                <w:szCs w:val="26"/>
              </w:rPr>
            </w:pPr>
            <w:r w:rsidRPr="00CB6D2F">
              <w:rPr>
                <w:sz w:val="26"/>
                <w:szCs w:val="26"/>
              </w:rPr>
              <w:t xml:space="preserve"> </w:t>
            </w:r>
            <w:r w:rsidRPr="000673E4">
              <w:rPr>
                <w:b/>
                <w:i/>
                <w:sz w:val="26"/>
                <w:szCs w:val="26"/>
              </w:rPr>
              <w:t>1.</w:t>
            </w:r>
            <w:r w:rsidRPr="00414D65">
              <w:rPr>
                <w:b/>
                <w:i/>
                <w:sz w:val="26"/>
                <w:szCs w:val="26"/>
              </w:rPr>
              <w:t xml:space="preserve"> </w:t>
            </w:r>
            <w:r>
              <w:rPr>
                <w:b/>
                <w:i/>
                <w:sz w:val="26"/>
                <w:szCs w:val="26"/>
              </w:rPr>
              <w:t>Cơ quan chủ quản hệ thống thông gửi hồ sơ cho cơ quan thẩm định</w:t>
            </w:r>
          </w:p>
          <w:p w:rsidR="008B6F68" w:rsidRPr="00CB6D2F" w:rsidRDefault="008B6F68" w:rsidP="00876720">
            <w:pPr>
              <w:shd w:val="clear" w:color="auto" w:fill="FFFFFF"/>
              <w:spacing w:after="120"/>
              <w:jc w:val="both"/>
              <w:rPr>
                <w:sz w:val="26"/>
                <w:szCs w:val="26"/>
              </w:rPr>
            </w:pPr>
            <w:r>
              <w:rPr>
                <w:sz w:val="26"/>
                <w:szCs w:val="26"/>
              </w:rPr>
              <w:t>C</w:t>
            </w:r>
            <w:r w:rsidRPr="00CB6D2F">
              <w:rPr>
                <w:sz w:val="26"/>
                <w:szCs w:val="26"/>
              </w:rPr>
              <w:t xml:space="preserve">hủ quản hệ thống thông gửi </w:t>
            </w:r>
            <w:r>
              <w:rPr>
                <w:sz w:val="26"/>
                <w:szCs w:val="26"/>
              </w:rPr>
              <w:t>V</w:t>
            </w:r>
            <w:r w:rsidRPr="005C168F">
              <w:rPr>
                <w:sz w:val="26"/>
                <w:szCs w:val="26"/>
              </w:rPr>
              <w:t xml:space="preserve">ăn bản đề nghị thẩm định hồ sơ đề xuất cấp độ </w:t>
            </w:r>
            <w:r w:rsidRPr="00CB6D2F">
              <w:rPr>
                <w:sz w:val="26"/>
                <w:szCs w:val="26"/>
              </w:rPr>
              <w:t xml:space="preserve">(theo Mẫu số 02 Nghị định số 85/2016/NĐ-CP) và Hồ sơ đề xuất cấp độ tới cơ quan thẩm định quy định, cụ thể: </w:t>
            </w:r>
          </w:p>
          <w:p w:rsidR="008B6F68" w:rsidRPr="00CB6D2F" w:rsidRDefault="008B6F68" w:rsidP="00876720">
            <w:pPr>
              <w:shd w:val="clear" w:color="auto" w:fill="FFFFFF"/>
              <w:spacing w:after="120"/>
              <w:jc w:val="both"/>
              <w:rPr>
                <w:sz w:val="26"/>
                <w:szCs w:val="26"/>
              </w:rPr>
            </w:pPr>
            <w:r w:rsidRPr="00CB6D2F">
              <w:rPr>
                <w:sz w:val="26"/>
                <w:szCs w:val="26"/>
              </w:rPr>
              <w:t>+ Gửi 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 Gửi Bộ Quốc phòng thẩm định (đối với hồ sơ đề xuất cấp độ của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 Gửi Bộ Công an thẩm định (đối với hồ sơ đề xuất cấp độ của hệ thống thông tin do Bộ Công an quản lý).</w:t>
            </w:r>
          </w:p>
          <w:p w:rsidR="008B6F68" w:rsidRPr="00414D65" w:rsidRDefault="008B6F68" w:rsidP="00876720">
            <w:pPr>
              <w:shd w:val="clear" w:color="auto" w:fill="FFFFFF"/>
              <w:spacing w:after="120"/>
              <w:jc w:val="both"/>
              <w:rPr>
                <w:b/>
                <w:i/>
                <w:sz w:val="26"/>
                <w:szCs w:val="26"/>
              </w:rPr>
            </w:pPr>
            <w:r>
              <w:rPr>
                <w:b/>
                <w:i/>
                <w:sz w:val="26"/>
                <w:szCs w:val="26"/>
              </w:rPr>
              <w:t>2</w:t>
            </w:r>
            <w:r w:rsidRPr="00414D65">
              <w:rPr>
                <w:b/>
                <w:i/>
                <w:sz w:val="26"/>
                <w:szCs w:val="26"/>
              </w:rPr>
              <w:t>. Thẩm định hồ sơ đề xuất cấp độ:</w:t>
            </w:r>
          </w:p>
          <w:p w:rsidR="008B6F68" w:rsidRPr="00CB6D2F" w:rsidRDefault="008B6F68" w:rsidP="00876720">
            <w:pPr>
              <w:shd w:val="clear" w:color="auto" w:fill="FFFFFF"/>
              <w:spacing w:after="120"/>
              <w:jc w:val="both"/>
              <w:rPr>
                <w:sz w:val="26"/>
                <w:szCs w:val="26"/>
              </w:rPr>
            </w:pPr>
            <w:r w:rsidRPr="00CB6D2F">
              <w:rPr>
                <w:sz w:val="26"/>
                <w:szCs w:val="26"/>
              </w:rPr>
              <w:t>a) Bộ Thông tin và Truyền thông chủ trì, phối hợp với Bộ Quốc phòng, Bộ Công an và các bộ, ngành liên quan thực hiện thẩm định hồ sơ đề xuất cấp độ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b) Bộ Quốc phòng chủ trì, phối hợp với Bộ Thông tin và Truyền thông và bộ, ngành liên quan thực hiện thẩm định hồ sơ đề xuất cấp độ đối với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c) Bộ Công an chủ trì, phối hợp với Bộ Thông tin và Truyền thông và bộ, ngành liên quan thực hiện thẩm định hồ sơ đề xuất cấp độ đối với hệ thống thông tin do Bộ Công an quản lý.</w:t>
            </w:r>
          </w:p>
          <w:p w:rsidR="008B6F68" w:rsidRPr="00F05A1D" w:rsidRDefault="008B6F68" w:rsidP="00876720">
            <w:pPr>
              <w:shd w:val="clear" w:color="auto" w:fill="FFFFFF"/>
              <w:spacing w:after="120"/>
              <w:jc w:val="both"/>
              <w:rPr>
                <w:sz w:val="26"/>
                <w:szCs w:val="26"/>
              </w:rPr>
            </w:pPr>
            <w:r>
              <w:rPr>
                <w:sz w:val="26"/>
                <w:szCs w:val="26"/>
              </w:rPr>
              <w:t xml:space="preserve">* </w:t>
            </w:r>
            <w:r w:rsidRPr="00CB6D2F">
              <w:rPr>
                <w:sz w:val="26"/>
                <w:szCs w:val="26"/>
              </w:rPr>
              <w:t>Kết quả thẩm định: 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Cách thức thực hiện:</w:t>
            </w:r>
          </w:p>
        </w:tc>
        <w:tc>
          <w:tcPr>
            <w:tcW w:w="7088" w:type="dxa"/>
            <w:vAlign w:val="center"/>
          </w:tcPr>
          <w:p w:rsidR="008B6F68" w:rsidRPr="0043291D" w:rsidRDefault="008B6F68" w:rsidP="00876720">
            <w:pPr>
              <w:pStyle w:val="NormalWeb"/>
              <w:spacing w:before="0" w:beforeAutospacing="0" w:after="120" w:afterAutospacing="0" w:line="276" w:lineRule="auto"/>
              <w:rPr>
                <w:sz w:val="26"/>
                <w:szCs w:val="26"/>
              </w:rPr>
            </w:pPr>
            <w:r>
              <w:rPr>
                <w:sz w:val="26"/>
                <w:szCs w:val="26"/>
              </w:rPr>
              <w:t>Không quy định</w:t>
            </w:r>
          </w:p>
        </w:tc>
      </w:tr>
      <w:tr w:rsidR="008B6F68" w:rsidRPr="00F3448E" w:rsidTr="00876720">
        <w:tc>
          <w:tcPr>
            <w:tcW w:w="2155" w:type="dxa"/>
            <w:vAlign w:val="center"/>
          </w:tcPr>
          <w:p w:rsidR="008B6F68" w:rsidRPr="00F84F15" w:rsidRDefault="008B6F68" w:rsidP="00876720">
            <w:pPr>
              <w:pStyle w:val="ListParagraph"/>
              <w:ind w:left="0"/>
              <w:rPr>
                <w:sz w:val="26"/>
                <w:szCs w:val="26"/>
              </w:rPr>
            </w:pPr>
            <w:r w:rsidRPr="00F84F15">
              <w:rPr>
                <w:sz w:val="26"/>
                <w:szCs w:val="26"/>
              </w:rPr>
              <w:t>Thành phần, số lượng hồ sơ:</w:t>
            </w:r>
          </w:p>
        </w:tc>
        <w:tc>
          <w:tcPr>
            <w:tcW w:w="7088" w:type="dxa"/>
            <w:vAlign w:val="center"/>
          </w:tcPr>
          <w:p w:rsidR="008B6F68" w:rsidRPr="00F84F15" w:rsidRDefault="008B6F68" w:rsidP="00876720">
            <w:pPr>
              <w:pStyle w:val="NormalWeb"/>
              <w:spacing w:before="0" w:beforeAutospacing="0" w:after="120" w:afterAutospacing="0" w:line="276" w:lineRule="auto"/>
              <w:rPr>
                <w:sz w:val="26"/>
                <w:szCs w:val="26"/>
              </w:rPr>
            </w:pPr>
            <w:r w:rsidRPr="00F84F15">
              <w:rPr>
                <w:sz w:val="26"/>
                <w:szCs w:val="26"/>
              </w:rPr>
              <w:t>I. Thành phần hồ sơ</w:t>
            </w:r>
          </w:p>
          <w:p w:rsidR="008B6F68" w:rsidRPr="00F84F15" w:rsidRDefault="008B6F68" w:rsidP="00876720">
            <w:pPr>
              <w:shd w:val="clear" w:color="auto" w:fill="FFFFFF"/>
              <w:spacing w:after="120"/>
              <w:jc w:val="both"/>
              <w:rPr>
                <w:sz w:val="26"/>
                <w:szCs w:val="26"/>
              </w:rPr>
            </w:pPr>
            <w:r w:rsidRPr="00F84F15">
              <w:rPr>
                <w:sz w:val="26"/>
                <w:szCs w:val="26"/>
              </w:rPr>
              <w:t>1. Văn bản đề nghị thẩm định hồ sơ đề xuất cấp độ (theo Mẫu số 02 Nghị định số 85/2016/NĐ-CP);</w:t>
            </w:r>
          </w:p>
          <w:p w:rsidR="008B6F68" w:rsidRPr="00F84F15" w:rsidRDefault="008B6F68" w:rsidP="00876720">
            <w:pPr>
              <w:shd w:val="clear" w:color="auto" w:fill="FFFFFF"/>
              <w:spacing w:after="120"/>
              <w:jc w:val="both"/>
              <w:rPr>
                <w:sz w:val="26"/>
                <w:szCs w:val="26"/>
              </w:rPr>
            </w:pPr>
            <w:r w:rsidRPr="00F84F15">
              <w:rPr>
                <w:sz w:val="26"/>
                <w:szCs w:val="26"/>
              </w:rPr>
              <w:t>2. Hồ sơ đề xuất cấp độ</w:t>
            </w:r>
          </w:p>
          <w:p w:rsidR="008B6F68" w:rsidRPr="00F84F15" w:rsidRDefault="008B6F68" w:rsidP="00876720">
            <w:pPr>
              <w:shd w:val="clear" w:color="auto" w:fill="FFFFFF"/>
              <w:spacing w:after="120"/>
              <w:jc w:val="both"/>
              <w:rPr>
                <w:sz w:val="26"/>
                <w:szCs w:val="26"/>
              </w:rPr>
            </w:pPr>
            <w:r w:rsidRPr="00F84F15">
              <w:rPr>
                <w:sz w:val="26"/>
                <w:szCs w:val="26"/>
              </w:rPr>
              <w:t>a) Tài liệu mô tả, thuyết minh tổng quan về hệ thống thông tin;</w:t>
            </w:r>
          </w:p>
          <w:p w:rsidR="008B6F68" w:rsidRPr="00F84F15" w:rsidRDefault="008B6F68" w:rsidP="00876720">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2C1FDE" w:rsidRDefault="008B6F68" w:rsidP="002C1FDE">
            <w:pPr>
              <w:shd w:val="clear" w:color="auto" w:fill="FFFFFF"/>
              <w:spacing w:after="120"/>
              <w:jc w:val="both"/>
              <w:rPr>
                <w:sz w:val="26"/>
                <w:szCs w:val="26"/>
              </w:rPr>
            </w:pPr>
            <w:r w:rsidRPr="00F84F15">
              <w:rPr>
                <w:sz w:val="26"/>
                <w:szCs w:val="26"/>
              </w:rPr>
              <w:lastRenderedPageBreak/>
              <w:t>-  Đối với dự án đầu tư xây dựng mới hoặc mở rộng, nâng cấp hệ thống thông tin: Thiết kế sơ bộ hoặc tài liệu có giá trị tương đương;</w:t>
            </w:r>
          </w:p>
          <w:p w:rsidR="008B6F68" w:rsidRPr="00F84F15" w:rsidRDefault="008B6F68" w:rsidP="002C1FDE">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8B6F68" w:rsidRPr="00F84F15" w:rsidRDefault="008B6F68" w:rsidP="00876720">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8B6F68" w:rsidRPr="00F84F15" w:rsidRDefault="008B6F68" w:rsidP="00876720">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8B6F68" w:rsidRPr="00F84F15" w:rsidRDefault="008B6F68" w:rsidP="00876720">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8B6F68" w:rsidRPr="00F84F15" w:rsidRDefault="008B6F68" w:rsidP="00876720">
            <w:pPr>
              <w:shd w:val="clear" w:color="auto" w:fill="FFFFFF"/>
              <w:spacing w:after="120"/>
              <w:jc w:val="both"/>
              <w:rPr>
                <w:sz w:val="26"/>
                <w:szCs w:val="26"/>
              </w:rPr>
            </w:pPr>
            <w:r w:rsidRPr="00F84F15">
              <w:rPr>
                <w:sz w:val="26"/>
                <w:szCs w:val="26"/>
              </w:rPr>
              <w:t>e) Văn bản ý kiến chuyên môn của đơn vị chuyên trách về an toàn thông tin của chủ quản hệ thống thông tin</w:t>
            </w:r>
            <w:r w:rsidR="007A7414">
              <w:rPr>
                <w:sz w:val="26"/>
                <w:szCs w:val="26"/>
              </w:rPr>
              <w:t>.</w:t>
            </w:r>
          </w:p>
          <w:p w:rsidR="008B6F68" w:rsidRPr="00F84F15" w:rsidRDefault="008B6F68" w:rsidP="00876720">
            <w:pPr>
              <w:shd w:val="clear" w:color="auto" w:fill="FFFFFF"/>
              <w:spacing w:after="120"/>
              <w:jc w:val="both"/>
              <w:rPr>
                <w:sz w:val="26"/>
                <w:szCs w:val="26"/>
              </w:rPr>
            </w:pPr>
            <w:r w:rsidRPr="00F84F15">
              <w:rPr>
                <w:sz w:val="26"/>
                <w:szCs w:val="26"/>
              </w:rPr>
              <w:t xml:space="preserve">II. Số bộ hồ sơ: </w:t>
            </w:r>
            <w:r w:rsidRPr="00E910BC">
              <w:rPr>
                <w:sz w:val="26"/>
                <w:szCs w:val="26"/>
              </w:rPr>
              <w:t>04 bộ</w:t>
            </w:r>
            <w:r w:rsidRPr="00F84F15">
              <w:rPr>
                <w:sz w:val="26"/>
                <w:szCs w:val="26"/>
              </w:rPr>
              <w:t xml:space="preserve"> </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lastRenderedPageBreak/>
              <w:t>Thời hạn giải quyết:</w:t>
            </w:r>
          </w:p>
        </w:tc>
        <w:tc>
          <w:tcPr>
            <w:tcW w:w="7088" w:type="dxa"/>
            <w:vAlign w:val="center"/>
          </w:tcPr>
          <w:p w:rsidR="008B6F68" w:rsidRPr="00603F52" w:rsidRDefault="008B6F68" w:rsidP="00876720">
            <w:pPr>
              <w:pStyle w:val="NormalWeb"/>
              <w:spacing w:before="0" w:beforeAutospacing="0" w:after="120" w:afterAutospacing="0" w:line="276" w:lineRule="auto"/>
              <w:jc w:val="both"/>
              <w:rPr>
                <w:rFonts w:eastAsia="Calibri"/>
                <w:sz w:val="26"/>
                <w:szCs w:val="26"/>
              </w:rPr>
            </w:pPr>
            <w:r>
              <w:rPr>
                <w:rFonts w:eastAsia="Calibri"/>
                <w:sz w:val="26"/>
                <w:szCs w:val="26"/>
              </w:rPr>
              <w:t xml:space="preserve">Tối đa </w:t>
            </w:r>
            <w:r w:rsidRPr="00C102AF">
              <w:rPr>
                <w:rFonts w:eastAsia="Calibri"/>
                <w:sz w:val="26"/>
                <w:szCs w:val="26"/>
              </w:rPr>
              <w:t>30 ngày kể từ ngày nhận đủ hồ sơ hợp lệ</w:t>
            </w:r>
            <w:r>
              <w:rPr>
                <w:rFonts w:eastAsia="Calibri"/>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Đối tượng thực hiện thủ tục hành chính:</w:t>
            </w:r>
          </w:p>
        </w:tc>
        <w:tc>
          <w:tcPr>
            <w:tcW w:w="7088" w:type="dxa"/>
            <w:vAlign w:val="center"/>
          </w:tcPr>
          <w:p w:rsidR="008B6F68" w:rsidRPr="002A5143" w:rsidRDefault="008B6F68" w:rsidP="00876720">
            <w:pPr>
              <w:spacing w:after="120"/>
              <w:jc w:val="both"/>
              <w:rPr>
                <w:sz w:val="26"/>
                <w:szCs w:val="26"/>
              </w:rPr>
            </w:pPr>
            <w:r>
              <w:rPr>
                <w:sz w:val="26"/>
                <w:szCs w:val="26"/>
              </w:rPr>
              <w:t>Cơ quan chủ quản hệ thống thông tin</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Cơ quan thực hiện thủ tục hành chính:</w:t>
            </w:r>
          </w:p>
        </w:tc>
        <w:tc>
          <w:tcPr>
            <w:tcW w:w="7088" w:type="dxa"/>
            <w:vAlign w:val="center"/>
          </w:tcPr>
          <w:p w:rsidR="008B6F68" w:rsidRPr="00CB6D2F" w:rsidRDefault="008B6F68" w:rsidP="00876720">
            <w:pPr>
              <w:shd w:val="clear" w:color="auto" w:fill="FFFFFF"/>
              <w:spacing w:after="120"/>
              <w:jc w:val="both"/>
              <w:rPr>
                <w:sz w:val="26"/>
                <w:szCs w:val="26"/>
              </w:rPr>
            </w:pPr>
            <w:r>
              <w:rPr>
                <w:sz w:val="26"/>
                <w:szCs w:val="26"/>
              </w:rPr>
              <w:t xml:space="preserve">- </w:t>
            </w:r>
            <w:r w:rsidRPr="00CB6D2F">
              <w:rPr>
                <w:sz w:val="26"/>
                <w:szCs w:val="26"/>
              </w:rPr>
              <w:t>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Pr>
                <w:sz w:val="26"/>
                <w:szCs w:val="26"/>
              </w:rPr>
              <w:t>-</w:t>
            </w:r>
            <w:r w:rsidRPr="00CB6D2F">
              <w:rPr>
                <w:sz w:val="26"/>
                <w:szCs w:val="26"/>
              </w:rPr>
              <w:t xml:space="preserve"> Bộ Quốc phòng thẩm định (đối với hồ sơ đề xuất cấp độ của hệ thống thông tin do Bộ Quốc phòng quản lý);</w:t>
            </w:r>
          </w:p>
          <w:p w:rsidR="008B6F68" w:rsidRPr="00603F52" w:rsidRDefault="008B6F68" w:rsidP="00876720">
            <w:pPr>
              <w:shd w:val="clear" w:color="auto" w:fill="FFFFFF"/>
              <w:spacing w:after="120"/>
              <w:jc w:val="both"/>
              <w:rPr>
                <w:sz w:val="26"/>
                <w:szCs w:val="26"/>
              </w:rPr>
            </w:pPr>
            <w:r>
              <w:rPr>
                <w:sz w:val="26"/>
                <w:szCs w:val="26"/>
              </w:rPr>
              <w:t>-</w:t>
            </w:r>
            <w:r w:rsidRPr="00CB6D2F">
              <w:rPr>
                <w:sz w:val="26"/>
                <w:szCs w:val="26"/>
              </w:rPr>
              <w:t xml:space="preserve"> Bộ Công an thẩm định (đối với hồ sơ đề xuất cấp độ của hệ thống thông tin do Bộ Công an quản lý).</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Kết quả thực hiện thủ tục hành chính:</w:t>
            </w:r>
          </w:p>
        </w:tc>
        <w:tc>
          <w:tcPr>
            <w:tcW w:w="7088" w:type="dxa"/>
            <w:vAlign w:val="center"/>
          </w:tcPr>
          <w:p w:rsidR="008B6F68" w:rsidRPr="00603F52" w:rsidRDefault="008B6F68" w:rsidP="00876720">
            <w:pPr>
              <w:spacing w:after="120"/>
              <w:jc w:val="both"/>
              <w:rPr>
                <w:sz w:val="26"/>
                <w:szCs w:val="26"/>
              </w:rPr>
            </w:pPr>
            <w:r w:rsidRPr="00CB6D2F">
              <w:rPr>
                <w:sz w:val="26"/>
                <w:szCs w:val="26"/>
              </w:rPr>
              <w:t>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8B6F68" w:rsidRPr="00603F52" w:rsidRDefault="008B6F68" w:rsidP="00876720">
            <w:pPr>
              <w:spacing w:after="120"/>
              <w:jc w:val="both"/>
              <w:rPr>
                <w:sz w:val="26"/>
                <w:szCs w:val="26"/>
              </w:rPr>
            </w:pPr>
            <w:r>
              <w:rPr>
                <w:sz w:val="26"/>
                <w:szCs w:val="26"/>
              </w:rPr>
              <w:t>Không có</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B6F68" w:rsidRPr="00603F52" w:rsidRDefault="008B6F68" w:rsidP="00876720">
            <w:pPr>
              <w:shd w:val="clear" w:color="auto" w:fill="FFFFFF"/>
              <w:spacing w:after="120"/>
              <w:jc w:val="both"/>
              <w:rPr>
                <w:sz w:val="26"/>
                <w:szCs w:val="26"/>
              </w:rPr>
            </w:pPr>
            <w:r>
              <w:rPr>
                <w:sz w:val="26"/>
                <w:szCs w:val="26"/>
              </w:rPr>
              <w:t>- V</w:t>
            </w:r>
            <w:r w:rsidRPr="005C168F">
              <w:rPr>
                <w:sz w:val="26"/>
                <w:szCs w:val="26"/>
              </w:rPr>
              <w:t xml:space="preserve">ăn bản đề nghị thẩm định hồ sơ đề xuất cấp độ </w:t>
            </w:r>
            <w:r w:rsidRPr="00CB6D2F">
              <w:rPr>
                <w:sz w:val="26"/>
                <w:szCs w:val="26"/>
              </w:rPr>
              <w:t xml:space="preserve">(theo Mẫu số 02 </w:t>
            </w:r>
            <w:r>
              <w:rPr>
                <w:sz w:val="26"/>
                <w:szCs w:val="26"/>
              </w:rPr>
              <w:t xml:space="preserve">ban hành kèm theo </w:t>
            </w:r>
            <w:r w:rsidRPr="00CB6D2F">
              <w:rPr>
                <w:sz w:val="26"/>
                <w:szCs w:val="26"/>
              </w:rPr>
              <w:t>Nghị định số 85/2016/NĐ-CP)</w:t>
            </w:r>
            <w:r>
              <w:rPr>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vAlign w:val="center"/>
          </w:tcPr>
          <w:p w:rsidR="008B6F68" w:rsidRPr="00603F52" w:rsidRDefault="008B6F68" w:rsidP="00876720">
            <w:pPr>
              <w:spacing w:after="120"/>
              <w:jc w:val="both"/>
              <w:rPr>
                <w:sz w:val="26"/>
                <w:szCs w:val="26"/>
              </w:rPr>
            </w:pPr>
            <w:r>
              <w:rPr>
                <w:sz w:val="26"/>
                <w:szCs w:val="26"/>
              </w:rPr>
              <w:lastRenderedPageBreak/>
              <w:t>Không</w:t>
            </w:r>
          </w:p>
        </w:tc>
      </w:tr>
      <w:tr w:rsidR="008B6F68" w:rsidRPr="00F3448E" w:rsidTr="00876720">
        <w:tc>
          <w:tcPr>
            <w:tcW w:w="2155" w:type="dxa"/>
            <w:vAlign w:val="center"/>
          </w:tcPr>
          <w:p w:rsidR="008B6F68" w:rsidRPr="004114A1" w:rsidRDefault="008B6F68" w:rsidP="00876720">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vAlign w:val="center"/>
          </w:tcPr>
          <w:p w:rsidR="008B6F68" w:rsidRPr="00603F52" w:rsidRDefault="008B6F68" w:rsidP="00876720">
            <w:pPr>
              <w:spacing w:after="120"/>
              <w:jc w:val="both"/>
              <w:rPr>
                <w:sz w:val="26"/>
                <w:szCs w:val="26"/>
              </w:rPr>
            </w:pPr>
            <w:r w:rsidRPr="00603F52">
              <w:rPr>
                <w:sz w:val="26"/>
                <w:szCs w:val="26"/>
              </w:rPr>
              <w:t>- Luật An toàn thông tin;</w:t>
            </w:r>
          </w:p>
          <w:p w:rsidR="008B6F68" w:rsidRDefault="008B6F68" w:rsidP="00876720">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8B6F68" w:rsidRPr="00020446" w:rsidRDefault="008B6F68" w:rsidP="00876720">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8B6F68" w:rsidRPr="00603F52" w:rsidRDefault="008B6F68" w:rsidP="00876720">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C102AF" w:rsidRDefault="00C102AF" w:rsidP="00020446">
      <w:pPr>
        <w:rPr>
          <w:b/>
          <w:bCs/>
          <w:lang w:val="vi-VN"/>
        </w:rPr>
      </w:pPr>
      <w:bookmarkStart w:id="10" w:name="loai_3"/>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944D41" w:rsidRDefault="00944D41">
      <w:pPr>
        <w:spacing w:after="160" w:line="259" w:lineRule="auto"/>
        <w:rPr>
          <w:b/>
          <w:bCs/>
          <w:lang w:val="vi-VN"/>
        </w:rPr>
      </w:pPr>
      <w:r>
        <w:rPr>
          <w:b/>
          <w:bCs/>
          <w:lang w:val="vi-VN"/>
        </w:rPr>
        <w:br w:type="page"/>
      </w:r>
    </w:p>
    <w:p w:rsidR="00A746ED" w:rsidRDefault="00A746ED" w:rsidP="006E18CE">
      <w:pPr>
        <w:jc w:val="right"/>
      </w:pPr>
      <w:r>
        <w:rPr>
          <w:b/>
          <w:bCs/>
          <w:lang w:val="vi-VN"/>
        </w:rPr>
        <w:lastRenderedPageBreak/>
        <w:t>Mẫu số 02</w:t>
      </w:r>
      <w:bookmarkEnd w:id="1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746ED" w:rsidTr="002B33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A746ED" w:rsidTr="002B336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bookmarkStart w:id="11" w:name="loai_3_name"/>
            <w:r w:rsidRPr="0083301D">
              <w:rPr>
                <w:sz w:val="24"/>
                <w:szCs w:val="24"/>
                <w:lang w:val="vi-VN"/>
              </w:rPr>
              <w:t>V/v đề nghị thẩm định hồ sơ đề xuất cấp độ</w:t>
            </w:r>
            <w:bookmarkEnd w:id="1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A746ED" w:rsidRPr="0083301D" w:rsidRDefault="00A746ED" w:rsidP="006E18CE">
      <w:pPr>
        <w:spacing w:before="120" w:after="120"/>
        <w:jc w:val="center"/>
        <w:rPr>
          <w:sz w:val="26"/>
          <w:szCs w:val="26"/>
        </w:rPr>
      </w:pPr>
      <w:r w:rsidRPr="0083301D">
        <w:rPr>
          <w:sz w:val="26"/>
          <w:szCs w:val="26"/>
          <w:lang w:val="vi-VN"/>
        </w:rPr>
        <w:t>Kính gửi: (Đơn vị chuyên trách về an toàn thông tin)</w:t>
      </w:r>
    </w:p>
    <w:p w:rsidR="00A746ED" w:rsidRPr="0083301D" w:rsidRDefault="00A746ED" w:rsidP="006E18CE">
      <w:pPr>
        <w:ind w:firstLine="720"/>
        <w:rPr>
          <w:sz w:val="26"/>
          <w:szCs w:val="26"/>
        </w:rPr>
      </w:pPr>
      <w:r w:rsidRPr="0083301D">
        <w:rPr>
          <w:sz w:val="26"/>
          <w:szCs w:val="26"/>
          <w:lang w:val="vi-VN"/>
        </w:rPr>
        <w:t>Căn cứ Luật an toàn thông tin mạng ngày 19 tháng 11 năm 2015;</w:t>
      </w:r>
    </w:p>
    <w:p w:rsidR="00A746ED" w:rsidRPr="0083301D" w:rsidRDefault="00A746ED" w:rsidP="006E18CE">
      <w:pPr>
        <w:ind w:firstLine="720"/>
        <w:rPr>
          <w:sz w:val="26"/>
          <w:szCs w:val="26"/>
        </w:rPr>
      </w:pPr>
      <w:r w:rsidRPr="0083301D">
        <w:rPr>
          <w:sz w:val="26"/>
          <w:szCs w:val="26"/>
          <w:lang w:val="vi-VN"/>
        </w:rPr>
        <w:t xml:space="preserve">(Căn cứ các </w:t>
      </w:r>
      <w:r w:rsidRPr="0083301D">
        <w:rPr>
          <w:sz w:val="26"/>
          <w:szCs w:val="26"/>
          <w:shd w:val="solid" w:color="FFFFFF" w:fill="auto"/>
          <w:lang w:val="vi-VN"/>
        </w:rPr>
        <w:t>văn</w:t>
      </w:r>
      <w:r w:rsidRPr="0083301D">
        <w:rPr>
          <w:sz w:val="26"/>
          <w:szCs w:val="26"/>
          <w:lang w:val="vi-VN"/>
        </w:rPr>
        <w:t xml:space="preserve"> bản hướng dẫn thi hành Luật an toàn thông tin mạng và các văn bản liên quan);</w:t>
      </w:r>
    </w:p>
    <w:p w:rsidR="00A746ED" w:rsidRPr="0083301D" w:rsidRDefault="00A746ED" w:rsidP="006E18CE">
      <w:pPr>
        <w:ind w:firstLine="720"/>
        <w:rPr>
          <w:sz w:val="26"/>
          <w:szCs w:val="26"/>
        </w:rPr>
      </w:pPr>
      <w:r w:rsidRPr="0083301D">
        <w:rPr>
          <w:sz w:val="26"/>
          <w:szCs w:val="26"/>
          <w:lang w:val="vi-VN"/>
        </w:rPr>
        <w:t>(Tên cơ quan, tổ chức) đề nghị (Cơ quan thẩm định) thẩm định hồ sơ đề xuất cấp độ với các nội dung sau:</w:t>
      </w:r>
    </w:p>
    <w:p w:rsidR="00A746ED" w:rsidRPr="0083301D" w:rsidRDefault="00A746ED" w:rsidP="006E18CE">
      <w:pPr>
        <w:ind w:firstLine="720"/>
        <w:rPr>
          <w:sz w:val="26"/>
          <w:szCs w:val="26"/>
        </w:rPr>
      </w:pPr>
      <w:r w:rsidRPr="0083301D">
        <w:rPr>
          <w:b/>
          <w:bCs/>
          <w:sz w:val="26"/>
          <w:szCs w:val="26"/>
          <w:lang w:val="vi-VN"/>
        </w:rPr>
        <w:t>Phần 1. Thông tin chung</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Tên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Đơn vị vận hành hệ thống thông tin:</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Địa chỉ:</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Cấp độ an toàn hệ thống thông tin đề xuất:</w:t>
      </w:r>
    </w:p>
    <w:p w:rsidR="00A746ED" w:rsidRPr="0083301D" w:rsidRDefault="00A746ED" w:rsidP="006E18CE">
      <w:pPr>
        <w:ind w:firstLine="720"/>
        <w:rPr>
          <w:sz w:val="26"/>
          <w:szCs w:val="26"/>
        </w:rPr>
      </w:pPr>
      <w:r w:rsidRPr="0083301D">
        <w:rPr>
          <w:b/>
          <w:bCs/>
          <w:sz w:val="26"/>
          <w:szCs w:val="26"/>
          <w:lang w:val="vi-VN"/>
        </w:rPr>
        <w:t>Phần 2. Hồ sơ kèm theo</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A746ED" w:rsidRPr="0083301D" w:rsidRDefault="00A746ED" w:rsidP="006E18CE">
      <w:pPr>
        <w:ind w:firstLine="720"/>
        <w:rPr>
          <w:sz w:val="26"/>
          <w:szCs w:val="26"/>
        </w:rPr>
      </w:pPr>
      <w:r w:rsidRPr="0083301D">
        <w:rPr>
          <w:sz w:val="26"/>
          <w:szCs w:val="26"/>
        </w:rPr>
        <w:t xml:space="preserve">5. </w:t>
      </w:r>
      <w:r w:rsidRPr="0083301D">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A746ED" w:rsidRPr="0083301D" w:rsidRDefault="00A746ED" w:rsidP="006E18CE">
      <w:pPr>
        <w:ind w:firstLine="720"/>
        <w:rPr>
          <w:sz w:val="26"/>
          <w:szCs w:val="26"/>
        </w:rPr>
      </w:pPr>
      <w:r w:rsidRPr="0083301D">
        <w:rPr>
          <w:sz w:val="26"/>
          <w:szCs w:val="26"/>
          <w:lang w:val="vi-VN"/>
        </w:rPr>
        <w:t>(Tên cơ quan, tổ chức) đề nghị (Cơ quan th</w:t>
      </w:r>
      <w:r w:rsidRPr="0083301D">
        <w:rPr>
          <w:sz w:val="26"/>
          <w:szCs w:val="26"/>
        </w:rPr>
        <w:t>ẩ</w:t>
      </w:r>
      <w:r w:rsidRPr="0083301D">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A746ED"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Default="00A746ED" w:rsidP="002B3366">
            <w:pPr>
              <w:spacing w:before="120"/>
            </w:pPr>
            <w:r w:rsidRPr="0083301D">
              <w:rPr>
                <w:b/>
                <w:bCs/>
                <w:i/>
                <w:iCs/>
                <w:sz w:val="24"/>
                <w:szCs w:val="24"/>
                <w:lang w:val="vi-VN"/>
              </w:rPr>
              <w:t>Nơi nhận:</w:t>
            </w:r>
            <w:r w:rsidRPr="0083301D">
              <w:rPr>
                <w:b/>
                <w:bCs/>
                <w:i/>
                <w:iCs/>
                <w:sz w:val="24"/>
                <w:szCs w:val="24"/>
                <w:lang w:val="vi-VN"/>
              </w:rPr>
              <w:br/>
            </w:r>
            <w:r w:rsidRPr="0083301D">
              <w:rPr>
                <w:sz w:val="20"/>
                <w:szCs w:val="20"/>
              </w:rPr>
              <w:t>- Như trên;</w:t>
            </w:r>
            <w:r w:rsidRPr="0083301D">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rPr>
              <w:t>ĐẠI DIỆN CỦA CƠ QUAN, TỔ CHỨC</w:t>
            </w:r>
            <w:r w:rsidRPr="0083301D">
              <w:rPr>
                <w:b/>
                <w:bCs/>
                <w:sz w:val="24"/>
                <w:szCs w:val="24"/>
              </w:rPr>
              <w:br/>
            </w:r>
            <w:r w:rsidRPr="0083301D">
              <w:rPr>
                <w:i/>
                <w:iCs/>
                <w:sz w:val="24"/>
                <w:szCs w:val="24"/>
              </w:rPr>
              <w:t>(Ký, ghi rõ họ tên, chức danh và đóng dấu)</w:t>
            </w:r>
          </w:p>
        </w:tc>
      </w:tr>
    </w:tbl>
    <w:p w:rsidR="0083301D" w:rsidRDefault="00A746ED" w:rsidP="00A746ED">
      <w:pPr>
        <w:spacing w:before="120" w:after="280" w:afterAutospacing="1"/>
      </w:pPr>
      <w:r>
        <w:t> </w:t>
      </w:r>
    </w:p>
    <w:p w:rsidR="006E18CE" w:rsidRDefault="006E18CE" w:rsidP="0083301D">
      <w:pPr>
        <w:jc w:val="right"/>
        <w:rPr>
          <w:b/>
          <w:bCs/>
          <w:lang w:val="vi-VN"/>
        </w:rPr>
      </w:pPr>
      <w:bookmarkStart w:id="12" w:name="loai_4"/>
    </w:p>
    <w:p w:rsidR="006E18CE" w:rsidRDefault="006E18CE" w:rsidP="0083301D">
      <w:pPr>
        <w:jc w:val="right"/>
        <w:rPr>
          <w:b/>
          <w:bCs/>
          <w:lang w:val="vi-VN"/>
        </w:rPr>
      </w:pPr>
    </w:p>
    <w:p w:rsidR="006E18CE" w:rsidRDefault="006E18CE" w:rsidP="0083301D">
      <w:pPr>
        <w:jc w:val="right"/>
        <w:rPr>
          <w:b/>
          <w:bCs/>
          <w:lang w:val="vi-VN"/>
        </w:rPr>
      </w:pPr>
    </w:p>
    <w:p w:rsidR="006E18CE" w:rsidRDefault="006E18CE" w:rsidP="0083301D">
      <w:pPr>
        <w:jc w:val="right"/>
        <w:rPr>
          <w:b/>
          <w:bCs/>
          <w:lang w:val="vi-VN"/>
        </w:rPr>
      </w:pPr>
    </w:p>
    <w:bookmarkEnd w:id="12"/>
    <w:p w:rsidR="00A746ED" w:rsidRDefault="00A746ED" w:rsidP="00A746ED">
      <w:pPr>
        <w:spacing w:before="120" w:after="120"/>
        <w:jc w:val="both"/>
        <w:rPr>
          <w:b/>
          <w:szCs w:val="26"/>
        </w:rPr>
      </w:pPr>
    </w:p>
    <w:p w:rsidR="00A746ED" w:rsidRPr="00C102AF" w:rsidRDefault="008B6F68" w:rsidP="00A746ED">
      <w:pPr>
        <w:spacing w:before="120" w:after="120"/>
        <w:jc w:val="both"/>
        <w:rPr>
          <w:b/>
          <w:sz w:val="26"/>
          <w:szCs w:val="26"/>
        </w:rPr>
      </w:pPr>
      <w:r>
        <w:rPr>
          <w:b/>
          <w:sz w:val="26"/>
          <w:szCs w:val="26"/>
        </w:rPr>
        <w:lastRenderedPageBreak/>
        <w:t>11</w:t>
      </w:r>
      <w:r w:rsidR="00A746ED" w:rsidRPr="00C102AF">
        <w:rPr>
          <w:b/>
          <w:sz w:val="26"/>
          <w:szCs w:val="26"/>
        </w:rPr>
        <w:t>. Phê duyệt cấp độ an toàn hệ thống thông tin đối với hệ thống thông tin được đề xuất cấp độ 4 hoặc phương án bảo đảm an toàn thông tin đối với hệ thống thông tin được đề xuất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Trình tự thực hiện:</w:t>
            </w:r>
          </w:p>
        </w:tc>
        <w:tc>
          <w:tcPr>
            <w:tcW w:w="7088" w:type="dxa"/>
            <w:vAlign w:val="center"/>
          </w:tcPr>
          <w:p w:rsidR="00A746ED" w:rsidRPr="00F05A1D" w:rsidRDefault="0083301D" w:rsidP="00557DC6">
            <w:pPr>
              <w:shd w:val="clear" w:color="auto" w:fill="FFFFFF"/>
              <w:spacing w:before="60"/>
              <w:jc w:val="both"/>
              <w:rPr>
                <w:b/>
                <w:i/>
                <w:sz w:val="26"/>
                <w:szCs w:val="26"/>
              </w:rPr>
            </w:pPr>
            <w:r>
              <w:rPr>
                <w:b/>
                <w:i/>
                <w:sz w:val="23"/>
                <w:szCs w:val="23"/>
              </w:rPr>
              <w:t>1</w:t>
            </w:r>
            <w:r w:rsidR="00A746ED" w:rsidRPr="00F05A1D">
              <w:rPr>
                <w:b/>
                <w:i/>
                <w:sz w:val="26"/>
                <w:szCs w:val="26"/>
              </w:rPr>
              <w:t>. Trình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đề xuất cấp độ theo Mẫu số 05 Nghị định số 85/2016/NĐ-CP (đối với hồ sơ đề xuất cấp độ 4);</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phương án đảm bảo an toàn thông tin (đối với hồ sơ đề xuất cấp độ 5).</w:t>
            </w:r>
          </w:p>
          <w:p w:rsidR="00A746ED" w:rsidRPr="00F05A1D" w:rsidRDefault="0083301D" w:rsidP="00557DC6">
            <w:pPr>
              <w:shd w:val="clear" w:color="auto" w:fill="FFFFFF"/>
              <w:spacing w:before="60"/>
              <w:jc w:val="both"/>
              <w:rPr>
                <w:b/>
                <w:i/>
                <w:sz w:val="26"/>
                <w:szCs w:val="26"/>
              </w:rPr>
            </w:pPr>
            <w:r>
              <w:rPr>
                <w:b/>
                <w:i/>
                <w:sz w:val="26"/>
                <w:szCs w:val="26"/>
              </w:rPr>
              <w:t>2</w:t>
            </w:r>
            <w:r w:rsidR="00A746ED" w:rsidRPr="00F05A1D">
              <w:rPr>
                <w:b/>
                <w:i/>
                <w:sz w:val="26"/>
                <w:szCs w:val="26"/>
              </w:rPr>
              <w:t>.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Chủ quản hệ thống thông tin tiếp nhận hồ sơ đề nghị phê duyệt cấp độ an toàn thông tin, xem xét, ký ban hành quyết định:</w:t>
            </w:r>
          </w:p>
          <w:p w:rsidR="00A746ED" w:rsidRPr="00F05A1D" w:rsidRDefault="00A746ED" w:rsidP="00557DC6">
            <w:pPr>
              <w:shd w:val="clear" w:color="auto" w:fill="FFFFFF"/>
              <w:spacing w:before="60"/>
              <w:jc w:val="both"/>
              <w:rPr>
                <w:sz w:val="26"/>
                <w:szCs w:val="26"/>
              </w:rPr>
            </w:pPr>
            <w:r w:rsidRPr="00F05A1D">
              <w:rPr>
                <w:sz w:val="26"/>
                <w:szCs w:val="26"/>
              </w:rPr>
              <w:t>- Phê duyệt cấp độ an toàn hệ thống thông tin (theo Mẫu số 06 Nghị định số 85/2016/NĐ-CP) đối với hệ thống thông tin được đề xuất cấp độ 4.</w:t>
            </w:r>
          </w:p>
          <w:p w:rsidR="00A746ED" w:rsidRPr="00F05A1D" w:rsidRDefault="00A746ED" w:rsidP="00557DC6">
            <w:pPr>
              <w:shd w:val="clear" w:color="auto" w:fill="FFFFFF"/>
              <w:spacing w:before="60"/>
              <w:jc w:val="both"/>
              <w:rPr>
                <w:sz w:val="26"/>
                <w:szCs w:val="26"/>
              </w:rPr>
            </w:pPr>
            <w:r w:rsidRPr="00F05A1D">
              <w:rPr>
                <w:sz w:val="26"/>
                <w:szCs w:val="26"/>
              </w:rPr>
              <w:t>- Phê duyệt phương án bảo đảm an toàn thông tin (theo Mẫu số 07 Nghị định số 85/2016/NĐ-CP) đối với hệ thống thông tin được đề xuất cấp độ 5.</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Cách thức thực hiện:</w:t>
            </w:r>
          </w:p>
        </w:tc>
        <w:tc>
          <w:tcPr>
            <w:tcW w:w="7088" w:type="dxa"/>
            <w:vAlign w:val="center"/>
          </w:tcPr>
          <w:p w:rsidR="00A746ED" w:rsidRPr="0043291D" w:rsidRDefault="00A746ED" w:rsidP="002B3366">
            <w:pPr>
              <w:pStyle w:val="NormalWeb"/>
              <w:spacing w:before="120" w:beforeAutospacing="0" w:after="120" w:afterAutospacing="0" w:line="234" w:lineRule="atLeast"/>
              <w:rPr>
                <w:sz w:val="26"/>
                <w:szCs w:val="26"/>
              </w:rPr>
            </w:pPr>
            <w:r>
              <w:rPr>
                <w:sz w:val="26"/>
                <w:szCs w:val="26"/>
              </w:rPr>
              <w:t>Không quy định</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Thành phần, số lượng hồ sơ:</w:t>
            </w:r>
          </w:p>
        </w:tc>
        <w:tc>
          <w:tcPr>
            <w:tcW w:w="7088" w:type="dxa"/>
            <w:vAlign w:val="center"/>
          </w:tcPr>
          <w:p w:rsidR="0083301D" w:rsidRPr="00DA31B9" w:rsidRDefault="0083301D" w:rsidP="00557DC6">
            <w:pPr>
              <w:shd w:val="clear" w:color="auto" w:fill="FFFFFF"/>
              <w:spacing w:before="60"/>
              <w:jc w:val="both"/>
              <w:rPr>
                <w:sz w:val="26"/>
                <w:szCs w:val="26"/>
              </w:rPr>
            </w:pPr>
            <w:r w:rsidRPr="00DA31B9">
              <w:rPr>
                <w:sz w:val="26"/>
                <w:szCs w:val="26"/>
              </w:rPr>
              <w:t xml:space="preserve">I. Thành phần hồ sơ: </w:t>
            </w:r>
          </w:p>
          <w:p w:rsidR="00077332" w:rsidRPr="00557DC6" w:rsidRDefault="00686855" w:rsidP="00557DC6">
            <w:pPr>
              <w:shd w:val="clear" w:color="auto" w:fill="FFFFFF"/>
              <w:spacing w:before="60"/>
              <w:jc w:val="both"/>
              <w:rPr>
                <w:sz w:val="26"/>
                <w:szCs w:val="26"/>
              </w:rPr>
            </w:pPr>
            <w:r>
              <w:rPr>
                <w:sz w:val="26"/>
                <w:szCs w:val="26"/>
              </w:rPr>
              <w:t xml:space="preserve">1. </w:t>
            </w:r>
            <w:r w:rsidR="0083301D" w:rsidRPr="00077332">
              <w:rPr>
                <w:sz w:val="26"/>
                <w:szCs w:val="26"/>
              </w:rPr>
              <w:t>Tờ trình phê duyệt hồ sơ đề xuất cấp độ (đối với cấp độ 4)</w:t>
            </w:r>
            <w:r w:rsidR="00DA31B9" w:rsidRPr="00077332">
              <w:rPr>
                <w:sz w:val="26"/>
                <w:szCs w:val="26"/>
              </w:rPr>
              <w:t xml:space="preserve"> theo mẫu số 05 ban hành kèm theo Nghị định số 85/2016/NĐ-CP</w:t>
            </w:r>
            <w:r w:rsidR="00077332" w:rsidRPr="00077332">
              <w:rPr>
                <w:sz w:val="26"/>
                <w:szCs w:val="26"/>
              </w:rPr>
              <w:t xml:space="preserve">/ </w:t>
            </w:r>
            <w:r w:rsidR="00077332">
              <w:rPr>
                <w:sz w:val="26"/>
                <w:szCs w:val="26"/>
              </w:rPr>
              <w:t>Tờ trình p</w:t>
            </w:r>
            <w:r w:rsidR="00077332" w:rsidRPr="00F05A1D">
              <w:rPr>
                <w:sz w:val="26"/>
                <w:szCs w:val="26"/>
              </w:rPr>
              <w:t>hê duyệt phương án bảo đảm an toàn thông tin</w:t>
            </w:r>
            <w:r w:rsidR="00077332">
              <w:rPr>
                <w:sz w:val="26"/>
                <w:szCs w:val="26"/>
              </w:rPr>
              <w:t xml:space="preserve"> (đối với cấp độ 5)</w:t>
            </w:r>
            <w:r>
              <w:rPr>
                <w:sz w:val="26"/>
                <w:szCs w:val="26"/>
              </w:rPr>
              <w:t>.</w:t>
            </w:r>
          </w:p>
          <w:p w:rsidR="00A746ED" w:rsidRPr="005308B2" w:rsidRDefault="00686855" w:rsidP="00557DC6">
            <w:pPr>
              <w:shd w:val="clear" w:color="auto" w:fill="FFFFFF"/>
              <w:spacing w:before="60"/>
              <w:jc w:val="both"/>
              <w:rPr>
                <w:sz w:val="26"/>
                <w:szCs w:val="26"/>
              </w:rPr>
            </w:pPr>
            <w:r>
              <w:rPr>
                <w:sz w:val="26"/>
                <w:szCs w:val="26"/>
              </w:rPr>
              <w:t>2</w:t>
            </w:r>
            <w:r w:rsidR="00A746ED" w:rsidRPr="005308B2">
              <w:rPr>
                <w:sz w:val="26"/>
                <w:szCs w:val="26"/>
              </w:rPr>
              <w:t>. Tài liệu Hồ sơ đề xuất cấp độ, bao gồm các tài liệu thành phần sau đây:</w:t>
            </w:r>
          </w:p>
          <w:p w:rsidR="00A746ED" w:rsidRDefault="00686855" w:rsidP="00557DC6">
            <w:pPr>
              <w:shd w:val="clear" w:color="auto" w:fill="FFFFFF"/>
              <w:spacing w:before="60"/>
              <w:jc w:val="both"/>
              <w:rPr>
                <w:sz w:val="26"/>
                <w:szCs w:val="26"/>
              </w:rPr>
            </w:pPr>
            <w:r>
              <w:rPr>
                <w:sz w:val="26"/>
                <w:szCs w:val="26"/>
              </w:rPr>
              <w:t>a)</w:t>
            </w:r>
            <w:r w:rsidR="00A746ED" w:rsidRPr="005308B2">
              <w:rPr>
                <w:sz w:val="26"/>
                <w:szCs w:val="26"/>
              </w:rPr>
              <w:t xml:space="preserve"> Tài liệu mô tả, thuyết minh tổng quan về hệ thống thông tin;</w:t>
            </w:r>
          </w:p>
          <w:p w:rsidR="00686855" w:rsidRPr="00F84F15" w:rsidRDefault="00686855" w:rsidP="00686855">
            <w:pPr>
              <w:shd w:val="clear" w:color="auto" w:fill="FFFFFF"/>
              <w:spacing w:after="120"/>
              <w:jc w:val="both"/>
              <w:rPr>
                <w:sz w:val="26"/>
                <w:szCs w:val="26"/>
              </w:rPr>
            </w:pPr>
            <w:r>
              <w:rPr>
                <w:sz w:val="26"/>
                <w:szCs w:val="26"/>
              </w:rPr>
              <w:t>b)</w:t>
            </w:r>
            <w:r w:rsidRPr="00F84F15">
              <w:rPr>
                <w:sz w:val="26"/>
                <w:szCs w:val="26"/>
              </w:rPr>
              <w:t xml:space="preserve"> Tài liệu thiết kế hệ thống thông tin là một trong những tài liệu sau:</w:t>
            </w:r>
          </w:p>
          <w:p w:rsidR="007A7414" w:rsidRDefault="00686855" w:rsidP="007A7414">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686855" w:rsidRPr="00F84F15" w:rsidRDefault="00686855" w:rsidP="007A7414">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A746ED" w:rsidRPr="005308B2" w:rsidRDefault="00686855" w:rsidP="00557DC6">
            <w:pPr>
              <w:shd w:val="clear" w:color="auto" w:fill="FFFFFF"/>
              <w:spacing w:before="60"/>
              <w:jc w:val="both"/>
              <w:rPr>
                <w:sz w:val="26"/>
                <w:szCs w:val="26"/>
              </w:rPr>
            </w:pPr>
            <w:r>
              <w:rPr>
                <w:sz w:val="26"/>
                <w:szCs w:val="26"/>
              </w:rPr>
              <w:lastRenderedPageBreak/>
              <w:t>c)</w:t>
            </w:r>
            <w:r w:rsidR="00A746ED" w:rsidRPr="005308B2">
              <w:rPr>
                <w:sz w:val="26"/>
                <w:szCs w:val="26"/>
              </w:rPr>
              <w:t xml:space="preserve"> Tài liệu thuyết minh về việc đề xuất cấp độ căn cứ trên các tiêu chí theo quy định của pháp luật;</w:t>
            </w:r>
          </w:p>
          <w:p w:rsidR="00A746ED" w:rsidRPr="005308B2" w:rsidRDefault="00686855" w:rsidP="00557DC6">
            <w:pPr>
              <w:shd w:val="clear" w:color="auto" w:fill="FFFFFF"/>
              <w:spacing w:before="60"/>
              <w:jc w:val="both"/>
              <w:rPr>
                <w:sz w:val="26"/>
                <w:szCs w:val="26"/>
              </w:rPr>
            </w:pPr>
            <w:r>
              <w:rPr>
                <w:sz w:val="26"/>
                <w:szCs w:val="26"/>
              </w:rPr>
              <w:t>d)</w:t>
            </w:r>
            <w:r w:rsidR="00A746ED" w:rsidRPr="005308B2">
              <w:rPr>
                <w:sz w:val="26"/>
                <w:szCs w:val="26"/>
              </w:rPr>
              <w:t xml:space="preserve"> Tài liệu thuyết minh phương án bảo đảm an toàn thông tin theo cấp độ tương ứng.</w:t>
            </w:r>
          </w:p>
          <w:p w:rsidR="00A746ED" w:rsidRPr="005308B2" w:rsidRDefault="00686855" w:rsidP="00557DC6">
            <w:pPr>
              <w:shd w:val="clear" w:color="auto" w:fill="FFFFFF"/>
              <w:spacing w:before="60"/>
              <w:jc w:val="both"/>
              <w:rPr>
                <w:sz w:val="26"/>
                <w:szCs w:val="26"/>
              </w:rPr>
            </w:pPr>
            <w:r>
              <w:rPr>
                <w:sz w:val="26"/>
                <w:szCs w:val="26"/>
              </w:rPr>
              <w:t>đ)</w:t>
            </w:r>
            <w:r w:rsidR="00A746ED" w:rsidRPr="005308B2">
              <w:rPr>
                <w:sz w:val="26"/>
                <w:szCs w:val="26"/>
              </w:rPr>
              <w:t xml:space="preserve"> Quy chế bảo đảm an toàn thông tin cho hệ thống thông tin đã được cấp có thẩm quyền ban hành.</w:t>
            </w:r>
          </w:p>
          <w:p w:rsidR="00A746ED" w:rsidRPr="005308B2" w:rsidRDefault="00686855" w:rsidP="00557DC6">
            <w:pPr>
              <w:shd w:val="clear" w:color="auto" w:fill="FFFFFF"/>
              <w:spacing w:before="60"/>
              <w:jc w:val="both"/>
              <w:rPr>
                <w:sz w:val="26"/>
                <w:szCs w:val="26"/>
              </w:rPr>
            </w:pPr>
            <w:r>
              <w:rPr>
                <w:sz w:val="26"/>
                <w:szCs w:val="26"/>
              </w:rPr>
              <w:t>e</w:t>
            </w:r>
            <w:r w:rsidR="00A746ED" w:rsidRPr="005308B2">
              <w:rPr>
                <w:sz w:val="26"/>
                <w:szCs w:val="26"/>
              </w:rPr>
              <w:t>. Văn bản ý kiến chuyên môn của đơn vị chuyên trách về an toàn thông tin của chủ quản hệ thống thông tin</w:t>
            </w:r>
          </w:p>
          <w:p w:rsidR="00A746ED" w:rsidRPr="005308B2" w:rsidRDefault="00686855" w:rsidP="00557DC6">
            <w:pPr>
              <w:shd w:val="clear" w:color="auto" w:fill="FFFFFF"/>
              <w:spacing w:before="60"/>
              <w:jc w:val="both"/>
              <w:rPr>
                <w:sz w:val="26"/>
                <w:szCs w:val="26"/>
              </w:rPr>
            </w:pPr>
            <w:r>
              <w:rPr>
                <w:sz w:val="26"/>
                <w:szCs w:val="26"/>
              </w:rPr>
              <w:t>3</w:t>
            </w:r>
            <w:r w:rsidR="00A746ED" w:rsidRPr="005308B2">
              <w:rPr>
                <w:sz w:val="26"/>
                <w:szCs w:val="26"/>
              </w:rPr>
              <w:t>. Văn bản ý kiến thẩm định của cơ quan có thẩm quyền;</w:t>
            </w:r>
          </w:p>
          <w:p w:rsidR="00A746ED" w:rsidRPr="00B8548D" w:rsidRDefault="00DA31B9" w:rsidP="00557DC6">
            <w:pPr>
              <w:shd w:val="clear" w:color="auto" w:fill="FFFFFF"/>
              <w:spacing w:before="60"/>
              <w:jc w:val="both"/>
              <w:rPr>
                <w:sz w:val="26"/>
                <w:szCs w:val="26"/>
              </w:rPr>
            </w:pPr>
            <w:r>
              <w:rPr>
                <w:sz w:val="26"/>
                <w:szCs w:val="26"/>
              </w:rPr>
              <w:t xml:space="preserve">II. </w:t>
            </w:r>
            <w:r w:rsidR="00A746ED" w:rsidRPr="005308B2">
              <w:rPr>
                <w:sz w:val="26"/>
                <w:szCs w:val="26"/>
              </w:rPr>
              <w:t xml:space="preserve">Số bộ hồ sơ: </w:t>
            </w:r>
            <w:r w:rsidR="000A42D6">
              <w:rPr>
                <w:sz w:val="26"/>
                <w:szCs w:val="26"/>
              </w:rPr>
              <w:t>01 bộ</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lastRenderedPageBreak/>
              <w:t>Thời hạn giải quyết:</w:t>
            </w:r>
          </w:p>
        </w:tc>
        <w:tc>
          <w:tcPr>
            <w:tcW w:w="7088" w:type="dxa"/>
            <w:vAlign w:val="center"/>
          </w:tcPr>
          <w:p w:rsidR="00A746ED" w:rsidRPr="00603F52" w:rsidRDefault="00F55A20" w:rsidP="00295D2F">
            <w:pPr>
              <w:pStyle w:val="NormalWeb"/>
              <w:spacing w:before="120" w:beforeAutospacing="0" w:after="120" w:afterAutospacing="0" w:line="234" w:lineRule="atLeast"/>
              <w:jc w:val="both"/>
              <w:rPr>
                <w:rFonts w:eastAsia="Calibri"/>
                <w:sz w:val="26"/>
                <w:szCs w:val="26"/>
              </w:rPr>
            </w:pPr>
            <w:r>
              <w:rPr>
                <w:rFonts w:eastAsia="Calibri"/>
                <w:sz w:val="26"/>
                <w:szCs w:val="26"/>
              </w:rPr>
              <w:t>Tối đa 07 ngày làm việc kể từ ngày nhận đủ hồ sơ hợp lệ.</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Đối tượng thực hiện thủ tục hành chính:</w:t>
            </w:r>
          </w:p>
        </w:tc>
        <w:tc>
          <w:tcPr>
            <w:tcW w:w="7088" w:type="dxa"/>
            <w:vAlign w:val="center"/>
          </w:tcPr>
          <w:p w:rsidR="00A746ED" w:rsidRPr="002A5143" w:rsidRDefault="00A746ED" w:rsidP="002B3366">
            <w:pPr>
              <w:jc w:val="both"/>
              <w:rPr>
                <w:sz w:val="26"/>
                <w:szCs w:val="26"/>
              </w:rPr>
            </w:pPr>
            <w:r>
              <w:rPr>
                <w:sz w:val="26"/>
                <w:szCs w:val="26"/>
              </w:rPr>
              <w:t>Đơn vị vận hành hệ thống thông tin.</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Cơ quan thực hiện thủ tục hành chính:</w:t>
            </w:r>
          </w:p>
        </w:tc>
        <w:tc>
          <w:tcPr>
            <w:tcW w:w="7088" w:type="dxa"/>
            <w:vAlign w:val="center"/>
          </w:tcPr>
          <w:p w:rsidR="00A746ED" w:rsidRPr="00603F52" w:rsidRDefault="00DA31B9" w:rsidP="002B3366">
            <w:pPr>
              <w:jc w:val="both"/>
              <w:rPr>
                <w:sz w:val="26"/>
                <w:szCs w:val="26"/>
              </w:rPr>
            </w:pPr>
            <w:r w:rsidRPr="00F05A1D">
              <w:rPr>
                <w:sz w:val="26"/>
                <w:szCs w:val="26"/>
              </w:rPr>
              <w:t>Chủ quản hệ thống thông tin</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Kết quả thực hiện thủ tục hành chính:</w:t>
            </w:r>
          </w:p>
        </w:tc>
        <w:tc>
          <w:tcPr>
            <w:tcW w:w="7088" w:type="dxa"/>
            <w:vAlign w:val="center"/>
          </w:tcPr>
          <w:p w:rsidR="00DA31B9" w:rsidRPr="00F05A1D" w:rsidRDefault="00DA31B9" w:rsidP="00557DC6">
            <w:pPr>
              <w:shd w:val="clear" w:color="auto" w:fill="FFFFFF"/>
              <w:spacing w:before="120" w:after="120"/>
              <w:jc w:val="both"/>
              <w:rPr>
                <w:sz w:val="26"/>
                <w:szCs w:val="26"/>
              </w:rPr>
            </w:pPr>
            <w:r>
              <w:rPr>
                <w:sz w:val="26"/>
                <w:szCs w:val="26"/>
              </w:rPr>
              <w:t>- Quyết định p</w:t>
            </w:r>
            <w:r w:rsidRPr="00F05A1D">
              <w:rPr>
                <w:sz w:val="26"/>
                <w:szCs w:val="26"/>
              </w:rPr>
              <w:t>hê duyệt cấp độ an toàn hệ thống thông tin (theo Mẫu số 06 Nghị định số 85/2016/NĐ-CP) đối với hệ thống thông tin được đề xuất cấp độ 4.</w:t>
            </w:r>
          </w:p>
          <w:p w:rsidR="00DA31B9" w:rsidRPr="00603F52" w:rsidRDefault="00DA31B9" w:rsidP="00077332">
            <w:pPr>
              <w:spacing w:after="120"/>
              <w:jc w:val="both"/>
              <w:rPr>
                <w:sz w:val="26"/>
                <w:szCs w:val="26"/>
              </w:rPr>
            </w:pPr>
            <w:r w:rsidRPr="00F05A1D">
              <w:rPr>
                <w:sz w:val="26"/>
                <w:szCs w:val="26"/>
              </w:rPr>
              <w:t xml:space="preserve">- </w:t>
            </w:r>
            <w:r>
              <w:rPr>
                <w:sz w:val="26"/>
                <w:szCs w:val="26"/>
              </w:rPr>
              <w:t>Quyết định p</w:t>
            </w:r>
            <w:r w:rsidRPr="00F05A1D">
              <w:rPr>
                <w:sz w:val="26"/>
                <w:szCs w:val="26"/>
              </w:rPr>
              <w:t>hê duyệt phương án bảo đảm an toàn thông tin (theo Mẫu số 07 Nghị định số 85/2016/NĐ-CP) đối với hệ thống thông tin được đề xuất cấp độ 5.</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DA31B9" w:rsidRPr="00603F52" w:rsidRDefault="00AA4ED8" w:rsidP="00DA31B9">
            <w:pPr>
              <w:spacing w:before="120"/>
              <w:jc w:val="both"/>
              <w:rPr>
                <w:sz w:val="26"/>
                <w:szCs w:val="26"/>
              </w:rPr>
            </w:pPr>
            <w:r w:rsidRPr="00077332">
              <w:rPr>
                <w:sz w:val="26"/>
                <w:szCs w:val="26"/>
              </w:rPr>
              <w:t>Tờ trình phê duyệt hồ sơ đề xuất cấp độ (đối với cấp độ 4) theo mẫu số 05 ban hành kèm theo Nghị định số 85/2016/NĐ-CP.</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4114A1" w:rsidRDefault="00DA31B9" w:rsidP="00DA31B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DA31B9" w:rsidRPr="00603F52" w:rsidRDefault="00DA31B9" w:rsidP="00DA31B9">
            <w:pPr>
              <w:spacing w:before="60" w:line="240" w:lineRule="auto"/>
              <w:jc w:val="both"/>
              <w:rPr>
                <w:sz w:val="26"/>
                <w:szCs w:val="26"/>
              </w:rPr>
            </w:pPr>
            <w:r w:rsidRPr="00603F52">
              <w:rPr>
                <w:sz w:val="26"/>
                <w:szCs w:val="26"/>
              </w:rPr>
              <w:t>- Luật An toàn thông tin;</w:t>
            </w:r>
          </w:p>
          <w:p w:rsidR="00DA31B9" w:rsidRDefault="00DA31B9" w:rsidP="00DA31B9">
            <w:pPr>
              <w:spacing w:before="60" w:line="240" w:lineRule="auto"/>
              <w:jc w:val="both"/>
              <w:rPr>
                <w:sz w:val="26"/>
                <w:szCs w:val="26"/>
              </w:rPr>
            </w:pPr>
            <w:r w:rsidRPr="00603F52">
              <w:rPr>
                <w:sz w:val="26"/>
                <w:szCs w:val="26"/>
              </w:rPr>
              <w:t>-</w:t>
            </w:r>
            <w:r w:rsidR="00454B65">
              <w:rPr>
                <w:sz w:val="26"/>
                <w:szCs w:val="26"/>
              </w:rPr>
              <w:t xml:space="preserve"> </w:t>
            </w:r>
            <w:r w:rsidRPr="00603F52">
              <w:rPr>
                <w:sz w:val="26"/>
                <w:szCs w:val="26"/>
              </w:rPr>
              <w:t>Nghị định số</w:t>
            </w:r>
            <w:r w:rsidR="00AF2C0D">
              <w:rPr>
                <w:sz w:val="26"/>
                <w:szCs w:val="26"/>
              </w:rPr>
              <w:t xml:space="preserve"> 85/2016/NĐ-CP ngày 01 tháng 7 năm </w:t>
            </w:r>
            <w:r w:rsidRPr="00603F52">
              <w:rPr>
                <w:sz w:val="26"/>
                <w:szCs w:val="26"/>
              </w:rPr>
              <w:t>2016 của Chính phủ về bảo đảm an toàn hệ thống thông tin theo cấp độ;</w:t>
            </w:r>
          </w:p>
          <w:p w:rsidR="00454B65" w:rsidRPr="00557DC6" w:rsidRDefault="00454B65" w:rsidP="00454B65">
            <w:pPr>
              <w:spacing w:before="60" w:line="240" w:lineRule="auto"/>
              <w:jc w:val="both"/>
              <w:rPr>
                <w:sz w:val="26"/>
                <w:szCs w:val="26"/>
              </w:rPr>
            </w:pPr>
            <w:r w:rsidRPr="00454B65">
              <w:rPr>
                <w:sz w:val="26"/>
                <w:szCs w:val="26"/>
              </w:rPr>
              <w:t>- Tiêu chuẩn quốc gia TCVN 11930:2017 về công nghệ thông tin - các kỹ thuật an toàn - yêu cầu cơ bản về an toàn hệ thống thông tin theo cấp độ;</w:t>
            </w:r>
          </w:p>
          <w:p w:rsidR="00DA31B9" w:rsidRPr="00603F52" w:rsidRDefault="00DA31B9" w:rsidP="00DA31B9">
            <w:pPr>
              <w:spacing w:before="120"/>
              <w:jc w:val="both"/>
              <w:rPr>
                <w:sz w:val="26"/>
                <w:szCs w:val="26"/>
              </w:rPr>
            </w:pPr>
            <w:r w:rsidRPr="00603F52">
              <w:rPr>
                <w:sz w:val="26"/>
                <w:szCs w:val="26"/>
              </w:rPr>
              <w:lastRenderedPageBreak/>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C4539E" w:rsidRDefault="00C4539E" w:rsidP="00C4539E">
      <w:pPr>
        <w:jc w:val="right"/>
      </w:pPr>
      <w:r>
        <w:rPr>
          <w:b/>
          <w:bCs/>
          <w:lang w:val="vi-VN"/>
        </w:rPr>
        <w:lastRenderedPageBreak/>
        <w:t>Mẫu số 05</w:t>
      </w:r>
    </w:p>
    <w:tbl>
      <w:tblPr>
        <w:tblW w:w="9356" w:type="dxa"/>
        <w:tblCellMar>
          <w:left w:w="0" w:type="dxa"/>
          <w:right w:w="0" w:type="dxa"/>
        </w:tblCellMar>
        <w:tblLook w:val="04A0" w:firstRow="1" w:lastRow="0" w:firstColumn="1" w:lastColumn="0" w:noHBand="0" w:noVBand="1"/>
      </w:tblPr>
      <w:tblGrid>
        <w:gridCol w:w="3828"/>
        <w:gridCol w:w="5528"/>
      </w:tblGrid>
      <w:tr w:rsidR="00C4539E" w:rsidRPr="00C1743C" w:rsidTr="002B3366">
        <w:tc>
          <w:tcPr>
            <w:tcW w:w="38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C4539E" w:rsidTr="002B3366">
        <w:tc>
          <w:tcPr>
            <w:tcW w:w="3828" w:type="dxa"/>
            <w:shd w:val="clear" w:color="auto" w:fill="auto"/>
            <w:tcMar>
              <w:top w:w="0" w:type="dxa"/>
              <w:left w:w="108" w:type="dxa"/>
              <w:bottom w:w="0" w:type="dxa"/>
              <w:right w:w="108" w:type="dxa"/>
            </w:tcMar>
          </w:tcPr>
          <w:p w:rsidR="00C4539E" w:rsidRPr="00B16801" w:rsidRDefault="00C4539E" w:rsidP="002B3366">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C4539E" w:rsidRPr="00B16801" w:rsidRDefault="00C4539E" w:rsidP="002B3366">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C4539E" w:rsidRPr="00B16801" w:rsidRDefault="00C4539E" w:rsidP="00C4539E">
      <w:pPr>
        <w:spacing w:before="240"/>
        <w:ind w:firstLine="720"/>
        <w:jc w:val="center"/>
        <w:rPr>
          <w:b/>
          <w:sz w:val="26"/>
          <w:szCs w:val="26"/>
          <w:lang w:val="vi-VN"/>
        </w:rPr>
      </w:pPr>
      <w:r w:rsidRPr="00B16801">
        <w:rPr>
          <w:b/>
          <w:sz w:val="26"/>
          <w:szCs w:val="26"/>
          <w:lang w:val="vi-VN"/>
        </w:rPr>
        <w:t>TỜ TRÌNH</w:t>
      </w:r>
    </w:p>
    <w:p w:rsidR="00C4539E" w:rsidRPr="00B16801" w:rsidRDefault="00C4539E" w:rsidP="00C4539E">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80768" behindDoc="0" locked="0" layoutInCell="1" allowOverlap="1" wp14:anchorId="251B7093" wp14:editId="28BA8F38">
                <wp:simplePos x="0" y="0"/>
                <wp:positionH relativeFrom="column">
                  <wp:posOffset>2855429</wp:posOffset>
                </wp:positionH>
                <wp:positionV relativeFrom="paragraph">
                  <wp:posOffset>248506</wp:posOffset>
                </wp:positionV>
                <wp:extent cx="64604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195C42"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PDnLni1AQAAt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B16801">
        <w:rPr>
          <w:b/>
          <w:sz w:val="26"/>
          <w:szCs w:val="26"/>
          <w:lang w:val="vi-VN"/>
        </w:rPr>
        <w:t>Về việc phê duyệt đề xuất cấp độ</w:t>
      </w:r>
    </w:p>
    <w:p w:rsidR="00C4539E" w:rsidRPr="00B16801" w:rsidRDefault="00C4539E" w:rsidP="00C4539E">
      <w:pPr>
        <w:spacing w:after="240"/>
        <w:ind w:firstLine="720"/>
        <w:jc w:val="center"/>
        <w:rPr>
          <w:sz w:val="26"/>
          <w:szCs w:val="26"/>
          <w:lang w:val="vi-VN"/>
        </w:rPr>
      </w:pPr>
      <w:r w:rsidRPr="00B16801">
        <w:rPr>
          <w:sz w:val="26"/>
          <w:szCs w:val="26"/>
          <w:lang w:val="vi-VN"/>
        </w:rPr>
        <w:t>Kính gửi: (Cơ quan liên quan có thẩm quyền)</w:t>
      </w:r>
    </w:p>
    <w:p w:rsidR="00C4539E" w:rsidRPr="00B16801" w:rsidRDefault="00C4539E" w:rsidP="00C4539E">
      <w:pPr>
        <w:ind w:firstLine="720"/>
        <w:jc w:val="both"/>
        <w:rPr>
          <w:sz w:val="26"/>
          <w:szCs w:val="26"/>
          <w:lang w:val="vi-VN"/>
        </w:rPr>
      </w:pPr>
      <w:r w:rsidRPr="00B16801">
        <w:rPr>
          <w:sz w:val="26"/>
          <w:szCs w:val="26"/>
          <w:lang w:val="vi-VN"/>
        </w:rPr>
        <w:t>Căn cứ Luật an toàn thông tin mạng ngày 19 tháng 11 năm 2015;</w:t>
      </w:r>
    </w:p>
    <w:p w:rsidR="00C4539E" w:rsidRPr="00B16801" w:rsidRDefault="00C4539E" w:rsidP="00C4539E">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C4539E" w:rsidRPr="00B16801" w:rsidRDefault="00C4539E" w:rsidP="00C4539E">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C4539E" w:rsidRPr="00B16801" w:rsidRDefault="00C4539E" w:rsidP="00C4539E">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C4539E" w:rsidRPr="00B16801" w:rsidRDefault="00C4539E" w:rsidP="00C4539E">
      <w:pPr>
        <w:ind w:firstLine="720"/>
        <w:jc w:val="both"/>
        <w:rPr>
          <w:sz w:val="26"/>
          <w:szCs w:val="26"/>
          <w:lang w:val="vi-VN"/>
        </w:rPr>
      </w:pPr>
      <w:r w:rsidRPr="00B16801">
        <w:rPr>
          <w:sz w:val="26"/>
          <w:szCs w:val="26"/>
          <w:lang w:val="vi-VN"/>
        </w:rPr>
        <w:t>Phần 1. Thông tin chung</w:t>
      </w:r>
    </w:p>
    <w:p w:rsidR="00C4539E" w:rsidRPr="00B16801" w:rsidRDefault="00C4539E" w:rsidP="00C4539E">
      <w:pPr>
        <w:ind w:firstLine="720"/>
        <w:jc w:val="both"/>
        <w:rPr>
          <w:sz w:val="26"/>
          <w:szCs w:val="26"/>
          <w:lang w:val="vi-VN"/>
        </w:rPr>
      </w:pPr>
      <w:r w:rsidRPr="00B16801">
        <w:rPr>
          <w:sz w:val="26"/>
          <w:szCs w:val="26"/>
          <w:lang w:val="vi-VN"/>
        </w:rPr>
        <w:t>1. Tên hệ thống thông tin:</w:t>
      </w:r>
    </w:p>
    <w:p w:rsidR="00C4539E" w:rsidRPr="00B16801" w:rsidRDefault="00C4539E" w:rsidP="00C4539E">
      <w:pPr>
        <w:ind w:firstLine="720"/>
        <w:jc w:val="both"/>
        <w:rPr>
          <w:sz w:val="26"/>
          <w:szCs w:val="26"/>
          <w:lang w:val="vi-VN"/>
        </w:rPr>
      </w:pPr>
      <w:r w:rsidRPr="00B16801">
        <w:rPr>
          <w:sz w:val="26"/>
          <w:szCs w:val="26"/>
          <w:lang w:val="vi-VN"/>
        </w:rPr>
        <w:t>2. Đơn vị vận hành hệ thống thông tin:</w:t>
      </w:r>
    </w:p>
    <w:p w:rsidR="00C4539E" w:rsidRPr="00B16801" w:rsidRDefault="00C4539E" w:rsidP="00C4539E">
      <w:pPr>
        <w:ind w:firstLine="720"/>
        <w:jc w:val="both"/>
        <w:rPr>
          <w:sz w:val="26"/>
          <w:szCs w:val="26"/>
          <w:lang w:val="vi-VN"/>
        </w:rPr>
      </w:pPr>
      <w:r w:rsidRPr="00B16801">
        <w:rPr>
          <w:sz w:val="26"/>
          <w:szCs w:val="26"/>
          <w:lang w:val="vi-VN"/>
        </w:rPr>
        <w:t>3. Địa chỉ:</w:t>
      </w:r>
    </w:p>
    <w:p w:rsidR="00C4539E" w:rsidRPr="00B16801" w:rsidRDefault="00C4539E" w:rsidP="00C4539E">
      <w:pPr>
        <w:ind w:firstLine="720"/>
        <w:jc w:val="both"/>
        <w:rPr>
          <w:sz w:val="26"/>
          <w:szCs w:val="26"/>
          <w:lang w:val="vi-VN"/>
        </w:rPr>
      </w:pPr>
      <w:r w:rsidRPr="00B16801">
        <w:rPr>
          <w:sz w:val="26"/>
          <w:szCs w:val="26"/>
          <w:lang w:val="vi-VN"/>
        </w:rPr>
        <w:t>4. Cấp độ an toàn hệ thống thông tin đề xuất:</w:t>
      </w:r>
    </w:p>
    <w:p w:rsidR="00C4539E" w:rsidRPr="00B16801" w:rsidRDefault="00C4539E" w:rsidP="00C4539E">
      <w:pPr>
        <w:ind w:firstLine="720"/>
        <w:jc w:val="both"/>
        <w:rPr>
          <w:sz w:val="26"/>
          <w:szCs w:val="26"/>
          <w:lang w:val="vi-VN"/>
        </w:rPr>
      </w:pPr>
      <w:r w:rsidRPr="00B16801">
        <w:rPr>
          <w:sz w:val="26"/>
          <w:szCs w:val="26"/>
          <w:lang w:val="vi-VN"/>
        </w:rPr>
        <w:t>Phần 2. Hồ sơ kèm theo</w:t>
      </w:r>
    </w:p>
    <w:p w:rsidR="00C4539E" w:rsidRPr="00B16801" w:rsidRDefault="00C4539E" w:rsidP="00C4539E">
      <w:pPr>
        <w:ind w:firstLine="720"/>
        <w:jc w:val="both"/>
        <w:rPr>
          <w:sz w:val="26"/>
          <w:szCs w:val="26"/>
          <w:lang w:val="vi-VN"/>
        </w:rPr>
      </w:pPr>
      <w:r w:rsidRPr="00B16801">
        <w:rPr>
          <w:sz w:val="26"/>
          <w:szCs w:val="26"/>
          <w:lang w:val="vi-VN"/>
        </w:rPr>
        <w:t>1. Tài liệu mô tả, thuyết minh tổng quan về hệ thống thông tin.</w:t>
      </w:r>
    </w:p>
    <w:p w:rsidR="00C4539E" w:rsidRPr="00B16801" w:rsidRDefault="00C4539E" w:rsidP="00C4539E">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C4539E" w:rsidRPr="00B16801" w:rsidRDefault="00C4539E" w:rsidP="00C4539E">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C4539E" w:rsidRPr="00B16801" w:rsidRDefault="00C4539E" w:rsidP="00C4539E">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C4539E" w:rsidRPr="00B16801" w:rsidRDefault="00C4539E" w:rsidP="00C4539E">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4539E" w:rsidRPr="00B16801" w:rsidRDefault="00C4539E" w:rsidP="00C4539E">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C4539E" w:rsidRPr="00DE7AF9" w:rsidRDefault="00C4539E" w:rsidP="00C4539E">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4539E"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Default="00C4539E" w:rsidP="002B3366">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Pr="00B16801" w:rsidRDefault="00C4539E" w:rsidP="002B3366">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C4539E" w:rsidRDefault="00C4539E" w:rsidP="00C4539E">
      <w:pPr>
        <w:spacing w:before="120" w:after="280" w:afterAutospacing="1"/>
      </w:pPr>
      <w:r>
        <w:t> </w:t>
      </w:r>
    </w:p>
    <w:p w:rsidR="00C4539E" w:rsidRDefault="00C4539E" w:rsidP="00C4539E">
      <w:pPr>
        <w:spacing w:before="120" w:after="120"/>
        <w:jc w:val="both"/>
        <w:rPr>
          <w:rFonts w:eastAsia="Times New Roman"/>
          <w:b/>
          <w:color w:val="000000"/>
          <w:sz w:val="26"/>
          <w:szCs w:val="26"/>
          <w:highlight w:val="yellow"/>
        </w:rPr>
      </w:pPr>
    </w:p>
    <w:p w:rsidR="00DA31B9" w:rsidRDefault="00DA31B9" w:rsidP="00E75D3C">
      <w:pPr>
        <w:spacing w:before="120" w:after="120"/>
        <w:jc w:val="both"/>
        <w:rPr>
          <w:rFonts w:eastAsia="Times New Roman"/>
          <w:b/>
          <w:color w:val="000000"/>
          <w:sz w:val="26"/>
          <w:szCs w:val="26"/>
          <w:highlight w:val="yellow"/>
        </w:rPr>
      </w:pPr>
    </w:p>
    <w:p w:rsidR="000B4A23" w:rsidRDefault="000B4A23" w:rsidP="00E75D3C">
      <w:pPr>
        <w:spacing w:before="120" w:after="120"/>
        <w:jc w:val="both"/>
        <w:rPr>
          <w:rFonts w:eastAsia="Times New Roman"/>
          <w:b/>
          <w:color w:val="000000"/>
          <w:sz w:val="26"/>
          <w:szCs w:val="26"/>
          <w:highlight w:val="yellow"/>
        </w:rPr>
      </w:pPr>
    </w:p>
    <w:p w:rsidR="00BE477A" w:rsidRPr="00E75D3C" w:rsidRDefault="00E6221A" w:rsidP="00E75D3C">
      <w:pPr>
        <w:spacing w:before="120" w:after="120"/>
        <w:jc w:val="both"/>
        <w:rPr>
          <w:rFonts w:eastAsia="Times New Roman"/>
          <w:b/>
          <w:color w:val="000000"/>
          <w:sz w:val="26"/>
          <w:szCs w:val="26"/>
        </w:rPr>
      </w:pPr>
      <w:r w:rsidRPr="004D0DDD">
        <w:rPr>
          <w:rFonts w:eastAsia="Times New Roman"/>
          <w:b/>
          <w:color w:val="000000"/>
          <w:sz w:val="26"/>
          <w:szCs w:val="26"/>
        </w:rPr>
        <w:lastRenderedPageBreak/>
        <w:t>1</w:t>
      </w:r>
      <w:r w:rsidR="004D3044">
        <w:rPr>
          <w:rFonts w:eastAsia="Times New Roman"/>
          <w:b/>
          <w:color w:val="000000"/>
          <w:sz w:val="26"/>
          <w:szCs w:val="26"/>
        </w:rPr>
        <w:t>2</w:t>
      </w:r>
      <w:r w:rsidR="00E75D3C" w:rsidRPr="004D0DDD">
        <w:rPr>
          <w:rFonts w:eastAsia="Times New Roman"/>
          <w:b/>
          <w:color w:val="000000"/>
          <w:sz w:val="26"/>
          <w:szCs w:val="26"/>
        </w:rPr>
        <w:t>. Ban hành chương trình đề tài tem bưu chính hàng năm</w:t>
      </w:r>
    </w:p>
    <w:tbl>
      <w:tblPr>
        <w:tblW w:w="92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E75D3C" w:rsidRPr="00BE24FB"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E75D3C" w:rsidRDefault="00E75D3C" w:rsidP="00944D41">
            <w:pPr>
              <w:pStyle w:val="NormalWeb"/>
              <w:spacing w:before="0" w:beforeAutospacing="0" w:after="0" w:afterAutospacing="0"/>
              <w:jc w:val="both"/>
              <w:rPr>
                <w:rFonts w:ascii="Arial" w:hAnsi="Arial" w:cs="Arial"/>
                <w:color w:val="000000"/>
                <w:sz w:val="18"/>
                <w:szCs w:val="18"/>
                <w:lang w:val="vi-VN"/>
              </w:rPr>
            </w:pPr>
            <w:r w:rsidRPr="00BD0EC3">
              <w:rPr>
                <w:rFonts w:eastAsia="Calibri"/>
                <w:sz w:val="26"/>
                <w:szCs w:val="26"/>
              </w:rPr>
              <w:t>- Chậm nhất 15 tháng trước ngày 01/01 của năm phát hành tem bưu chính, tổ chức, cá nhân</w:t>
            </w:r>
            <w:r w:rsidR="00364973">
              <w:rPr>
                <w:rFonts w:eastAsia="Calibri"/>
                <w:sz w:val="26"/>
                <w:szCs w:val="26"/>
              </w:rPr>
              <w:t xml:space="preserve"> gửi văn bản </w:t>
            </w:r>
            <w:r w:rsidRPr="00BD0EC3">
              <w:rPr>
                <w:rFonts w:eastAsia="Calibri"/>
                <w:sz w:val="26"/>
                <w:szCs w:val="26"/>
              </w:rPr>
              <w:t xml:space="preserve">đề xuất đề tài tem bưu chính đến Bộ Thông tin và Truyền thông để xem xét, xây dựng Chương trình đề tài tem bưu chính </w:t>
            </w:r>
            <w:r w:rsidRPr="00BD0EC3">
              <w:rPr>
                <w:rFonts w:eastAsia="Calibri"/>
                <w:sz w:val="28"/>
                <w:szCs w:val="28"/>
              </w:rPr>
              <w:t>hàng</w:t>
            </w:r>
            <w:r w:rsidRPr="00BD0EC3">
              <w:rPr>
                <w:rFonts w:ascii="Arial" w:hAnsi="Arial" w:cs="Arial"/>
                <w:color w:val="000000"/>
                <w:sz w:val="28"/>
                <w:szCs w:val="28"/>
                <w:lang w:val="vi-VN"/>
              </w:rPr>
              <w:t xml:space="preserve"> </w:t>
            </w:r>
            <w:r w:rsidRPr="00BD0EC3">
              <w:rPr>
                <w:color w:val="000000"/>
                <w:sz w:val="28"/>
                <w:szCs w:val="28"/>
                <w:lang w:val="vi-VN"/>
              </w:rPr>
              <w:t>năm.</w:t>
            </w:r>
          </w:p>
          <w:p w:rsidR="00E75D3C" w:rsidRPr="00DE7AF9" w:rsidRDefault="00E75D3C" w:rsidP="00944D41">
            <w:pPr>
              <w:pStyle w:val="NormalWeb"/>
              <w:spacing w:before="0" w:beforeAutospacing="0" w:after="0" w:afterAutospacing="0"/>
              <w:jc w:val="both"/>
              <w:rPr>
                <w:color w:val="000000"/>
                <w:sz w:val="26"/>
                <w:szCs w:val="26"/>
                <w:lang w:val="vi-VN"/>
              </w:rPr>
            </w:pPr>
            <w:r w:rsidRPr="00DE7AF9">
              <w:rPr>
                <w:rFonts w:ascii="Arial" w:hAnsi="Arial" w:cs="Arial"/>
                <w:color w:val="000000"/>
                <w:sz w:val="18"/>
                <w:szCs w:val="18"/>
                <w:lang w:val="vi-VN"/>
              </w:rPr>
              <w:t xml:space="preserve">- </w:t>
            </w:r>
            <w:r w:rsidR="00364973" w:rsidRPr="00DE7AF9">
              <w:rPr>
                <w:rFonts w:eastAsia="Calibri"/>
                <w:sz w:val="26"/>
                <w:szCs w:val="26"/>
                <w:lang w:val="vi-VN"/>
              </w:rPr>
              <w:t xml:space="preserve">Chậm nhất 12 tháng trước ngày 01/01 của năm phát hành, Bộ Thông tin và Truyền thông </w:t>
            </w:r>
            <w:r w:rsidR="00AA3A5F" w:rsidRPr="00DE7AF9">
              <w:rPr>
                <w:rFonts w:eastAsia="Calibri"/>
                <w:sz w:val="26"/>
                <w:szCs w:val="26"/>
                <w:lang w:val="vi-VN"/>
              </w:rPr>
              <w:t xml:space="preserve">xem xét, </w:t>
            </w:r>
            <w:r w:rsidR="00364973" w:rsidRPr="00DE7AF9">
              <w:rPr>
                <w:rFonts w:eastAsia="Calibri"/>
                <w:sz w:val="26"/>
                <w:szCs w:val="26"/>
                <w:lang w:val="vi-VN"/>
              </w:rPr>
              <w:t>ban hành Chương trình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364973" w:rsidRPr="0043291D" w:rsidRDefault="004B7281" w:rsidP="00944D41">
            <w:pPr>
              <w:pStyle w:val="NormalWeb"/>
              <w:spacing w:before="0" w:beforeAutospacing="0" w:after="0" w:afterAutospacing="0"/>
              <w:rPr>
                <w:sz w:val="26"/>
                <w:szCs w:val="26"/>
              </w:rPr>
            </w:pPr>
            <w:r>
              <w:rPr>
                <w:sz w:val="26"/>
                <w:szCs w:val="26"/>
              </w:rPr>
              <w:t>Không quy định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sz w:val="26"/>
                <w:szCs w:val="26"/>
              </w:rPr>
            </w:pPr>
            <w:r>
              <w:rPr>
                <w:sz w:val="26"/>
                <w:szCs w:val="26"/>
              </w:rPr>
              <w:t>1. Thành phần hồ sơ</w:t>
            </w:r>
          </w:p>
          <w:p w:rsidR="00364973" w:rsidRPr="00364973" w:rsidRDefault="00364973" w:rsidP="00944D41">
            <w:pPr>
              <w:spacing w:line="240" w:lineRule="auto"/>
              <w:jc w:val="both"/>
              <w:rPr>
                <w:sz w:val="26"/>
                <w:szCs w:val="26"/>
              </w:rPr>
            </w:pPr>
            <w:r w:rsidRPr="00364973">
              <w:rPr>
                <w:sz w:val="26"/>
                <w:szCs w:val="26"/>
              </w:rPr>
              <w:t>Văn bản đề xuất phải có chữ ký và đóng dấu đối với đề xuất của tổ chức hoặc ghi rõ họ tên, điện thoại và địa chỉ liên hệ đối với đề xuất của cá nhân, gồm các nội dung chính sau:</w:t>
            </w:r>
          </w:p>
          <w:p w:rsidR="00364973" w:rsidRPr="00364973" w:rsidRDefault="00364973" w:rsidP="00944D41">
            <w:pPr>
              <w:spacing w:line="240" w:lineRule="auto"/>
              <w:jc w:val="both"/>
              <w:rPr>
                <w:sz w:val="26"/>
                <w:szCs w:val="26"/>
              </w:rPr>
            </w:pPr>
            <w:r w:rsidRPr="00364973">
              <w:rPr>
                <w:sz w:val="26"/>
                <w:szCs w:val="26"/>
              </w:rPr>
              <w:t>a) Tên đề tài;</w:t>
            </w:r>
          </w:p>
          <w:p w:rsidR="00364973" w:rsidRPr="00364973" w:rsidRDefault="00364973" w:rsidP="00944D41">
            <w:pPr>
              <w:spacing w:line="240" w:lineRule="auto"/>
              <w:jc w:val="both"/>
              <w:rPr>
                <w:sz w:val="26"/>
                <w:szCs w:val="26"/>
              </w:rPr>
            </w:pPr>
            <w:r w:rsidRPr="00364973">
              <w:rPr>
                <w:sz w:val="26"/>
                <w:szCs w:val="26"/>
              </w:rPr>
              <w:t>b) Thời gian phát hành;</w:t>
            </w:r>
          </w:p>
          <w:p w:rsidR="00364973" w:rsidRPr="00364973" w:rsidRDefault="00364973" w:rsidP="00944D41">
            <w:pPr>
              <w:spacing w:line="240" w:lineRule="auto"/>
              <w:jc w:val="both"/>
              <w:rPr>
                <w:sz w:val="26"/>
                <w:szCs w:val="26"/>
              </w:rPr>
            </w:pPr>
            <w:r w:rsidRPr="00364973">
              <w:rPr>
                <w:sz w:val="26"/>
                <w:szCs w:val="26"/>
              </w:rPr>
              <w:t>c) Mục đích, ý nghĩa, thuyết minh sự cần thiết của đề tài;</w:t>
            </w:r>
          </w:p>
          <w:p w:rsidR="00E75D3C" w:rsidRDefault="00364973" w:rsidP="00944D41">
            <w:pPr>
              <w:spacing w:line="240" w:lineRule="auto"/>
              <w:jc w:val="both"/>
              <w:rPr>
                <w:sz w:val="26"/>
                <w:szCs w:val="26"/>
              </w:rPr>
            </w:pPr>
            <w:r w:rsidRPr="00364973">
              <w:rPr>
                <w:sz w:val="26"/>
                <w:szCs w:val="26"/>
              </w:rPr>
              <w:t>d) Tư liệu, hình ảnh liên quan đến đề tài; bản quyền sử dụng tư liệu, hình ảnh.</w:t>
            </w:r>
          </w:p>
          <w:p w:rsidR="00884C4C" w:rsidRPr="00364973" w:rsidRDefault="00884C4C" w:rsidP="00944D41">
            <w:pPr>
              <w:spacing w:line="240" w:lineRule="auto"/>
              <w:jc w:val="both"/>
              <w:rPr>
                <w:rFonts w:ascii="Arial" w:eastAsia="Times New Roman" w:hAnsi="Arial" w:cs="Arial"/>
                <w:color w:val="000000"/>
                <w:sz w:val="18"/>
                <w:szCs w:val="18"/>
              </w:rPr>
            </w:pPr>
            <w:r>
              <w:rPr>
                <w:sz w:val="26"/>
                <w:szCs w:val="26"/>
              </w:rPr>
              <w:t xml:space="preserve">2. Số lượng hồ sơ: 01 bộ </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Thời hạn giải quyết:</w:t>
            </w:r>
          </w:p>
        </w:tc>
        <w:tc>
          <w:tcPr>
            <w:tcW w:w="7088" w:type="dxa"/>
            <w:vAlign w:val="center"/>
          </w:tcPr>
          <w:p w:rsidR="00E75D3C" w:rsidRPr="0043291D" w:rsidRDefault="00364973" w:rsidP="00944D41">
            <w:pPr>
              <w:pStyle w:val="NormalWeb"/>
              <w:spacing w:before="0" w:beforeAutospacing="0" w:after="0" w:afterAutospacing="0"/>
              <w:jc w:val="both"/>
              <w:rPr>
                <w:sz w:val="26"/>
                <w:szCs w:val="26"/>
              </w:rPr>
            </w:pPr>
            <w:r w:rsidRPr="00364973">
              <w:rPr>
                <w:rFonts w:eastAsia="Calibri"/>
                <w:sz w:val="26"/>
                <w:szCs w:val="26"/>
              </w:rPr>
              <w:t>Chậm nhất 12 tháng trước ngày 01/01 của năm phát hành</w:t>
            </w:r>
            <w:r>
              <w:rPr>
                <w:rFonts w:eastAsia="Calibri"/>
                <w:sz w:val="26"/>
                <w:szCs w:val="26"/>
              </w:rPr>
              <w:t xml:space="preserve"> tem bưu chính.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E75D3C" w:rsidRPr="002A5143" w:rsidRDefault="00364973" w:rsidP="00944D41">
            <w:pPr>
              <w:spacing w:line="240" w:lineRule="auto"/>
              <w:jc w:val="both"/>
              <w:rPr>
                <w:sz w:val="26"/>
                <w:szCs w:val="26"/>
              </w:rPr>
            </w:pPr>
            <w:r>
              <w:rPr>
                <w:sz w:val="26"/>
                <w:szCs w:val="26"/>
              </w:rPr>
              <w:t>Tổ chức, cá nhân</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Vụ Bưu chính, Bộ Thông tin và Truyền thông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Quyết định ban hành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E75D3C" w:rsidRPr="0043291D" w:rsidRDefault="00364973" w:rsidP="00944D41">
            <w:pPr>
              <w:spacing w:line="240" w:lineRule="auto"/>
              <w:jc w:val="both"/>
              <w:rPr>
                <w:sz w:val="26"/>
                <w:szCs w:val="26"/>
              </w:rPr>
            </w:pPr>
            <w:r>
              <w:rPr>
                <w:sz w:val="26"/>
                <w:szCs w:val="26"/>
              </w:rPr>
              <w:t>Không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E75D3C" w:rsidRPr="0043291D" w:rsidRDefault="006D0117" w:rsidP="00944D41">
            <w:pPr>
              <w:spacing w:line="240" w:lineRule="auto"/>
              <w:jc w:val="both"/>
              <w:rPr>
                <w:sz w:val="26"/>
                <w:szCs w:val="26"/>
              </w:rPr>
            </w:pPr>
            <w:r>
              <w:rPr>
                <w:sz w:val="26"/>
                <w:szCs w:val="26"/>
              </w:rPr>
              <w:t>Không</w:t>
            </w:r>
          </w:p>
        </w:tc>
      </w:tr>
      <w:tr w:rsidR="00E75D3C" w:rsidRPr="004114A1" w:rsidTr="00944D41">
        <w:tc>
          <w:tcPr>
            <w:tcW w:w="2155" w:type="dxa"/>
            <w:tcBorders>
              <w:bottom w:val="single" w:sz="4" w:space="0" w:color="auto"/>
            </w:tcBorders>
            <w:vAlign w:val="center"/>
          </w:tcPr>
          <w:p w:rsidR="00E75D3C" w:rsidRPr="00F3448E" w:rsidRDefault="00E75D3C"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E75D3C" w:rsidRPr="00364973" w:rsidRDefault="00364973" w:rsidP="00944D41">
            <w:pPr>
              <w:spacing w:line="240" w:lineRule="auto"/>
              <w:jc w:val="both"/>
              <w:rPr>
                <w:iCs/>
                <w:sz w:val="26"/>
                <w:szCs w:val="26"/>
                <w:shd w:val="clear" w:color="auto" w:fill="FFFFFF"/>
              </w:rPr>
            </w:pPr>
            <w:r>
              <w:rPr>
                <w:iCs/>
                <w:sz w:val="26"/>
                <w:szCs w:val="26"/>
                <w:shd w:val="clear" w:color="auto" w:fill="FFFFFF"/>
              </w:rPr>
              <w:t>Không</w:t>
            </w:r>
          </w:p>
        </w:tc>
      </w:tr>
      <w:tr w:rsidR="00E75D3C" w:rsidRPr="00BE24FB" w:rsidTr="00944D41">
        <w:tc>
          <w:tcPr>
            <w:tcW w:w="2155" w:type="dxa"/>
            <w:tcBorders>
              <w:top w:val="single" w:sz="4" w:space="0" w:color="auto"/>
              <w:left w:val="single" w:sz="4" w:space="0" w:color="auto"/>
              <w:bottom w:val="single" w:sz="4" w:space="0" w:color="auto"/>
              <w:right w:val="single" w:sz="4" w:space="0" w:color="auto"/>
            </w:tcBorders>
            <w:vAlign w:val="center"/>
          </w:tcPr>
          <w:p w:rsidR="00E75D3C" w:rsidRPr="004114A1" w:rsidRDefault="00E75D3C"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75D3C" w:rsidRPr="008B3905" w:rsidRDefault="00364973" w:rsidP="00944D41">
            <w:pPr>
              <w:spacing w:line="240" w:lineRule="auto"/>
              <w:jc w:val="both"/>
              <w:rPr>
                <w:iCs/>
                <w:sz w:val="26"/>
                <w:szCs w:val="26"/>
                <w:shd w:val="clear" w:color="auto" w:fill="FFFFFF"/>
                <w:lang w:val="vi-VN"/>
              </w:rPr>
            </w:pPr>
            <w:r w:rsidRPr="00DE7AF9">
              <w:rPr>
                <w:sz w:val="26"/>
                <w:szCs w:val="26"/>
                <w:lang w:val="vi-VN"/>
              </w:rPr>
              <w:t xml:space="preserve">Thông tư </w:t>
            </w:r>
            <w:r w:rsidR="00FB79DE" w:rsidRPr="00DE7AF9">
              <w:rPr>
                <w:sz w:val="26"/>
                <w:szCs w:val="26"/>
                <w:lang w:val="vi-VN"/>
              </w:rPr>
              <w:t xml:space="preserve">số 25/2021/TT-BTTTT ngày 29 tháng 12 năm </w:t>
            </w:r>
            <w:r w:rsidRPr="00DE7AF9">
              <w:rPr>
                <w:sz w:val="26"/>
                <w:szCs w:val="26"/>
                <w:lang w:val="vi-VN"/>
              </w:rPr>
              <w:t>2021 của Bộ trưởng Bộ Thông tin và Truyền thông quy định về tem bưu chính.</w:t>
            </w:r>
          </w:p>
        </w:tc>
      </w:tr>
    </w:tbl>
    <w:p w:rsidR="00E01DF7" w:rsidRDefault="00E01DF7"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BE477A" w:rsidRPr="00DE7AF9" w:rsidRDefault="00E6221A" w:rsidP="00161A4A">
      <w:pPr>
        <w:spacing w:after="120"/>
        <w:jc w:val="both"/>
        <w:rPr>
          <w:b/>
          <w:sz w:val="26"/>
          <w:szCs w:val="26"/>
          <w:lang w:val="vi-VN"/>
        </w:rPr>
      </w:pPr>
      <w:r w:rsidRPr="00DE7AF9">
        <w:rPr>
          <w:b/>
          <w:iCs/>
          <w:sz w:val="26"/>
          <w:szCs w:val="26"/>
          <w:shd w:val="clear" w:color="auto" w:fill="FFFFFF"/>
          <w:lang w:val="vi-VN"/>
        </w:rPr>
        <w:t>1</w:t>
      </w:r>
      <w:r w:rsidR="004D3044" w:rsidRPr="00DE7AF9">
        <w:rPr>
          <w:b/>
          <w:iCs/>
          <w:sz w:val="26"/>
          <w:szCs w:val="26"/>
          <w:shd w:val="clear" w:color="auto" w:fill="FFFFFF"/>
          <w:lang w:val="vi-VN"/>
        </w:rPr>
        <w:t>3</w:t>
      </w:r>
      <w:r w:rsidR="00AA3A5F" w:rsidRPr="00DE7AF9">
        <w:rPr>
          <w:b/>
          <w:sz w:val="26"/>
          <w:szCs w:val="26"/>
          <w:lang w:val="vi-VN"/>
        </w:rPr>
        <w:t>. Ban hành Quyết định phê duyệt mẫu thiết kế và in bộ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727E96" w:rsidRPr="00727E96" w:rsidRDefault="00727E96" w:rsidP="00944D41">
            <w:pPr>
              <w:pStyle w:val="NormalWeb"/>
              <w:spacing w:before="0" w:beforeAutospacing="0" w:after="0" w:afterAutospacing="0"/>
              <w:jc w:val="both"/>
              <w:rPr>
                <w:rFonts w:eastAsia="Calibri"/>
                <w:sz w:val="26"/>
                <w:szCs w:val="26"/>
              </w:rPr>
            </w:pPr>
            <w:r>
              <w:rPr>
                <w:rFonts w:ascii="Arial" w:hAnsi="Arial" w:cs="Arial"/>
                <w:color w:val="000000"/>
                <w:sz w:val="18"/>
                <w:szCs w:val="18"/>
              </w:rPr>
              <w:t xml:space="preserve"> - </w:t>
            </w:r>
            <w:r w:rsidRPr="00727E96">
              <w:rPr>
                <w:rFonts w:eastAsia="Calibri"/>
                <w:sz w:val="26"/>
                <w:szCs w:val="26"/>
              </w:rPr>
              <w:t>Bộ Thông tin và Truyền thông tổ chức thi thiết kế mẫu tem bưu chính cấp quốc gia.</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Tổng công ty Bưu điện Việt Nam hoàn chỉnh mẫu thiết kế và hồ sơ trình duyệt mẫu thiết kế bộ tem bưu chính được lựa chọn qua các cuộc thi.</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Vào tháng 4</w:t>
            </w:r>
            <w:r w:rsidR="00446808">
              <w:rPr>
                <w:rFonts w:eastAsia="Calibri"/>
                <w:sz w:val="26"/>
                <w:szCs w:val="26"/>
              </w:rPr>
              <w:t xml:space="preserve"> (</w:t>
            </w:r>
            <w:r w:rsidR="00292E07">
              <w:rPr>
                <w:rFonts w:eastAsia="Calibri"/>
                <w:sz w:val="26"/>
                <w:szCs w:val="26"/>
              </w:rPr>
              <w:t>t</w:t>
            </w:r>
            <w:r w:rsidR="00446808">
              <w:rPr>
                <w:rFonts w:eastAsia="Calibri"/>
                <w:sz w:val="26"/>
                <w:szCs w:val="26"/>
              </w:rPr>
              <w:t>ư)</w:t>
            </w:r>
            <w:r w:rsidRPr="00727E96">
              <w:rPr>
                <w:rFonts w:eastAsia="Calibri"/>
                <w:sz w:val="26"/>
                <w:szCs w:val="26"/>
              </w:rPr>
              <w:t xml:space="preserve"> và tháng 9 </w:t>
            </w:r>
            <w:r w:rsidR="00446808">
              <w:rPr>
                <w:rFonts w:eastAsia="Calibri"/>
                <w:sz w:val="26"/>
                <w:szCs w:val="26"/>
              </w:rPr>
              <w:t>(</w:t>
            </w:r>
            <w:r w:rsidR="00292E07">
              <w:rPr>
                <w:rFonts w:eastAsia="Calibri"/>
                <w:sz w:val="26"/>
                <w:szCs w:val="26"/>
              </w:rPr>
              <w:t>c</w:t>
            </w:r>
            <w:r w:rsidR="00446808">
              <w:rPr>
                <w:rFonts w:eastAsia="Calibri"/>
                <w:sz w:val="26"/>
                <w:szCs w:val="26"/>
              </w:rPr>
              <w:t xml:space="preserve">hín) </w:t>
            </w:r>
            <w:r w:rsidRPr="00727E96">
              <w:rPr>
                <w:rFonts w:eastAsia="Calibri"/>
                <w:sz w:val="26"/>
                <w:szCs w:val="26"/>
              </w:rPr>
              <w:t>hàng năm, Tổng công ty Bưu điện Việt Nam trình Bộ Thông tin và Truyền thông duyệt mẫu thiết kế phác thảo.</w:t>
            </w:r>
          </w:p>
          <w:p w:rsid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Bộ Thông tin và Truyền thông tổ chức lấy ý kiến của Hội đồng tư vấn quốc gia về tem bưu chính Việt Nam đối với mẫu thiết kế phác thảo các bộ tem bưu chính và quyết định lựa chọn mẫu thiết kế phác thảo các bộ tem bưu chính.</w:t>
            </w:r>
          </w:p>
          <w:p w:rsidR="00727E96" w:rsidRDefault="00727E96" w:rsidP="00944D41">
            <w:pPr>
              <w:spacing w:line="240" w:lineRule="auto"/>
              <w:jc w:val="both"/>
              <w:rPr>
                <w:sz w:val="26"/>
                <w:szCs w:val="26"/>
              </w:rPr>
            </w:pPr>
            <w:r>
              <w:rPr>
                <w:sz w:val="26"/>
                <w:szCs w:val="26"/>
              </w:rPr>
              <w:t>- Tối thiểu 03 tháng trước ngày phát hành bộ tem bưu chính (</w:t>
            </w:r>
            <w:r w:rsidRPr="00727E96">
              <w:rPr>
                <w:sz w:val="26"/>
                <w:szCs w:val="26"/>
              </w:rPr>
              <w:t>trừ trường hợp đặc biệt do Bộ Thông tin và Truyền thông quyết đị</w:t>
            </w:r>
            <w:r>
              <w:rPr>
                <w:sz w:val="26"/>
                <w:szCs w:val="26"/>
              </w:rPr>
              <w:t xml:space="preserve">nh), Tổng công ty Bưu điện Việt Nam hoàn thiện mẫu thiết kế phác thảo </w:t>
            </w:r>
            <w:r w:rsidRPr="00727E96">
              <w:rPr>
                <w:sz w:val="26"/>
                <w:szCs w:val="26"/>
              </w:rPr>
              <w:t>bộ tem bưu chính đáp ứng các yêu cầu về nội dung, hình ảnh của đề tài và các yêu cầu kỹ thuậ</w:t>
            </w:r>
            <w:r>
              <w:rPr>
                <w:sz w:val="26"/>
                <w:szCs w:val="26"/>
              </w:rPr>
              <w:t>t và trình Bộ Thông tin và Truyền thông xem xét, phê duyệt.</w:t>
            </w:r>
          </w:p>
          <w:p w:rsidR="008B4812"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Trong thời hạn 10 ngày kể từ ngày nhận hồ sơ đáp ứng quy định, Bộ Thông tin và Truyền thông thẩm định và phê duyệt mẫu thiết kế chính thức đề in.</w:t>
            </w:r>
            <w:r w:rsidR="006D0117">
              <w:rPr>
                <w:rFonts w:eastAsia="Calibri"/>
                <w:sz w:val="26"/>
                <w:szCs w:val="26"/>
              </w:rPr>
              <w:t xml:space="preserve"> </w:t>
            </w:r>
          </w:p>
          <w:p w:rsidR="00727E96" w:rsidRPr="006D0117" w:rsidRDefault="008B4812" w:rsidP="00944D41">
            <w:pPr>
              <w:pStyle w:val="NormalWeb"/>
              <w:spacing w:before="0" w:beforeAutospacing="0" w:after="0" w:afterAutospacing="0"/>
              <w:jc w:val="both"/>
              <w:rPr>
                <w:rFonts w:eastAsia="Calibri"/>
                <w:sz w:val="26"/>
                <w:szCs w:val="26"/>
              </w:rPr>
            </w:pPr>
            <w:r>
              <w:rPr>
                <w:rFonts w:eastAsia="Calibri"/>
                <w:sz w:val="26"/>
                <w:szCs w:val="26"/>
              </w:rPr>
              <w:t xml:space="preserve">- </w:t>
            </w:r>
            <w:r w:rsidR="00727E96" w:rsidRPr="00727E96">
              <w:rPr>
                <w:rFonts w:eastAsia="Calibri"/>
                <w:sz w:val="26"/>
                <w:szCs w:val="26"/>
              </w:rPr>
              <w:t>Trường hợp hồ sơ trình duyệt mẫu thiết kế chính thức chưa đáp ứng quy định, trong thời hạn 05 ngày làm việc kể từ ngày nhận hồ sơ, Bộ Thông tin và Truyền thông gửi thông báo bằng văn bản về nội dung yêu cần chỉnh sửa, bổ sung. Trong thời hạn 10 ngày kể từ ngày thông báo, Tổng công ty Bưu điện Việt Nam có trách nhiệm hoàn thiện hồ sơ theo yêu cầu.</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727E96" w:rsidRPr="0043291D" w:rsidRDefault="006D0117" w:rsidP="00944D41">
            <w:pPr>
              <w:pStyle w:val="NormalWeb"/>
              <w:spacing w:before="0" w:beforeAutospacing="0" w:after="0" w:afterAutospacing="0"/>
              <w:rPr>
                <w:sz w:val="26"/>
                <w:szCs w:val="26"/>
              </w:rPr>
            </w:pPr>
            <w:r>
              <w:rPr>
                <w:sz w:val="26"/>
                <w:szCs w:val="26"/>
              </w:rPr>
              <w:t>Không quy định</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rFonts w:eastAsia="Times New Roman"/>
                <w:color w:val="000000"/>
                <w:sz w:val="26"/>
                <w:szCs w:val="26"/>
              </w:rPr>
            </w:pPr>
            <w:r>
              <w:rPr>
                <w:rFonts w:eastAsia="Times New Roman"/>
                <w:color w:val="000000"/>
                <w:sz w:val="26"/>
                <w:szCs w:val="26"/>
              </w:rPr>
              <w:t>I. Thành phần hồ sơ</w:t>
            </w:r>
          </w:p>
          <w:p w:rsidR="006D0117" w:rsidRPr="006D0117" w:rsidRDefault="006D0117" w:rsidP="00944D41">
            <w:pPr>
              <w:spacing w:line="240" w:lineRule="auto"/>
              <w:jc w:val="both"/>
              <w:rPr>
                <w:sz w:val="26"/>
                <w:szCs w:val="26"/>
              </w:rPr>
            </w:pPr>
            <w:r>
              <w:rPr>
                <w:rFonts w:eastAsia="Times New Roman"/>
                <w:color w:val="000000"/>
                <w:sz w:val="26"/>
                <w:szCs w:val="26"/>
              </w:rPr>
              <w:t>1.</w:t>
            </w:r>
            <w:r w:rsidRPr="006D0117">
              <w:rPr>
                <w:sz w:val="26"/>
                <w:szCs w:val="26"/>
              </w:rPr>
              <w:t xml:space="preserve"> Hồ sơ trình duyệt mẫu thiết kế chính thức gồm:</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phác thảo;</w:t>
            </w:r>
          </w:p>
          <w:p w:rsidR="006D0117" w:rsidRPr="006D0117" w:rsidRDefault="006D0117" w:rsidP="00944D41">
            <w:pPr>
              <w:spacing w:line="240" w:lineRule="auto"/>
              <w:jc w:val="both"/>
              <w:rPr>
                <w:sz w:val="26"/>
                <w:szCs w:val="26"/>
              </w:rPr>
            </w:pPr>
            <w:r w:rsidRPr="006D0117">
              <w:rPr>
                <w:sz w:val="26"/>
                <w:szCs w:val="26"/>
              </w:rPr>
              <w:t>c) Mẫu thiết kế chính thức quy định tại </w:t>
            </w:r>
            <w:bookmarkStart w:id="13" w:name="bieumau_pl_1"/>
            <w:r w:rsidRPr="006D0117">
              <w:rPr>
                <w:sz w:val="26"/>
                <w:szCs w:val="26"/>
              </w:rPr>
              <w:t>Phụ lục 01</w:t>
            </w:r>
            <w:bookmarkEnd w:id="13"/>
            <w:r w:rsidRPr="006D0117">
              <w:rPr>
                <w:sz w:val="26"/>
                <w:szCs w:val="26"/>
              </w:rPr>
              <w:t> ban hành kèm theo Thông tư này;</w:t>
            </w:r>
          </w:p>
          <w:p w:rsidR="006D0117" w:rsidRPr="006D0117" w:rsidRDefault="006D0117" w:rsidP="00944D41">
            <w:pPr>
              <w:spacing w:line="240" w:lineRule="auto"/>
              <w:jc w:val="both"/>
              <w:rPr>
                <w:sz w:val="26"/>
                <w:szCs w:val="26"/>
              </w:rPr>
            </w:pPr>
            <w:r w:rsidRPr="006D0117">
              <w:rPr>
                <w:sz w:val="26"/>
                <w:szCs w:val="26"/>
              </w:rPr>
              <w:t>d) Đề xuất giá mặt tem;</w:t>
            </w:r>
          </w:p>
          <w:p w:rsidR="006D0117" w:rsidRPr="006D0117" w:rsidRDefault="006D0117" w:rsidP="00944D41">
            <w:pPr>
              <w:spacing w:line="240" w:lineRule="auto"/>
              <w:jc w:val="both"/>
              <w:rPr>
                <w:sz w:val="26"/>
                <w:szCs w:val="26"/>
              </w:rPr>
            </w:pPr>
            <w:r w:rsidRPr="006D0117">
              <w:rPr>
                <w:sz w:val="26"/>
                <w:szCs w:val="26"/>
              </w:rPr>
              <w:t>đ) Tư liệu, tài liệu, hình ảnh được sử dụng để thiết kế mẫu tem; bản thuyết minh ý tưởng sáng tác;</w:t>
            </w:r>
          </w:p>
          <w:p w:rsidR="006D0117" w:rsidRPr="006D0117" w:rsidRDefault="006D0117" w:rsidP="00944D41">
            <w:pPr>
              <w:spacing w:line="240" w:lineRule="auto"/>
              <w:jc w:val="both"/>
              <w:rPr>
                <w:sz w:val="26"/>
                <w:szCs w:val="26"/>
              </w:rPr>
            </w:pPr>
            <w:r w:rsidRPr="006D0117">
              <w:rPr>
                <w:sz w:val="26"/>
                <w:szCs w:val="26"/>
              </w:rPr>
              <w:t>e) Văn bản của tổ chức, cá nhân có thẩm quyền trong nước hoặc nước ngoài về việc cho phép Tổng công ty Bưu điện Việt Nam sử dụng tư liệu, tài liệu, hình ảnh và biểu trưng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g) Bản cam kết về bản quyền sáng tác của họa sỹ đối với mẫu thiết kế tem bưu chính có xác nhận của Tổng công ty Bưu điện Việt Nam;</w:t>
            </w:r>
          </w:p>
          <w:p w:rsidR="006D0117" w:rsidRPr="006D0117" w:rsidRDefault="006D0117" w:rsidP="00944D41">
            <w:pPr>
              <w:spacing w:line="240" w:lineRule="auto"/>
              <w:jc w:val="both"/>
              <w:rPr>
                <w:sz w:val="26"/>
                <w:szCs w:val="26"/>
              </w:rPr>
            </w:pPr>
            <w:r w:rsidRPr="006D0117">
              <w:rPr>
                <w:sz w:val="26"/>
                <w:szCs w:val="26"/>
              </w:rPr>
              <w:t>h) Bản thuyết minh các nội dung chỉnh sửa, bổ sung;</w:t>
            </w:r>
          </w:p>
          <w:p w:rsidR="006D0117" w:rsidRPr="006D0117" w:rsidRDefault="006D0117" w:rsidP="00944D41">
            <w:pPr>
              <w:spacing w:line="240" w:lineRule="auto"/>
              <w:jc w:val="both"/>
              <w:rPr>
                <w:sz w:val="26"/>
                <w:szCs w:val="26"/>
              </w:rPr>
            </w:pPr>
            <w:r w:rsidRPr="006D0117">
              <w:rPr>
                <w:sz w:val="26"/>
                <w:szCs w:val="26"/>
              </w:rPr>
              <w:lastRenderedPageBreak/>
              <w:t>i) Văn bản xác nhận của cơ quan có thẩm quyền, chuyên ngành liên quan đến các nội dung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k) Yêu cầu kỹ thuật in tem bưu chính.</w:t>
            </w:r>
          </w:p>
          <w:p w:rsidR="006D0117" w:rsidRPr="006D0117" w:rsidRDefault="006D0117" w:rsidP="00944D41">
            <w:pPr>
              <w:spacing w:line="240" w:lineRule="auto"/>
              <w:jc w:val="both"/>
              <w:rPr>
                <w:sz w:val="26"/>
                <w:szCs w:val="26"/>
              </w:rPr>
            </w:pPr>
            <w:r>
              <w:rPr>
                <w:sz w:val="26"/>
                <w:szCs w:val="26"/>
              </w:rPr>
              <w:t>2</w:t>
            </w:r>
            <w:r w:rsidRPr="00EE5FE0">
              <w:rPr>
                <w:sz w:val="26"/>
                <w:szCs w:val="26"/>
              </w:rPr>
              <w:t>. Hồ sơ trình duyệt tem phổ thông in lại</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chính thức trong trường hợp thay đổi màu sắc, giá mặt;</w:t>
            </w:r>
          </w:p>
          <w:p w:rsidR="00727E96" w:rsidRDefault="006D0117" w:rsidP="00944D41">
            <w:pPr>
              <w:spacing w:line="240" w:lineRule="auto"/>
              <w:jc w:val="both"/>
              <w:rPr>
                <w:sz w:val="26"/>
                <w:szCs w:val="26"/>
              </w:rPr>
            </w:pPr>
            <w:r w:rsidRPr="006D0117">
              <w:rPr>
                <w:sz w:val="26"/>
                <w:szCs w:val="26"/>
              </w:rPr>
              <w:t>c) Yêu cầu kỹ thuật in tem bưu chính trong trường hợp thay đổi màu sắc.</w:t>
            </w:r>
          </w:p>
          <w:p w:rsidR="00884C4C" w:rsidRPr="006D0117" w:rsidRDefault="00884C4C" w:rsidP="00944D41">
            <w:pPr>
              <w:spacing w:line="240" w:lineRule="auto"/>
              <w:jc w:val="both"/>
              <w:rPr>
                <w:sz w:val="26"/>
                <w:szCs w:val="26"/>
              </w:rPr>
            </w:pPr>
            <w:r>
              <w:rPr>
                <w:sz w:val="26"/>
                <w:szCs w:val="26"/>
              </w:rPr>
              <w:t>II. Số lượng hồ sơ: 01 bộ</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lastRenderedPageBreak/>
              <w:t>Thời hạn giải quyết:</w:t>
            </w:r>
          </w:p>
        </w:tc>
        <w:tc>
          <w:tcPr>
            <w:tcW w:w="7088" w:type="dxa"/>
            <w:vAlign w:val="center"/>
          </w:tcPr>
          <w:p w:rsidR="00727E96" w:rsidRPr="0043291D" w:rsidRDefault="006D0117" w:rsidP="00944D41">
            <w:pPr>
              <w:pStyle w:val="NormalWeb"/>
              <w:spacing w:before="0" w:beforeAutospacing="0" w:after="0" w:afterAutospacing="0"/>
              <w:jc w:val="both"/>
              <w:rPr>
                <w:sz w:val="26"/>
                <w:szCs w:val="26"/>
              </w:rPr>
            </w:pPr>
            <w:r w:rsidRPr="00727E96">
              <w:rPr>
                <w:rFonts w:eastAsia="Calibri"/>
                <w:sz w:val="26"/>
                <w:szCs w:val="26"/>
              </w:rPr>
              <w:t>10 ngày kể từ ngày nhận hồ sơ đáp ứng quy định</w:t>
            </w:r>
            <w:r>
              <w:rPr>
                <w:rFonts w:eastAsia="Calibri"/>
                <w:sz w:val="26"/>
                <w:szCs w:val="26"/>
              </w:rPr>
              <w:t>.</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727E96" w:rsidRPr="002A5143" w:rsidRDefault="006D0117" w:rsidP="00944D41">
            <w:pPr>
              <w:spacing w:line="240" w:lineRule="auto"/>
              <w:jc w:val="both"/>
              <w:rPr>
                <w:sz w:val="26"/>
                <w:szCs w:val="26"/>
              </w:rPr>
            </w:pPr>
            <w:r>
              <w:rPr>
                <w:sz w:val="26"/>
                <w:szCs w:val="26"/>
              </w:rPr>
              <w:t>Tổng công ty bưu điện Việt Nam, các tổ chức, cá nhân có liên quan</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727E96" w:rsidRPr="0043291D" w:rsidRDefault="006D0117" w:rsidP="00944D41">
            <w:pPr>
              <w:spacing w:line="240" w:lineRule="auto"/>
              <w:jc w:val="both"/>
              <w:rPr>
                <w:sz w:val="26"/>
                <w:szCs w:val="26"/>
              </w:rPr>
            </w:pPr>
            <w:r>
              <w:rPr>
                <w:sz w:val="26"/>
                <w:szCs w:val="26"/>
              </w:rPr>
              <w:t>Vụ Bưu chính, Bộ Thông tin và Truyền thông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6D0117" w:rsidRPr="00D754B6" w:rsidRDefault="006D0117" w:rsidP="00944D41">
            <w:pPr>
              <w:spacing w:line="240" w:lineRule="auto"/>
              <w:jc w:val="both"/>
              <w:rPr>
                <w:sz w:val="23"/>
                <w:szCs w:val="23"/>
                <w:lang w:val="hr-HR"/>
              </w:rPr>
            </w:pPr>
            <w:r>
              <w:rPr>
                <w:sz w:val="26"/>
                <w:szCs w:val="26"/>
              </w:rPr>
              <w:t xml:space="preserve">Quyết </w:t>
            </w:r>
            <w:r w:rsidRPr="006D0117">
              <w:rPr>
                <w:sz w:val="26"/>
                <w:szCs w:val="26"/>
              </w:rPr>
              <w:t xml:space="preserve">định </w:t>
            </w:r>
            <w:r w:rsidR="00970F96">
              <w:rPr>
                <w:sz w:val="26"/>
                <w:szCs w:val="26"/>
              </w:rPr>
              <w:t xml:space="preserve">của Bộ trưởng về </w:t>
            </w:r>
            <w:r w:rsidRPr="006D0117">
              <w:rPr>
                <w:sz w:val="26"/>
                <w:szCs w:val="26"/>
              </w:rPr>
              <w:t>phê duyệt mẫu thiết kế và in</w:t>
            </w:r>
            <w:r w:rsidRPr="006D0117">
              <w:rPr>
                <w:iCs/>
                <w:sz w:val="26"/>
                <w:szCs w:val="26"/>
                <w:shd w:val="clear" w:color="auto" w:fill="FFFFFF"/>
              </w:rPr>
              <w:t xml:space="preserve"> bộ tem bưu chính</w:t>
            </w:r>
            <w:r w:rsidR="00970F96">
              <w:rPr>
                <w:iCs/>
                <w:sz w:val="26"/>
                <w:szCs w:val="26"/>
                <w:shd w:val="clear" w:color="auto" w:fill="FFFFFF"/>
              </w:rPr>
              <w:t>.</w:t>
            </w:r>
          </w:p>
          <w:p w:rsidR="00727E96" w:rsidRPr="0043291D" w:rsidRDefault="00727E96" w:rsidP="00944D41">
            <w:pPr>
              <w:spacing w:line="240" w:lineRule="auto"/>
              <w:jc w:val="both"/>
              <w:rPr>
                <w:sz w:val="26"/>
                <w:szCs w:val="26"/>
              </w:rPr>
            </w:pP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4114A1" w:rsidTr="0018191C">
        <w:tc>
          <w:tcPr>
            <w:tcW w:w="2155" w:type="dxa"/>
            <w:tcBorders>
              <w:bottom w:val="single" w:sz="4" w:space="0" w:color="auto"/>
            </w:tcBorders>
            <w:vAlign w:val="center"/>
          </w:tcPr>
          <w:p w:rsidR="00727E96" w:rsidRPr="00F3448E" w:rsidRDefault="00727E96"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27E96" w:rsidRPr="00364973" w:rsidRDefault="006D0117" w:rsidP="00944D41">
            <w:pPr>
              <w:spacing w:line="240" w:lineRule="auto"/>
              <w:jc w:val="both"/>
              <w:rPr>
                <w:iCs/>
                <w:sz w:val="26"/>
                <w:szCs w:val="26"/>
                <w:shd w:val="clear" w:color="auto" w:fill="FFFFFF"/>
              </w:rPr>
            </w:pPr>
            <w:r>
              <w:rPr>
                <w:iCs/>
                <w:sz w:val="26"/>
                <w:szCs w:val="26"/>
                <w:shd w:val="clear" w:color="auto" w:fill="FFFFFF"/>
              </w:rPr>
              <w:t>Không</w:t>
            </w:r>
          </w:p>
        </w:tc>
      </w:tr>
      <w:tr w:rsidR="00727E96"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727E96" w:rsidRPr="004114A1" w:rsidRDefault="00727E96"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27E96" w:rsidRPr="008B3905" w:rsidRDefault="00727E96" w:rsidP="00944D41">
            <w:pPr>
              <w:spacing w:line="240" w:lineRule="auto"/>
              <w:jc w:val="both"/>
              <w:rPr>
                <w:iCs/>
                <w:sz w:val="26"/>
                <w:szCs w:val="26"/>
                <w:shd w:val="clear" w:color="auto" w:fill="FFFFFF"/>
                <w:lang w:val="vi-VN"/>
              </w:rPr>
            </w:pPr>
            <w:r w:rsidRPr="00C86791">
              <w:rPr>
                <w:sz w:val="26"/>
                <w:szCs w:val="26"/>
                <w:lang w:val="vi-VN"/>
              </w:rPr>
              <w:t xml:space="preserve">Thông tư </w:t>
            </w:r>
            <w:r w:rsidR="00884C4C" w:rsidRPr="00C86791">
              <w:rPr>
                <w:sz w:val="26"/>
                <w:szCs w:val="26"/>
                <w:lang w:val="vi-VN"/>
              </w:rPr>
              <w:t xml:space="preserve">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970F96">
      <w:pPr>
        <w:spacing w:before="120" w:after="120"/>
        <w:jc w:val="both"/>
        <w:rPr>
          <w:b/>
          <w:iCs/>
          <w:shd w:val="clear" w:color="auto" w:fill="FFFFFF"/>
          <w:lang w:val="vi-VN"/>
        </w:rPr>
      </w:pPr>
      <w:r w:rsidRPr="00C86791">
        <w:rPr>
          <w:b/>
          <w:iCs/>
          <w:shd w:val="clear" w:color="auto" w:fill="FFFFFF"/>
          <w:lang w:val="vi-VN"/>
        </w:rPr>
        <w:t>1</w:t>
      </w:r>
      <w:r w:rsidR="004D3044" w:rsidRPr="00C86791">
        <w:rPr>
          <w:b/>
          <w:iCs/>
          <w:shd w:val="clear" w:color="auto" w:fill="FFFFFF"/>
          <w:lang w:val="vi-VN"/>
        </w:rPr>
        <w:t>4</w:t>
      </w:r>
      <w:r w:rsidR="006C39C4" w:rsidRPr="00C86791">
        <w:rPr>
          <w:b/>
          <w:iCs/>
          <w:shd w:val="clear" w:color="auto" w:fill="FFFFFF"/>
          <w:lang w:val="vi-VN"/>
        </w:rPr>
        <w:t>. Phát hành đặc biệt bộ tem bưu chính</w:t>
      </w:r>
      <w:r w:rsidR="004647ED" w:rsidRPr="00C86791">
        <w:rPr>
          <w:b/>
          <w:iCs/>
          <w:shd w:val="clear" w:color="auto" w:fill="FFFFFF"/>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5F4063" w:rsidRPr="005F4063"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1.</w:t>
            </w:r>
            <w:r w:rsidR="00B61BA0" w:rsidRPr="00B61BA0">
              <w:rPr>
                <w:rFonts w:eastAsia="Calibri"/>
                <w:sz w:val="26"/>
                <w:szCs w:val="26"/>
              </w:rPr>
              <w:t xml:space="preserve"> </w:t>
            </w:r>
            <w:r w:rsidR="00B61BA0" w:rsidRPr="005F4063">
              <w:rPr>
                <w:rFonts w:eastAsia="Calibri"/>
                <w:sz w:val="26"/>
                <w:szCs w:val="26"/>
              </w:rPr>
              <w:t>Các cơ quan, tổ chức có văn bản đề nghị Bộ Thông tin và Truyền thông phát hành đặc biệt bộ tem bưu chính</w:t>
            </w:r>
            <w:r>
              <w:rPr>
                <w:rFonts w:eastAsia="Calibri"/>
                <w:sz w:val="26"/>
                <w:szCs w:val="26"/>
              </w:rPr>
              <w:t>;</w:t>
            </w:r>
          </w:p>
          <w:p w:rsidR="006C39C4" w:rsidRPr="006C39C4" w:rsidRDefault="005F4063" w:rsidP="00311A55">
            <w:pPr>
              <w:pStyle w:val="NormalWeb"/>
              <w:spacing w:before="120" w:beforeAutospacing="0" w:after="120" w:afterAutospacing="0" w:line="276" w:lineRule="auto"/>
              <w:jc w:val="both"/>
              <w:rPr>
                <w:rFonts w:eastAsia="Calibri"/>
                <w:sz w:val="26"/>
                <w:szCs w:val="26"/>
              </w:rPr>
            </w:pPr>
            <w:r w:rsidRPr="005F4063">
              <w:rPr>
                <w:rFonts w:eastAsia="Calibri"/>
                <w:sz w:val="26"/>
                <w:szCs w:val="26"/>
              </w:rPr>
              <w:t>2.</w:t>
            </w:r>
            <w:r w:rsidR="006C39C4" w:rsidRPr="005F4063">
              <w:rPr>
                <w:rFonts w:eastAsia="Calibri"/>
                <w:sz w:val="26"/>
                <w:szCs w:val="26"/>
              </w:rPr>
              <w:t xml:space="preserve"> </w:t>
            </w:r>
            <w:r w:rsidR="006C39C4" w:rsidRPr="006C39C4">
              <w:rPr>
                <w:rFonts w:eastAsia="Calibri"/>
                <w:sz w:val="26"/>
                <w:szCs w:val="26"/>
              </w:rPr>
              <w:t>Bộ Thông tin và Truyền thông quyết định việc phát hành đặc biệt và địa điểm tổ chức Lễ phát hành đặc biệt để giới thiệu và công bố việc phát hành bộ tem bưu chính.</w:t>
            </w:r>
          </w:p>
          <w:p w:rsidR="006C39C4"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3.</w:t>
            </w:r>
            <w:r w:rsidR="006C39C4" w:rsidRPr="006C39C4">
              <w:rPr>
                <w:rFonts w:eastAsia="Calibri"/>
                <w:sz w:val="26"/>
                <w:szCs w:val="26"/>
              </w:rPr>
              <w:t xml:space="preserve"> Chậm nhất 15 ngày trước ngày tổ chức Lễ phát hành đặc biệt, đơn vị được giao nhiệm vụ tổ chức có trách nhiệm trình Bộ Thông tin và Truyền thông phê duyệt các nội dung sau:</w:t>
            </w:r>
          </w:p>
          <w:p w:rsidR="006C39C4" w:rsidRPr="006C39C4" w:rsidRDefault="006C39C4" w:rsidP="00311A55">
            <w:pPr>
              <w:spacing w:before="120" w:after="120"/>
              <w:jc w:val="both"/>
              <w:rPr>
                <w:sz w:val="26"/>
                <w:szCs w:val="26"/>
              </w:rPr>
            </w:pPr>
            <w:r w:rsidRPr="006C39C4">
              <w:rPr>
                <w:rFonts w:ascii="Arial" w:eastAsia="Times New Roman" w:hAnsi="Arial" w:cs="Arial"/>
                <w:color w:val="000000"/>
                <w:sz w:val="18"/>
                <w:szCs w:val="18"/>
                <w:lang w:val="vi-VN"/>
              </w:rPr>
              <w:lastRenderedPageBreak/>
              <w:t>a</w:t>
            </w:r>
            <w:r w:rsidRPr="006C39C4">
              <w:rPr>
                <w:sz w:val="26"/>
                <w:szCs w:val="26"/>
              </w:rPr>
              <w:t>) Chương trình và kịch bản buổi lễ; dự kiến danh sách khách mời;</w:t>
            </w:r>
          </w:p>
          <w:p w:rsidR="006C39C4" w:rsidRPr="006C39C4" w:rsidRDefault="006C39C4" w:rsidP="00311A55">
            <w:pPr>
              <w:spacing w:before="120" w:after="120"/>
              <w:jc w:val="both"/>
              <w:rPr>
                <w:sz w:val="26"/>
                <w:szCs w:val="26"/>
              </w:rPr>
            </w:pPr>
            <w:r w:rsidRPr="006C39C4">
              <w:rPr>
                <w:sz w:val="26"/>
                <w:szCs w:val="26"/>
              </w:rPr>
              <w:t>b) Mẫu thiết kế: Phông buổi lễ, dấu đặc biệt, phong bì ngày phát hành đầu tiên và bìa phát hành đặc biệt;</w:t>
            </w:r>
          </w:p>
          <w:p w:rsidR="006C39C4" w:rsidRPr="006C39C4" w:rsidRDefault="006C39C4" w:rsidP="00311A55">
            <w:pPr>
              <w:spacing w:before="120" w:after="120"/>
              <w:jc w:val="both"/>
              <w:rPr>
                <w:sz w:val="26"/>
                <w:szCs w:val="26"/>
              </w:rPr>
            </w:pPr>
            <w:r w:rsidRPr="006C39C4">
              <w:rPr>
                <w:sz w:val="26"/>
                <w:szCs w:val="26"/>
              </w:rPr>
              <w:t>c) Các nội dung liên quan khác.</w:t>
            </w:r>
          </w:p>
          <w:p w:rsidR="006C39C4" w:rsidRPr="00E75D3C" w:rsidRDefault="005F4063" w:rsidP="00311A55">
            <w:pPr>
              <w:pStyle w:val="NormalWeb"/>
              <w:spacing w:before="120" w:beforeAutospacing="0" w:after="120" w:afterAutospacing="0" w:line="276" w:lineRule="auto"/>
              <w:jc w:val="both"/>
              <w:rPr>
                <w:color w:val="000000"/>
                <w:sz w:val="26"/>
                <w:szCs w:val="26"/>
              </w:rPr>
            </w:pPr>
            <w:r>
              <w:rPr>
                <w:rFonts w:eastAsia="Calibri"/>
                <w:sz w:val="26"/>
                <w:szCs w:val="26"/>
              </w:rPr>
              <w:t>4.</w:t>
            </w:r>
            <w:r w:rsidR="002337EF">
              <w:rPr>
                <w:rFonts w:eastAsia="Calibri"/>
                <w:sz w:val="26"/>
                <w:szCs w:val="26"/>
              </w:rPr>
              <w:t xml:space="preserve"> </w:t>
            </w:r>
            <w:r w:rsidR="006C39C4" w:rsidRPr="006C39C4">
              <w:rPr>
                <w:rFonts w:eastAsia="Calibri"/>
                <w:sz w:val="26"/>
                <w:szCs w:val="26"/>
              </w:rPr>
              <w:t xml:space="preserve">Chậm nhất trong 05 ngày làm việc kể từ ngày phát hành bộ tem bưu chính, đơn vị tổ chức Lễ phát hành đặc biệt có trách nhiệm giao dấu đặc biệt, bìa phát hành đặc biệt cho các đơn vị </w:t>
            </w:r>
            <w:r w:rsidR="008B3B26">
              <w:rPr>
                <w:rFonts w:eastAsia="Calibri"/>
                <w:sz w:val="26"/>
                <w:szCs w:val="26"/>
              </w:rPr>
              <w:t xml:space="preserve">theo </w:t>
            </w:r>
            <w:r w:rsidR="006C39C4" w:rsidRPr="006C39C4">
              <w:rPr>
                <w:rFonts w:eastAsia="Calibri"/>
                <w:sz w:val="26"/>
                <w:szCs w:val="26"/>
              </w:rPr>
              <w:t>quy định</w:t>
            </w:r>
            <w:r w:rsidR="008B3B26">
              <w:rPr>
                <w:rFonts w:eastAsia="Calibri"/>
                <w:sz w:val="26"/>
                <w:szCs w:val="26"/>
              </w:rPr>
              <w:t xml:space="preserve"> (Bộ Thông tin và Truyền thông, Đơn vị phối hợp tổ chức Lễ phát hành và Bảo tàng Bưu điện)</w:t>
            </w:r>
            <w:r w:rsidR="006C39C4" w:rsidRPr="006C39C4">
              <w:rPr>
                <w:rFonts w:eastAsia="Calibri"/>
                <w:sz w:val="26"/>
                <w:szCs w:val="26"/>
              </w:rPr>
              <w:t>. Việc giao nhận được thực hiện bằng văn bản có chữ ký của đại diện bên giao và bên nhận.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Cách thức thực hiện:</w:t>
            </w:r>
          </w:p>
        </w:tc>
        <w:tc>
          <w:tcPr>
            <w:tcW w:w="7088" w:type="dxa"/>
            <w:vAlign w:val="center"/>
          </w:tcPr>
          <w:p w:rsidR="006C39C4" w:rsidRPr="000144D5" w:rsidRDefault="006C39C4" w:rsidP="0018191C">
            <w:pPr>
              <w:pStyle w:val="NormalWeb"/>
              <w:spacing w:before="120" w:beforeAutospacing="0" w:after="120" w:afterAutospacing="0" w:line="234" w:lineRule="atLeast"/>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184781" w:rsidRPr="00184781" w:rsidRDefault="00184781" w:rsidP="00184781">
            <w:pPr>
              <w:spacing w:before="120" w:after="120" w:line="234" w:lineRule="atLeast"/>
              <w:jc w:val="both"/>
              <w:rPr>
                <w:rFonts w:eastAsia="Times New Roman"/>
                <w:color w:val="000000"/>
                <w:sz w:val="26"/>
                <w:szCs w:val="26"/>
              </w:rPr>
            </w:pPr>
            <w:r w:rsidRPr="00184781">
              <w:rPr>
                <w:rFonts w:eastAsia="Times New Roman"/>
                <w:color w:val="000000"/>
                <w:sz w:val="26"/>
                <w:szCs w:val="26"/>
              </w:rPr>
              <w:t>1.</w:t>
            </w:r>
            <w:r>
              <w:rPr>
                <w:rFonts w:eastAsia="Times New Roman"/>
                <w:color w:val="000000"/>
                <w:sz w:val="26"/>
                <w:szCs w:val="26"/>
              </w:rPr>
              <w:t xml:space="preserve"> </w:t>
            </w:r>
            <w:r w:rsidRPr="00184781">
              <w:rPr>
                <w:rFonts w:eastAsia="Times New Roman"/>
                <w:color w:val="000000"/>
                <w:sz w:val="26"/>
                <w:szCs w:val="26"/>
              </w:rPr>
              <w:t>Thành phần hồ sơ</w:t>
            </w:r>
          </w:p>
          <w:p w:rsidR="006C39C4" w:rsidRDefault="00AE00B5" w:rsidP="0018191C">
            <w:pPr>
              <w:spacing w:before="120" w:after="120" w:line="234" w:lineRule="atLeast"/>
              <w:jc w:val="both"/>
              <w:rPr>
                <w:rFonts w:eastAsia="Times New Roman"/>
                <w:color w:val="000000"/>
                <w:sz w:val="26"/>
                <w:szCs w:val="26"/>
              </w:rPr>
            </w:pPr>
            <w:r w:rsidRPr="000144D5">
              <w:rPr>
                <w:rFonts w:eastAsia="Times New Roman"/>
                <w:color w:val="000000"/>
                <w:sz w:val="26"/>
                <w:szCs w:val="26"/>
              </w:rPr>
              <w:t>Văn bản</w:t>
            </w:r>
            <w:r w:rsidR="008B3B26">
              <w:rPr>
                <w:rFonts w:eastAsia="Times New Roman"/>
                <w:color w:val="000000"/>
                <w:sz w:val="26"/>
                <w:szCs w:val="26"/>
              </w:rPr>
              <w:t xml:space="preserve"> đề nghị phát hành đặc biệt bộ tem bưu chính</w:t>
            </w:r>
            <w:r w:rsidRPr="000144D5">
              <w:rPr>
                <w:rFonts w:eastAsia="Times New Roman"/>
                <w:color w:val="000000"/>
                <w:sz w:val="26"/>
                <w:szCs w:val="26"/>
              </w:rPr>
              <w:t xml:space="preserve"> gửi Bộ Thông tin và Truyền thông</w:t>
            </w:r>
            <w:r w:rsidR="008B3B26">
              <w:rPr>
                <w:rFonts w:eastAsia="Times New Roman"/>
                <w:color w:val="000000"/>
                <w:sz w:val="26"/>
                <w:szCs w:val="26"/>
              </w:rPr>
              <w:t>.</w:t>
            </w:r>
          </w:p>
          <w:p w:rsidR="00184781" w:rsidRPr="000144D5" w:rsidRDefault="00184781" w:rsidP="0018191C">
            <w:pPr>
              <w:spacing w:before="120" w:after="120" w:line="234" w:lineRule="atLeast"/>
              <w:jc w:val="both"/>
              <w:rPr>
                <w:rFonts w:eastAsia="Times New Roman"/>
                <w:color w:val="000000"/>
                <w:sz w:val="26"/>
                <w:szCs w:val="26"/>
              </w:rPr>
            </w:pPr>
            <w:r>
              <w:rPr>
                <w:rFonts w:eastAsia="Times New Roman"/>
                <w:color w:val="000000"/>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0144D5" w:rsidRDefault="00AE00B5" w:rsidP="0018191C">
            <w:pPr>
              <w:pStyle w:val="NormalWeb"/>
              <w:spacing w:before="120" w:beforeAutospacing="0" w:after="120" w:afterAutospacing="0" w:line="234" w:lineRule="atLeast"/>
              <w:jc w:val="both"/>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0144D5" w:rsidRDefault="008B3B26" w:rsidP="008B3B26">
            <w:pPr>
              <w:jc w:val="both"/>
              <w:rPr>
                <w:sz w:val="26"/>
                <w:szCs w:val="26"/>
              </w:rPr>
            </w:pPr>
            <w:r>
              <w:rPr>
                <w:sz w:val="26"/>
                <w:szCs w:val="26"/>
              </w:rPr>
              <w:t>Các c</w:t>
            </w:r>
            <w:r w:rsidR="00AE00B5" w:rsidRPr="000144D5">
              <w:rPr>
                <w:sz w:val="26"/>
                <w:szCs w:val="26"/>
              </w:rPr>
              <w:t>ơ quan, tổ chức</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0144D5" w:rsidRDefault="008B3B26" w:rsidP="008B3B26">
            <w:pPr>
              <w:jc w:val="both"/>
              <w:rPr>
                <w:sz w:val="26"/>
                <w:szCs w:val="26"/>
              </w:rPr>
            </w:pPr>
            <w:r>
              <w:rPr>
                <w:sz w:val="26"/>
                <w:szCs w:val="26"/>
              </w:rPr>
              <w:t xml:space="preserve">Vụ Bưu chính, </w:t>
            </w:r>
            <w:r w:rsidR="00AE00B5" w:rsidRPr="000144D5">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B61BA0" w:rsidRPr="000144D5" w:rsidRDefault="00B61BA0" w:rsidP="0018191C">
            <w:pPr>
              <w:jc w:val="both"/>
              <w:rPr>
                <w:iCs/>
                <w:sz w:val="26"/>
                <w:szCs w:val="26"/>
                <w:shd w:val="clear" w:color="auto" w:fill="FFFFFF"/>
              </w:rPr>
            </w:pPr>
            <w:r w:rsidRPr="000144D5">
              <w:rPr>
                <w:sz w:val="26"/>
                <w:szCs w:val="26"/>
              </w:rPr>
              <w:t xml:space="preserve">Quyết định phát hành </w:t>
            </w:r>
            <w:r w:rsidRPr="000144D5">
              <w:rPr>
                <w:iCs/>
                <w:sz w:val="26"/>
                <w:szCs w:val="26"/>
                <w:shd w:val="clear" w:color="auto" w:fill="FFFFFF"/>
              </w:rPr>
              <w:t>đặc biệt bộ tem bưu chính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AE00B5" w:rsidP="0018191C">
            <w:pPr>
              <w:jc w:val="both"/>
              <w:rPr>
                <w:sz w:val="26"/>
                <w:szCs w:val="26"/>
              </w:rPr>
            </w:pPr>
            <w:r>
              <w:rPr>
                <w:sz w:val="26"/>
                <w:szCs w:val="26"/>
              </w:rPr>
              <w:t xml:space="preserve">Không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C39C4" w:rsidRPr="0043291D" w:rsidRDefault="00AE00B5"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364973" w:rsidRDefault="00AE00B5" w:rsidP="0018191C">
            <w:pPr>
              <w:spacing w:before="60"/>
              <w:jc w:val="both"/>
              <w:rPr>
                <w:iCs/>
                <w:sz w:val="26"/>
                <w:szCs w:val="26"/>
                <w:shd w:val="clear" w:color="auto" w:fill="FFFFFF"/>
              </w:rPr>
            </w:pPr>
            <w:r>
              <w:rPr>
                <w:sz w:val="26"/>
                <w:szCs w:val="26"/>
              </w:rPr>
              <w:t>Không</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996D76">
            <w:pPr>
              <w:spacing w:before="60"/>
              <w:jc w:val="both"/>
              <w:rPr>
                <w:iCs/>
                <w:sz w:val="26"/>
                <w:szCs w:val="26"/>
                <w:shd w:val="clear" w:color="auto" w:fill="FFFFFF"/>
                <w:lang w:val="vi-VN"/>
              </w:rPr>
            </w:pPr>
            <w:r w:rsidRPr="00C86791">
              <w:rPr>
                <w:sz w:val="26"/>
                <w:szCs w:val="26"/>
                <w:lang w:val="vi-VN"/>
              </w:rPr>
              <w:t>Thông tư</w:t>
            </w:r>
            <w:r w:rsidR="00996D76" w:rsidRPr="00C86791">
              <w:rPr>
                <w:sz w:val="26"/>
                <w:szCs w:val="26"/>
                <w:lang w:val="vi-VN"/>
              </w:rPr>
              <w:t xml:space="preserve"> 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161A4A">
      <w:pPr>
        <w:spacing w:after="120"/>
        <w:jc w:val="both"/>
        <w:rPr>
          <w:b/>
          <w:sz w:val="26"/>
          <w:szCs w:val="26"/>
          <w:lang w:val="vi-VN"/>
        </w:rPr>
      </w:pPr>
      <w:r w:rsidRPr="00C86791">
        <w:rPr>
          <w:b/>
          <w:sz w:val="26"/>
          <w:szCs w:val="26"/>
          <w:lang w:val="vi-VN"/>
        </w:rPr>
        <w:lastRenderedPageBreak/>
        <w:t>1</w:t>
      </w:r>
      <w:r w:rsidR="004D3044" w:rsidRPr="00C86791">
        <w:rPr>
          <w:b/>
          <w:sz w:val="26"/>
          <w:szCs w:val="26"/>
          <w:lang w:val="vi-VN"/>
        </w:rPr>
        <w:t>5</w:t>
      </w:r>
      <w:r w:rsidR="001612FE" w:rsidRPr="00C86791">
        <w:rPr>
          <w:b/>
          <w:sz w:val="26"/>
          <w:szCs w:val="26"/>
          <w:lang w:val="vi-VN"/>
        </w:rPr>
        <w:t>. B</w:t>
      </w:r>
      <w:r w:rsidR="006C39C4" w:rsidRPr="00C86791">
        <w:rPr>
          <w:b/>
          <w:sz w:val="26"/>
          <w:szCs w:val="26"/>
          <w:lang w:val="vi-VN"/>
        </w:rPr>
        <w:t>an hành Quyết định hủy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DF1F92" w:rsidRPr="00586BF9" w:rsidRDefault="00E2682E" w:rsidP="00557DC6">
            <w:pPr>
              <w:spacing w:before="120" w:after="120"/>
              <w:jc w:val="both"/>
              <w:rPr>
                <w:sz w:val="26"/>
                <w:szCs w:val="26"/>
              </w:rPr>
            </w:pPr>
            <w:r w:rsidRPr="00E2682E">
              <w:rPr>
                <w:sz w:val="26"/>
                <w:szCs w:val="26"/>
              </w:rPr>
              <w:t>1.</w:t>
            </w:r>
            <w:r w:rsidR="006C39C4" w:rsidRPr="00E2682E">
              <w:rPr>
                <w:sz w:val="26"/>
                <w:szCs w:val="26"/>
              </w:rPr>
              <w:t xml:space="preserve"> </w:t>
            </w:r>
            <w:r w:rsidR="00390984" w:rsidRPr="00586BF9">
              <w:rPr>
                <w:sz w:val="26"/>
                <w:szCs w:val="26"/>
              </w:rPr>
              <w:t>Tổng Công ty Bưu điện Việt Nam t</w:t>
            </w:r>
            <w:r w:rsidRPr="00586BF9">
              <w:rPr>
                <w:sz w:val="26"/>
                <w:szCs w:val="26"/>
              </w:rPr>
              <w:t>hực hiện t</w:t>
            </w:r>
            <w:r w:rsidR="006C39C4" w:rsidRPr="00586BF9">
              <w:rPr>
                <w:sz w:val="26"/>
                <w:szCs w:val="26"/>
              </w:rPr>
              <w:t xml:space="preserve">hu hồi tem bưu chính </w:t>
            </w:r>
            <w:r w:rsidR="00AE00B5" w:rsidRPr="00586BF9">
              <w:rPr>
                <w:sz w:val="26"/>
                <w:szCs w:val="26"/>
              </w:rPr>
              <w:t>đối với các trường hợp</w:t>
            </w:r>
            <w:r w:rsidR="00292E07">
              <w:rPr>
                <w:sz w:val="26"/>
                <w:szCs w:val="26"/>
              </w:rPr>
              <w:t>:</w:t>
            </w:r>
          </w:p>
          <w:p w:rsidR="006C39C4" w:rsidRPr="00586BF9" w:rsidRDefault="006C39C4" w:rsidP="00557DC6">
            <w:pPr>
              <w:spacing w:after="120"/>
              <w:jc w:val="both"/>
              <w:rPr>
                <w:sz w:val="26"/>
                <w:szCs w:val="26"/>
              </w:rPr>
            </w:pPr>
            <w:r w:rsidRPr="00586BF9">
              <w:rPr>
                <w:sz w:val="26"/>
                <w:szCs w:val="26"/>
              </w:rPr>
              <w:t>a) Mẫu tem, bộ tem bưu chính có sai sót nghiêm trọng theo quyết định của Bộ Thông tin và Truyền thông;</w:t>
            </w:r>
          </w:p>
          <w:p w:rsidR="006C39C4" w:rsidRPr="00586BF9" w:rsidRDefault="006C39C4" w:rsidP="00557DC6">
            <w:pPr>
              <w:spacing w:after="120"/>
              <w:jc w:val="both"/>
              <w:rPr>
                <w:sz w:val="26"/>
                <w:szCs w:val="26"/>
              </w:rPr>
            </w:pPr>
            <w:r w:rsidRPr="00586BF9">
              <w:rPr>
                <w:sz w:val="26"/>
                <w:szCs w:val="26"/>
              </w:rPr>
              <w:t>b) Tem bưu chính hết thời hạn cung ứng theo quy định;</w:t>
            </w:r>
          </w:p>
          <w:p w:rsidR="006C39C4" w:rsidRPr="00586BF9" w:rsidRDefault="006C39C4" w:rsidP="00557DC6">
            <w:pPr>
              <w:spacing w:after="120"/>
              <w:jc w:val="both"/>
              <w:rPr>
                <w:sz w:val="26"/>
                <w:szCs w:val="26"/>
              </w:rPr>
            </w:pPr>
            <w:r w:rsidRPr="00586BF9">
              <w:rPr>
                <w:sz w:val="26"/>
                <w:szCs w:val="26"/>
              </w:rPr>
              <w:t>c) Tem bưu chính đã in liên quan đến sự kiện bị hủy hoặc không được tổ chức.</w:t>
            </w:r>
          </w:p>
          <w:p w:rsidR="006C39C4" w:rsidRDefault="00E2682E" w:rsidP="00557DC6">
            <w:pPr>
              <w:spacing w:after="120"/>
              <w:jc w:val="both"/>
              <w:rPr>
                <w:sz w:val="26"/>
                <w:szCs w:val="26"/>
              </w:rPr>
            </w:pPr>
            <w:r w:rsidRPr="00586BF9">
              <w:rPr>
                <w:sz w:val="26"/>
                <w:szCs w:val="26"/>
              </w:rPr>
              <w:t xml:space="preserve">2. </w:t>
            </w:r>
            <w:r w:rsidR="00390984" w:rsidRPr="00586BF9">
              <w:rPr>
                <w:sz w:val="26"/>
                <w:szCs w:val="26"/>
              </w:rPr>
              <w:t>Tổng Công ty Bưu điện Việt Nam t</w:t>
            </w:r>
            <w:r w:rsidR="006C39C4" w:rsidRPr="00586BF9">
              <w:rPr>
                <w:sz w:val="26"/>
                <w:szCs w:val="26"/>
              </w:rPr>
              <w:t xml:space="preserve">ổ </w:t>
            </w:r>
            <w:r w:rsidR="006C39C4" w:rsidRPr="00E2682E">
              <w:rPr>
                <w:sz w:val="26"/>
                <w:szCs w:val="26"/>
              </w:rPr>
              <w:t>chức kiểm kê, niêm phong toàn bộ số lượng và báo cáo, đề xuất phương án xử lý trình Bộ Thông tin và Truyền thông quyết định;</w:t>
            </w:r>
          </w:p>
          <w:p w:rsidR="006C39C4" w:rsidRDefault="00390984" w:rsidP="00557DC6">
            <w:pPr>
              <w:spacing w:after="120"/>
              <w:jc w:val="both"/>
              <w:rPr>
                <w:sz w:val="26"/>
                <w:szCs w:val="26"/>
              </w:rPr>
            </w:pPr>
            <w:r>
              <w:rPr>
                <w:sz w:val="26"/>
                <w:szCs w:val="26"/>
              </w:rPr>
              <w:t>3. Bộ Thông tin và Truyền thông xem xét, quyết định hủy tem bưu chính.</w:t>
            </w:r>
          </w:p>
          <w:p w:rsidR="00586BF9" w:rsidRPr="00390984" w:rsidRDefault="00586BF9" w:rsidP="00557DC6">
            <w:pPr>
              <w:spacing w:after="120"/>
              <w:jc w:val="both"/>
              <w:rPr>
                <w:sz w:val="26"/>
                <w:szCs w:val="26"/>
              </w:rPr>
            </w:pPr>
            <w:r>
              <w:rPr>
                <w:sz w:val="26"/>
                <w:szCs w:val="26"/>
              </w:rPr>
              <w:t xml:space="preserve">3. Tổ chức hủy tem bưu chính thông qua Hội đồng hủy tem bưu chính (gồm: đại diện Tổng Công ty Bưu điện Việt Nam (chủ trì), đại diện Bộ Thông tin và Truyền thông, đại diện cơ quan Công an), báo cáo Bộ Thông tin và Truyền thông kết quả thực hiện trong thời hạn 30 ngày kể từ ngày kết thục công việc.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Cách thức thực hiện:</w:t>
            </w:r>
          </w:p>
        </w:tc>
        <w:tc>
          <w:tcPr>
            <w:tcW w:w="7088" w:type="dxa"/>
            <w:vAlign w:val="center"/>
          </w:tcPr>
          <w:p w:rsidR="006C39C4" w:rsidRPr="0043291D" w:rsidRDefault="006C39C4" w:rsidP="0018191C">
            <w:pPr>
              <w:pStyle w:val="NormalWeb"/>
              <w:spacing w:before="120" w:beforeAutospacing="0" w:after="120" w:afterAutospacing="0" w:line="234" w:lineRule="atLeast"/>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272F8B">
            <w:pPr>
              <w:jc w:val="both"/>
              <w:rPr>
                <w:sz w:val="26"/>
                <w:szCs w:val="26"/>
              </w:rPr>
            </w:pPr>
            <w:r w:rsidRPr="00272F8B">
              <w:rPr>
                <w:sz w:val="26"/>
                <w:szCs w:val="26"/>
              </w:rPr>
              <w:t>1.</w:t>
            </w:r>
            <w:r>
              <w:rPr>
                <w:sz w:val="26"/>
                <w:szCs w:val="26"/>
              </w:rPr>
              <w:t xml:space="preserve"> </w:t>
            </w:r>
            <w:r w:rsidRPr="00272F8B">
              <w:rPr>
                <w:sz w:val="26"/>
                <w:szCs w:val="26"/>
              </w:rPr>
              <w:t>Thành phần hồ sơ</w:t>
            </w:r>
          </w:p>
          <w:p w:rsidR="006C39C4" w:rsidRDefault="00DF1F92" w:rsidP="00272F8B">
            <w:pPr>
              <w:jc w:val="both"/>
              <w:rPr>
                <w:sz w:val="26"/>
                <w:szCs w:val="26"/>
              </w:rPr>
            </w:pPr>
            <w:r w:rsidRPr="00586BF9">
              <w:rPr>
                <w:sz w:val="26"/>
                <w:szCs w:val="26"/>
              </w:rPr>
              <w:t xml:space="preserve">Báo cáo kiểm kê </w:t>
            </w:r>
            <w:r w:rsidR="00586BF9">
              <w:rPr>
                <w:sz w:val="26"/>
                <w:szCs w:val="26"/>
              </w:rPr>
              <w:t xml:space="preserve">và </w:t>
            </w:r>
            <w:r w:rsidRPr="00586BF9">
              <w:rPr>
                <w:sz w:val="26"/>
                <w:szCs w:val="26"/>
              </w:rPr>
              <w:t xml:space="preserve">đề xuất </w:t>
            </w:r>
            <w:r w:rsidR="00586BF9">
              <w:rPr>
                <w:sz w:val="26"/>
                <w:szCs w:val="26"/>
              </w:rPr>
              <w:t>phương án xử lý số tem đã thu hồi thuộc trường hợp hủy tem bưu chính trình Bộ Thông tin và Truyền thông xem xét, quyết định.</w:t>
            </w:r>
          </w:p>
          <w:p w:rsidR="00272F8B" w:rsidRPr="00586BF9" w:rsidRDefault="00272F8B" w:rsidP="00272F8B">
            <w:pPr>
              <w:jc w:val="both"/>
              <w:rPr>
                <w:sz w:val="26"/>
                <w:szCs w:val="26"/>
              </w:rPr>
            </w:pPr>
            <w:r>
              <w:rPr>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43291D" w:rsidRDefault="00586BF9" w:rsidP="0018191C">
            <w:pPr>
              <w:pStyle w:val="NormalWeb"/>
              <w:spacing w:before="120" w:beforeAutospacing="0" w:after="120" w:afterAutospacing="0" w:line="234" w:lineRule="atLeast"/>
              <w:jc w:val="both"/>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2A5143" w:rsidRDefault="00DF1F92" w:rsidP="0018191C">
            <w:pPr>
              <w:jc w:val="both"/>
              <w:rPr>
                <w:sz w:val="26"/>
                <w:szCs w:val="26"/>
              </w:rPr>
            </w:pPr>
            <w:r>
              <w:rPr>
                <w:sz w:val="26"/>
                <w:szCs w:val="26"/>
              </w:rPr>
              <w:t>Tổng Công ty bưu điện Việt Nam và các cơ quan, đơn vị liên quan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43291D" w:rsidRDefault="00DF1F92" w:rsidP="0018191C">
            <w:pPr>
              <w:jc w:val="both"/>
              <w:rPr>
                <w:sz w:val="26"/>
                <w:szCs w:val="26"/>
              </w:rPr>
            </w:pPr>
            <w:r>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6C39C4" w:rsidRPr="0043291D" w:rsidRDefault="00E03FAE" w:rsidP="0018191C">
            <w:pPr>
              <w:jc w:val="both"/>
              <w:rPr>
                <w:sz w:val="26"/>
                <w:szCs w:val="26"/>
              </w:rPr>
            </w:pPr>
            <w:r>
              <w:rPr>
                <w:sz w:val="26"/>
                <w:szCs w:val="26"/>
              </w:rPr>
              <w:t>Quyết định hủy tem bưu chính của 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6C39C4" w:rsidRDefault="006C39C4" w:rsidP="006C39C4">
            <w:pPr>
              <w:spacing w:before="60"/>
              <w:jc w:val="both"/>
              <w:rPr>
                <w:sz w:val="26"/>
                <w:szCs w:val="26"/>
              </w:rPr>
            </w:pPr>
            <w:r w:rsidRPr="006C39C4">
              <w:rPr>
                <w:sz w:val="26"/>
                <w:szCs w:val="26"/>
              </w:rPr>
              <w:t>Các trường hợp hủy tem bưu chính:</w:t>
            </w:r>
          </w:p>
          <w:p w:rsidR="006C39C4" w:rsidRPr="006C39C4" w:rsidRDefault="006C39C4" w:rsidP="006C39C4">
            <w:pPr>
              <w:spacing w:before="60"/>
              <w:jc w:val="both"/>
              <w:rPr>
                <w:sz w:val="26"/>
                <w:szCs w:val="26"/>
              </w:rPr>
            </w:pPr>
            <w:r w:rsidRPr="006C39C4">
              <w:rPr>
                <w:sz w:val="26"/>
                <w:szCs w:val="26"/>
              </w:rPr>
              <w:t>a) Mẫu tem, bộ tem bưu chính có sai sót nghiêm trọng theo quyết định của Bộ Thông tin và Truyền thông quy định tại khoản 3 Điề</w:t>
            </w:r>
            <w:r w:rsidR="009A09E6">
              <w:rPr>
                <w:sz w:val="26"/>
                <w:szCs w:val="26"/>
              </w:rPr>
              <w:t xml:space="preserve">u 24 </w:t>
            </w:r>
            <w:r>
              <w:rPr>
                <w:sz w:val="26"/>
                <w:szCs w:val="26"/>
              </w:rPr>
              <w:t xml:space="preserve">Thông tư số </w:t>
            </w:r>
            <w:r w:rsidRPr="00364973">
              <w:rPr>
                <w:sz w:val="26"/>
                <w:szCs w:val="26"/>
              </w:rPr>
              <w:t>25/2021/TT-BTTTT ngày 29/12/2021 của Bộ trưởng Bộ Thông tin và Truyền thông</w:t>
            </w:r>
            <w:r>
              <w:rPr>
                <w:sz w:val="26"/>
                <w:szCs w:val="26"/>
              </w:rPr>
              <w:t>;</w:t>
            </w:r>
          </w:p>
          <w:p w:rsidR="006C39C4" w:rsidRPr="006C39C4" w:rsidRDefault="006C39C4" w:rsidP="006C39C4">
            <w:pPr>
              <w:spacing w:before="60"/>
              <w:jc w:val="both"/>
              <w:rPr>
                <w:sz w:val="26"/>
                <w:szCs w:val="26"/>
              </w:rPr>
            </w:pPr>
            <w:r w:rsidRPr="006C39C4">
              <w:rPr>
                <w:sz w:val="26"/>
                <w:szCs w:val="26"/>
              </w:rPr>
              <w:t>b) Tem bưu chính hết thời hạn cung ứng theo quy định;</w:t>
            </w:r>
          </w:p>
          <w:p w:rsidR="006C39C4" w:rsidRPr="00364973" w:rsidRDefault="006C39C4" w:rsidP="006C39C4">
            <w:pPr>
              <w:spacing w:before="60"/>
              <w:jc w:val="both"/>
              <w:rPr>
                <w:iCs/>
                <w:sz w:val="26"/>
                <w:szCs w:val="26"/>
                <w:shd w:val="clear" w:color="auto" w:fill="FFFFFF"/>
              </w:rPr>
            </w:pPr>
            <w:r w:rsidRPr="006C39C4">
              <w:rPr>
                <w:sz w:val="26"/>
                <w:szCs w:val="26"/>
              </w:rPr>
              <w:t>c) Tem bưu chính đã in liên quan đến sự kiện bị hủy hoặc không được tổ chức.</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18191C">
            <w:pPr>
              <w:spacing w:before="60"/>
              <w:jc w:val="both"/>
              <w:rPr>
                <w:iCs/>
                <w:sz w:val="26"/>
                <w:szCs w:val="26"/>
                <w:shd w:val="clear" w:color="auto" w:fill="FFFFFF"/>
                <w:lang w:val="vi-VN"/>
              </w:rPr>
            </w:pPr>
            <w:r w:rsidRPr="00C86791">
              <w:rPr>
                <w:sz w:val="26"/>
                <w:szCs w:val="26"/>
                <w:lang w:val="vi-VN"/>
              </w:rPr>
              <w:t xml:space="preserve">Thông tư </w:t>
            </w:r>
            <w:r w:rsidR="006026DF" w:rsidRPr="00C86791">
              <w:rPr>
                <w:sz w:val="26"/>
                <w:szCs w:val="26"/>
                <w:lang w:val="vi-VN"/>
              </w:rPr>
              <w:t xml:space="preserve">số </w:t>
            </w:r>
            <w:r w:rsidRPr="00C86791">
              <w:rPr>
                <w:sz w:val="26"/>
                <w:szCs w:val="26"/>
                <w:lang w:val="vi-VN"/>
              </w:rPr>
              <w:t>25/2021/</w:t>
            </w:r>
            <w:r w:rsidR="006026DF" w:rsidRPr="00C86791">
              <w:rPr>
                <w:sz w:val="26"/>
                <w:szCs w:val="26"/>
                <w:lang w:val="vi-VN"/>
              </w:rPr>
              <w:t xml:space="preserve">TT-BTTTT ngày 29 tháng 12 năm </w:t>
            </w:r>
            <w:r w:rsidRPr="00C86791">
              <w:rPr>
                <w:sz w:val="26"/>
                <w:szCs w:val="26"/>
                <w:lang w:val="vi-VN"/>
              </w:rPr>
              <w:t>2021 của Bộ trưởng Bộ Thông tin và Truyền thông ban hành Thông tư quy định về tem bưu chính.</w:t>
            </w:r>
          </w:p>
        </w:tc>
      </w:tr>
    </w:tbl>
    <w:p w:rsidR="00944D41" w:rsidRDefault="00944D41" w:rsidP="00161A4A">
      <w:pPr>
        <w:spacing w:after="120"/>
        <w:jc w:val="both"/>
        <w:rPr>
          <w:b/>
          <w:iCs/>
          <w:sz w:val="26"/>
          <w:szCs w:val="26"/>
          <w:shd w:val="clear" w:color="auto" w:fill="FFFFFF"/>
          <w:lang w:val="vi-VN"/>
        </w:rPr>
      </w:pPr>
    </w:p>
    <w:p w:rsidR="00E03FAE" w:rsidRPr="00C86791" w:rsidRDefault="00E6221A" w:rsidP="00161A4A">
      <w:pPr>
        <w:spacing w:after="120"/>
        <w:jc w:val="both"/>
        <w:rPr>
          <w:b/>
          <w:bCs/>
          <w:sz w:val="26"/>
          <w:szCs w:val="26"/>
          <w:shd w:val="clear" w:color="auto" w:fill="FFFFFF"/>
          <w:lang w:val="vi-VN"/>
        </w:rPr>
      </w:pPr>
      <w:r w:rsidRPr="00C86791">
        <w:rPr>
          <w:b/>
          <w:iCs/>
          <w:sz w:val="26"/>
          <w:szCs w:val="26"/>
          <w:shd w:val="clear" w:color="auto" w:fill="FFFFFF"/>
          <w:lang w:val="vi-VN"/>
        </w:rPr>
        <w:t>1</w:t>
      </w:r>
      <w:r w:rsidR="004D3044" w:rsidRPr="00C86791">
        <w:rPr>
          <w:b/>
          <w:iCs/>
          <w:sz w:val="26"/>
          <w:szCs w:val="26"/>
          <w:shd w:val="clear" w:color="auto" w:fill="FFFFFF"/>
          <w:lang w:val="vi-VN"/>
        </w:rPr>
        <w:t>6</w:t>
      </w:r>
      <w:r w:rsidR="00E03FAE" w:rsidRPr="00C86791">
        <w:rPr>
          <w:b/>
          <w:iCs/>
          <w:sz w:val="26"/>
          <w:szCs w:val="26"/>
          <w:shd w:val="clear" w:color="auto" w:fill="FFFFFF"/>
          <w:lang w:val="vi-VN"/>
        </w:rPr>
        <w:t xml:space="preserve">. </w:t>
      </w:r>
      <w:r w:rsidR="00E03FAE" w:rsidRPr="00C86791">
        <w:rPr>
          <w:b/>
          <w:bCs/>
          <w:sz w:val="26"/>
          <w:szCs w:val="26"/>
          <w:shd w:val="clear" w:color="auto" w:fill="FFFFFF"/>
          <w:lang w:val="vi-VN"/>
        </w:rPr>
        <w:t>Lấy ý kiến Bộ Công an hồ sơ cấp phép bưu chính</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Trình tự thực hiện:</w:t>
            </w:r>
          </w:p>
        </w:tc>
        <w:tc>
          <w:tcPr>
            <w:tcW w:w="7088" w:type="dxa"/>
            <w:vAlign w:val="center"/>
          </w:tcPr>
          <w:p w:rsidR="007037E7" w:rsidRDefault="00FA2582" w:rsidP="00022543">
            <w:pPr>
              <w:pStyle w:val="NormalWeb"/>
              <w:spacing w:before="0" w:beforeAutospacing="0" w:after="120" w:afterAutospacing="0" w:line="276" w:lineRule="auto"/>
              <w:jc w:val="both"/>
              <w:rPr>
                <w:rFonts w:eastAsia="Calibri"/>
                <w:sz w:val="26"/>
                <w:szCs w:val="26"/>
              </w:rPr>
            </w:pPr>
            <w:r>
              <w:rPr>
                <w:rFonts w:eastAsia="Calibri"/>
                <w:sz w:val="26"/>
                <w:szCs w:val="26"/>
              </w:rPr>
              <w:t xml:space="preserve">- </w:t>
            </w:r>
            <w:r w:rsidR="007037E7">
              <w:rPr>
                <w:rFonts w:eastAsia="Calibri"/>
                <w:sz w:val="26"/>
                <w:szCs w:val="26"/>
              </w:rPr>
              <w:t>Bộ Thông tin và Truyền thông có văn bản đề nghị Bộ Công an thẩm định đối với việc cấp phép bưu chính cho các doanh nghiệp chuyển phát có vốn đầu tư nước ngoài.</w:t>
            </w:r>
          </w:p>
          <w:p w:rsidR="007037E7" w:rsidRPr="008D633E" w:rsidRDefault="007037E7" w:rsidP="001612FE">
            <w:pPr>
              <w:pStyle w:val="NormalWeb"/>
              <w:spacing w:before="0" w:beforeAutospacing="0" w:after="0" w:afterAutospacing="0" w:line="276" w:lineRule="auto"/>
              <w:jc w:val="both"/>
              <w:rPr>
                <w:color w:val="000000"/>
                <w:sz w:val="26"/>
                <w:szCs w:val="26"/>
              </w:rPr>
            </w:pPr>
            <w:r w:rsidRPr="007037E7">
              <w:rPr>
                <w:rFonts w:eastAsia="Calibri"/>
                <w:sz w:val="26"/>
                <w:szCs w:val="26"/>
              </w:rPr>
              <w:t xml:space="preserve"> </w:t>
            </w:r>
            <w:r w:rsidR="00FA2582">
              <w:rPr>
                <w:rFonts w:eastAsia="Calibri"/>
                <w:sz w:val="26"/>
                <w:szCs w:val="26"/>
              </w:rPr>
              <w:t>- T</w:t>
            </w:r>
            <w:r w:rsidRPr="007037E7">
              <w:rPr>
                <w:rFonts w:eastAsia="Calibri"/>
                <w:sz w:val="26"/>
                <w:szCs w:val="26"/>
              </w:rPr>
              <w:t xml:space="preserve">rong thời hạn 20 ngày, kể từ ngày nhận được </w:t>
            </w:r>
            <w:r>
              <w:rPr>
                <w:rFonts w:eastAsia="Calibri"/>
                <w:sz w:val="26"/>
                <w:szCs w:val="26"/>
              </w:rPr>
              <w:t>đề nghị</w:t>
            </w:r>
            <w:r w:rsidRPr="007037E7">
              <w:rPr>
                <w:rFonts w:eastAsia="Calibri"/>
                <w:sz w:val="26"/>
                <w:szCs w:val="26"/>
              </w:rPr>
              <w:t xml:space="preserve"> của Bộ Thông tin và Truyền thông và hồ sơ hợp lệ, cơ quan chuyên trách bảo vệ an ninh có trách nhiệm tham mưu, giúp lãnh đạo Bộ Công an thẩm định các nội dung liên quan đến việc bảo đảm an toàn cơ sở hạ tầng, an ninh thông tin trong hồ sơ xin cấp phép và trả lời Bộ Thông tin và Truyền thông bằng văn bản.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Cách thức thực hiện:</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Không quy định</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1612FE">
            <w:pPr>
              <w:pStyle w:val="NormalWeb"/>
              <w:spacing w:before="0" w:beforeAutospacing="0" w:after="120" w:afterAutospacing="0" w:line="234" w:lineRule="atLeast"/>
              <w:jc w:val="both"/>
              <w:rPr>
                <w:color w:val="000000"/>
                <w:sz w:val="18"/>
                <w:szCs w:val="18"/>
              </w:rPr>
            </w:pPr>
            <w:r w:rsidRPr="00272F8B">
              <w:rPr>
                <w:rFonts w:eastAsia="Calibri"/>
                <w:sz w:val="26"/>
                <w:szCs w:val="26"/>
              </w:rPr>
              <w:t>1.</w:t>
            </w:r>
            <w:r>
              <w:rPr>
                <w:rFonts w:eastAsia="Calibri"/>
                <w:sz w:val="26"/>
                <w:szCs w:val="26"/>
              </w:rPr>
              <w:t xml:space="preserve"> Thành phần hồ sơ</w:t>
            </w:r>
          </w:p>
          <w:p w:rsidR="007037E7" w:rsidRDefault="007037E7" w:rsidP="00272F8B">
            <w:pPr>
              <w:pStyle w:val="NormalWeb"/>
              <w:spacing w:before="120" w:beforeAutospacing="0" w:after="120" w:afterAutospacing="0" w:line="234" w:lineRule="atLeast"/>
              <w:jc w:val="both"/>
              <w:rPr>
                <w:rFonts w:eastAsia="Calibri"/>
                <w:sz w:val="26"/>
                <w:szCs w:val="26"/>
              </w:rPr>
            </w:pPr>
            <w:r w:rsidRPr="007037E7">
              <w:rPr>
                <w:rFonts w:eastAsia="Calibri"/>
                <w:sz w:val="26"/>
                <w:szCs w:val="26"/>
              </w:rPr>
              <w:t>Văn bản đề nghị của Bộ Thông tin và Truyền thông kèm hồ sơ cấp phép theo quy định.</w:t>
            </w:r>
          </w:p>
          <w:p w:rsidR="00272F8B" w:rsidRPr="00A669E2" w:rsidRDefault="00272F8B" w:rsidP="00272F8B">
            <w:pPr>
              <w:pStyle w:val="NormalWeb"/>
              <w:spacing w:before="120" w:beforeAutospacing="0" w:after="120" w:afterAutospacing="0" w:line="234" w:lineRule="atLeast"/>
              <w:jc w:val="both"/>
              <w:rPr>
                <w:color w:val="000000"/>
                <w:sz w:val="18"/>
                <w:szCs w:val="18"/>
              </w:rPr>
            </w:pPr>
            <w:r>
              <w:rPr>
                <w:rFonts w:eastAsia="Calibri"/>
                <w:sz w:val="26"/>
                <w:szCs w:val="26"/>
              </w:rPr>
              <w:t>2. Số lượng hồ sơ: 01 bộ.</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Thời hạn giải quyết:</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20 ngày kể từ ngày nhận được hồ sơ đầy đủ, hợp lệ</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7037E7" w:rsidRPr="002A5143" w:rsidRDefault="007037E7" w:rsidP="0018191C">
            <w:pPr>
              <w:jc w:val="both"/>
              <w:rPr>
                <w:sz w:val="26"/>
                <w:szCs w:val="26"/>
              </w:rPr>
            </w:pPr>
            <w:r>
              <w:rPr>
                <w:sz w:val="26"/>
                <w:szCs w:val="26"/>
              </w:rPr>
              <w:t>Bộ Thông tin và Truyền thông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7037E7" w:rsidRPr="0043291D" w:rsidRDefault="007037E7" w:rsidP="0018191C">
            <w:pPr>
              <w:jc w:val="both"/>
              <w:rPr>
                <w:sz w:val="26"/>
                <w:szCs w:val="26"/>
              </w:rPr>
            </w:pPr>
            <w:r>
              <w:rPr>
                <w:sz w:val="26"/>
                <w:szCs w:val="26"/>
              </w:rPr>
              <w:t>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lastRenderedPageBreak/>
              <w:t>Kết quả thực hiện thủ tục hành chính:</w:t>
            </w:r>
          </w:p>
        </w:tc>
        <w:tc>
          <w:tcPr>
            <w:tcW w:w="7088" w:type="dxa"/>
            <w:vAlign w:val="center"/>
          </w:tcPr>
          <w:p w:rsidR="007037E7" w:rsidRPr="0043291D" w:rsidRDefault="00FA2582" w:rsidP="0018191C">
            <w:pPr>
              <w:jc w:val="both"/>
              <w:rPr>
                <w:sz w:val="26"/>
                <w:szCs w:val="26"/>
              </w:rPr>
            </w:pPr>
            <w:r>
              <w:rPr>
                <w:sz w:val="26"/>
                <w:szCs w:val="26"/>
              </w:rPr>
              <w:t>Văn bản trả lời của 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4114A1" w:rsidTr="00022543">
        <w:tc>
          <w:tcPr>
            <w:tcW w:w="2268" w:type="dxa"/>
            <w:tcBorders>
              <w:bottom w:val="single" w:sz="4" w:space="0" w:color="auto"/>
            </w:tcBorders>
            <w:vAlign w:val="center"/>
          </w:tcPr>
          <w:p w:rsidR="007037E7" w:rsidRPr="00F3448E" w:rsidRDefault="007037E7"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037E7" w:rsidRPr="007037E7" w:rsidRDefault="007037E7" w:rsidP="0018191C">
            <w:pPr>
              <w:spacing w:before="60"/>
              <w:jc w:val="both"/>
              <w:rPr>
                <w:iCs/>
                <w:sz w:val="26"/>
                <w:szCs w:val="26"/>
                <w:shd w:val="clear" w:color="auto" w:fill="FFFFFF"/>
              </w:rPr>
            </w:pPr>
            <w:r>
              <w:rPr>
                <w:iCs/>
                <w:sz w:val="26"/>
                <w:szCs w:val="26"/>
                <w:shd w:val="clear" w:color="auto" w:fill="FFFFFF"/>
              </w:rPr>
              <w:t>Không</w:t>
            </w:r>
          </w:p>
        </w:tc>
      </w:tr>
      <w:tr w:rsidR="007037E7" w:rsidRPr="00BE24FB" w:rsidTr="00022543">
        <w:tc>
          <w:tcPr>
            <w:tcW w:w="2268" w:type="dxa"/>
            <w:tcBorders>
              <w:top w:val="single" w:sz="4" w:space="0" w:color="auto"/>
              <w:left w:val="single" w:sz="4" w:space="0" w:color="auto"/>
              <w:bottom w:val="single" w:sz="4" w:space="0" w:color="auto"/>
              <w:right w:val="single" w:sz="4" w:space="0" w:color="auto"/>
            </w:tcBorders>
            <w:vAlign w:val="center"/>
          </w:tcPr>
          <w:p w:rsidR="007037E7" w:rsidRPr="004114A1" w:rsidRDefault="007037E7"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037E7" w:rsidRPr="008B3905" w:rsidRDefault="007037E7" w:rsidP="00022543">
            <w:pPr>
              <w:jc w:val="both"/>
              <w:rPr>
                <w:iCs/>
                <w:sz w:val="26"/>
                <w:szCs w:val="26"/>
                <w:shd w:val="clear" w:color="auto" w:fill="FFFFFF"/>
                <w:lang w:val="vi-VN"/>
              </w:rPr>
            </w:pPr>
            <w:r w:rsidRPr="00C86791">
              <w:rPr>
                <w:rFonts w:eastAsia="Times New Roman"/>
                <w:color w:val="000000"/>
                <w:sz w:val="26"/>
                <w:szCs w:val="26"/>
                <w:lang w:val="vi-VN"/>
              </w:rPr>
              <w:t>Thông tư liên tịch số</w:t>
            </w:r>
            <w:r w:rsidR="006026DF" w:rsidRPr="00C86791">
              <w:rPr>
                <w:rFonts w:eastAsia="Times New Roman"/>
                <w:color w:val="000000"/>
                <w:sz w:val="26"/>
                <w:szCs w:val="26"/>
                <w:lang w:val="vi-VN"/>
              </w:rPr>
              <w:t xml:space="preserve"> 06/2008/TTLT-BTTTT-BCA ngày 28 tháng </w:t>
            </w:r>
            <w:r w:rsidRPr="00C86791">
              <w:rPr>
                <w:rFonts w:eastAsia="Times New Roman"/>
                <w:color w:val="000000"/>
                <w:sz w:val="26"/>
                <w:szCs w:val="26"/>
                <w:lang w:val="vi-VN"/>
              </w:rPr>
              <w:t>11</w:t>
            </w:r>
            <w:r w:rsidR="006026DF" w:rsidRPr="00C86791">
              <w:rPr>
                <w:rFonts w:eastAsia="Times New Roman"/>
                <w:color w:val="000000"/>
                <w:sz w:val="26"/>
                <w:szCs w:val="26"/>
                <w:lang w:val="vi-VN"/>
              </w:rPr>
              <w:t xml:space="preserve"> năm </w:t>
            </w:r>
            <w:r w:rsidRPr="00C86791">
              <w:rPr>
                <w:rFonts w:eastAsia="Times New Roman"/>
                <w:color w:val="000000"/>
                <w:sz w:val="26"/>
                <w:szCs w:val="26"/>
                <w:lang w:val="vi-VN"/>
              </w:rPr>
              <w:t>2008</w:t>
            </w:r>
            <w:bookmarkStart w:id="14" w:name="loai_1_name"/>
            <w:r w:rsidRPr="00C86791">
              <w:rPr>
                <w:rFonts w:eastAsia="Times New Roman"/>
                <w:color w:val="000000"/>
                <w:sz w:val="26"/>
                <w:szCs w:val="26"/>
                <w:lang w:val="vi-VN"/>
              </w:rPr>
              <w:t xml:space="preserve"> của Bộ Thông tin và Truyền thông và Bộ Công an về bảo đảm an toàn cơ sở hạ tầng và an ninh thông tin trong hoạt động bưu chính, viễn thông và công nghệ thông tin</w:t>
            </w:r>
            <w:bookmarkEnd w:id="14"/>
            <w:r w:rsidRPr="00C86791">
              <w:rPr>
                <w:rFonts w:eastAsia="Times New Roman"/>
                <w:color w:val="000000"/>
                <w:sz w:val="26"/>
                <w:szCs w:val="26"/>
                <w:lang w:val="vi-VN"/>
              </w:rPr>
              <w:t>.</w:t>
            </w:r>
          </w:p>
        </w:tc>
      </w:tr>
    </w:tbl>
    <w:p w:rsidR="00161A4A" w:rsidRPr="00C86791" w:rsidRDefault="00161A4A" w:rsidP="00161A4A">
      <w:pPr>
        <w:spacing w:after="120"/>
        <w:rPr>
          <w:b/>
          <w:iCs/>
          <w:sz w:val="26"/>
          <w:szCs w:val="26"/>
          <w:shd w:val="clear" w:color="auto" w:fill="FFFFFF"/>
          <w:lang w:val="vi-VN"/>
        </w:rPr>
      </w:pPr>
    </w:p>
    <w:p w:rsidR="00314F3C" w:rsidRPr="00C86791" w:rsidRDefault="00314F3C" w:rsidP="00314F3C">
      <w:pPr>
        <w:spacing w:before="120" w:after="120"/>
        <w:jc w:val="both"/>
        <w:rPr>
          <w:b/>
          <w:sz w:val="26"/>
          <w:szCs w:val="26"/>
          <w:lang w:val="vi-VN"/>
        </w:rPr>
      </w:pPr>
      <w:r w:rsidRPr="00C86791">
        <w:rPr>
          <w:b/>
          <w:iCs/>
          <w:sz w:val="26"/>
          <w:szCs w:val="26"/>
          <w:shd w:val="clear" w:color="auto" w:fill="FFFFFF"/>
          <w:lang w:val="vi-VN"/>
        </w:rPr>
        <w:t xml:space="preserve">17. </w:t>
      </w:r>
      <w:r w:rsidRPr="00C86791">
        <w:rPr>
          <w:b/>
          <w:sz w:val="26"/>
          <w:szCs w:val="26"/>
          <w:lang w:val="vi-VN"/>
        </w:rPr>
        <w:t>Cung cấp dịch vụ bưu chính KT1 phục vụ cơ quan Đảng, Nhà nước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Trình tự thực hiện:</w:t>
            </w:r>
          </w:p>
        </w:tc>
        <w:tc>
          <w:tcPr>
            <w:tcW w:w="7088" w:type="dxa"/>
            <w:vAlign w:val="center"/>
          </w:tcPr>
          <w:p w:rsidR="00314F3C" w:rsidRPr="00C8062F" w:rsidRDefault="00314F3C" w:rsidP="008A5362">
            <w:pPr>
              <w:shd w:val="clear" w:color="auto" w:fill="FFFFFF"/>
              <w:spacing w:before="60"/>
              <w:jc w:val="both"/>
              <w:rPr>
                <w:sz w:val="26"/>
                <w:szCs w:val="24"/>
                <w:lang w:val="hr-HR"/>
              </w:rPr>
            </w:pPr>
            <w:r w:rsidRPr="00C8062F">
              <w:rPr>
                <w:sz w:val="26"/>
                <w:szCs w:val="24"/>
                <w:lang w:val="hr-HR"/>
              </w:rPr>
              <w:t xml:space="preserve">1. </w:t>
            </w:r>
            <w:r w:rsidRPr="00EF7027">
              <w:rPr>
                <w:sz w:val="26"/>
                <w:szCs w:val="26"/>
                <w:lang w:val="hr-HR"/>
              </w:rPr>
              <w:t>Cơ quan Đảng, Nhà nước, Mặt trận Tổ quốc Việt Nam và các tổ chức chính trị-xã hội thành viên ở trung ương và địa phương; cơ quan, tổ chức và doanh nghiệp nhà nước có tài liệu, vật chứa bí mật nhà nước</w:t>
            </w:r>
            <w:r>
              <w:rPr>
                <w:sz w:val="26"/>
                <w:szCs w:val="26"/>
                <w:lang w:val="hr-HR"/>
              </w:rPr>
              <w:t xml:space="preserve"> (gọi chung là cơ quan, tổ chức) yêu cầu sử dụng dịch vụ bưu chính KT1.</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 xml:space="preserve">2. Đơn vị cung cấp dịch vụ </w:t>
            </w:r>
            <w:r>
              <w:rPr>
                <w:sz w:val="26"/>
                <w:szCs w:val="26"/>
                <w:lang w:val="hr-HR"/>
              </w:rPr>
              <w:t xml:space="preserve">(Cục Bưu điện Trung ương, Tổng Công ty Bưu điện Việt Nam) </w:t>
            </w:r>
            <w:r w:rsidRPr="00EF7027">
              <w:rPr>
                <w:sz w:val="26"/>
                <w:szCs w:val="26"/>
                <w:lang w:val="hr-HR"/>
              </w:rPr>
              <w:t xml:space="preserve">tiếp nhận yêu cầu của </w:t>
            </w:r>
            <w:r>
              <w:rPr>
                <w:sz w:val="26"/>
                <w:szCs w:val="26"/>
                <w:lang w:val="hr-HR"/>
              </w:rPr>
              <w:t>cơ quan, tổ chức và</w:t>
            </w:r>
            <w:r w:rsidRPr="00EF7027">
              <w:rPr>
                <w:sz w:val="26"/>
                <w:szCs w:val="26"/>
                <w:lang w:val="hr-HR"/>
              </w:rPr>
              <w:t xml:space="preserve"> tổ chức khai thác, vận chuyể</w:t>
            </w:r>
            <w:r>
              <w:rPr>
                <w:sz w:val="26"/>
                <w:szCs w:val="26"/>
                <w:lang w:val="hr-HR"/>
              </w:rPr>
              <w:t xml:space="preserve">n, </w:t>
            </w:r>
            <w:r w:rsidRPr="00EF7027">
              <w:rPr>
                <w:sz w:val="26"/>
                <w:szCs w:val="26"/>
                <w:lang w:val="hr-HR"/>
              </w:rPr>
              <w:t>phát bưu gửi đến địa chỉ người nhận.</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3. Đối soát sản lượng và xác nhận chất lượng dịch vụ (thu cước/thống kê công nợ, doanh thu nếu có).</w:t>
            </w:r>
          </w:p>
          <w:p w:rsidR="00314F3C" w:rsidRPr="00E47447" w:rsidRDefault="00314F3C" w:rsidP="008A5362">
            <w:pPr>
              <w:shd w:val="clear" w:color="auto" w:fill="FFFFFF"/>
              <w:spacing w:before="60"/>
              <w:jc w:val="both"/>
              <w:rPr>
                <w:b/>
                <w:bCs/>
                <w:i/>
                <w:iCs/>
                <w:sz w:val="23"/>
                <w:szCs w:val="23"/>
                <w:lang w:val="hr-HR"/>
              </w:rPr>
            </w:pPr>
            <w:r w:rsidRPr="00EF7027">
              <w:rPr>
                <w:sz w:val="26"/>
                <w:szCs w:val="26"/>
                <w:lang w:val="hr-HR"/>
              </w:rPr>
              <w:t>4. Các cơ quan, tổ chức tra cứu thông tin (nếu có yêu cầu).</w:t>
            </w:r>
            <w:r>
              <w:rPr>
                <w:sz w:val="23"/>
                <w:szCs w:val="23"/>
                <w:lang w:val="hr-HR"/>
              </w:rPr>
              <w:t xml:space="preserve">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Cách thức thực hiện:</w:t>
            </w:r>
          </w:p>
        </w:tc>
        <w:tc>
          <w:tcPr>
            <w:tcW w:w="7088" w:type="dxa"/>
            <w:vAlign w:val="center"/>
          </w:tcPr>
          <w:p w:rsidR="00314F3C" w:rsidRPr="0064038A" w:rsidRDefault="00314F3C" w:rsidP="008A5362">
            <w:pPr>
              <w:pStyle w:val="NormalWeb"/>
              <w:spacing w:before="120" w:beforeAutospacing="0" w:after="120" w:afterAutospacing="0" w:line="234" w:lineRule="atLeast"/>
              <w:rPr>
                <w:sz w:val="26"/>
                <w:szCs w:val="26"/>
              </w:rPr>
            </w:pPr>
            <w:r>
              <w:rPr>
                <w:sz w:val="26"/>
                <w:szCs w:val="26"/>
              </w:rPr>
              <w:t>Trực tiếp</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Thành phần, số lượng hồ sơ:</w:t>
            </w:r>
          </w:p>
        </w:tc>
        <w:tc>
          <w:tcPr>
            <w:tcW w:w="7088" w:type="dxa"/>
            <w:vAlign w:val="center"/>
          </w:tcPr>
          <w:p w:rsidR="00314F3C" w:rsidRPr="00C360D9" w:rsidRDefault="00314F3C" w:rsidP="008A5362">
            <w:pPr>
              <w:shd w:val="clear" w:color="auto" w:fill="FFFFFF"/>
              <w:spacing w:before="60"/>
              <w:jc w:val="both"/>
              <w:rPr>
                <w:rFonts w:eastAsia="Times New Roman"/>
                <w:color w:val="000000"/>
                <w:sz w:val="26"/>
                <w:szCs w:val="26"/>
              </w:rPr>
            </w:pPr>
            <w:r w:rsidRPr="00C360D9">
              <w:rPr>
                <w:rFonts w:eastAsia="Times New Roman"/>
                <w:color w:val="000000"/>
                <w:sz w:val="26"/>
                <w:szCs w:val="26"/>
              </w:rPr>
              <w:t>1.</w:t>
            </w:r>
            <w:r>
              <w:rPr>
                <w:rFonts w:eastAsia="Times New Roman"/>
                <w:color w:val="000000"/>
                <w:sz w:val="26"/>
                <w:szCs w:val="26"/>
              </w:rPr>
              <w:t xml:space="preserve"> </w:t>
            </w:r>
            <w:r w:rsidRPr="00C360D9">
              <w:rPr>
                <w:rFonts w:eastAsia="Times New Roman"/>
                <w:color w:val="000000"/>
                <w:sz w:val="26"/>
                <w:szCs w:val="26"/>
              </w:rPr>
              <w:t>T</w:t>
            </w:r>
            <w:r>
              <w:rPr>
                <w:rFonts w:eastAsia="Times New Roman"/>
                <w:color w:val="000000"/>
                <w:sz w:val="26"/>
                <w:szCs w:val="26"/>
              </w:rPr>
              <w:t>hành phần hồ sơ</w:t>
            </w:r>
          </w:p>
          <w:p w:rsidR="00314F3C"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Bưu gửi KT1</w:t>
            </w:r>
          </w:p>
          <w:p w:rsidR="00314F3C" w:rsidRPr="00471A57"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2. Số lượng hồ sơ: Không quy định.</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Thời hạn giải quyết:</w:t>
            </w:r>
          </w:p>
        </w:tc>
        <w:tc>
          <w:tcPr>
            <w:tcW w:w="7088" w:type="dxa"/>
            <w:vAlign w:val="center"/>
          </w:tcPr>
          <w:p w:rsidR="00314F3C" w:rsidRPr="00471A57" w:rsidRDefault="00314F3C" w:rsidP="008A5362">
            <w:pPr>
              <w:tabs>
                <w:tab w:val="left" w:pos="567"/>
              </w:tabs>
              <w:spacing w:line="288" w:lineRule="auto"/>
              <w:jc w:val="both"/>
              <w:rPr>
                <w:color w:val="000000"/>
                <w:sz w:val="26"/>
                <w:szCs w:val="26"/>
              </w:rPr>
            </w:pPr>
            <w:r>
              <w:rPr>
                <w:color w:val="000000"/>
                <w:sz w:val="26"/>
                <w:szCs w:val="26"/>
              </w:rPr>
              <w:t>Không quy định</w:t>
            </w:r>
          </w:p>
        </w:tc>
      </w:tr>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Đối tượng thực hiện thủ tục hành chính:</w:t>
            </w:r>
          </w:p>
        </w:tc>
        <w:tc>
          <w:tcPr>
            <w:tcW w:w="7088" w:type="dxa"/>
            <w:vAlign w:val="center"/>
          </w:tcPr>
          <w:p w:rsidR="00314F3C" w:rsidRDefault="00314F3C" w:rsidP="008A5362">
            <w:pPr>
              <w:spacing w:before="120" w:after="120"/>
              <w:jc w:val="both"/>
              <w:rPr>
                <w:sz w:val="26"/>
                <w:szCs w:val="26"/>
                <w:lang w:val="hr-HR"/>
              </w:rPr>
            </w:pPr>
            <w:r>
              <w:rPr>
                <w:sz w:val="26"/>
                <w:szCs w:val="26"/>
                <w:lang w:val="hr-HR"/>
              </w:rPr>
              <w:t xml:space="preserve">-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EB1D4C">
              <w:rPr>
                <w:sz w:val="26"/>
                <w:szCs w:val="26"/>
              </w:rPr>
              <w:t>37/2021/QĐ-TTg ngày 18/12/2021 của Thủ tướng Chính phủ</w:t>
            </w:r>
            <w:r>
              <w:rPr>
                <w:sz w:val="26"/>
                <w:szCs w:val="26"/>
              </w:rPr>
              <w:t>.</w:t>
            </w:r>
          </w:p>
          <w:p w:rsidR="00314F3C" w:rsidRPr="00593F8B" w:rsidRDefault="00314F3C" w:rsidP="008A5362">
            <w:pPr>
              <w:spacing w:before="120" w:after="120"/>
              <w:jc w:val="both"/>
              <w:rPr>
                <w:sz w:val="26"/>
                <w:szCs w:val="26"/>
                <w:lang w:val="hr-HR"/>
              </w:rPr>
            </w:pPr>
            <w:r>
              <w:rPr>
                <w:sz w:val="26"/>
                <w:szCs w:val="26"/>
                <w:lang w:val="hr-HR"/>
              </w:rPr>
              <w:lastRenderedPageBreak/>
              <w:t>- C</w:t>
            </w:r>
            <w:r w:rsidRPr="00EF7027">
              <w:rPr>
                <w:sz w:val="26"/>
                <w:szCs w:val="26"/>
                <w:lang w:val="hr-HR"/>
              </w:rPr>
              <w:t>ơ quan, tổ chức và doanh nghiệp nhà nước có tài liệu, vật chứa bí mật nhà nước</w:t>
            </w:r>
            <w:r>
              <w:rPr>
                <w:sz w:val="26"/>
                <w:szCs w:val="26"/>
                <w:lang w:val="hr-HR"/>
              </w:rPr>
              <w:t xml:space="preserve"> gửi cho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C86791">
              <w:rPr>
                <w:sz w:val="26"/>
                <w:szCs w:val="26"/>
                <w:lang w:val="hr-HR"/>
              </w:rPr>
              <w:t>37/2021/QĐ-TTg ngày 18/12/2021 của Thủ tướng Chính phủ.</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lastRenderedPageBreak/>
              <w:t>Cơ quan thực hiện thủ tục hành chính:</w:t>
            </w:r>
          </w:p>
        </w:tc>
        <w:tc>
          <w:tcPr>
            <w:tcW w:w="7088" w:type="dxa"/>
            <w:vAlign w:val="center"/>
          </w:tcPr>
          <w:p w:rsidR="00314F3C" w:rsidRPr="00C86791" w:rsidRDefault="00314F3C" w:rsidP="008A5362">
            <w:pPr>
              <w:jc w:val="both"/>
              <w:rPr>
                <w:rFonts w:eastAsia="Times New Roman"/>
                <w:color w:val="000000"/>
                <w:sz w:val="26"/>
                <w:szCs w:val="26"/>
                <w:lang w:val="hr-HR"/>
              </w:rPr>
            </w:pPr>
            <w:r w:rsidRPr="00C8062F">
              <w:rPr>
                <w:sz w:val="26"/>
                <w:szCs w:val="26"/>
                <w:shd w:val="clear" w:color="auto" w:fill="FFFFFF"/>
                <w:lang w:val="hr-HR"/>
              </w:rPr>
              <w:t>Cục Bưu điệ</w:t>
            </w:r>
            <w:r>
              <w:rPr>
                <w:sz w:val="26"/>
                <w:szCs w:val="26"/>
                <w:shd w:val="clear" w:color="auto" w:fill="FFFFFF"/>
                <w:lang w:val="hr-HR"/>
              </w:rPr>
              <w:t xml:space="preserve">n Trung ương, </w:t>
            </w:r>
            <w:r w:rsidRPr="00C8062F">
              <w:rPr>
                <w:sz w:val="26"/>
                <w:szCs w:val="26"/>
                <w:shd w:val="clear" w:color="auto" w:fill="FFFFFF"/>
                <w:lang w:val="hr-HR"/>
              </w:rPr>
              <w:t>Tổng công ty Bưu điện Việ</w:t>
            </w:r>
            <w:r>
              <w:rPr>
                <w:sz w:val="26"/>
                <w:szCs w:val="26"/>
                <w:shd w:val="clear" w:color="auto" w:fill="FFFFFF"/>
                <w:lang w:val="hr-HR"/>
              </w:rPr>
              <w:t>t Nam.</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Kết quả thực hiện thủ tục hành chính:</w:t>
            </w:r>
          </w:p>
        </w:tc>
        <w:tc>
          <w:tcPr>
            <w:tcW w:w="7088" w:type="dxa"/>
            <w:vAlign w:val="center"/>
          </w:tcPr>
          <w:p w:rsidR="00314F3C" w:rsidRPr="00C86791" w:rsidRDefault="00314F3C" w:rsidP="008A5362">
            <w:pPr>
              <w:shd w:val="clear" w:color="auto" w:fill="FFFFFF"/>
              <w:spacing w:before="60"/>
              <w:jc w:val="both"/>
              <w:rPr>
                <w:rFonts w:eastAsia="Times New Roman"/>
                <w:color w:val="000000"/>
                <w:sz w:val="26"/>
                <w:szCs w:val="26"/>
                <w:lang w:val="hr-HR"/>
              </w:rPr>
            </w:pPr>
            <w:r w:rsidRPr="00C86791">
              <w:rPr>
                <w:rFonts w:eastAsia="Times New Roman"/>
                <w:color w:val="000000"/>
                <w:sz w:val="26"/>
                <w:szCs w:val="26"/>
                <w:lang w:val="hr-HR"/>
              </w:rPr>
              <w:t>Bưu gửi KT1 được chuyển phát đúng quy định</w:t>
            </w:r>
          </w:p>
        </w:tc>
      </w:tr>
      <w:tr w:rsidR="00314F3C" w:rsidRPr="00F3448E"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Phí, lệ phí (nếu có):</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 xml:space="preserve">Không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Không</w:t>
            </w:r>
          </w:p>
        </w:tc>
      </w:tr>
      <w:tr w:rsidR="00314F3C" w:rsidRPr="004114A1" w:rsidTr="00314F3C">
        <w:tc>
          <w:tcPr>
            <w:tcW w:w="2268" w:type="dxa"/>
            <w:tcBorders>
              <w:bottom w:val="single" w:sz="4" w:space="0" w:color="auto"/>
            </w:tcBorders>
            <w:vAlign w:val="center"/>
          </w:tcPr>
          <w:p w:rsidR="00314F3C" w:rsidRPr="0064038A" w:rsidRDefault="00314F3C" w:rsidP="008A5362">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Không chứa tài liệu cấm gửi theo quy định của pháp luật.</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viết bằng chữ cái La tinh và chữ số tự nhiên.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Có đầy đủ thông tin liên quan đến người gửi, người nhận.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đóng gói theo quy định.</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Phải thanh toán đủ cước dịch vụ theo quy định (áp dụng đối với đối tượng sử dụng dịch vụ do Tổng công ty Bưu điện Việt Nam cung cấp dịch vụ).</w:t>
            </w:r>
          </w:p>
          <w:p w:rsidR="00314F3C" w:rsidRPr="001177A4" w:rsidRDefault="00314F3C" w:rsidP="008A5362">
            <w:pPr>
              <w:tabs>
                <w:tab w:val="left" w:pos="851"/>
                <w:tab w:val="left" w:pos="1080"/>
                <w:tab w:val="left" w:pos="1170"/>
              </w:tabs>
              <w:spacing w:line="288" w:lineRule="auto"/>
              <w:jc w:val="both"/>
              <w:rPr>
                <w:rFonts w:asciiTheme="majorHAnsi" w:hAnsiTheme="majorHAnsi" w:cstheme="majorHAnsi"/>
                <w:sz w:val="27"/>
                <w:szCs w:val="27"/>
              </w:rPr>
            </w:pPr>
            <w:r w:rsidRPr="001177A4">
              <w:rPr>
                <w:sz w:val="26"/>
                <w:szCs w:val="26"/>
              </w:rPr>
              <w:t>- Được chấp nhận tại các điểm cung cấp dịch vụ bưu chính KT1 của bưu điện.</w:t>
            </w:r>
          </w:p>
        </w:tc>
      </w:tr>
      <w:tr w:rsidR="00314F3C" w:rsidRPr="00BE24FB" w:rsidTr="00314F3C">
        <w:tc>
          <w:tcPr>
            <w:tcW w:w="2268" w:type="dxa"/>
            <w:tcBorders>
              <w:top w:val="single" w:sz="4" w:space="0" w:color="auto"/>
              <w:left w:val="single" w:sz="4" w:space="0" w:color="auto"/>
              <w:bottom w:val="single" w:sz="4" w:space="0" w:color="auto"/>
              <w:right w:val="single" w:sz="4" w:space="0" w:color="auto"/>
            </w:tcBorders>
            <w:vAlign w:val="center"/>
          </w:tcPr>
          <w:p w:rsidR="00314F3C" w:rsidRPr="0064038A" w:rsidRDefault="00314F3C" w:rsidP="008A5362">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14F3C" w:rsidRPr="00C86791" w:rsidRDefault="00314F3C" w:rsidP="008A5362">
            <w:pPr>
              <w:spacing w:before="120" w:after="120"/>
              <w:jc w:val="both"/>
              <w:rPr>
                <w:sz w:val="26"/>
                <w:szCs w:val="26"/>
                <w:lang w:val="vi-VN"/>
              </w:rPr>
            </w:pPr>
            <w:r w:rsidRPr="00C86791">
              <w:rPr>
                <w:sz w:val="26"/>
                <w:szCs w:val="26"/>
                <w:lang w:val="vi-VN"/>
              </w:rPr>
              <w:t>- Quyết định số 37/2021/QĐ-TTg ngày 18 tháng 12 năm 2021 của Thủ tướng Chính phủ về Mạng bưu chính phục vụ cơ quan Đảng, Nhà nước;</w:t>
            </w:r>
          </w:p>
          <w:p w:rsidR="00314F3C" w:rsidRPr="00C86791" w:rsidRDefault="00314F3C" w:rsidP="008A5362">
            <w:pPr>
              <w:jc w:val="both"/>
              <w:rPr>
                <w:sz w:val="26"/>
                <w:szCs w:val="26"/>
                <w:lang w:val="vi-VN"/>
              </w:rPr>
            </w:pPr>
            <w:r w:rsidRPr="00C86791">
              <w:rPr>
                <w:sz w:val="26"/>
                <w:szCs w:val="26"/>
                <w:lang w:val="vi-VN"/>
              </w:rPr>
              <w:t>- Thông tư số 15/2022/TT-BTTTT ngày 31 tháng 10 năm 2022 của Bộ trưởng Bộ Thông tin và Truyền thông ban hành Thông tư quy định chi tiết và hướng dẫn thi hành một số điều của Quyết định số </w:t>
            </w:r>
            <w:hyperlink r:id="rId9" w:tgtFrame="_blank" w:tooltip="Quyết định 37/2021/QĐ-TTg" w:history="1">
              <w:r w:rsidRPr="00C86791">
                <w:rPr>
                  <w:sz w:val="26"/>
                  <w:szCs w:val="26"/>
                  <w:lang w:val="vi-VN"/>
                </w:rPr>
                <w:t>37/2021/QĐ-TTg</w:t>
              </w:r>
            </w:hyperlink>
            <w:r w:rsidRPr="00C86791">
              <w:rPr>
                <w:sz w:val="26"/>
                <w:szCs w:val="26"/>
                <w:lang w:val="vi-VN"/>
              </w:rPr>
              <w:t> ngày 18 tháng 12 năm 2021 của Thủ tướng Chính phủ về Mạng bưu chính phục vụ cơ quan Đảng, Nhà nước;</w:t>
            </w:r>
          </w:p>
          <w:p w:rsidR="00314F3C" w:rsidRPr="00471A57" w:rsidRDefault="00314F3C" w:rsidP="008A5362">
            <w:pPr>
              <w:jc w:val="both"/>
              <w:rPr>
                <w:lang w:val="hr-HR"/>
              </w:rPr>
            </w:pPr>
            <w:r w:rsidRPr="00C86791">
              <w:rPr>
                <w:sz w:val="26"/>
                <w:szCs w:val="26"/>
                <w:lang w:val="vi-VN"/>
              </w:rPr>
              <w:t>- Quyết định số 1789/QĐ-CBĐTW ngày 25 tháng 12 năm 2019 của Cục trưởng Cục Bưu điện Trung ương quy định nghiệp vụ cung cấp và sử dụng dịch vụ bưu chính KT1.</w:t>
            </w:r>
          </w:p>
        </w:tc>
      </w:tr>
    </w:tbl>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161A4A">
      <w:pPr>
        <w:spacing w:after="120"/>
        <w:rPr>
          <w:b/>
          <w:iCs/>
          <w:sz w:val="26"/>
          <w:shd w:val="clear" w:color="auto" w:fill="FFFFFF"/>
          <w:lang w:val="vi-VN"/>
        </w:rPr>
      </w:pPr>
    </w:p>
    <w:p w:rsidR="008C0BCF" w:rsidRDefault="008C0BCF" w:rsidP="00161A4A">
      <w:pPr>
        <w:spacing w:after="120"/>
        <w:rPr>
          <w:b/>
          <w:sz w:val="26"/>
          <w:lang w:val="hr-HR"/>
        </w:rPr>
      </w:pPr>
      <w:r w:rsidRPr="00C86791">
        <w:rPr>
          <w:b/>
          <w:iCs/>
          <w:sz w:val="26"/>
          <w:shd w:val="clear" w:color="auto" w:fill="FFFFFF"/>
          <w:lang w:val="vi-VN"/>
        </w:rPr>
        <w:lastRenderedPageBreak/>
        <w:t>1</w:t>
      </w:r>
      <w:r w:rsidR="00314F3C" w:rsidRPr="00C86791">
        <w:rPr>
          <w:b/>
          <w:iCs/>
          <w:sz w:val="26"/>
          <w:shd w:val="clear" w:color="auto" w:fill="FFFFFF"/>
          <w:lang w:val="vi-VN"/>
        </w:rPr>
        <w:t>8</w:t>
      </w:r>
      <w:r w:rsidRPr="00C86791">
        <w:rPr>
          <w:b/>
          <w:iCs/>
          <w:sz w:val="26"/>
          <w:shd w:val="clear" w:color="auto" w:fill="FFFFFF"/>
          <w:lang w:val="vi-VN"/>
        </w:rPr>
        <w:t>.</w:t>
      </w:r>
      <w:r w:rsidR="0085136C" w:rsidRPr="00C86791">
        <w:rPr>
          <w:b/>
          <w:iCs/>
          <w:sz w:val="26"/>
          <w:shd w:val="clear" w:color="auto" w:fill="FFFFFF"/>
          <w:lang w:val="vi-VN"/>
        </w:rPr>
        <w:t xml:space="preserve"> </w:t>
      </w:r>
      <w:r w:rsidR="0085136C" w:rsidRPr="0085136C">
        <w:rPr>
          <w:b/>
          <w:sz w:val="26"/>
          <w:lang w:val="hr-HR"/>
        </w:rPr>
        <w:t>Công bố danh mục sản phẩm, dịch vụ công nghệ thông tin sản xuất trong nước được ưu tiên đầu tư, thuê, mua sắm.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Trình tự thực hiện:</w:t>
            </w:r>
          </w:p>
        </w:tc>
        <w:tc>
          <w:tcPr>
            <w:tcW w:w="7088" w:type="dxa"/>
            <w:vAlign w:val="center"/>
          </w:tcPr>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Sở Thông tin và Truyền thông (sau đây gọi là Sở) tiếp nhận, xem xét tính hợp lệ, đầy đủ các thông tin do doanh nghiệp đã công bố về sản phẩm, dịch vụ được ưu tiên và công bố thông tin về sản phẩm, dịch vụ được ưu tiên trên Cổng/Trang thông tin điện tử của Sở;</w:t>
            </w:r>
          </w:p>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tiếp nhận đầy đủ thông tin từ doanh nghiệp, Sở thực hiện theo tình hình thực tế hoặc định kỳ 06 tháng tổng hợp, lập báo cáo và gửi thông tin sản phẩm, dịch vụ được ưu tiên của các doanh nghiệp về Bộ Thông tin và Truyền thông theo mẫu quy định tại </w:t>
            </w:r>
            <w:bookmarkStart w:id="15" w:name="bieumau_pl_02_1"/>
            <w:r w:rsidRPr="007722C8">
              <w:rPr>
                <w:rFonts w:eastAsia="Calibri"/>
                <w:sz w:val="26"/>
                <w:szCs w:val="26"/>
              </w:rPr>
              <w:t>Phụ lục II</w:t>
            </w:r>
            <w:bookmarkEnd w:id="15"/>
            <w:r w:rsidRPr="007722C8">
              <w:rPr>
                <w:rFonts w:eastAsia="Calibri"/>
                <w:sz w:val="26"/>
                <w:szCs w:val="26"/>
              </w:rPr>
              <w:t> kèm theo Thông tư số 40/2020/TT-BTTTT;</w:t>
            </w:r>
          </w:p>
          <w:p w:rsidR="0085136C"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văn bản đề nghị của Sở, Bộ Thông tin và Truyền thông cập nhật và công bố Danh mục sản phẩm, dịch vụ được ưu tiên và các thông tin liên quan theo quy định tại </w:t>
            </w:r>
            <w:bookmarkStart w:id="16" w:name="bieumau_pl_03"/>
            <w:r w:rsidRPr="007722C8">
              <w:rPr>
                <w:rFonts w:eastAsia="Calibri"/>
                <w:sz w:val="26"/>
                <w:szCs w:val="26"/>
              </w:rPr>
              <w:t>Phụ lục III</w:t>
            </w:r>
            <w:bookmarkEnd w:id="16"/>
            <w:r w:rsidRPr="007722C8">
              <w:rPr>
                <w:rFonts w:eastAsia="Calibri"/>
                <w:sz w:val="26"/>
                <w:szCs w:val="26"/>
              </w:rPr>
              <w:t> kèm theo Thông tư số 40/2020/TT-BTTTT và đăng tải lên Cổng thông tin điện tử tại địa chỉ www.mic.gov.vn để áp dụng thực hiện trên toàn quố</w:t>
            </w:r>
            <w:r w:rsidR="00F42DDD">
              <w:rPr>
                <w:rFonts w:eastAsia="Calibri"/>
                <w:sz w:val="26"/>
                <w:szCs w:val="26"/>
              </w:rPr>
              <w:t>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Cách thức thực hiện:</w:t>
            </w:r>
          </w:p>
        </w:tc>
        <w:tc>
          <w:tcPr>
            <w:tcW w:w="7088" w:type="dxa"/>
            <w:vAlign w:val="center"/>
          </w:tcPr>
          <w:p w:rsidR="0085136C" w:rsidRPr="007722C8" w:rsidRDefault="007722C8" w:rsidP="00405BD5">
            <w:pPr>
              <w:pStyle w:val="NormalWeb"/>
              <w:spacing w:before="120" w:beforeAutospacing="0" w:after="120" w:afterAutospacing="0" w:line="234" w:lineRule="atLeast"/>
              <w:rPr>
                <w:rFonts w:eastAsia="Calibri"/>
                <w:sz w:val="26"/>
                <w:szCs w:val="26"/>
              </w:rPr>
            </w:pPr>
            <w:r w:rsidRPr="007722C8">
              <w:rPr>
                <w:rFonts w:eastAsia="Calibri"/>
                <w:sz w:val="26"/>
                <w:szCs w:val="26"/>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Thành phần, số lượng hồ sơ:</w:t>
            </w:r>
          </w:p>
        </w:tc>
        <w:tc>
          <w:tcPr>
            <w:tcW w:w="7088" w:type="dxa"/>
            <w:vAlign w:val="center"/>
          </w:tcPr>
          <w:p w:rsidR="00DB30ED" w:rsidRDefault="00DB30ED" w:rsidP="00DB30ED">
            <w:pPr>
              <w:pStyle w:val="NormalWeb"/>
              <w:spacing w:before="120" w:beforeAutospacing="0" w:after="120" w:afterAutospacing="0" w:line="234" w:lineRule="atLeast"/>
              <w:jc w:val="both"/>
              <w:rPr>
                <w:rFonts w:eastAsia="Calibri"/>
                <w:sz w:val="26"/>
                <w:szCs w:val="26"/>
              </w:rPr>
            </w:pPr>
            <w:r w:rsidRPr="00DB30ED">
              <w:rPr>
                <w:rFonts w:eastAsia="Calibri"/>
                <w:sz w:val="26"/>
                <w:szCs w:val="26"/>
              </w:rPr>
              <w:t>1.</w:t>
            </w:r>
            <w:r>
              <w:rPr>
                <w:rFonts w:eastAsia="Calibri"/>
                <w:sz w:val="26"/>
                <w:szCs w:val="26"/>
              </w:rPr>
              <w:t xml:space="preserve"> Thành phần hồ sơ</w:t>
            </w:r>
          </w:p>
          <w:p w:rsidR="0085136C" w:rsidRDefault="007722C8" w:rsidP="00405BD5">
            <w:pPr>
              <w:pStyle w:val="NormalWeb"/>
              <w:spacing w:before="120" w:beforeAutospacing="0" w:after="120" w:afterAutospacing="0" w:line="234" w:lineRule="atLeast"/>
              <w:jc w:val="both"/>
              <w:rPr>
                <w:rFonts w:eastAsia="Calibri"/>
                <w:sz w:val="26"/>
                <w:szCs w:val="26"/>
              </w:rPr>
            </w:pPr>
            <w:r w:rsidRPr="007722C8">
              <w:rPr>
                <w:rFonts w:eastAsia="Calibri"/>
                <w:sz w:val="26"/>
                <w:szCs w:val="26"/>
              </w:rPr>
              <w:t>Văn bản đề nghị của Sở kèm Phụ lục thông tin về sản phẩm, dịch vụ ưu tiên theo Phụ lục II, ban hành kèm theo Thông tư số 40/2020/TT-BTTTT</w:t>
            </w:r>
            <w:r w:rsidR="006026DF">
              <w:rPr>
                <w:rFonts w:eastAsia="Calibri"/>
                <w:sz w:val="26"/>
                <w:szCs w:val="26"/>
              </w:rPr>
              <w:t>.</w:t>
            </w:r>
          </w:p>
          <w:p w:rsidR="00DB30ED" w:rsidRPr="007722C8" w:rsidRDefault="00DB30ED" w:rsidP="00405BD5">
            <w:pPr>
              <w:pStyle w:val="NormalWeb"/>
              <w:spacing w:before="120" w:beforeAutospacing="0" w:after="120" w:afterAutospacing="0" w:line="234" w:lineRule="atLeast"/>
              <w:jc w:val="both"/>
              <w:rPr>
                <w:rFonts w:eastAsia="Calibri"/>
                <w:sz w:val="26"/>
                <w:szCs w:val="26"/>
              </w:rPr>
            </w:pPr>
            <w:r>
              <w:rPr>
                <w:rFonts w:eastAsia="Calibri"/>
                <w:sz w:val="26"/>
                <w:szCs w:val="26"/>
              </w:rPr>
              <w:t>2. Số lượng hồ sơ: 01 bộ.</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Thời hạn giải quyết:</w:t>
            </w:r>
          </w:p>
        </w:tc>
        <w:tc>
          <w:tcPr>
            <w:tcW w:w="7088" w:type="dxa"/>
            <w:vAlign w:val="center"/>
          </w:tcPr>
          <w:p w:rsidR="0085136C" w:rsidRPr="006026DF" w:rsidRDefault="00A1037A" w:rsidP="00405BD5">
            <w:pPr>
              <w:pStyle w:val="NormalWeb"/>
              <w:spacing w:before="120" w:beforeAutospacing="0" w:after="120" w:afterAutospacing="0" w:line="234" w:lineRule="atLeast"/>
              <w:rPr>
                <w:sz w:val="26"/>
                <w:szCs w:val="26"/>
              </w:rPr>
            </w:pPr>
            <w:r w:rsidRPr="006026DF">
              <w:rPr>
                <w:sz w:val="26"/>
                <w:szCs w:val="26"/>
                <w:lang w:val="hr-HR"/>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Đối tượng thực hiện thủ tục hành chính:</w:t>
            </w:r>
          </w:p>
        </w:tc>
        <w:tc>
          <w:tcPr>
            <w:tcW w:w="7088" w:type="dxa"/>
            <w:vAlign w:val="center"/>
          </w:tcPr>
          <w:p w:rsidR="0085136C" w:rsidRPr="002A5143" w:rsidRDefault="00A1037A" w:rsidP="008C79A6">
            <w:pPr>
              <w:jc w:val="both"/>
              <w:rPr>
                <w:sz w:val="26"/>
                <w:szCs w:val="26"/>
              </w:rPr>
            </w:pPr>
            <w:r>
              <w:rPr>
                <w:sz w:val="26"/>
                <w:szCs w:val="26"/>
              </w:rPr>
              <w:t>Sở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Cơ quan thực hiện thủ tục hành chính:</w:t>
            </w:r>
          </w:p>
        </w:tc>
        <w:tc>
          <w:tcPr>
            <w:tcW w:w="7088" w:type="dxa"/>
            <w:vAlign w:val="center"/>
          </w:tcPr>
          <w:p w:rsidR="0085136C" w:rsidRDefault="00A1037A" w:rsidP="006026DF">
            <w:pPr>
              <w:spacing w:after="120"/>
              <w:jc w:val="both"/>
              <w:rPr>
                <w:sz w:val="26"/>
                <w:szCs w:val="26"/>
              </w:rPr>
            </w:pPr>
            <w:r>
              <w:rPr>
                <w:sz w:val="26"/>
                <w:szCs w:val="26"/>
              </w:rPr>
              <w:t>- Cơ quan có thẩm quyền quyết định: Bộ Thông tin và Truyền thông;</w:t>
            </w:r>
          </w:p>
          <w:p w:rsidR="00A1037A" w:rsidRPr="0043291D" w:rsidRDefault="00A1037A" w:rsidP="006026DF">
            <w:pPr>
              <w:spacing w:after="120"/>
              <w:jc w:val="both"/>
              <w:rPr>
                <w:sz w:val="26"/>
                <w:szCs w:val="26"/>
              </w:rPr>
            </w:pPr>
            <w:r>
              <w:rPr>
                <w:sz w:val="26"/>
                <w:szCs w:val="26"/>
              </w:rPr>
              <w:t>- Cơ quan trực tiếp giải quyết TTHC: Cục Công nghiệp công nghệ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Kết quả thực hiện thủ tục hành chính:</w:t>
            </w:r>
          </w:p>
        </w:tc>
        <w:tc>
          <w:tcPr>
            <w:tcW w:w="7088" w:type="dxa"/>
            <w:vAlign w:val="center"/>
          </w:tcPr>
          <w:p w:rsidR="0085136C" w:rsidRPr="0043291D" w:rsidRDefault="00A1037A" w:rsidP="006026DF">
            <w:pPr>
              <w:spacing w:before="120" w:after="120"/>
              <w:jc w:val="both"/>
              <w:rPr>
                <w:sz w:val="26"/>
                <w:szCs w:val="26"/>
              </w:rPr>
            </w:pPr>
            <w:r w:rsidRPr="00A1037A">
              <w:rPr>
                <w:sz w:val="26"/>
                <w:szCs w:val="26"/>
              </w:rPr>
              <w:t xml:space="preserve">Danh mục sản phẩm, dịch vụ được ưu tiên theo Phụ lục III kèm theo Thông tư </w:t>
            </w:r>
            <w:r w:rsidR="00AE117F">
              <w:rPr>
                <w:sz w:val="26"/>
                <w:szCs w:val="26"/>
              </w:rPr>
              <w:t xml:space="preserve">số </w:t>
            </w:r>
            <w:r w:rsidRPr="00A1037A">
              <w:rPr>
                <w:sz w:val="26"/>
                <w:szCs w:val="26"/>
              </w:rPr>
              <w:t>40/2020/TT-BTTTT được công bố và đăng tải lên Cổng thông tin điện tử của Bộ Thông tin và Truyền thông để áp dụng thực hiện trên toàn quốc.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Pr>
                <w:sz w:val="26"/>
                <w:szCs w:val="26"/>
              </w:rPr>
              <w:lastRenderedPageBreak/>
              <w:t>Phí, l</w:t>
            </w:r>
            <w:r w:rsidRPr="00F3448E">
              <w:rPr>
                <w:sz w:val="26"/>
                <w:szCs w:val="26"/>
              </w:rPr>
              <w:t>ệ phí (nếu có):</w:t>
            </w:r>
          </w:p>
        </w:tc>
        <w:tc>
          <w:tcPr>
            <w:tcW w:w="7088" w:type="dxa"/>
            <w:vAlign w:val="center"/>
          </w:tcPr>
          <w:p w:rsidR="0085136C" w:rsidRPr="0043291D" w:rsidRDefault="00A1037A" w:rsidP="006026DF">
            <w:pPr>
              <w:spacing w:before="120" w:after="120"/>
              <w:jc w:val="both"/>
              <w:rPr>
                <w:sz w:val="26"/>
                <w:szCs w:val="26"/>
              </w:rPr>
            </w:pPr>
            <w:r>
              <w:rPr>
                <w:sz w:val="26"/>
                <w:szCs w:val="26"/>
              </w:rPr>
              <w:t>Không có</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5136C" w:rsidRPr="00A1037A" w:rsidRDefault="00A1037A" w:rsidP="006026DF">
            <w:pPr>
              <w:spacing w:before="120" w:after="120"/>
              <w:jc w:val="both"/>
              <w:rPr>
                <w:sz w:val="26"/>
                <w:szCs w:val="26"/>
              </w:rPr>
            </w:pPr>
            <w:r w:rsidRPr="00A1037A">
              <w:rPr>
                <w:sz w:val="26"/>
                <w:szCs w:val="26"/>
                <w:lang w:val="hr-HR"/>
              </w:rPr>
              <w:t>Mẫu văn bản Sở Thông tin và Truyền thông gửi Bộ Thông tin và Truyền thông về sản phẩm dịch vụ được ưu tiên tại Phụ lục II kèm theo Thông tư số 40/2020/TT-BTTT ngày 30/11/2020 của Bộ trưởng Bộ Thông tin và Truyền thông.</w:t>
            </w:r>
          </w:p>
        </w:tc>
      </w:tr>
      <w:tr w:rsidR="0085136C" w:rsidRPr="004114A1" w:rsidTr="00405BD5">
        <w:tc>
          <w:tcPr>
            <w:tcW w:w="2155" w:type="dxa"/>
            <w:tcBorders>
              <w:bottom w:val="single" w:sz="4" w:space="0" w:color="auto"/>
            </w:tcBorders>
            <w:vAlign w:val="center"/>
          </w:tcPr>
          <w:p w:rsidR="0085136C" w:rsidRPr="00F3448E" w:rsidRDefault="0085136C" w:rsidP="00405BD5">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85136C" w:rsidRPr="007037E7" w:rsidRDefault="00A1037A" w:rsidP="006026DF">
            <w:pPr>
              <w:spacing w:before="120" w:after="120"/>
              <w:jc w:val="both"/>
              <w:rPr>
                <w:iCs/>
                <w:sz w:val="26"/>
                <w:szCs w:val="26"/>
                <w:shd w:val="clear" w:color="auto" w:fill="FFFFFF"/>
              </w:rPr>
            </w:pPr>
            <w:r>
              <w:rPr>
                <w:iCs/>
                <w:sz w:val="26"/>
                <w:szCs w:val="26"/>
                <w:shd w:val="clear" w:color="auto" w:fill="FFFFFF"/>
              </w:rPr>
              <w:t>Không có</w:t>
            </w:r>
          </w:p>
        </w:tc>
      </w:tr>
      <w:tr w:rsidR="0085136C"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85136C" w:rsidRPr="004114A1" w:rsidRDefault="0085136C" w:rsidP="00405BD5">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5136C" w:rsidRPr="00A1037A" w:rsidRDefault="00A1037A" w:rsidP="006026DF">
            <w:pPr>
              <w:spacing w:before="120" w:after="120"/>
              <w:jc w:val="both"/>
              <w:rPr>
                <w:iCs/>
                <w:sz w:val="26"/>
                <w:szCs w:val="26"/>
                <w:shd w:val="clear" w:color="auto" w:fill="FFFFFF"/>
                <w:lang w:val="vi-VN"/>
              </w:rPr>
            </w:pPr>
            <w:r w:rsidRPr="00A1037A">
              <w:rPr>
                <w:sz w:val="26"/>
                <w:szCs w:val="26"/>
                <w:lang w:val="hr-HR"/>
              </w:rPr>
              <w:t>Thông tư số</w:t>
            </w:r>
            <w:r w:rsidR="00AE117F">
              <w:rPr>
                <w:sz w:val="26"/>
                <w:szCs w:val="26"/>
                <w:lang w:val="hr-HR"/>
              </w:rPr>
              <w:t xml:space="preserve"> 40/2020/TT-BTTTT ngày 30 tháng 11 năm </w:t>
            </w:r>
            <w:r w:rsidRPr="00A1037A">
              <w:rPr>
                <w:sz w:val="26"/>
                <w:szCs w:val="26"/>
                <w:lang w:val="hr-HR"/>
              </w:rPr>
              <w:t>2020 của Bộ trưởng Bộ Thông tin và Truyền thông quy định tiêu chí xác định sản phẩm, dịch vụ công nghệ thông tin sản xuất trong nước được ưu tiên đầu tư, thuê, mua sắm.</w:t>
            </w:r>
          </w:p>
        </w:tc>
      </w:tr>
    </w:tbl>
    <w:p w:rsidR="0085136C" w:rsidRPr="00C86791" w:rsidRDefault="0085136C" w:rsidP="00B70DC5">
      <w:pPr>
        <w:spacing w:before="120"/>
        <w:rPr>
          <w:b/>
          <w:iCs/>
          <w:sz w:val="26"/>
          <w:shd w:val="clear" w:color="auto" w:fill="FFFFFF"/>
          <w:lang w:val="vi-VN"/>
        </w:rPr>
      </w:pPr>
    </w:p>
    <w:p w:rsidR="007A75C9" w:rsidRPr="00C86791" w:rsidRDefault="007A75C9"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0B4A23" w:rsidRDefault="000B4A23" w:rsidP="00497161">
      <w:pPr>
        <w:spacing w:after="120"/>
        <w:rPr>
          <w:b/>
          <w:bCs/>
          <w:lang w:val="vi-VN"/>
        </w:rPr>
      </w:pPr>
    </w:p>
    <w:p w:rsidR="00A1037A" w:rsidRPr="00C86791" w:rsidRDefault="00A1037A" w:rsidP="00A1037A">
      <w:pPr>
        <w:spacing w:after="120"/>
        <w:jc w:val="center"/>
        <w:rPr>
          <w:lang w:val="vi-VN"/>
        </w:rPr>
      </w:pPr>
      <w:r>
        <w:rPr>
          <w:b/>
          <w:bCs/>
          <w:lang w:val="vi-VN"/>
        </w:rPr>
        <w:lastRenderedPageBreak/>
        <w:t>PHỤ LỤC II</w:t>
      </w:r>
    </w:p>
    <w:p w:rsidR="00A1037A" w:rsidRPr="00C86791" w:rsidRDefault="00A1037A" w:rsidP="00A1037A">
      <w:pPr>
        <w:spacing w:after="120"/>
        <w:jc w:val="center"/>
        <w:rPr>
          <w:lang w:val="vi-VN"/>
        </w:rPr>
      </w:pPr>
      <w:r>
        <w:rPr>
          <w:lang w:val="vi-VN"/>
        </w:rPr>
        <w:t>MẪU VĂN BẢN SỞ THÔNG TIN VÀ TRUYỀN THÔNG GỬI BỘ THÔNG TIN VÀ TRUYỀN THÔNG VỀ SẢN PHẨM DỊCH VỤ ĐƯỢC ƯU TIÊN</w:t>
      </w:r>
      <w:r>
        <w:rPr>
          <w:lang w:val="vi-VN"/>
        </w:rPr>
        <w:br/>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1037A" w:rsidRPr="00BE24FB" w:rsidTr="00405BD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(Tên Sở Thông tin và Truyền thông địa phương)</w:t>
            </w:r>
            <w:r w:rsidRPr="00C86791">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CỘNG HÒA XÃ HỘI CHỦ NGHĨA VIỆT NAM</w:t>
            </w:r>
            <w:r w:rsidRPr="00C86791">
              <w:rPr>
                <w:b/>
                <w:bCs/>
                <w:sz w:val="24"/>
                <w:szCs w:val="24"/>
                <w:lang w:val="vi-VN"/>
              </w:rPr>
              <w:br/>
              <w:t>Độc lập - Tự do - Hạnh phúc</w:t>
            </w:r>
            <w:r w:rsidRPr="00C86791">
              <w:rPr>
                <w:b/>
                <w:bCs/>
                <w:lang w:val="vi-VN"/>
              </w:rPr>
              <w:t xml:space="preserve"> </w:t>
            </w:r>
            <w:r w:rsidRPr="00C86791">
              <w:rPr>
                <w:b/>
                <w:bCs/>
                <w:lang w:val="vi-VN"/>
              </w:rPr>
              <w:br/>
              <w:t>---------------</w:t>
            </w:r>
          </w:p>
        </w:tc>
      </w:tr>
      <w:tr w:rsidR="00A1037A" w:rsidTr="00405BD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right"/>
              <w:rPr>
                <w:sz w:val="26"/>
                <w:szCs w:val="26"/>
              </w:rPr>
            </w:pPr>
            <w:r w:rsidRPr="00A1037A">
              <w:rPr>
                <w:i/>
                <w:iCs/>
                <w:sz w:val="26"/>
                <w:szCs w:val="26"/>
              </w:rPr>
              <w:t>......, ngày ... tháng ... năm ......</w:t>
            </w:r>
          </w:p>
        </w:tc>
      </w:tr>
    </w:tbl>
    <w:p w:rsidR="00A1037A" w:rsidRDefault="00A1037A" w:rsidP="00A1037A">
      <w:pPr>
        <w:spacing w:after="120"/>
        <w:jc w:val="center"/>
      </w:pPr>
      <w:r>
        <w:rPr>
          <w:i/>
          <w:iCs/>
        </w:rPr>
        <w:t> </w:t>
      </w:r>
    </w:p>
    <w:p w:rsidR="00AE117F" w:rsidRDefault="00A1037A" w:rsidP="00A1037A">
      <w:pPr>
        <w:spacing w:after="120"/>
        <w:jc w:val="center"/>
        <w:rPr>
          <w:b/>
          <w:bCs/>
          <w:sz w:val="26"/>
          <w:szCs w:val="26"/>
        </w:rPr>
      </w:pPr>
      <w:r w:rsidRPr="00A1037A">
        <w:rPr>
          <w:b/>
          <w:bCs/>
          <w:sz w:val="26"/>
          <w:szCs w:val="26"/>
        </w:rPr>
        <w:t>Kính gửi: Bộ Thông tin và Truyề</w:t>
      </w:r>
      <w:r w:rsidR="00AE117F">
        <w:rPr>
          <w:b/>
          <w:bCs/>
          <w:sz w:val="26"/>
          <w:szCs w:val="26"/>
        </w:rPr>
        <w:t xml:space="preserve">n thông </w:t>
      </w:r>
    </w:p>
    <w:p w:rsidR="00A1037A" w:rsidRPr="00A1037A" w:rsidRDefault="00AE117F" w:rsidP="00A1037A">
      <w:pPr>
        <w:spacing w:after="120"/>
        <w:jc w:val="center"/>
        <w:rPr>
          <w:sz w:val="26"/>
          <w:szCs w:val="26"/>
        </w:rPr>
      </w:pPr>
      <w:r>
        <w:rPr>
          <w:b/>
          <w:bCs/>
          <w:sz w:val="26"/>
          <w:szCs w:val="26"/>
        </w:rPr>
        <w:t>(Cục Công nghiệp công nghệ thông tin và Truyền thông</w:t>
      </w:r>
      <w:r w:rsidR="00A1037A" w:rsidRPr="00A1037A">
        <w:rPr>
          <w:b/>
          <w:bCs/>
          <w:sz w:val="26"/>
          <w:szCs w:val="26"/>
        </w:rPr>
        <w:t>)</w:t>
      </w:r>
    </w:p>
    <w:p w:rsidR="00A1037A" w:rsidRPr="00A1037A" w:rsidRDefault="00A1037A" w:rsidP="00A1037A">
      <w:pPr>
        <w:spacing w:after="120" w:line="288" w:lineRule="auto"/>
        <w:ind w:firstLine="720"/>
        <w:rPr>
          <w:i/>
          <w:iCs/>
          <w:sz w:val="26"/>
          <w:szCs w:val="26"/>
        </w:rPr>
      </w:pPr>
    </w:p>
    <w:p w:rsidR="00A1037A" w:rsidRPr="00A1037A" w:rsidRDefault="00A1037A" w:rsidP="00A1037A">
      <w:pPr>
        <w:spacing w:after="120" w:line="360" w:lineRule="auto"/>
        <w:ind w:firstLine="720"/>
        <w:rPr>
          <w:sz w:val="26"/>
          <w:szCs w:val="26"/>
        </w:rPr>
      </w:pPr>
      <w:r w:rsidRPr="00A1037A">
        <w:rPr>
          <w:i/>
          <w:iCs/>
          <w:sz w:val="26"/>
          <w:szCs w:val="26"/>
        </w:rPr>
        <w:t>Căn cứ Nghị định số 73/2019/NĐ-CP ngày 05 tháng 9 năm 2019 của Chính phủ quy định quản lý đầu tư ứng dụng công nghệ thông tin sử dụng nguồn vốn ngân sách nhà nước;</w:t>
      </w:r>
    </w:p>
    <w:p w:rsidR="00A1037A" w:rsidRPr="00A1037A" w:rsidRDefault="00A1037A" w:rsidP="00AE117F">
      <w:pPr>
        <w:spacing w:after="120" w:line="360" w:lineRule="auto"/>
        <w:ind w:firstLine="720"/>
        <w:jc w:val="both"/>
        <w:rPr>
          <w:sz w:val="26"/>
          <w:szCs w:val="26"/>
        </w:rPr>
      </w:pPr>
      <w:r w:rsidRPr="00A1037A">
        <w:rPr>
          <w:i/>
          <w:iCs/>
          <w:sz w:val="26"/>
          <w:szCs w:val="26"/>
        </w:rPr>
        <w:t>Căn cứ Thông tư số 40/2020/TT-BTTTT ngày</w:t>
      </w:r>
      <w:r w:rsidR="00AE117F">
        <w:rPr>
          <w:i/>
          <w:iCs/>
          <w:sz w:val="26"/>
          <w:szCs w:val="26"/>
        </w:rPr>
        <w:t xml:space="preserve"> 30 tháng 11 </w:t>
      </w:r>
      <w:r w:rsidRPr="00A1037A">
        <w:rPr>
          <w:i/>
          <w:iCs/>
          <w:sz w:val="26"/>
          <w:szCs w:val="26"/>
        </w:rPr>
        <w:t>năm 2020 của Bộ trưởng Bộ Thông tin và Truyền thông quy định tiêu chí xác định sản phẩm, dịch vụ công nghệ thông tin sản xuất trong nước được ưu tiên đầu tư, thuê, mua sắm;</w:t>
      </w:r>
    </w:p>
    <w:p w:rsidR="00A1037A" w:rsidRPr="00A1037A" w:rsidRDefault="00A1037A" w:rsidP="008F7919">
      <w:pPr>
        <w:spacing w:after="120" w:line="360" w:lineRule="auto"/>
        <w:ind w:firstLine="720"/>
        <w:jc w:val="both"/>
        <w:rPr>
          <w:sz w:val="26"/>
          <w:szCs w:val="26"/>
        </w:rPr>
      </w:pPr>
      <w:r w:rsidRPr="00A1037A">
        <w:rPr>
          <w:sz w:val="26"/>
          <w:szCs w:val="26"/>
        </w:rPr>
        <w:t>Sau khi xem xét, kiểm tra các sản phẩm, dịch vụ do doanh nghiệp gửi theo các tiêu chí quy định tại Thông tư số</w:t>
      </w:r>
      <w:r w:rsidR="008F7919">
        <w:rPr>
          <w:sz w:val="26"/>
          <w:szCs w:val="26"/>
        </w:rPr>
        <w:t xml:space="preserve"> 40/2020/TT-BTTTT ngày 30 tháng 11 </w:t>
      </w:r>
      <w:r w:rsidRPr="00A1037A">
        <w:rPr>
          <w:sz w:val="26"/>
          <w:szCs w:val="26"/>
        </w:rPr>
        <w:t>năm 2020 của Bộ trưởng Bộ Thông tin và Truyền thông, Sở Thông tin và Truyền thông [tỉnh/thành phố] gửi Bộ Thông tin và Truyền thông danh mục các sản phẩm, dịch vụ đạt tiêu chí ưu tiên đầu tư, thuê, mua sắm trong cơ quan, tổ chức khi sử dụng nguồn vốn ngân sách nhà nước để đầu tư, thuê, mua sắm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2696"/>
        <w:gridCol w:w="3172"/>
        <w:gridCol w:w="2713"/>
      </w:tblGrid>
      <w:tr w:rsidR="00A1037A" w:rsidRPr="00A1037A" w:rsidTr="00405BD5">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STT</w:t>
            </w:r>
          </w:p>
        </w:tc>
        <w:tc>
          <w:tcPr>
            <w:tcW w:w="144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Sản phẩm/ Dịch vụ</w:t>
            </w:r>
          </w:p>
        </w:tc>
        <w:tc>
          <w:tcPr>
            <w:tcW w:w="169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Mô tả</w:t>
            </w:r>
          </w:p>
        </w:tc>
        <w:tc>
          <w:tcPr>
            <w:tcW w:w="14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Doanh nghiệp</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1</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2</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line="288" w:lineRule="auto"/>
        <w:rPr>
          <w:i/>
          <w:iCs/>
          <w:sz w:val="26"/>
          <w:szCs w:val="26"/>
        </w:rPr>
      </w:pPr>
      <w:r w:rsidRPr="00A1037A">
        <w:rPr>
          <w:i/>
          <w:iCs/>
          <w:sz w:val="26"/>
          <w:szCs w:val="26"/>
        </w:rPr>
        <w:t>Chi tiết thông tin về từng sản phẩm, dịch vụ được ưu tiên trong Phụ lục kèm theo công văn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1037A" w:rsidRPr="00A1037A" w:rsidTr="00405BD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rPr>
                <w:sz w:val="26"/>
                <w:szCs w:val="26"/>
              </w:rPr>
            </w:pPr>
            <w:r w:rsidRPr="00A1037A">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b/>
                <w:bCs/>
                <w:sz w:val="26"/>
                <w:szCs w:val="26"/>
              </w:rPr>
              <w:t>Giám đốc Sở TT&amp;TT</w:t>
            </w:r>
            <w:r w:rsidRPr="00A1037A">
              <w:rPr>
                <w:sz w:val="26"/>
                <w:szCs w:val="26"/>
              </w:rPr>
              <w:br/>
            </w:r>
            <w:r w:rsidRPr="00A1037A">
              <w:rPr>
                <w:i/>
                <w:iCs/>
                <w:sz w:val="26"/>
                <w:szCs w:val="26"/>
              </w:rPr>
              <w:t>(Ký, ghi rõ họ tên, đóng dấu)</w:t>
            </w:r>
          </w:p>
        </w:tc>
      </w:tr>
    </w:tbl>
    <w:p w:rsidR="00A1037A" w:rsidRPr="00A1037A" w:rsidRDefault="00A1037A" w:rsidP="00A1037A">
      <w:pPr>
        <w:spacing w:after="120"/>
        <w:rPr>
          <w:sz w:val="26"/>
          <w:szCs w:val="26"/>
        </w:rPr>
      </w:pPr>
      <w:r w:rsidRPr="00A1037A">
        <w:rPr>
          <w:sz w:val="26"/>
          <w:szCs w:val="26"/>
          <w:lang w:val="vi-VN"/>
        </w:rPr>
        <w:t> </w:t>
      </w:r>
    </w:p>
    <w:p w:rsidR="000B4A23" w:rsidRDefault="000B4A23" w:rsidP="00473BF0">
      <w:pPr>
        <w:spacing w:after="120"/>
        <w:rPr>
          <w:b/>
          <w:bCs/>
          <w:sz w:val="26"/>
          <w:szCs w:val="26"/>
          <w:lang w:val="vi-VN"/>
        </w:rPr>
      </w:pPr>
    </w:p>
    <w:p w:rsidR="00A1037A" w:rsidRPr="00C86791" w:rsidRDefault="00A1037A" w:rsidP="00A1037A">
      <w:pPr>
        <w:spacing w:after="120"/>
        <w:jc w:val="center"/>
        <w:rPr>
          <w:sz w:val="26"/>
          <w:szCs w:val="26"/>
          <w:lang w:val="vi-VN"/>
        </w:rPr>
      </w:pPr>
      <w:r w:rsidRPr="00A1037A">
        <w:rPr>
          <w:b/>
          <w:bCs/>
          <w:sz w:val="26"/>
          <w:szCs w:val="26"/>
          <w:lang w:val="vi-VN"/>
        </w:rPr>
        <w:lastRenderedPageBreak/>
        <w:t>PHỤ LỤC</w:t>
      </w:r>
    </w:p>
    <w:p w:rsidR="00A1037A" w:rsidRPr="00C86791" w:rsidRDefault="00A1037A" w:rsidP="00A1037A">
      <w:pPr>
        <w:spacing w:after="120"/>
        <w:jc w:val="center"/>
        <w:rPr>
          <w:sz w:val="26"/>
          <w:szCs w:val="26"/>
          <w:lang w:val="vi-VN"/>
        </w:rPr>
      </w:pPr>
      <w:r w:rsidRPr="00A1037A">
        <w:rPr>
          <w:sz w:val="26"/>
          <w:szCs w:val="26"/>
          <w:lang w:val="vi-VN"/>
        </w:rPr>
        <w:t>THÔNG TIN VỀ SẢN PHẨM, DỊCH VỤ ĐƯỢC ƯU TIÊN</w:t>
      </w:r>
      <w:r w:rsidRPr="00A1037A">
        <w:rPr>
          <w:sz w:val="26"/>
          <w:szCs w:val="26"/>
          <w:lang w:val="vi-VN"/>
        </w:rPr>
        <w:br/>
      </w:r>
      <w:r w:rsidRPr="00A1037A">
        <w:rPr>
          <w:i/>
          <w:iCs/>
          <w:sz w:val="26"/>
          <w:szCs w:val="26"/>
          <w:lang w:val="vi-VN"/>
        </w:rPr>
        <w:t>(Kèm theo công văn số........ của Sở Thông tin và Truyền thông [tỉnh/thành phố])</w:t>
      </w:r>
    </w:p>
    <w:p w:rsidR="00A1037A" w:rsidRPr="00A1037A" w:rsidRDefault="00A1037A" w:rsidP="00A1037A">
      <w:pPr>
        <w:spacing w:after="120" w:line="288" w:lineRule="auto"/>
        <w:jc w:val="both"/>
        <w:rPr>
          <w:sz w:val="26"/>
          <w:szCs w:val="26"/>
        </w:rPr>
      </w:pPr>
      <w:r w:rsidRPr="00A1037A">
        <w:rPr>
          <w:b/>
          <w:bCs/>
          <w:sz w:val="26"/>
          <w:szCs w:val="26"/>
          <w:lang w:val="vi-VN"/>
        </w:rPr>
        <w:t>A. TIÊU CHÍ CHUNG VÀ CÁC THÔNG TIN LIÊN QUAN</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1.</w:t>
      </w:r>
      <w:r w:rsidRPr="00A1037A">
        <w:rPr>
          <w:sz w:val="26"/>
          <w:szCs w:val="26"/>
          <w:lang w:val="vi-VN"/>
        </w:rPr>
        <w:t xml:space="preserve"> Có chi phí sản xuất trong nước đáp ứng quy định ưu đãi theo quy định pháp luật về đấu thầu</w:t>
      </w:r>
    </w:p>
    <w:p w:rsidR="00A1037A" w:rsidRPr="00A1037A" w:rsidRDefault="00A1037A" w:rsidP="00A1037A">
      <w:pPr>
        <w:spacing w:after="120" w:line="288" w:lineRule="auto"/>
        <w:ind w:firstLine="720"/>
        <w:jc w:val="both"/>
        <w:rPr>
          <w:sz w:val="26"/>
          <w:szCs w:val="26"/>
        </w:rPr>
      </w:pPr>
      <w:r w:rsidRPr="00A1037A">
        <w:rPr>
          <w:sz w:val="26"/>
          <w:szCs w:val="26"/>
          <w:lang w:val="vi-VN"/>
        </w:rPr>
        <w:t>□ &lt; 25 %                          □ ≥ 25 %</w:t>
      </w:r>
    </w:p>
    <w:p w:rsidR="00A1037A" w:rsidRPr="00A1037A" w:rsidRDefault="00A1037A" w:rsidP="00A1037A">
      <w:pPr>
        <w:spacing w:after="120" w:line="288" w:lineRule="auto"/>
        <w:jc w:val="both"/>
        <w:rPr>
          <w:sz w:val="26"/>
          <w:szCs w:val="26"/>
        </w:rPr>
      </w:pPr>
      <w:r w:rsidRPr="00A1037A">
        <w:rPr>
          <w:sz w:val="26"/>
          <w:szCs w:val="26"/>
          <w:lang w:val="vi-VN"/>
        </w:rPr>
        <w:t>2. Có tài liệu kỹ thuật và tài liệu hướng dẫn sử dụng bằng tiếng Việt</w:t>
      </w:r>
    </w:p>
    <w:p w:rsidR="00A1037A" w:rsidRPr="00A1037A" w:rsidRDefault="00A1037A" w:rsidP="00A1037A">
      <w:pPr>
        <w:spacing w:after="120" w:line="288" w:lineRule="auto"/>
        <w:ind w:firstLine="720"/>
        <w:jc w:val="both"/>
        <w:rPr>
          <w:sz w:val="26"/>
          <w:szCs w:val="26"/>
        </w:rPr>
      </w:pPr>
      <w:r w:rsidRPr="00A1037A">
        <w:rPr>
          <w:sz w:val="26"/>
          <w:szCs w:val="26"/>
          <w:lang w:val="vi-VN"/>
        </w:rPr>
        <w:t>□ Có                                 □ Không</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3.</w:t>
      </w:r>
      <w:r w:rsidRPr="00A1037A">
        <w:rPr>
          <w:sz w:val="26"/>
          <w:szCs w:val="26"/>
          <w:lang w:val="vi-VN"/>
        </w:rPr>
        <w:t xml:space="preserve"> Có cam kết hỗ trợ kỹ thuật, bảo hành, bảo trì, nâng cấp và dịch vụ hậu mãi của nhà cung cấp</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r w:rsidRPr="00A1037A">
        <w:rPr>
          <w:sz w:val="26"/>
          <w:szCs w:val="26"/>
          <w:shd w:val="solid" w:color="FFFFFF" w:fill="auto"/>
          <w:lang w:val="vi-VN"/>
        </w:rPr>
        <w:t>4.</w:t>
      </w:r>
      <w:r w:rsidRPr="00A1037A">
        <w:rPr>
          <w:sz w:val="26"/>
          <w:szCs w:val="26"/>
          <w:lang w:val="vi-VN"/>
        </w:rPr>
        <w:t xml:space="preserve"> Các tính năng, thông số kỹ thuật chính của sản phẩm, mức độ chất lượng </w:t>
      </w:r>
      <w:r w:rsidRPr="00A1037A">
        <w:rPr>
          <w:i/>
          <w:iCs/>
          <w:sz w:val="26"/>
          <w:szCs w:val="26"/>
          <w:lang w:val="vi-VN"/>
        </w:rPr>
        <w:t>(service-level agreement)</w:t>
      </w:r>
      <w:r w:rsidRPr="00A1037A">
        <w:rPr>
          <w:sz w:val="26"/>
          <w:szCs w:val="26"/>
          <w:lang w:val="vi-VN"/>
        </w:rPr>
        <w:t xml:space="preserve"> của dịch vụ</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5.</w:t>
      </w:r>
      <w:r w:rsidRPr="00A1037A">
        <w:rPr>
          <w:sz w:val="26"/>
          <w:szCs w:val="26"/>
          <w:lang w:val="vi-VN"/>
        </w:rPr>
        <w:t xml:space="preserve"> Thời điểm đưa sản phẩm, dịch vụ ra thị trường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i/>
          <w:iCs/>
          <w:sz w:val="26"/>
          <w:szCs w:val="26"/>
          <w:lang w:val="vi-VN"/>
        </w:rPr>
      </w:pPr>
      <w:r w:rsidRPr="00A1037A">
        <w:rPr>
          <w:sz w:val="26"/>
          <w:szCs w:val="26"/>
          <w:shd w:val="solid" w:color="FFFFFF" w:fill="auto"/>
          <w:lang w:val="vi-VN"/>
        </w:rPr>
        <w:t>6.</w:t>
      </w:r>
      <w:r w:rsidRPr="00A1037A">
        <w:rPr>
          <w:sz w:val="26"/>
          <w:szCs w:val="26"/>
          <w:lang w:val="vi-VN"/>
        </w:rPr>
        <w:t xml:space="preserve"> Các giải thưởng, chứng nhận mà sản phẩm, dịch vụ đã đạt được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7.</w:t>
      </w:r>
      <w:r w:rsidRPr="00A1037A">
        <w:rPr>
          <w:sz w:val="26"/>
          <w:szCs w:val="26"/>
          <w:lang w:val="vi-VN"/>
        </w:rPr>
        <w:t xml:space="preserve"> Các thông tin liên quan khác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lang w:val="vi-VN"/>
        </w:rPr>
        <w:t>B. TIÊU CHÍ CỤ THỂ</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w:t>
      </w:r>
      <w:r w:rsidRPr="00A1037A">
        <w:rPr>
          <w:b/>
          <w:bCs/>
          <w:sz w:val="26"/>
          <w:szCs w:val="26"/>
          <w:lang w:val="vi-VN"/>
        </w:rPr>
        <w:t xml:space="preserve"> Đối với sản phẩm phần cứng, điện tử</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lastRenderedPageBreak/>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sáng tạo hoặc thiết kế hoặc sản xuất tại Việt Nam.</w:t>
      </w:r>
    </w:p>
    <w:p w:rsidR="00A1037A" w:rsidRPr="00A1037A" w:rsidRDefault="00A1037A" w:rsidP="00A1037A">
      <w:pPr>
        <w:spacing w:after="120" w:line="288" w:lineRule="auto"/>
        <w:ind w:firstLine="720"/>
        <w:jc w:val="both"/>
        <w:rPr>
          <w:sz w:val="26"/>
          <w:szCs w:val="26"/>
        </w:rPr>
      </w:pPr>
      <w:r w:rsidRPr="00A1037A">
        <w:rPr>
          <w:i/>
          <w:iCs/>
          <w:sz w:val="26"/>
          <w:szCs w:val="26"/>
          <w:lang w:val="vi-VN"/>
        </w:rPr>
        <w:t>(cung cấp một trong các tài liệu, giấy tờ sau: Bằng độc quyền sáng chế, Bằng độc quyền giải pháp hữu ích, Bằng độc quyền kiểu dáng công nghiệp; Giấy chứng nhận đăng ký thiết kế bố trí mạch tích hợp bán dẫn, tài liệu thiết kế mạch phần cứng, thiết kế phần mềm điều khiển, thiết kế cơ khí, thiết kế điện tử, quyết định chấp nhận đơn hợp lệ (đối với sở hữu trí tuệ), hợp đồng hoặc quyết định của cấp có thẩm quyền (đối với sản phẩm là kết quả của đề tài khoa học công nghệ); hoặc chứng minh tỉ lệ chi phí sản xuất trong nước của sản phẩm đạt từ 25% trở lên theo quy định Luật Đấu thầu)</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a)</w:t>
      </w:r>
      <w:r w:rsidRPr="00A1037A">
        <w:rPr>
          <w:sz w:val="26"/>
          <w:szCs w:val="26"/>
          <w:lang w:val="vi-VN"/>
        </w:rPr>
        <w:t xml:space="preserve"> Sản xuất bởi tổ chức, doanh nghiệp Việt Nam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0"/>
        <w:gridCol w:w="2155"/>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Giấy chứng nhận (còn hiệu lực)</w:t>
            </w:r>
          </w:p>
        </w:tc>
        <w:tc>
          <w:tcPr>
            <w:tcW w:w="13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Số hiệu</w:t>
            </w:r>
          </w:p>
        </w:tc>
        <w:tc>
          <w:tcPr>
            <w:tcW w:w="11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TCVNISO 9001/ISO 9001</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(tiêu chuẩn tương đương)</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bl>
    <w:p w:rsidR="00A1037A" w:rsidRPr="00A1037A" w:rsidRDefault="00A1037A" w:rsidP="00A1037A">
      <w:pPr>
        <w:spacing w:after="120" w:line="288" w:lineRule="auto"/>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4.</w:t>
      </w:r>
      <w:r w:rsidRPr="00A1037A">
        <w:rPr>
          <w:sz w:val="26"/>
          <w:szCs w:val="26"/>
          <w:lang w:val="vi-VN"/>
        </w:rPr>
        <w:t xml:space="preserve"> Tỷ lệ chi phí cho nghiên cứu, phát triển (R&amp;D) sản phẩm trên tổng doanh thu sản phẩm đó của doanh nghiệp trong 03 năm gần nhất đạt từ 1% trở lên </w:t>
      </w:r>
      <w:r w:rsidRPr="00A1037A">
        <w:rPr>
          <w:i/>
          <w:iCs/>
          <w:sz w:val="26"/>
          <w:szCs w:val="26"/>
          <w:lang w:val="vi-VN"/>
        </w:rPr>
        <w:t xml:space="preserve">(ghi rõ số liệu trong 03 năm gần nhất, các nội dung tính chi phí R&amp;D như: cải tiến về công nghệ, cải tiến về máy móc, </w:t>
      </w:r>
      <w:r w:rsidRPr="00A1037A">
        <w:rPr>
          <w:i/>
          <w:iCs/>
          <w:sz w:val="26"/>
          <w:szCs w:val="26"/>
          <w:lang w:val="vi-VN"/>
        </w:rPr>
        <w:lastRenderedPageBreak/>
        <w:t>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II.</w:t>
      </w:r>
      <w:r w:rsidRPr="00A1037A">
        <w:rPr>
          <w:b/>
          <w:bCs/>
          <w:sz w:val="26"/>
          <w:szCs w:val="26"/>
          <w:lang w:val="vi-VN"/>
        </w:rPr>
        <w:t xml:space="preserve"> Đối với sản phẩm phần mềm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thực hiện ít nhất một trong hai công đoạn sau: Xác định yêu cầu, Phân tích và thiết kế quy định tương ứng tại khoản 1 và khoản 2 Điều 3 Thông tư số 13/2020/TT-BTTTT ngày 03/7/2020 của Bộ Thông tin và Truyền thông </w:t>
      </w:r>
      <w:r w:rsidRPr="00A1037A">
        <w:rPr>
          <w:i/>
          <w:iCs/>
          <w:sz w:val="26"/>
          <w:szCs w:val="26"/>
          <w:lang w:val="vi-VN"/>
        </w:rPr>
        <w:t>(các tài liệu chứng minh quy định tại Thông tư 13/2020/TT-BTTTT)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Sản phẩm được cấp Giấy chứng nhận đăng ký quyền tác giả là người Việt Nam và được bảo hộ theo quy định của pháp luật Việt Nam </w:t>
      </w:r>
      <w:r w:rsidRPr="00A1037A">
        <w:rPr>
          <w:i/>
          <w:iCs/>
          <w:sz w:val="26"/>
          <w:szCs w:val="26"/>
          <w:lang w:val="vi-VN"/>
        </w:rPr>
        <w:t>(số, ngày cấp Giấy chứng nhận)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4.</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lang w:val="vi-VN"/>
        </w:rPr>
        <w:t xml:space="preserve">a) Sản phẩm do tổ chức, doanh nghiệp Việt Nam sản xuất có Giấy chứng nhận phù hợp tiêu chuẩn về hệ thống quản lý ISO 9001 được cấp bởi tổ chức chứng nhận đã đăng ký hoặc có Chứng chỉ cho hoạt động sản xuất phần mềm theo chuẩn CMMI mức 3 trở lên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2815"/>
        <w:gridCol w:w="1990"/>
      </w:tblGrid>
      <w:tr w:rsidR="00A1037A" w:rsidRPr="00A1037A" w:rsidTr="00405BD5">
        <w:tc>
          <w:tcPr>
            <w:tcW w:w="2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50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Cấp độ/ Số hiệu</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CMMi</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(tiêu chuẩn tương đương)</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ind w:firstLine="720"/>
        <w:jc w:val="both"/>
        <w:rPr>
          <w:sz w:val="26"/>
          <w:szCs w:val="26"/>
        </w:rPr>
      </w:pPr>
      <w:r w:rsidRPr="00A1037A">
        <w:rPr>
          <w:sz w:val="26"/>
          <w:szCs w:val="26"/>
          <w:lang w:val="vi-VN"/>
        </w:rPr>
        <w:lastRenderedPageBreak/>
        <w:t>b) Sản phẩm phải bảo đảm an toàn thông tin theo quy định của pháp luật về an toàn thông tin; hoặc sản phẩm được sản xuất, vận hành bởi nhà cung cấp đã được tổ chức chứng nhận đã đăng ký cấp giấy chứng nhận phù hợp tiêu chuẩn ISO/IEC 27001 hoặc tương đương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5.</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6.</w:t>
      </w:r>
      <w:r w:rsidRPr="00A1037A">
        <w:rPr>
          <w:sz w:val="26"/>
          <w:szCs w:val="26"/>
          <w:lang w:val="vi-VN"/>
        </w:rPr>
        <w:t xml:space="preserve"> Đối với sản phẩm phần mềm cung cấp như là dịch vụ (có cung cấp dịch vụ kèm theo) thì sản phẩm phần mềm đó phải đáp ứng thêm các tiêu chí quy định tại Điều 9 Thông tư này.</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III.</w:t>
      </w:r>
      <w:r w:rsidRPr="00A1037A">
        <w:rPr>
          <w:b/>
          <w:bCs/>
          <w:sz w:val="26"/>
          <w:szCs w:val="26"/>
          <w:lang w:val="vi-VN"/>
        </w:rPr>
        <w:t xml:space="preserve"> Đối với sản phẩm nội dung thông tin số</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sản xuất tại Việt Nam</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ind w:firstLine="720"/>
        <w:jc w:val="both"/>
        <w:rPr>
          <w:sz w:val="26"/>
          <w:szCs w:val="26"/>
        </w:rPr>
      </w:pPr>
      <w:r w:rsidRPr="00A1037A">
        <w:rPr>
          <w:sz w:val="26"/>
          <w:szCs w:val="26"/>
          <w:lang w:val="vi-VN"/>
        </w:rPr>
        <w:t xml:space="preserve">a) Do tổ chức, doanh nghiệp Việt Nam sản xuất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2"/>
        <w:gridCol w:w="2153"/>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Giấy chứng nhận (còn hiệu lực)</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TCVN ISO 9001/ISO 9001</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(tiêu chuẩn tưong đương)</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bl>
    <w:p w:rsidR="00A1037A" w:rsidRPr="00A1037A" w:rsidRDefault="00A1037A" w:rsidP="00A1037A">
      <w:pPr>
        <w:spacing w:after="120"/>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lastRenderedPageBreak/>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3.</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IV.</w:t>
      </w:r>
      <w:r w:rsidRPr="00A1037A">
        <w:rPr>
          <w:b/>
          <w:bCs/>
          <w:sz w:val="26"/>
          <w:szCs w:val="26"/>
          <w:lang w:val="vi-VN"/>
        </w:rPr>
        <w:t xml:space="preserve"> Đối với dịch vụ công nghệ thông tin</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cung cấp dịch vụ.</w:t>
      </w:r>
    </w:p>
    <w:p w:rsidR="00A1037A" w:rsidRPr="00A1037A" w:rsidRDefault="00A1037A" w:rsidP="00A1037A">
      <w:pPr>
        <w:spacing w:after="120"/>
        <w:ind w:firstLine="720"/>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dịch vụ</w:t>
      </w:r>
    </w:p>
    <w:p w:rsidR="00A1037A" w:rsidRPr="00A1037A" w:rsidRDefault="00A1037A" w:rsidP="00A1037A">
      <w:pPr>
        <w:spacing w:after="120"/>
        <w:ind w:firstLine="720"/>
        <w:rPr>
          <w:sz w:val="26"/>
          <w:szCs w:val="26"/>
        </w:rPr>
      </w:pPr>
      <w:r w:rsidRPr="00A1037A">
        <w:rPr>
          <w:sz w:val="26"/>
          <w:szCs w:val="26"/>
          <w:lang w:val="vi-VN"/>
        </w:rPr>
        <w:t xml:space="preserve">a) Sản xuất bởi tổ chức, doanh nghiệp Việt Nam có Giấy chứng nhận phù hợp tiêu chuẩn về hệ thống quản lý ISO 9001 hoặc tiêu chuẩn ISO/IEC 27001 được cấp bởi tổ chức chứng nhận đã đăng ký hoặc tưong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7"/>
        <w:gridCol w:w="2345"/>
        <w:gridCol w:w="2153"/>
      </w:tblGrid>
      <w:tr w:rsidR="00A1037A" w:rsidRPr="00A1037A" w:rsidTr="00405BD5">
        <w:tc>
          <w:tcPr>
            <w:tcW w:w="25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25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jc w:val="center"/>
              <w:rPr>
                <w:sz w:val="26"/>
                <w:szCs w:val="26"/>
              </w:rPr>
            </w:pPr>
            <w:r w:rsidRPr="00A1037A">
              <w:rPr>
                <w:sz w:val="26"/>
                <w:szCs w:val="26"/>
              </w:rPr>
              <w:t>TCVNISO/IEC 27001</w:t>
            </w:r>
          </w:p>
          <w:p w:rsidR="00A1037A" w:rsidRPr="00A1037A" w:rsidRDefault="00A1037A" w:rsidP="00405BD5">
            <w:pPr>
              <w:jc w:val="center"/>
              <w:rPr>
                <w:sz w:val="26"/>
                <w:szCs w:val="26"/>
              </w:rPr>
            </w:pPr>
            <w:r w:rsidRPr="00A1037A">
              <w:rPr>
                <w:sz w:val="26"/>
                <w:szCs w:val="26"/>
              </w:rPr>
              <w:t>ISO/IEC 27001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 xml:space="preserve">Tiêu chuẩn khác </w:t>
            </w:r>
            <w:r w:rsidRPr="00A1037A">
              <w:rPr>
                <w:i/>
                <w:iCs/>
                <w:sz w:val="26"/>
                <w:szCs w:val="26"/>
              </w:rPr>
              <w:t>(ghi rõ)</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C86791" w:rsidRDefault="00A1037A" w:rsidP="00A1037A">
      <w:pPr>
        <w:spacing w:before="120" w:after="120"/>
        <w:ind w:firstLine="720"/>
        <w:rPr>
          <w:sz w:val="26"/>
          <w:szCs w:val="26"/>
          <w:lang w:val="vi-VN"/>
        </w:rPr>
      </w:pPr>
      <w:r w:rsidRPr="00A1037A">
        <w:rPr>
          <w:sz w:val="26"/>
          <w:szCs w:val="26"/>
          <w:shd w:val="solid" w:color="FFFFFF" w:fill="auto"/>
          <w:lang w:val="vi-VN"/>
        </w:rPr>
        <w:t>b)</w:t>
      </w:r>
      <w:r w:rsidRPr="00A1037A">
        <w:rPr>
          <w:sz w:val="26"/>
          <w:szCs w:val="26"/>
          <w:lang w:val="vi-VN"/>
        </w:rPr>
        <w:t xml:space="preserve"> Hệ thống máy chủ cung cấp dịch vụ (nếu có) đặt tại Việt Nam. Đối với dịch vụ điện toán đám mây phải đáp ứng bộ tiêu chí, chỉ tiêu kỹ thuật theo hướng dẫn của Bộ Thông tin và Truyền thông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c)</w:t>
      </w:r>
      <w:r w:rsidRPr="00A1037A">
        <w:rPr>
          <w:sz w:val="26"/>
          <w:szCs w:val="26"/>
          <w:lang w:val="vi-VN"/>
        </w:rPr>
        <w:t xml:space="preserve"> Có các biện pháp bảo đảm an toàn, bí mật thông tin, dữ liệu của khách hàng đối với các dịch vụ có liên quan đến lưu trữ, xử lý dữ liệu của khách hàng; Đối với các dịch vụ an toàn thông tin mạng thì thực hiện theo quy định của Luật An toàn thông tin mạng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lastRenderedPageBreak/>
        <w:t>3.</w:t>
      </w:r>
      <w:r w:rsidRPr="00A1037A">
        <w:rPr>
          <w:sz w:val="26"/>
          <w:szCs w:val="26"/>
          <w:lang w:val="vi-VN"/>
        </w:rPr>
        <w:t xml:space="preserve"> Đối với dịch vụ công nghệ thông tin sẵn có trên thị trường: dịch vụ đã được triển khai cung cấp tối thiểu cho 03 cơ quan, tổ chức.</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4.</w:t>
      </w:r>
      <w:r w:rsidRPr="00A1037A">
        <w:rPr>
          <w:sz w:val="26"/>
          <w:szCs w:val="26"/>
          <w:lang w:val="vi-VN"/>
        </w:rPr>
        <w:t xml:space="preserve"> Tỷ lệ chi phí cho nghiên cứu, phát triển dịch vụ trên tổng doanh thu dịch vụ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thực hiện dịch vụ hoặc các nội dung khác chi cho R&amp;D).</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pStyle w:val="NormalWeb"/>
        <w:jc w:val="both"/>
        <w:rPr>
          <w:color w:val="000000"/>
          <w:sz w:val="26"/>
          <w:szCs w:val="26"/>
          <w:lang w:val="vi-VN"/>
        </w:rPr>
      </w:pPr>
    </w:p>
    <w:p w:rsidR="007A75C9" w:rsidRPr="00C86791" w:rsidRDefault="007A75C9" w:rsidP="00586BF9">
      <w:pPr>
        <w:spacing w:after="120"/>
        <w:jc w:val="both"/>
        <w:rPr>
          <w:b/>
          <w:szCs w:val="26"/>
          <w:lang w:val="vi-VN"/>
        </w:rPr>
      </w:pPr>
      <w:r w:rsidRPr="00C86791">
        <w:rPr>
          <w:b/>
          <w:iCs/>
          <w:sz w:val="26"/>
          <w:shd w:val="clear" w:color="auto" w:fill="FFFFFF"/>
          <w:lang w:val="vi-VN"/>
        </w:rPr>
        <w:t>1</w:t>
      </w:r>
      <w:r w:rsidR="008A5362" w:rsidRPr="00C86791">
        <w:rPr>
          <w:b/>
          <w:iCs/>
          <w:sz w:val="26"/>
          <w:shd w:val="clear" w:color="auto" w:fill="FFFFFF"/>
          <w:lang w:val="vi-VN"/>
        </w:rPr>
        <w:t>9</w:t>
      </w:r>
      <w:r w:rsidRPr="00C86791">
        <w:rPr>
          <w:b/>
          <w:iCs/>
          <w:sz w:val="26"/>
          <w:shd w:val="clear" w:color="auto" w:fill="FFFFFF"/>
          <w:lang w:val="vi-VN"/>
        </w:rPr>
        <w:t xml:space="preserve">. </w:t>
      </w:r>
      <w:r w:rsidRPr="00C86791">
        <w:rPr>
          <w:b/>
          <w:szCs w:val="26"/>
          <w:lang w:val="vi-VN"/>
        </w:rPr>
        <w:t>Thẩm định thành lập khu Công nghệ thông tin tập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Trình tự thực hiện:</w:t>
            </w:r>
          </w:p>
        </w:tc>
        <w:tc>
          <w:tcPr>
            <w:tcW w:w="7088" w:type="dxa"/>
            <w:vAlign w:val="center"/>
          </w:tcPr>
          <w:p w:rsidR="00405BD5" w:rsidRDefault="0064038A" w:rsidP="0064038A">
            <w:pPr>
              <w:shd w:val="clear" w:color="auto" w:fill="FFFFFF"/>
              <w:spacing w:before="60"/>
              <w:jc w:val="both"/>
              <w:rPr>
                <w:sz w:val="26"/>
                <w:szCs w:val="26"/>
              </w:rPr>
            </w:pPr>
            <w:r w:rsidRPr="0064038A">
              <w:rPr>
                <w:sz w:val="26"/>
                <w:szCs w:val="26"/>
                <w:lang w:val="vi-VN"/>
              </w:rPr>
              <w:t xml:space="preserve">- </w:t>
            </w:r>
            <w:r w:rsidR="00405BD5">
              <w:rPr>
                <w:sz w:val="26"/>
                <w:szCs w:val="26"/>
              </w:rPr>
              <w:t>Ủy ban nhân dân cấp tỉnh chuẩn bị hồ sơ thành lập khu công nghệ thông tin tập trung theo quy định gửi Bộ Thông tin và Truyền thông</w:t>
            </w:r>
            <w:r w:rsidR="00F7147D">
              <w:rPr>
                <w:sz w:val="26"/>
                <w:szCs w:val="26"/>
              </w:rPr>
              <w:t>.</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đầy đủ Hồ sơ thành lậ</w:t>
            </w:r>
            <w:r w:rsidR="00F7147D">
              <w:rPr>
                <w:sz w:val="26"/>
                <w:szCs w:val="26"/>
                <w:lang w:val="vi-VN"/>
              </w:rPr>
              <w:t xml:space="preserve">p </w:t>
            </w:r>
            <w:r w:rsidRPr="0064038A">
              <w:rPr>
                <w:sz w:val="26"/>
                <w:szCs w:val="26"/>
                <w:lang w:val="vi-VN"/>
              </w:rPr>
              <w:t>khu công nghệ thông tin tập trung theo quy định,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văn bản trả lời của các Bộ, ngành liên quan, Bộ Thông tin và Truyền thông tổng hợp, trình Thủ tướng Chính phủ xem xét, quyết định.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Cách thức thực hiện:</w:t>
            </w:r>
          </w:p>
        </w:tc>
        <w:tc>
          <w:tcPr>
            <w:tcW w:w="7088" w:type="dxa"/>
            <w:vAlign w:val="center"/>
          </w:tcPr>
          <w:p w:rsidR="0064038A" w:rsidRPr="0064038A" w:rsidRDefault="00405BD5" w:rsidP="00405BD5">
            <w:pPr>
              <w:pStyle w:val="NormalWeb"/>
              <w:spacing w:before="120" w:beforeAutospacing="0" w:after="120" w:afterAutospacing="0" w:line="234" w:lineRule="atLeast"/>
              <w:rPr>
                <w:sz w:val="26"/>
                <w:szCs w:val="26"/>
              </w:rPr>
            </w:pPr>
            <w:r>
              <w:rPr>
                <w:sz w:val="26"/>
                <w:szCs w:val="26"/>
              </w:rPr>
              <w:t>Không quy định</w:t>
            </w:r>
          </w:p>
        </w:tc>
      </w:tr>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Thành phần, số lượng hồ sơ:</w:t>
            </w:r>
          </w:p>
        </w:tc>
        <w:tc>
          <w:tcPr>
            <w:tcW w:w="7088" w:type="dxa"/>
            <w:vAlign w:val="center"/>
          </w:tcPr>
          <w:p w:rsidR="0064038A" w:rsidRPr="0064038A" w:rsidRDefault="0064038A" w:rsidP="0064038A">
            <w:pPr>
              <w:spacing w:before="60"/>
              <w:jc w:val="both"/>
              <w:rPr>
                <w:sz w:val="26"/>
                <w:szCs w:val="26"/>
                <w:lang w:val="vi-VN"/>
              </w:rPr>
            </w:pPr>
            <w:r w:rsidRPr="0064038A">
              <w:rPr>
                <w:sz w:val="26"/>
                <w:szCs w:val="26"/>
                <w:lang w:val="hr-HR"/>
              </w:rPr>
              <w:t>1</w:t>
            </w:r>
            <w:r w:rsidRPr="0064038A">
              <w:rPr>
                <w:sz w:val="26"/>
                <w:szCs w:val="26"/>
                <w:lang w:val="vi-VN"/>
              </w:rPr>
              <w:t>. Thành phần hồ sơ</w:t>
            </w:r>
          </w:p>
          <w:p w:rsidR="0064038A" w:rsidRPr="0064038A" w:rsidRDefault="0064038A" w:rsidP="0064038A">
            <w:pPr>
              <w:spacing w:before="120" w:after="120" w:line="234" w:lineRule="atLeast"/>
              <w:jc w:val="both"/>
              <w:rPr>
                <w:sz w:val="26"/>
                <w:szCs w:val="26"/>
                <w:lang w:val="vi-VN"/>
              </w:rPr>
            </w:pPr>
            <w:r w:rsidRPr="0064038A">
              <w:rPr>
                <w:sz w:val="26"/>
                <w:szCs w:val="26"/>
                <w:lang w:val="vi-VN"/>
              </w:rPr>
              <w:lastRenderedPageBreak/>
              <w:t>a) Tờ trình Thủ tướng Chính phủ của Ủy ban nhân dân cấp tỉnh về việc thành lập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b) Đề án thành lập khu công nghệ thông tin tập trung gồm các nội dung chủ yếu sau đây:</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Sự cần thiết và căn cứ pháp lý của việc thành lập;</w:t>
            </w:r>
          </w:p>
          <w:p w:rsidR="0064038A" w:rsidRPr="00C86791" w:rsidRDefault="0064038A" w:rsidP="0064038A">
            <w:pPr>
              <w:spacing w:before="120" w:after="120" w:line="234" w:lineRule="atLeast"/>
              <w:jc w:val="both"/>
              <w:rPr>
                <w:sz w:val="26"/>
                <w:szCs w:val="26"/>
                <w:lang w:val="vi-VN"/>
              </w:rPr>
            </w:pPr>
            <w:r w:rsidRPr="0064038A">
              <w:rPr>
                <w:sz w:val="26"/>
                <w:szCs w:val="26"/>
                <w:lang w:val="vi-VN"/>
              </w:rPr>
              <w:t xml:space="preserve">- Báo cáo phân tích khả năng đáp ứng các tiêu chí quy định tại Điều 5 Nghị định </w:t>
            </w:r>
            <w:r w:rsidR="00405BD5" w:rsidRPr="00C86791">
              <w:rPr>
                <w:sz w:val="26"/>
                <w:szCs w:val="26"/>
                <w:lang w:val="vi-VN"/>
              </w:rPr>
              <w:t xml:space="preserve">số </w:t>
            </w:r>
            <w:r w:rsidR="00405BD5" w:rsidRPr="0064038A">
              <w:rPr>
                <w:sz w:val="26"/>
                <w:szCs w:val="26"/>
                <w:lang w:val="hr-HR"/>
              </w:rPr>
              <w:t>154/2013/NĐ-CP</w:t>
            </w:r>
            <w:r w:rsidR="00405BD5">
              <w:rPr>
                <w:sz w:val="26"/>
                <w:szCs w:val="26"/>
                <w:lang w:val="hr-HR"/>
              </w:rPr>
              <w:t>;</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Đánh giá các điều kiện về vị trí địa lý, tự nhiên, kinh tế - xã hội của khu vực dự kiến xây dựng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Dự toán tổng mức đầu tư, phương thức huy động nguồn vốn đầu tư xây dựng hệ thống kết cấu hạ tầng kỹ thuật chung, hạ tầng kỹ thuật các khu chức năng;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Các giải pháp tổ chức thực hiện việc xây dựng và quản lý khu;</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Phương án quy hoạch khu trên bản đồ quy hoạch;</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64038A" w:rsidRPr="0064038A" w:rsidRDefault="0064038A" w:rsidP="0064038A">
            <w:pPr>
              <w:spacing w:before="60"/>
              <w:jc w:val="both"/>
              <w:rPr>
                <w:sz w:val="26"/>
                <w:szCs w:val="26"/>
                <w:lang w:val="vi-VN"/>
              </w:rPr>
            </w:pPr>
            <w:r w:rsidRPr="0064038A">
              <w:rPr>
                <w:sz w:val="26"/>
                <w:szCs w:val="26"/>
                <w:lang w:val="hr-HR"/>
              </w:rPr>
              <w:t>2. Số</w:t>
            </w:r>
            <w:r w:rsidRPr="0064038A">
              <w:rPr>
                <w:sz w:val="26"/>
                <w:szCs w:val="26"/>
                <w:lang w:val="vi-VN"/>
              </w:rPr>
              <w:t xml:space="preserve"> lượng hồ sơ: 01 bộ.</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lastRenderedPageBreak/>
              <w:t>Thời hạn giải quyết:</w:t>
            </w:r>
          </w:p>
        </w:tc>
        <w:tc>
          <w:tcPr>
            <w:tcW w:w="7088" w:type="dxa"/>
            <w:vAlign w:val="center"/>
          </w:tcPr>
          <w:p w:rsidR="0064038A" w:rsidRPr="0064038A" w:rsidRDefault="0064038A" w:rsidP="00405BD5">
            <w:pPr>
              <w:pStyle w:val="NormalWeb"/>
              <w:spacing w:before="120" w:beforeAutospacing="0" w:after="120" w:afterAutospacing="0" w:line="234" w:lineRule="atLeast"/>
              <w:rPr>
                <w:sz w:val="26"/>
                <w:szCs w:val="26"/>
              </w:rPr>
            </w:pPr>
            <w:r w:rsidRPr="0064038A">
              <w:rPr>
                <w:sz w:val="26"/>
                <w:szCs w:val="26"/>
                <w:lang w:val="hr-HR"/>
              </w:rPr>
              <w:t xml:space="preserve">120 </w:t>
            </w:r>
            <w:r w:rsidRPr="0064038A">
              <w:rPr>
                <w:sz w:val="26"/>
                <w:szCs w:val="26"/>
                <w:lang w:val="vi-VN"/>
              </w:rPr>
              <w:t>ngày</w:t>
            </w:r>
            <w:r w:rsidRPr="0064038A">
              <w:rPr>
                <w:sz w:val="26"/>
                <w:szCs w:val="26"/>
              </w:rPr>
              <w:t xml:space="preserve"> làm việc</w:t>
            </w:r>
            <w:r w:rsidRPr="0064038A">
              <w:rPr>
                <w:sz w:val="26"/>
                <w:szCs w:val="26"/>
                <w:lang w:val="vi-VN"/>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Đối tượng thực hiện thủ tục hành chính:</w:t>
            </w:r>
          </w:p>
        </w:tc>
        <w:tc>
          <w:tcPr>
            <w:tcW w:w="7088" w:type="dxa"/>
            <w:vAlign w:val="center"/>
          </w:tcPr>
          <w:p w:rsidR="0064038A" w:rsidRPr="0064038A" w:rsidRDefault="00405BD5" w:rsidP="0064038A">
            <w:pPr>
              <w:jc w:val="both"/>
              <w:rPr>
                <w:sz w:val="26"/>
                <w:szCs w:val="26"/>
              </w:rPr>
            </w:pPr>
            <w:r>
              <w:rPr>
                <w:sz w:val="26"/>
                <w:szCs w:val="26"/>
                <w:lang w:val="hr-HR"/>
              </w:rPr>
              <w:t>Ủy ban nhân dân cấp tỉnh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Cơ quan thực hiện thủ tục hành chính:</w:t>
            </w:r>
          </w:p>
        </w:tc>
        <w:tc>
          <w:tcPr>
            <w:tcW w:w="7088" w:type="dxa"/>
            <w:vAlign w:val="center"/>
          </w:tcPr>
          <w:p w:rsidR="00405BD5" w:rsidRPr="0064038A" w:rsidRDefault="00E52F4D" w:rsidP="00405BD5">
            <w:pPr>
              <w:jc w:val="both"/>
              <w:rPr>
                <w:sz w:val="26"/>
                <w:szCs w:val="26"/>
              </w:rPr>
            </w:pPr>
            <w:r>
              <w:rPr>
                <w:sz w:val="26"/>
                <w:szCs w:val="26"/>
              </w:rPr>
              <w:t>Bộ Thông tin và Truyền thông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Kết quả thực hiện thủ tục hành chính:</w:t>
            </w:r>
          </w:p>
        </w:tc>
        <w:tc>
          <w:tcPr>
            <w:tcW w:w="7088" w:type="dxa"/>
            <w:vAlign w:val="center"/>
          </w:tcPr>
          <w:p w:rsidR="0064038A" w:rsidRPr="0064038A" w:rsidRDefault="00E52F4D" w:rsidP="00405BD5">
            <w:pPr>
              <w:jc w:val="both"/>
              <w:rPr>
                <w:sz w:val="26"/>
                <w:szCs w:val="26"/>
              </w:rPr>
            </w:pPr>
            <w:r>
              <w:rPr>
                <w:sz w:val="26"/>
                <w:szCs w:val="26"/>
              </w:rPr>
              <w:t>Bộ Thông tin và Truyền thông trình Thủ tướng Chính phủ phê duyệt Quyết định thành lập khu Công nghệ thông tin tập trung</w:t>
            </w:r>
            <w:r w:rsidR="00671F6F">
              <w:rPr>
                <w:rFonts w:ascii="Arial" w:hAnsi="Arial" w:cs="Arial"/>
                <w:color w:val="000000"/>
                <w:sz w:val="18"/>
                <w:szCs w:val="18"/>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Phí, lệ phí (nếu có):</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BE24FB" w:rsidTr="00405BD5">
        <w:tc>
          <w:tcPr>
            <w:tcW w:w="2155" w:type="dxa"/>
            <w:tcBorders>
              <w:bottom w:val="single" w:sz="4" w:space="0" w:color="auto"/>
            </w:tcBorders>
            <w:vAlign w:val="center"/>
          </w:tcPr>
          <w:p w:rsidR="0064038A" w:rsidRPr="0064038A" w:rsidRDefault="0064038A" w:rsidP="00405BD5">
            <w:pPr>
              <w:pStyle w:val="ListParagraph"/>
              <w:ind w:left="0"/>
              <w:rPr>
                <w:sz w:val="26"/>
                <w:szCs w:val="26"/>
              </w:rPr>
            </w:pPr>
            <w:r w:rsidRPr="0064038A">
              <w:rPr>
                <w:sz w:val="26"/>
                <w:szCs w:val="26"/>
              </w:rPr>
              <w:lastRenderedPageBreak/>
              <w:t>Yêu cầu, điều kiện thực hiện thủ tục hành chính (nếu có):</w:t>
            </w:r>
          </w:p>
        </w:tc>
        <w:tc>
          <w:tcPr>
            <w:tcW w:w="7088" w:type="dxa"/>
            <w:tcBorders>
              <w:bottom w:val="single" w:sz="4" w:space="0" w:color="auto"/>
            </w:tcBorders>
            <w:vAlign w:val="center"/>
          </w:tcPr>
          <w:p w:rsidR="0064038A" w:rsidRPr="0064038A" w:rsidRDefault="0064038A" w:rsidP="0064038A">
            <w:pPr>
              <w:spacing w:before="60"/>
              <w:jc w:val="both"/>
              <w:rPr>
                <w:sz w:val="26"/>
                <w:szCs w:val="26"/>
                <w:lang w:val="hr-HR"/>
              </w:rPr>
            </w:pPr>
            <w:r w:rsidRPr="0064038A">
              <w:rPr>
                <w:sz w:val="26"/>
                <w:szCs w:val="26"/>
                <w:lang w:val="hr-HR"/>
              </w:rPr>
              <w:t>- Phù hợp với quy hoạch tổng thể phát triển khu công nghệ thông tin tập trung đã được phê duyệt.</w:t>
            </w:r>
          </w:p>
          <w:p w:rsidR="0064038A" w:rsidRPr="0064038A" w:rsidRDefault="0064038A" w:rsidP="0064038A">
            <w:pPr>
              <w:spacing w:before="60"/>
              <w:jc w:val="both"/>
              <w:rPr>
                <w:sz w:val="26"/>
                <w:szCs w:val="26"/>
                <w:lang w:val="hr-HR"/>
              </w:rPr>
            </w:pPr>
            <w:r w:rsidRPr="0064038A">
              <w:rPr>
                <w:sz w:val="26"/>
                <w:szCs w:val="26"/>
                <w:lang w:val="hr-HR"/>
              </w:rPr>
              <w:t xml:space="preserve">- Chức năng, nhiệm vụ của khu công nghệ thông tin tập trung phải phù hợp với các quy định tại Điều 4 Nghị định </w:t>
            </w:r>
            <w:r w:rsidR="000A621D">
              <w:rPr>
                <w:sz w:val="26"/>
                <w:szCs w:val="26"/>
                <w:lang w:val="hr-HR"/>
              </w:rPr>
              <w:t xml:space="preserve">số </w:t>
            </w:r>
            <w:r w:rsidRPr="0064038A">
              <w:rPr>
                <w:sz w:val="26"/>
                <w:szCs w:val="26"/>
                <w:lang w:val="hr-HR"/>
              </w:rPr>
              <w:t>154/2013/NĐ-CP.</w:t>
            </w:r>
          </w:p>
          <w:p w:rsidR="0064038A" w:rsidRPr="0064038A" w:rsidRDefault="0064038A" w:rsidP="00405BD5">
            <w:pPr>
              <w:spacing w:before="60"/>
              <w:jc w:val="both"/>
              <w:rPr>
                <w:sz w:val="26"/>
                <w:szCs w:val="26"/>
                <w:lang w:val="hr-HR"/>
              </w:rPr>
            </w:pPr>
            <w:r w:rsidRPr="0064038A">
              <w:rPr>
                <w:sz w:val="26"/>
                <w:szCs w:val="26"/>
                <w:lang w:val="hr-HR"/>
              </w:rPr>
              <w:t xml:space="preserve">- Các khu công nghệ thông tin tập trung đang hoạt động trên địa bàn có diện tích đất của nhóm phân khu thực hiện chức năng, nhiệm vụ của khu công nghệ thông tin tập trung đã cho thuê, thuê lại đạt tối thiểu 60%. </w:t>
            </w:r>
          </w:p>
        </w:tc>
      </w:tr>
      <w:tr w:rsidR="0064038A"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64038A" w:rsidRPr="0064038A" w:rsidRDefault="0064038A" w:rsidP="00405BD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4038A" w:rsidRPr="00BE24FB" w:rsidRDefault="0064038A" w:rsidP="00497161">
            <w:pPr>
              <w:spacing w:before="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497161" w:rsidRPr="00BE24FB">
              <w:rPr>
                <w:sz w:val="26"/>
                <w:szCs w:val="26"/>
                <w:lang w:val="vi-VN"/>
              </w:rPr>
              <w:t xml:space="preserve">ngày 08 tháng 11 năm </w:t>
            </w:r>
            <w:r w:rsidR="006F39C9" w:rsidRPr="00BE24FB">
              <w:rPr>
                <w:sz w:val="26"/>
                <w:szCs w:val="26"/>
                <w:lang w:val="vi-VN"/>
              </w:rPr>
              <w:t>201</w:t>
            </w:r>
            <w:r w:rsidR="00AB1BA2" w:rsidRPr="00BE24FB">
              <w:rPr>
                <w:sz w:val="26"/>
                <w:szCs w:val="26"/>
                <w:lang w:val="vi-VN"/>
              </w:rPr>
              <w:t xml:space="preserve">3 của Chính phủ </w:t>
            </w:r>
            <w:r w:rsidRPr="0064038A">
              <w:rPr>
                <w:sz w:val="26"/>
                <w:szCs w:val="26"/>
                <w:lang w:val="vi-VN"/>
              </w:rPr>
              <w:t>quy định về Khu công nghệ thông tin tập trung</w:t>
            </w:r>
            <w:r w:rsidR="00AB1BA2" w:rsidRPr="00BE24FB">
              <w:rPr>
                <w:sz w:val="26"/>
                <w:szCs w:val="26"/>
                <w:lang w:val="vi-VN"/>
              </w:rPr>
              <w:t>.</w:t>
            </w:r>
          </w:p>
        </w:tc>
      </w:tr>
    </w:tbl>
    <w:p w:rsidR="00671F6F" w:rsidRPr="00BE24FB" w:rsidRDefault="008A5362" w:rsidP="00E52F4D">
      <w:pPr>
        <w:spacing w:before="120" w:after="120"/>
        <w:jc w:val="both"/>
        <w:rPr>
          <w:b/>
          <w:sz w:val="26"/>
          <w:szCs w:val="26"/>
          <w:lang w:val="vi-VN"/>
        </w:rPr>
      </w:pPr>
      <w:r w:rsidRPr="00BE24FB">
        <w:rPr>
          <w:b/>
          <w:sz w:val="26"/>
          <w:szCs w:val="26"/>
          <w:lang w:val="vi-VN"/>
        </w:rPr>
        <w:t>20</w:t>
      </w:r>
      <w:r w:rsidR="007A75C9" w:rsidRPr="00BE24FB">
        <w:rPr>
          <w:b/>
          <w:sz w:val="26"/>
          <w:szCs w:val="26"/>
          <w:lang w:val="vi-VN"/>
        </w:rPr>
        <w:t>. Thẩm định mở rộng khu Công nghệ thông tin tậ</w:t>
      </w:r>
      <w:r w:rsidR="00EE3FF2" w:rsidRPr="00BE24FB">
        <w:rPr>
          <w:b/>
          <w:sz w:val="26"/>
          <w:szCs w:val="26"/>
          <w:lang w:val="vi-VN"/>
        </w:rPr>
        <w:t>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Trình tự thực hiện:</w:t>
            </w:r>
          </w:p>
        </w:tc>
        <w:tc>
          <w:tcPr>
            <w:tcW w:w="7088" w:type="dxa"/>
            <w:vAlign w:val="center"/>
          </w:tcPr>
          <w:p w:rsidR="00AB1BA2" w:rsidRPr="00AB1BA2" w:rsidRDefault="00AB1BA2" w:rsidP="00311A55">
            <w:pPr>
              <w:shd w:val="clear" w:color="auto" w:fill="FFFFFF"/>
              <w:spacing w:before="60" w:after="120"/>
              <w:jc w:val="both"/>
              <w:rPr>
                <w:sz w:val="26"/>
                <w:szCs w:val="26"/>
              </w:rPr>
            </w:pPr>
            <w:r w:rsidRPr="0064038A">
              <w:rPr>
                <w:sz w:val="26"/>
                <w:szCs w:val="26"/>
                <w:lang w:val="vi-VN"/>
              </w:rPr>
              <w:t xml:space="preserve">- </w:t>
            </w:r>
            <w:r>
              <w:rPr>
                <w:sz w:val="26"/>
                <w:szCs w:val="26"/>
              </w:rPr>
              <w:t xml:space="preserve">Ủy ban nhân dân cấp tỉnh chuẩn bị hồ sơ </w:t>
            </w:r>
            <w:r w:rsidR="00E52F4D">
              <w:rPr>
                <w:sz w:val="26"/>
                <w:szCs w:val="26"/>
              </w:rPr>
              <w:t>mở rộng</w:t>
            </w:r>
            <w:r>
              <w:rPr>
                <w:sz w:val="26"/>
                <w:szCs w:val="26"/>
              </w:rPr>
              <w:t xml:space="preserve"> khu công nghệ thông tin tập trung theo quy định gửi Bộ Thông tin và Truyền thông.</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đầy đủ Hồ sơ mở rộng khu công nghệ thông tin tập trung,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71F6F"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Cách thức thực hiện:</w:t>
            </w:r>
          </w:p>
        </w:tc>
        <w:tc>
          <w:tcPr>
            <w:tcW w:w="7088" w:type="dxa"/>
            <w:vAlign w:val="center"/>
          </w:tcPr>
          <w:p w:rsidR="00671F6F" w:rsidRPr="0043291D" w:rsidRDefault="00AB1BA2" w:rsidP="007C2221">
            <w:pPr>
              <w:pStyle w:val="NormalWeb"/>
              <w:spacing w:before="120" w:beforeAutospacing="0" w:after="120" w:afterAutospacing="0" w:line="234" w:lineRule="atLeast"/>
              <w:rPr>
                <w:sz w:val="26"/>
                <w:szCs w:val="26"/>
              </w:rPr>
            </w:pPr>
            <w:r>
              <w:rPr>
                <w:sz w:val="26"/>
                <w:szCs w:val="26"/>
              </w:rPr>
              <w:t>Không quy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Thành phần, số lượng hồ sơ:</w:t>
            </w:r>
          </w:p>
        </w:tc>
        <w:tc>
          <w:tcPr>
            <w:tcW w:w="7088" w:type="dxa"/>
            <w:vAlign w:val="center"/>
          </w:tcPr>
          <w:p w:rsidR="00AB1BA2" w:rsidRPr="00AB1BA2" w:rsidRDefault="00AB1BA2" w:rsidP="00AB1BA2">
            <w:pPr>
              <w:spacing w:before="120" w:after="120" w:line="234" w:lineRule="atLeast"/>
              <w:jc w:val="both"/>
              <w:rPr>
                <w:sz w:val="26"/>
                <w:szCs w:val="26"/>
              </w:rPr>
            </w:pPr>
            <w:r w:rsidRPr="00EE3FF2">
              <w:rPr>
                <w:sz w:val="26"/>
                <w:szCs w:val="26"/>
              </w:rPr>
              <w:t>1</w:t>
            </w:r>
            <w:r w:rsidRPr="00AB1BA2">
              <w:rPr>
                <w:sz w:val="26"/>
                <w:szCs w:val="26"/>
              </w:rPr>
              <w:t>. Thành phần hồ sơ</w:t>
            </w:r>
          </w:p>
          <w:p w:rsidR="00AB1BA2" w:rsidRPr="00AB1BA2" w:rsidRDefault="00AB1BA2" w:rsidP="00AB1BA2">
            <w:pPr>
              <w:spacing w:before="120" w:after="120" w:line="234" w:lineRule="atLeast"/>
              <w:jc w:val="both"/>
              <w:rPr>
                <w:sz w:val="26"/>
                <w:szCs w:val="26"/>
              </w:rPr>
            </w:pPr>
            <w:r w:rsidRPr="00AB1BA2">
              <w:rPr>
                <w:sz w:val="26"/>
                <w:szCs w:val="26"/>
              </w:rPr>
              <w:t>a) Tờ trình Thủ tướng Chính phủ của Ủy ban nhân dân cấp tỉnh về việc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b) Đề án mở rộng khu công nghệ thông tin tập trung gồm các nội dung chủ yếu sau đây:</w:t>
            </w:r>
          </w:p>
          <w:p w:rsidR="00AB1BA2" w:rsidRPr="00AB1BA2" w:rsidRDefault="00AB1BA2" w:rsidP="00AB1BA2">
            <w:pPr>
              <w:spacing w:before="120" w:after="120" w:line="234" w:lineRule="atLeast"/>
              <w:jc w:val="both"/>
              <w:rPr>
                <w:sz w:val="26"/>
                <w:szCs w:val="26"/>
              </w:rPr>
            </w:pPr>
            <w:r w:rsidRPr="00AB1BA2">
              <w:rPr>
                <w:sz w:val="26"/>
                <w:szCs w:val="26"/>
              </w:rPr>
              <w:lastRenderedPageBreak/>
              <w:t>- Sự cần thiết và căn cứ pháp lý của việc mở rộng bao gồm cả các dẫn chứng, tài liệu chứng minh phù hợp các điều kiện quy định tạ</w:t>
            </w:r>
            <w:r w:rsidR="000A621D">
              <w:rPr>
                <w:sz w:val="26"/>
                <w:szCs w:val="26"/>
              </w:rPr>
              <w:t>i k</w:t>
            </w:r>
            <w:r w:rsidRPr="00AB1BA2">
              <w:rPr>
                <w:sz w:val="26"/>
                <w:szCs w:val="26"/>
              </w:rPr>
              <w:t>hoản 2 Điều 9 Nghị đị</w:t>
            </w:r>
            <w:r>
              <w:rPr>
                <w:sz w:val="26"/>
                <w:szCs w:val="26"/>
              </w:rPr>
              <w:t xml:space="preserve">nh số </w:t>
            </w:r>
            <w:r w:rsidRPr="00EE3FF2">
              <w:rPr>
                <w:sz w:val="26"/>
                <w:szCs w:val="26"/>
              </w:rPr>
              <w:t>154/2013/NĐ-CP</w:t>
            </w:r>
            <w:r w:rsidRPr="00AB1BA2">
              <w:rPr>
                <w:sz w:val="26"/>
                <w:szCs w:val="26"/>
              </w:rPr>
              <w:t>;</w:t>
            </w:r>
          </w:p>
          <w:p w:rsidR="00AB1BA2" w:rsidRPr="00AB1BA2" w:rsidRDefault="00AB1BA2" w:rsidP="00AB1BA2">
            <w:pPr>
              <w:spacing w:before="120" w:after="120" w:line="234" w:lineRule="atLeast"/>
              <w:jc w:val="both"/>
              <w:rPr>
                <w:sz w:val="26"/>
                <w:szCs w:val="26"/>
              </w:rPr>
            </w:pPr>
            <w:r w:rsidRPr="00AB1BA2">
              <w:rPr>
                <w:sz w:val="26"/>
                <w:szCs w:val="26"/>
              </w:rPr>
              <w:t>- Đánh giá các điều kiện về vị trí địa lý, tự nhiên, kinh tế - xã hội của khu vực dự kiến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AB1BA2" w:rsidRPr="00AB1BA2" w:rsidRDefault="00AB1BA2" w:rsidP="00AB1BA2">
            <w:pPr>
              <w:spacing w:before="120" w:after="120" w:line="234" w:lineRule="atLeast"/>
              <w:jc w:val="both"/>
              <w:rPr>
                <w:sz w:val="26"/>
                <w:szCs w:val="26"/>
              </w:rPr>
            </w:pPr>
            <w:r w:rsidRPr="00AB1BA2">
              <w:rPr>
                <w:sz w:val="26"/>
                <w:szCs w:val="26"/>
              </w:rPr>
              <w:t>- Dự toán tổng mức đầu tư, phương thức huy động nguồn vốn đầu tư xây dựng hệ thống kết cấu hạ tầng kỹ thuật chung, hạ tầng kỹ thuật các khu chức năng;</w:t>
            </w:r>
          </w:p>
          <w:p w:rsidR="00AB1BA2" w:rsidRPr="00AB1BA2" w:rsidRDefault="00AB1BA2" w:rsidP="00AB1BA2">
            <w:pPr>
              <w:spacing w:before="120" w:after="120" w:line="234" w:lineRule="atLeast"/>
              <w:jc w:val="both"/>
              <w:rPr>
                <w:sz w:val="26"/>
                <w:szCs w:val="26"/>
              </w:rPr>
            </w:pPr>
            <w:r w:rsidRPr="00AB1BA2">
              <w:rPr>
                <w:sz w:val="26"/>
                <w:szCs w:val="26"/>
              </w:rPr>
              <w:t>- Các giải pháp tổ chức thực hiện việc xây dựng và quản lý khu;</w:t>
            </w:r>
          </w:p>
          <w:p w:rsidR="00AB1BA2" w:rsidRPr="00AB1BA2" w:rsidRDefault="00AB1BA2" w:rsidP="00AB1BA2">
            <w:pPr>
              <w:spacing w:before="120" w:after="120" w:line="234" w:lineRule="atLeast"/>
              <w:jc w:val="both"/>
              <w:rPr>
                <w:sz w:val="26"/>
                <w:szCs w:val="26"/>
              </w:rPr>
            </w:pPr>
            <w:r w:rsidRPr="00AB1BA2">
              <w:rPr>
                <w:sz w:val="26"/>
                <w:szCs w:val="26"/>
              </w:rPr>
              <w:t>- Phương án quy hoạch mở rộng trên bản đồ quy hoạch;</w:t>
            </w:r>
          </w:p>
          <w:p w:rsidR="00AB1BA2" w:rsidRPr="00AB1BA2" w:rsidRDefault="00AB1BA2" w:rsidP="00AB1BA2">
            <w:pPr>
              <w:spacing w:before="120" w:after="120" w:line="234" w:lineRule="atLeast"/>
              <w:jc w:val="both"/>
              <w:rPr>
                <w:sz w:val="26"/>
                <w:szCs w:val="26"/>
              </w:rPr>
            </w:pPr>
            <w:r w:rsidRPr="00AB1BA2">
              <w:rPr>
                <w:sz w:val="26"/>
                <w:szCs w:val="26"/>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AB1BA2" w:rsidRPr="00AB1BA2" w:rsidRDefault="00AB1BA2" w:rsidP="00AB1BA2">
            <w:pPr>
              <w:spacing w:before="120" w:after="120" w:line="234" w:lineRule="atLeast"/>
              <w:jc w:val="both"/>
              <w:rPr>
                <w:sz w:val="26"/>
                <w:szCs w:val="26"/>
              </w:rPr>
            </w:pPr>
            <w:r w:rsidRPr="00AB1BA2">
              <w:rPr>
                <w:sz w:val="26"/>
                <w:szCs w:val="26"/>
              </w:rPr>
              <w:t>- Báo cáo tổng thể hoạt động khu công nghệ thông tin tập trung thực hiện theo quy định tạ</w:t>
            </w:r>
            <w:r w:rsidR="006F39C9">
              <w:rPr>
                <w:sz w:val="26"/>
                <w:szCs w:val="26"/>
              </w:rPr>
              <w:t>i đ</w:t>
            </w:r>
            <w:r w:rsidRPr="00AB1BA2">
              <w:rPr>
                <w:sz w:val="26"/>
                <w:szCs w:val="26"/>
              </w:rPr>
              <w:t>iể</w:t>
            </w:r>
            <w:r w:rsidR="006F39C9">
              <w:rPr>
                <w:sz w:val="26"/>
                <w:szCs w:val="26"/>
              </w:rPr>
              <w:t>m c k</w:t>
            </w:r>
            <w:r w:rsidRPr="00AB1BA2">
              <w:rPr>
                <w:sz w:val="26"/>
                <w:szCs w:val="26"/>
              </w:rPr>
              <w:t xml:space="preserve">hoản 1 Điều 17 Nghị định </w:t>
            </w:r>
            <w:r w:rsidR="000A621D">
              <w:rPr>
                <w:sz w:val="26"/>
                <w:szCs w:val="26"/>
              </w:rPr>
              <w:t>số 1</w:t>
            </w:r>
            <w:r w:rsidR="00E52F4D" w:rsidRPr="00EE3FF2">
              <w:rPr>
                <w:sz w:val="26"/>
                <w:szCs w:val="26"/>
              </w:rPr>
              <w:t>54/2013/NĐ-CP.</w:t>
            </w:r>
          </w:p>
          <w:p w:rsidR="00671F6F" w:rsidRPr="00AB1BA2" w:rsidRDefault="00AB1BA2" w:rsidP="00AB1BA2">
            <w:pPr>
              <w:spacing w:before="120" w:after="120" w:line="234" w:lineRule="atLeast"/>
              <w:jc w:val="both"/>
              <w:rPr>
                <w:sz w:val="26"/>
                <w:szCs w:val="26"/>
              </w:rPr>
            </w:pPr>
            <w:r w:rsidRPr="00AB1BA2">
              <w:rPr>
                <w:sz w:val="26"/>
                <w:szCs w:val="26"/>
              </w:rPr>
              <w:t>2. Số lượng hồ sơ: 01 bộ</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lastRenderedPageBreak/>
              <w:t>Thời hạn giải quyết:</w:t>
            </w:r>
          </w:p>
        </w:tc>
        <w:tc>
          <w:tcPr>
            <w:tcW w:w="7088" w:type="dxa"/>
            <w:vAlign w:val="center"/>
          </w:tcPr>
          <w:p w:rsidR="00671F6F" w:rsidRPr="0043291D" w:rsidRDefault="00A5066C" w:rsidP="007C2221">
            <w:pPr>
              <w:pStyle w:val="NormalWeb"/>
              <w:spacing w:before="120" w:beforeAutospacing="0" w:after="120" w:afterAutospacing="0" w:line="234" w:lineRule="atLeast"/>
              <w:rPr>
                <w:sz w:val="26"/>
                <w:szCs w:val="26"/>
              </w:rPr>
            </w:pPr>
            <w:r w:rsidRPr="00A5066C">
              <w:rPr>
                <w:rFonts w:eastAsia="Calibri"/>
                <w:sz w:val="26"/>
                <w:szCs w:val="26"/>
              </w:rPr>
              <w:t>120 ngày làm việ</w:t>
            </w:r>
            <w:r>
              <w:rPr>
                <w:rFonts w:eastAsia="Calibri"/>
                <w:sz w:val="26"/>
                <w:szCs w:val="26"/>
              </w:rPr>
              <w:t>c</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Đối tượng thực hiện thủ tục hành chính:</w:t>
            </w:r>
          </w:p>
        </w:tc>
        <w:tc>
          <w:tcPr>
            <w:tcW w:w="7088" w:type="dxa"/>
            <w:vAlign w:val="center"/>
          </w:tcPr>
          <w:p w:rsidR="00671F6F" w:rsidRPr="002A5143" w:rsidRDefault="00A5066C" w:rsidP="007C2221">
            <w:pPr>
              <w:jc w:val="both"/>
              <w:rPr>
                <w:sz w:val="26"/>
                <w:szCs w:val="26"/>
              </w:rPr>
            </w:pPr>
            <w:r>
              <w:rPr>
                <w:sz w:val="26"/>
                <w:szCs w:val="26"/>
              </w:rPr>
              <w:t>Ủy ban nhân dân câp tỉnh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Cơ quan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Kết quả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 trình Thủ tướng Chính phủ phê duyệt Quyết đị</w:t>
            </w:r>
            <w:r w:rsidR="00C34C72">
              <w:rPr>
                <w:sz w:val="26"/>
                <w:szCs w:val="26"/>
              </w:rPr>
              <w:t>nh mở rộng</w:t>
            </w:r>
            <w:r>
              <w:rPr>
                <w:sz w:val="26"/>
                <w:szCs w:val="26"/>
              </w:rPr>
              <w:t xml:space="preserve"> khu Công nghệ thông tin tập trung.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4114A1" w:rsidTr="007C2221">
        <w:tc>
          <w:tcPr>
            <w:tcW w:w="2155" w:type="dxa"/>
            <w:tcBorders>
              <w:bottom w:val="single" w:sz="4" w:space="0" w:color="auto"/>
            </w:tcBorders>
            <w:vAlign w:val="center"/>
          </w:tcPr>
          <w:p w:rsidR="00671F6F" w:rsidRPr="00F3448E" w:rsidRDefault="00671F6F" w:rsidP="007C2221">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tcBorders>
              <w:bottom w:val="single" w:sz="4" w:space="0" w:color="auto"/>
            </w:tcBorders>
            <w:vAlign w:val="center"/>
          </w:tcPr>
          <w:p w:rsidR="00A5066C" w:rsidRPr="00EE3FF2" w:rsidRDefault="00A5066C" w:rsidP="00A5066C">
            <w:pPr>
              <w:spacing w:before="120" w:after="120" w:line="234" w:lineRule="atLeast"/>
              <w:jc w:val="both"/>
              <w:rPr>
                <w:sz w:val="26"/>
                <w:szCs w:val="26"/>
              </w:rPr>
            </w:pPr>
            <w:r>
              <w:rPr>
                <w:rFonts w:eastAsia="Times New Roman"/>
                <w:color w:val="000000"/>
                <w:sz w:val="26"/>
                <w:szCs w:val="26"/>
              </w:rPr>
              <w:lastRenderedPageBreak/>
              <w:t>-</w:t>
            </w:r>
            <w:r w:rsidRPr="00A5066C">
              <w:rPr>
                <w:rFonts w:eastAsia="Times New Roman"/>
                <w:color w:val="000000"/>
                <w:sz w:val="26"/>
                <w:szCs w:val="26"/>
              </w:rPr>
              <w:t xml:space="preserve"> </w:t>
            </w:r>
            <w:r w:rsidRPr="00EE3FF2">
              <w:rPr>
                <w:sz w:val="26"/>
                <w:szCs w:val="26"/>
              </w:rPr>
              <w:t>Hệ thống kết cấu hạ tầng khu công nghệ thông tin tập trung đã được cơ bản đầu tư hoàn chỉnh theo quy hoạch xây dựng chi tiết;</w:t>
            </w:r>
          </w:p>
          <w:p w:rsidR="00671F6F" w:rsidRPr="00A5066C" w:rsidRDefault="00A5066C" w:rsidP="00A5066C">
            <w:pPr>
              <w:spacing w:before="120" w:after="120" w:line="234" w:lineRule="atLeast"/>
              <w:jc w:val="both"/>
              <w:rPr>
                <w:rFonts w:ascii="Arial" w:eastAsia="Times New Roman" w:hAnsi="Arial" w:cs="Arial"/>
                <w:color w:val="000000"/>
                <w:sz w:val="18"/>
                <w:szCs w:val="18"/>
              </w:rPr>
            </w:pPr>
            <w:r w:rsidRPr="00EE3FF2">
              <w:rPr>
                <w:sz w:val="26"/>
                <w:szCs w:val="26"/>
              </w:rPr>
              <w:lastRenderedPageBreak/>
              <w:t>- Diện tích đất của nhóm phân khu thực hiện chức năng, nhiệm vụ của khu công nghệ thông tin tập trung đã cho thuê, thuê lại đạt tối thiểu 70%.</w:t>
            </w:r>
          </w:p>
        </w:tc>
      </w:tr>
      <w:tr w:rsidR="00671F6F"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671F6F" w:rsidRPr="004114A1" w:rsidRDefault="00671F6F" w:rsidP="007C2221">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71F6F" w:rsidRPr="008B3905" w:rsidRDefault="00AB1BA2"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6F39C9"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671F6F" w:rsidRPr="00BE24FB" w:rsidRDefault="00671F6F" w:rsidP="00F60093">
      <w:pPr>
        <w:spacing w:before="120"/>
        <w:jc w:val="both"/>
        <w:rPr>
          <w:b/>
          <w:szCs w:val="26"/>
          <w:lang w:val="vi-VN"/>
        </w:rPr>
      </w:pPr>
    </w:p>
    <w:p w:rsidR="00AC494C" w:rsidRPr="00BE24FB" w:rsidRDefault="008A5362" w:rsidP="003D6C3B">
      <w:pPr>
        <w:spacing w:before="120" w:after="120"/>
        <w:jc w:val="both"/>
        <w:rPr>
          <w:b/>
          <w:sz w:val="26"/>
          <w:lang w:val="vi-VN"/>
        </w:rPr>
      </w:pPr>
      <w:r w:rsidRPr="00BE24FB">
        <w:rPr>
          <w:b/>
          <w:sz w:val="26"/>
          <w:lang w:val="vi-VN"/>
        </w:rPr>
        <w:t>21</w:t>
      </w:r>
      <w:r w:rsidR="00AC494C" w:rsidRPr="00BE24FB">
        <w:rPr>
          <w:b/>
          <w:sz w:val="26"/>
          <w:lang w:val="vi-VN"/>
        </w:rPr>
        <w:t xml:space="preserve">. </w:t>
      </w:r>
      <w:bookmarkStart w:id="17" w:name="dieu_13"/>
      <w:r w:rsidR="003D6C3B" w:rsidRPr="00BE24FB">
        <w:rPr>
          <w:b/>
          <w:bCs/>
          <w:color w:val="000000"/>
          <w:sz w:val="26"/>
          <w:lang w:val="vi-VN"/>
        </w:rPr>
        <w:t>Thẩm định</w:t>
      </w:r>
      <w:r w:rsidR="00AC494C" w:rsidRPr="00BE24FB">
        <w:rPr>
          <w:b/>
          <w:bCs/>
          <w:color w:val="000000"/>
          <w:sz w:val="26"/>
          <w:lang w:val="vi-VN"/>
        </w:rPr>
        <w:t xml:space="preserve"> bổ sung khu công nghệ thông tin tập trung vào quy hoạch tổng thể phát triển khu công nghệ thông tin tập trung</w:t>
      </w:r>
      <w:bookmarkEnd w:id="17"/>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Trình tự thực hiện:</w:t>
            </w:r>
          </w:p>
        </w:tc>
        <w:tc>
          <w:tcPr>
            <w:tcW w:w="7088" w:type="dxa"/>
            <w:vAlign w:val="center"/>
          </w:tcPr>
          <w:p w:rsidR="003D6C3B" w:rsidRPr="003D6C3B" w:rsidRDefault="003D6C3B" w:rsidP="00557DC6">
            <w:pPr>
              <w:spacing w:before="120" w:after="120"/>
              <w:jc w:val="both"/>
              <w:rPr>
                <w:b/>
                <w:sz w:val="26"/>
              </w:rPr>
            </w:pPr>
            <w:r w:rsidRPr="0064038A">
              <w:rPr>
                <w:sz w:val="26"/>
                <w:szCs w:val="26"/>
                <w:lang w:val="vi-VN"/>
              </w:rPr>
              <w:t xml:space="preserve">- </w:t>
            </w:r>
            <w:r>
              <w:rPr>
                <w:sz w:val="26"/>
                <w:szCs w:val="26"/>
              </w:rPr>
              <w:t xml:space="preserve">Ủy ban nhân dân cấp tỉnh chuẩn bị hồ sơ </w:t>
            </w:r>
            <w:r w:rsidR="00241C42">
              <w:rPr>
                <w:sz w:val="26"/>
                <w:szCs w:val="26"/>
              </w:rPr>
              <w:t xml:space="preserve">đề nghị </w:t>
            </w:r>
            <w:r>
              <w:rPr>
                <w:sz w:val="26"/>
                <w:szCs w:val="26"/>
              </w:rPr>
              <w:t xml:space="preserve">bổ sung </w:t>
            </w:r>
            <w:r w:rsidRPr="003D6C3B">
              <w:rPr>
                <w:sz w:val="26"/>
                <w:szCs w:val="26"/>
              </w:rPr>
              <w:t xml:space="preserve">khu công nghệ thông tin tập trung vào quy hoạch tổng thể phát triển khu công nghệ thông tin tập trung </w:t>
            </w:r>
            <w:r>
              <w:rPr>
                <w:sz w:val="26"/>
                <w:szCs w:val="26"/>
              </w:rPr>
              <w:t>theo quy định gửi Bộ Thông tin và Truyền thông.</w:t>
            </w:r>
          </w:p>
          <w:p w:rsidR="003D6C3B" w:rsidRPr="003D6C3B" w:rsidRDefault="003D6C3B" w:rsidP="00557DC6">
            <w:pPr>
              <w:spacing w:before="120" w:after="120"/>
              <w:jc w:val="both"/>
              <w:rPr>
                <w:sz w:val="26"/>
                <w:szCs w:val="26"/>
              </w:rPr>
            </w:pPr>
            <w:r w:rsidRPr="003D6C3B">
              <w:rPr>
                <w:sz w:val="26"/>
                <w:szCs w:val="26"/>
              </w:rPr>
              <w:t>-  Trong thời hạn 05 ngày làm việc, kể từ ngày nhận được đầy đủ Hồ sơ bổ sung quy hoạch tổng thể phát triển khu công nghệ thông tin tập trung theo quy định, Bộ Thông tin và Truyền thông lấy ý kiến của các Bộ, ngành có liên quan;</w:t>
            </w:r>
          </w:p>
          <w:p w:rsidR="003D6C3B" w:rsidRPr="003D6C3B" w:rsidRDefault="003D6C3B" w:rsidP="00557DC6">
            <w:pPr>
              <w:spacing w:before="120" w:after="120"/>
              <w:jc w:val="both"/>
              <w:rPr>
                <w:sz w:val="26"/>
                <w:szCs w:val="26"/>
              </w:rPr>
            </w:pPr>
            <w:r w:rsidRPr="003D6C3B">
              <w:rPr>
                <w:sz w:val="26"/>
                <w:szCs w:val="26"/>
              </w:rPr>
              <w:t>Trường hợp hồ sơ không đáp ứng được quy định, Bộ Thông tin và Truyền thông có văn bản yêu cầu Ủy ban nhân dân cấp tỉnh bổ sung hồ sơ. Thời gian bổ sung hồ sơ không tính vào thời gian thẩm định.</w:t>
            </w:r>
          </w:p>
          <w:p w:rsidR="003D6C3B" w:rsidRPr="003D6C3B" w:rsidRDefault="003D6C3B" w:rsidP="00557DC6">
            <w:pPr>
              <w:spacing w:before="120" w:after="120"/>
              <w:jc w:val="both"/>
              <w:rPr>
                <w:sz w:val="26"/>
                <w:szCs w:val="26"/>
              </w:rPr>
            </w:pPr>
            <w:r w:rsidRPr="003D6C3B">
              <w:rPr>
                <w:sz w:val="26"/>
                <w:szCs w:val="26"/>
              </w:rPr>
              <w:t>- Trong thời hạn 10 ngày làm việc, kể từ ngày nhận được văn bản xin ý kiến của Bộ Thông tin và Truyền thông, các Bộ, ngành có ý kiến gửi Bộ Thông tin và Truyền thông;</w:t>
            </w:r>
          </w:p>
          <w:p w:rsidR="003D6C3B" w:rsidRPr="003D6C3B" w:rsidRDefault="003D6C3B" w:rsidP="00557DC6">
            <w:pPr>
              <w:spacing w:before="120" w:after="120"/>
              <w:jc w:val="both"/>
              <w:rPr>
                <w:sz w:val="26"/>
                <w:szCs w:val="26"/>
              </w:rPr>
            </w:pPr>
            <w:r w:rsidRPr="003D6C3B">
              <w:rPr>
                <w:sz w:val="26"/>
                <w:szCs w:val="26"/>
              </w:rPr>
              <w:t>Trong trường hợp cần thiết, Bộ Thông tin và Truyền thông tổ chức cuộc họp với các Bộ, ngành liên quan và Ủy ban nhân dân cấp tỉnh để làm rõ những vấn đề liên quan.</w:t>
            </w:r>
          </w:p>
          <w:p w:rsidR="00AC494C" w:rsidRPr="003D6C3B" w:rsidRDefault="003D6C3B" w:rsidP="00557DC6">
            <w:pPr>
              <w:spacing w:before="120" w:after="120"/>
              <w:jc w:val="both"/>
              <w:rPr>
                <w:sz w:val="26"/>
                <w:szCs w:val="26"/>
              </w:rPr>
            </w:pPr>
            <w:r w:rsidRPr="003D6C3B">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Cách thức thực hiện:</w:t>
            </w:r>
          </w:p>
        </w:tc>
        <w:tc>
          <w:tcPr>
            <w:tcW w:w="7088" w:type="dxa"/>
            <w:vAlign w:val="center"/>
          </w:tcPr>
          <w:p w:rsidR="00AC494C" w:rsidRPr="0064038A" w:rsidRDefault="00241C42" w:rsidP="007C2221">
            <w:pPr>
              <w:pStyle w:val="NormalWeb"/>
              <w:spacing w:before="120" w:beforeAutospacing="0" w:after="120" w:afterAutospacing="0" w:line="234" w:lineRule="atLeast"/>
              <w:rPr>
                <w:sz w:val="26"/>
                <w:szCs w:val="26"/>
              </w:rPr>
            </w:pPr>
            <w:r>
              <w:rPr>
                <w:sz w:val="26"/>
                <w:szCs w:val="26"/>
              </w:rPr>
              <w:t>Không quy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Thành phần, số lượng hồ sơ:</w:t>
            </w:r>
          </w:p>
        </w:tc>
        <w:tc>
          <w:tcPr>
            <w:tcW w:w="7088" w:type="dxa"/>
            <w:vAlign w:val="center"/>
          </w:tcPr>
          <w:p w:rsidR="00AC494C" w:rsidRPr="00AC494C" w:rsidRDefault="00AC494C" w:rsidP="007C6F7A">
            <w:pPr>
              <w:spacing w:after="120"/>
              <w:jc w:val="both"/>
              <w:rPr>
                <w:sz w:val="26"/>
                <w:szCs w:val="26"/>
              </w:rPr>
            </w:pPr>
            <w:r w:rsidRPr="00AC494C">
              <w:rPr>
                <w:sz w:val="26"/>
                <w:szCs w:val="26"/>
              </w:rPr>
              <w:t>1. Thành phần hồ sơ</w:t>
            </w:r>
          </w:p>
          <w:p w:rsidR="00AC494C" w:rsidRPr="00AC494C" w:rsidRDefault="00AC494C" w:rsidP="007C6F7A">
            <w:pPr>
              <w:spacing w:after="120"/>
              <w:jc w:val="both"/>
              <w:rPr>
                <w:sz w:val="26"/>
                <w:szCs w:val="26"/>
              </w:rPr>
            </w:pPr>
            <w:r w:rsidRPr="00AC494C">
              <w:rPr>
                <w:sz w:val="26"/>
                <w:szCs w:val="26"/>
              </w:rPr>
              <w:t>a) Đề án bổ sung khu công nghệ thông tin tập trung vào quy hoạch tổng thể phát triển khu công nghệ thông tin tập trung gồm các nội dung chủ yếu sau đây:</w:t>
            </w:r>
          </w:p>
          <w:p w:rsidR="00AC494C" w:rsidRPr="00AC494C" w:rsidRDefault="00AC494C" w:rsidP="007C6F7A">
            <w:pPr>
              <w:spacing w:after="120"/>
              <w:jc w:val="both"/>
              <w:rPr>
                <w:sz w:val="26"/>
                <w:szCs w:val="26"/>
              </w:rPr>
            </w:pPr>
            <w:r w:rsidRPr="00AC494C">
              <w:rPr>
                <w:sz w:val="26"/>
                <w:szCs w:val="26"/>
              </w:rPr>
              <w:t>- Sự cần thiết và căn cứ pháp lý của việc bổ sung quy hoạch;</w:t>
            </w:r>
          </w:p>
          <w:p w:rsidR="00AC494C" w:rsidRPr="00AC494C" w:rsidRDefault="00AC494C" w:rsidP="007C6F7A">
            <w:pPr>
              <w:spacing w:after="120"/>
              <w:jc w:val="both"/>
              <w:rPr>
                <w:sz w:val="26"/>
                <w:szCs w:val="26"/>
              </w:rPr>
            </w:pPr>
            <w:r w:rsidRPr="00AC494C">
              <w:rPr>
                <w:sz w:val="26"/>
                <w:szCs w:val="26"/>
              </w:rPr>
              <w:lastRenderedPageBreak/>
              <w:t>- Đánh giá tình hình thực hiện và dự kiến phương hướng phát triển kinh tế - xã hội, phát triển công nghiệp công nghệ thông tin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Đánh giá hiện trạng xây dựng và phát triển các khu công nghệ thông tin tập trung đã thành lập và quy hoạch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Tên, vị trí, quy mô diện tích, hiện trạng và điều kiện phát triển cụ thể của từng khu công nghệ thông tin tập trung dự kiến bổ sung quy hoạch;</w:t>
            </w:r>
          </w:p>
          <w:p w:rsidR="00AC494C" w:rsidRPr="00AC494C" w:rsidRDefault="00AC494C" w:rsidP="007C6F7A">
            <w:pPr>
              <w:spacing w:after="120"/>
              <w:jc w:val="both"/>
              <w:rPr>
                <w:sz w:val="26"/>
                <w:szCs w:val="26"/>
              </w:rPr>
            </w:pPr>
            <w:r w:rsidRPr="00AC494C">
              <w:rPr>
                <w:sz w:val="26"/>
                <w:szCs w:val="26"/>
              </w:rPr>
              <w:t xml:space="preserve">- Đánh giá và giải trình về khả năng đáp ứng các tiêu chí quy định tại Điều 5 Nghị định </w:t>
            </w:r>
            <w:r w:rsidR="000A621D">
              <w:rPr>
                <w:sz w:val="26"/>
                <w:szCs w:val="26"/>
              </w:rPr>
              <w:t xml:space="preserve">số </w:t>
            </w:r>
            <w:r w:rsidRPr="00557DC6">
              <w:rPr>
                <w:sz w:val="26"/>
                <w:szCs w:val="26"/>
              </w:rPr>
              <w:t>154/2013/NĐ-CP</w:t>
            </w:r>
            <w:r w:rsidRPr="00AC494C">
              <w:rPr>
                <w:sz w:val="26"/>
                <w:szCs w:val="26"/>
              </w:rPr>
              <w:t>;</w:t>
            </w:r>
          </w:p>
          <w:p w:rsidR="00AC494C" w:rsidRPr="00AC494C" w:rsidRDefault="00AC494C" w:rsidP="007C6F7A">
            <w:pPr>
              <w:spacing w:after="120"/>
              <w:jc w:val="both"/>
              <w:rPr>
                <w:sz w:val="26"/>
                <w:szCs w:val="26"/>
              </w:rPr>
            </w:pPr>
            <w:r w:rsidRPr="00AC494C">
              <w:rPr>
                <w:sz w:val="26"/>
                <w:szCs w:val="26"/>
              </w:rPr>
              <w:t>- Khả năng huy động các nguồn vốn để đầu tư xây dựng và phát triển khu công nghệ thông tin tập trung;</w:t>
            </w:r>
          </w:p>
          <w:p w:rsidR="00AC494C" w:rsidRPr="00AC494C" w:rsidRDefault="00AC494C" w:rsidP="007C6F7A">
            <w:pPr>
              <w:spacing w:after="120"/>
              <w:jc w:val="both"/>
              <w:rPr>
                <w:sz w:val="26"/>
                <w:szCs w:val="26"/>
              </w:rPr>
            </w:pPr>
            <w:r w:rsidRPr="00AC494C">
              <w:rPr>
                <w:sz w:val="26"/>
                <w:szCs w:val="26"/>
              </w:rPr>
              <w:t>- Thể hiện phương án quy hoạch phát triển khu công nghệ thông tin tập trung trên bản đồ quy hoạch.</w:t>
            </w:r>
          </w:p>
          <w:p w:rsidR="00AC494C" w:rsidRPr="00AC494C" w:rsidRDefault="00AC494C" w:rsidP="007C6F7A">
            <w:pPr>
              <w:spacing w:after="120"/>
              <w:jc w:val="both"/>
              <w:rPr>
                <w:sz w:val="26"/>
                <w:szCs w:val="26"/>
              </w:rPr>
            </w:pPr>
            <w:r w:rsidRPr="00AC494C">
              <w:rPr>
                <w:sz w:val="26"/>
                <w:szCs w:val="26"/>
              </w:rPr>
              <w:t>b) Tờ trình Thủ tướng Chính phủ của Ủy ban nhân dân cấp tỉnh về việc bổ sung khu công nghệ thông tin tập trung vào quy hoạch tổng thể phát triển khu công nghệ thông tin tập trung.</w:t>
            </w:r>
          </w:p>
          <w:p w:rsidR="00AC494C" w:rsidRPr="00AC494C" w:rsidRDefault="00AC494C" w:rsidP="007C6F7A">
            <w:pPr>
              <w:spacing w:after="120"/>
              <w:jc w:val="both"/>
              <w:rPr>
                <w:sz w:val="26"/>
                <w:szCs w:val="26"/>
              </w:rPr>
            </w:pPr>
            <w:r>
              <w:rPr>
                <w:sz w:val="26"/>
                <w:szCs w:val="26"/>
              </w:rPr>
              <w:t>2. Số lượng hồ sơ: 01 bộ</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lastRenderedPageBreak/>
              <w:t>Thời hạn giải quyết:</w:t>
            </w:r>
          </w:p>
        </w:tc>
        <w:tc>
          <w:tcPr>
            <w:tcW w:w="7088" w:type="dxa"/>
            <w:vAlign w:val="center"/>
          </w:tcPr>
          <w:p w:rsidR="00AC494C" w:rsidRPr="00557DC6" w:rsidRDefault="00241C42" w:rsidP="007C2221">
            <w:pPr>
              <w:pStyle w:val="NormalWeb"/>
              <w:spacing w:before="120" w:beforeAutospacing="0" w:after="120" w:afterAutospacing="0" w:line="234" w:lineRule="atLeast"/>
              <w:rPr>
                <w:rFonts w:eastAsia="Calibri"/>
                <w:sz w:val="26"/>
                <w:szCs w:val="26"/>
              </w:rPr>
            </w:pPr>
            <w:r w:rsidRPr="00557DC6">
              <w:rPr>
                <w:rFonts w:eastAsia="Calibri"/>
                <w:sz w:val="26"/>
                <w:szCs w:val="26"/>
              </w:rPr>
              <w:t>120 ngày làm việc</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AC494C" w:rsidRPr="0064038A" w:rsidRDefault="00241C42" w:rsidP="007C2221">
            <w:pPr>
              <w:jc w:val="both"/>
              <w:rPr>
                <w:sz w:val="26"/>
                <w:szCs w:val="26"/>
              </w:rPr>
            </w:pPr>
            <w:r>
              <w:rPr>
                <w:sz w:val="26"/>
                <w:szCs w:val="26"/>
              </w:rPr>
              <w:t>Ủy ban nhân dân cấp tỉnh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AC494C" w:rsidRPr="0064038A" w:rsidRDefault="00241C42" w:rsidP="007C2221">
            <w:pPr>
              <w:jc w:val="both"/>
              <w:rPr>
                <w:sz w:val="26"/>
                <w:szCs w:val="26"/>
              </w:rPr>
            </w:pPr>
            <w:r>
              <w:rPr>
                <w:sz w:val="26"/>
                <w:szCs w:val="26"/>
              </w:rPr>
              <w:t>Bộ Thông tin và Truyền thông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AC494C" w:rsidRPr="0064038A" w:rsidRDefault="00241C42" w:rsidP="007C6F7A">
            <w:pPr>
              <w:spacing w:after="120"/>
              <w:jc w:val="both"/>
              <w:rPr>
                <w:sz w:val="26"/>
                <w:szCs w:val="26"/>
              </w:rPr>
            </w:pPr>
            <w:r>
              <w:rPr>
                <w:sz w:val="26"/>
                <w:szCs w:val="26"/>
              </w:rPr>
              <w:t xml:space="preserve">Bộ Thông tin và Truyền thông trình Thủ tướng Chính phủ phê duyệt Quyết định bổ sung </w:t>
            </w:r>
            <w:r w:rsidRPr="003D6C3B">
              <w:rPr>
                <w:sz w:val="26"/>
                <w:szCs w:val="26"/>
              </w:rPr>
              <w:t>khu công nghệ thông tin tập trung vào quy hoạch tổng thể phát triển khu công nghệ thông tin tập trung</w:t>
            </w:r>
            <w:r w:rsidR="007C6F7A">
              <w:rPr>
                <w:sz w:val="26"/>
                <w:szCs w:val="26"/>
              </w:rPr>
              <w:t>.</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Phí, lệ phí (nếu có):</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4114A1" w:rsidTr="007C2221">
        <w:tc>
          <w:tcPr>
            <w:tcW w:w="2155" w:type="dxa"/>
            <w:tcBorders>
              <w:bottom w:val="single" w:sz="4" w:space="0" w:color="auto"/>
            </w:tcBorders>
            <w:vAlign w:val="center"/>
          </w:tcPr>
          <w:p w:rsidR="00AC494C" w:rsidRPr="0064038A" w:rsidRDefault="00AC494C" w:rsidP="007C2221">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241C42" w:rsidRPr="00241C42" w:rsidRDefault="00241C42" w:rsidP="007C6F7A">
            <w:pPr>
              <w:spacing w:before="120" w:after="120"/>
              <w:jc w:val="both"/>
              <w:rPr>
                <w:sz w:val="26"/>
                <w:szCs w:val="26"/>
              </w:rPr>
            </w:pPr>
            <w:r>
              <w:rPr>
                <w:sz w:val="26"/>
                <w:szCs w:val="26"/>
              </w:rPr>
              <w:lastRenderedPageBreak/>
              <w:t>a)</w:t>
            </w:r>
            <w:r w:rsidRPr="00241C42">
              <w:rPr>
                <w:sz w:val="26"/>
                <w:szCs w:val="26"/>
              </w:rPr>
              <w:t xml:space="preserve"> Phù hợp với quy hoạch phát triển kinh tế - xã hội; quy hoạch sử dụng đất của địa phương; quy hoạch xây dựng vùng và đô thị; quy hoạch kết cấu hạ tầng kỹ thuật; quy hoạch khoáng sản và các nguồn </w:t>
            </w:r>
            <w:r w:rsidRPr="00241C42">
              <w:rPr>
                <w:sz w:val="26"/>
                <w:szCs w:val="26"/>
              </w:rPr>
              <w:lastRenderedPageBreak/>
              <w:t>tài nguyên khác. Trong đó ưu tiên phần đất đã được quy hoạch cho xây dựng khu công nghiệp, khu kinh tế và các khu khác để xây dựng khu công nghệ thông tin tập trung;</w:t>
            </w:r>
          </w:p>
          <w:p w:rsidR="00241C42" w:rsidRPr="00241C42" w:rsidRDefault="00241C42" w:rsidP="007C6F7A">
            <w:pPr>
              <w:spacing w:before="120" w:after="120"/>
              <w:jc w:val="both"/>
              <w:rPr>
                <w:sz w:val="26"/>
                <w:szCs w:val="26"/>
              </w:rPr>
            </w:pPr>
            <w:r w:rsidRPr="00241C42">
              <w:rPr>
                <w:sz w:val="26"/>
                <w:szCs w:val="26"/>
              </w:rPr>
              <w:t>b) Có các điều kiện thuận lợi hoặc có khả năng xây dựng hệ thống kết cấu hạ tầng kỹ thuật và hạ tầng xã hội, triển khai đồng bộ và kết hợp chặt chẽ giữa quy hoạch tổng thể phát triển khu công nghệ thông tin tập trung với quy hoạch phát triển đô thị, phân bố dân cư, nhà ở và các công trình xã hội phục vụ lao động làm việc trong khu công nghệ thông tin tập trung;</w:t>
            </w:r>
          </w:p>
          <w:p w:rsidR="00241C42" w:rsidRPr="00241C42" w:rsidRDefault="00241C42" w:rsidP="007C6F7A">
            <w:pPr>
              <w:spacing w:before="120" w:after="120"/>
              <w:jc w:val="both"/>
              <w:rPr>
                <w:sz w:val="26"/>
                <w:szCs w:val="26"/>
              </w:rPr>
            </w:pPr>
            <w:r w:rsidRPr="00241C42">
              <w:rPr>
                <w:sz w:val="26"/>
                <w:szCs w:val="26"/>
              </w:rPr>
              <w:t>c) Có đủ điều kiện để phát triển khu công nghệ thông tin tập trung bao gồm:</w:t>
            </w:r>
          </w:p>
          <w:p w:rsidR="00241C42" w:rsidRPr="00241C42" w:rsidRDefault="00241C42" w:rsidP="007C6F7A">
            <w:pPr>
              <w:spacing w:before="120" w:after="120"/>
              <w:jc w:val="both"/>
              <w:rPr>
                <w:sz w:val="26"/>
                <w:szCs w:val="26"/>
              </w:rPr>
            </w:pPr>
            <w:r w:rsidRPr="00241C42">
              <w:rPr>
                <w:sz w:val="26"/>
                <w:szCs w:val="26"/>
              </w:rPr>
              <w:t>- Có quỹ đất dự trữ để phát triển;</w:t>
            </w:r>
          </w:p>
          <w:p w:rsidR="00241C42" w:rsidRPr="00241C42" w:rsidRDefault="00241C42" w:rsidP="007C6F7A">
            <w:pPr>
              <w:spacing w:before="120" w:after="120"/>
              <w:jc w:val="both"/>
              <w:rPr>
                <w:sz w:val="26"/>
                <w:szCs w:val="26"/>
              </w:rPr>
            </w:pPr>
            <w:r w:rsidRPr="00241C42">
              <w:rPr>
                <w:sz w:val="26"/>
                <w:szCs w:val="26"/>
              </w:rPr>
              <w:t>- Có khả năng thu hút vốn đầu tư của các nhà đầu tư trong nước và nhà đầu tư nước ngoài;</w:t>
            </w:r>
          </w:p>
          <w:p w:rsidR="00241C42" w:rsidRPr="00241C42" w:rsidRDefault="00241C42" w:rsidP="007C6F7A">
            <w:pPr>
              <w:spacing w:before="120" w:after="120"/>
              <w:jc w:val="both"/>
              <w:rPr>
                <w:sz w:val="26"/>
                <w:szCs w:val="26"/>
              </w:rPr>
            </w:pPr>
            <w:r w:rsidRPr="00241C42">
              <w:rPr>
                <w:sz w:val="26"/>
                <w:szCs w:val="26"/>
              </w:rPr>
              <w:t>- Có khả năng cung cấp và đáp ứng nhu cầu về lao động;</w:t>
            </w:r>
          </w:p>
          <w:p w:rsidR="00241C42" w:rsidRPr="00241C42" w:rsidRDefault="00241C42" w:rsidP="007C6F7A">
            <w:pPr>
              <w:spacing w:before="120" w:after="120"/>
              <w:jc w:val="both"/>
              <w:rPr>
                <w:sz w:val="26"/>
                <w:szCs w:val="26"/>
              </w:rPr>
            </w:pPr>
            <w:r w:rsidRPr="00241C42">
              <w:rPr>
                <w:sz w:val="26"/>
                <w:szCs w:val="26"/>
              </w:rPr>
              <w:t>- Có khả năng liên kết với các trung tâm đào tạo nhân lực công nghệ thông tin và các trung tâm nghiên cứu - phát triển về công nghệ thông tin.</w:t>
            </w:r>
          </w:p>
          <w:p w:rsidR="00AC494C" w:rsidRPr="00241C42" w:rsidRDefault="00241C42" w:rsidP="007C6F7A">
            <w:pPr>
              <w:spacing w:before="120" w:after="120"/>
              <w:jc w:val="both"/>
              <w:rPr>
                <w:sz w:val="26"/>
                <w:szCs w:val="26"/>
              </w:rPr>
            </w:pPr>
            <w:r w:rsidRPr="00241C42">
              <w:rPr>
                <w:sz w:val="26"/>
                <w:szCs w:val="26"/>
              </w:rPr>
              <w:t>d) Bảo đảm các yêu cầu về quốc phòng, an ninh.</w:t>
            </w:r>
          </w:p>
        </w:tc>
      </w:tr>
      <w:tr w:rsidR="00AC494C"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AC494C" w:rsidRPr="0064038A" w:rsidRDefault="00AC494C" w:rsidP="007C2221">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C494C" w:rsidRPr="00BE24FB" w:rsidRDefault="00AC494C" w:rsidP="007B2CBA">
            <w:pPr>
              <w:spacing w:after="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0A621D"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AC494C" w:rsidRPr="00BE24FB" w:rsidRDefault="00AC494C" w:rsidP="00F60093">
      <w:pPr>
        <w:spacing w:before="120"/>
        <w:jc w:val="both"/>
        <w:rPr>
          <w:b/>
          <w:szCs w:val="26"/>
          <w:lang w:val="vi-VN"/>
        </w:rPr>
      </w:pPr>
    </w:p>
    <w:p w:rsidR="00E263B2" w:rsidRPr="00BE24FB" w:rsidRDefault="008A5362" w:rsidP="00E263B2">
      <w:pPr>
        <w:spacing w:before="120" w:after="120"/>
        <w:jc w:val="both"/>
        <w:rPr>
          <w:b/>
          <w:sz w:val="26"/>
          <w:szCs w:val="26"/>
          <w:lang w:val="vi-VN"/>
        </w:rPr>
      </w:pPr>
      <w:r w:rsidRPr="00BE24FB">
        <w:rPr>
          <w:b/>
          <w:sz w:val="26"/>
          <w:szCs w:val="26"/>
          <w:lang w:val="vi-VN"/>
        </w:rPr>
        <w:t>22</w:t>
      </w:r>
      <w:r w:rsidR="00241C42" w:rsidRPr="00BE24FB">
        <w:rPr>
          <w:b/>
          <w:sz w:val="26"/>
          <w:szCs w:val="26"/>
          <w:lang w:val="vi-VN"/>
        </w:rPr>
        <w:t xml:space="preserve">. </w:t>
      </w:r>
      <w:bookmarkStart w:id="18" w:name="dieu_17"/>
      <w:r w:rsidR="00CE1431" w:rsidRPr="00BE24FB">
        <w:rPr>
          <w:b/>
          <w:sz w:val="26"/>
          <w:szCs w:val="26"/>
          <w:lang w:val="vi-VN"/>
        </w:rPr>
        <w:t>Thẩm định h</w:t>
      </w:r>
      <w:r w:rsidR="00E263B2" w:rsidRPr="00BE24FB">
        <w:rPr>
          <w:b/>
          <w:sz w:val="26"/>
          <w:szCs w:val="26"/>
          <w:lang w:val="vi-VN"/>
        </w:rPr>
        <w:t>ồ sơ công nhận khu công nghệ thông tin tập trung</w:t>
      </w:r>
      <w:bookmarkEnd w:id="18"/>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Trình tự thực hiện:</w:t>
            </w:r>
          </w:p>
        </w:tc>
        <w:tc>
          <w:tcPr>
            <w:tcW w:w="7088" w:type="dxa"/>
            <w:vAlign w:val="center"/>
          </w:tcPr>
          <w:p w:rsidR="00791EBD" w:rsidRPr="00791EBD" w:rsidRDefault="00791EBD" w:rsidP="007B2CBA">
            <w:pPr>
              <w:spacing w:before="120" w:after="120"/>
              <w:jc w:val="both"/>
              <w:rPr>
                <w:rFonts w:eastAsia="Times New Roman"/>
                <w:color w:val="000000"/>
                <w:sz w:val="26"/>
                <w:szCs w:val="26"/>
              </w:rPr>
            </w:pPr>
            <w:r>
              <w:rPr>
                <w:rFonts w:ascii="Arial" w:eastAsia="Times New Roman" w:hAnsi="Arial" w:cs="Arial"/>
                <w:color w:val="000000"/>
                <w:sz w:val="18"/>
                <w:szCs w:val="18"/>
              </w:rPr>
              <w:t>-</w:t>
            </w:r>
            <w:r w:rsidRPr="00791EBD">
              <w:rPr>
                <w:rFonts w:eastAsia="Times New Roman"/>
                <w:color w:val="000000"/>
                <w:sz w:val="26"/>
                <w:szCs w:val="26"/>
              </w:rPr>
              <w:t xml:space="preserve"> Trong thời hạn 05 ngày làm việc, kể từ ngày nhận được đầy đủ Hồ sơ công nhận khu công nghệ thông tin tập trung, Bộ Thông tin và Truyền thông lấy ý kiến của các Bộ, ngành liên quan;</w:t>
            </w:r>
          </w:p>
          <w:p w:rsidR="00791EBD"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10 ngày làm việc, kể từ ngày nhận được văn bản xin ý kiến của Bộ Thông tin và Truyền thông, các Bộ, ngành có ý kiến gửi Bộ Thông tin và Truyền thông;</w:t>
            </w:r>
            <w:r>
              <w:rPr>
                <w:rFonts w:eastAsia="Times New Roman"/>
                <w:color w:val="000000"/>
                <w:sz w:val="26"/>
                <w:szCs w:val="26"/>
              </w:rPr>
              <w:t xml:space="preserve">        </w:t>
            </w:r>
          </w:p>
          <w:p w:rsidR="00791EBD" w:rsidRPr="00791EBD" w:rsidRDefault="00791EBD" w:rsidP="007B2CBA">
            <w:pPr>
              <w:spacing w:before="120" w:after="120"/>
              <w:jc w:val="both"/>
              <w:rPr>
                <w:rFonts w:eastAsia="Times New Roman"/>
                <w:color w:val="000000"/>
                <w:sz w:val="26"/>
                <w:szCs w:val="26"/>
              </w:rPr>
            </w:pPr>
            <w:r w:rsidRPr="00791EBD">
              <w:rPr>
                <w:rFonts w:eastAsia="Times New Roman"/>
                <w:color w:val="000000"/>
                <w:sz w:val="26"/>
                <w:szCs w:val="26"/>
              </w:rPr>
              <w:t>Trong trường hợp cần thiết, Bộ Thông tin và Truyền thông tổ chức cuộc họp với các Bộ, ngành liên quan và Ủy ban nhân dân cấp tỉnh để làm rõ những vấn đề liên quan;</w:t>
            </w:r>
          </w:p>
          <w:p w:rsidR="00241C42"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241C42" w:rsidRPr="0064038A" w:rsidRDefault="00791EBD" w:rsidP="007C2221">
            <w:pPr>
              <w:pStyle w:val="NormalWeb"/>
              <w:spacing w:before="120" w:beforeAutospacing="0" w:after="120" w:afterAutospacing="0" w:line="234" w:lineRule="atLeast"/>
              <w:rPr>
                <w:sz w:val="26"/>
                <w:szCs w:val="26"/>
              </w:rPr>
            </w:pPr>
            <w:r>
              <w:rPr>
                <w:sz w:val="26"/>
                <w:szCs w:val="26"/>
              </w:rPr>
              <w:t>Không quy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Thành phần, số lượng hồ sơ:</w:t>
            </w:r>
          </w:p>
        </w:tc>
        <w:tc>
          <w:tcPr>
            <w:tcW w:w="7088" w:type="dxa"/>
            <w:vAlign w:val="center"/>
          </w:tcPr>
          <w:p w:rsidR="00410FBA" w:rsidRPr="00791EBD" w:rsidRDefault="00410FBA" w:rsidP="007B2CBA">
            <w:pPr>
              <w:spacing w:before="120" w:after="120"/>
              <w:jc w:val="both"/>
              <w:rPr>
                <w:rFonts w:eastAsia="Times New Roman"/>
                <w:color w:val="000000"/>
                <w:sz w:val="26"/>
                <w:szCs w:val="26"/>
              </w:rPr>
            </w:pPr>
            <w:r w:rsidRPr="00791EBD">
              <w:rPr>
                <w:rFonts w:eastAsia="Times New Roman"/>
                <w:color w:val="000000"/>
                <w:sz w:val="26"/>
                <w:szCs w:val="26"/>
              </w:rPr>
              <w:t>1. Thành phần hồ sơ</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a) Tờ trình Thủ tướng Chính phủ của Ủy ban nhân dân cấp tỉnh về việc công nhận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b) Giấy chứng nhận đầu tư cấp cho Nhà đầu tư thực hiện dự án đầu tư phát triển kết cấu hạ tầng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c) Báo cáo tổng thể hoạt động khu bao gồm các nội dung: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Tổng quan về khu (quá trình hình thành phát triển, mô hình tổ chức quản lý; tổng mức đầu tư qua các thời kì,...);</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xml:space="preserve">- Thuyết minh sự phù hợp các tiêu chí quy định tại Điều 5 Nghị định </w:t>
            </w:r>
            <w:r w:rsidR="00A444EB">
              <w:rPr>
                <w:rFonts w:eastAsia="Times New Roman"/>
                <w:color w:val="000000"/>
                <w:sz w:val="26"/>
                <w:szCs w:val="26"/>
              </w:rPr>
              <w:t xml:space="preserve">số </w:t>
            </w:r>
            <w:r w:rsidR="00791EBD" w:rsidRPr="007B2CBA">
              <w:rPr>
                <w:rFonts w:eastAsia="Times New Roman"/>
                <w:color w:val="000000"/>
                <w:sz w:val="26"/>
                <w:szCs w:val="26"/>
              </w:rPr>
              <w:t>154/2013/NĐ-CP</w:t>
            </w:r>
            <w:r w:rsidRPr="00410FBA">
              <w:rPr>
                <w:rFonts w:eastAsia="Times New Roman"/>
                <w:color w:val="000000"/>
                <w:sz w:val="26"/>
                <w:szCs w:val="26"/>
              </w:rPr>
              <w:t xml:space="preserve"> và các tài liệu giải trình kèm theo;</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hiệu quả đầu tư;</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tài chính;</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tác động kinh tế - xã hội và môi trường;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Các giải pháp tổ chức thực hiện việc xây dựng, quy hoạch và quản lý khu sau khi được công nhận là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Bản mô tả phương hướng phát triển khu gồm mục tiêu phát triển, chức năng, nhiệm vụ, phương hướng phát triển các hoạt động công nghệ thông tin.</w:t>
            </w:r>
          </w:p>
          <w:p w:rsidR="00410FBA" w:rsidRPr="00791EBD" w:rsidRDefault="00410FBA" w:rsidP="007C2221">
            <w:pPr>
              <w:spacing w:before="60"/>
              <w:jc w:val="both"/>
              <w:rPr>
                <w:sz w:val="26"/>
                <w:szCs w:val="26"/>
              </w:rPr>
            </w:pPr>
            <w:r w:rsidRPr="00791EBD">
              <w:rPr>
                <w:sz w:val="26"/>
                <w:szCs w:val="26"/>
              </w:rPr>
              <w:t>2. Số lượng hố sơ: 01</w:t>
            </w:r>
            <w:r w:rsidR="00557DC6">
              <w:rPr>
                <w:sz w:val="26"/>
                <w:szCs w:val="26"/>
              </w:rPr>
              <w:t xml:space="preserve"> bộ.</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Thời hạn giải quyết:</w:t>
            </w:r>
          </w:p>
        </w:tc>
        <w:tc>
          <w:tcPr>
            <w:tcW w:w="7088" w:type="dxa"/>
            <w:vAlign w:val="center"/>
          </w:tcPr>
          <w:p w:rsidR="00241C42" w:rsidRPr="0064038A" w:rsidRDefault="00791EBD" w:rsidP="007B2CBA">
            <w:pPr>
              <w:spacing w:before="120" w:after="120"/>
              <w:jc w:val="both"/>
              <w:rPr>
                <w:sz w:val="26"/>
                <w:szCs w:val="26"/>
              </w:rPr>
            </w:pPr>
            <w:r w:rsidRPr="007B2CBA">
              <w:rPr>
                <w:rFonts w:eastAsia="Times New Roman"/>
                <w:color w:val="000000"/>
                <w:sz w:val="26"/>
                <w:szCs w:val="26"/>
              </w:rPr>
              <w:t>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241C42" w:rsidRPr="0064038A" w:rsidRDefault="00791EBD" w:rsidP="007C2221">
            <w:pPr>
              <w:jc w:val="both"/>
              <w:rPr>
                <w:sz w:val="26"/>
                <w:szCs w:val="26"/>
              </w:rPr>
            </w:pPr>
            <w:r>
              <w:rPr>
                <w:sz w:val="26"/>
                <w:szCs w:val="26"/>
              </w:rPr>
              <w:t>Ủy ban nhân dân cấp tỉnh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241C42" w:rsidRPr="0064038A" w:rsidRDefault="00791EBD" w:rsidP="007C2221">
            <w:pPr>
              <w:jc w:val="both"/>
              <w:rPr>
                <w:sz w:val="26"/>
                <w:szCs w:val="26"/>
              </w:rPr>
            </w:pPr>
            <w:r>
              <w:rPr>
                <w:sz w:val="26"/>
                <w:szCs w:val="26"/>
              </w:rPr>
              <w:t>Bộ Thông tin và Truyền thông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241C42" w:rsidRPr="0064038A" w:rsidRDefault="00BC0B16" w:rsidP="007C2221">
            <w:pPr>
              <w:jc w:val="both"/>
              <w:rPr>
                <w:sz w:val="26"/>
                <w:szCs w:val="26"/>
              </w:rPr>
            </w:pPr>
            <w:r w:rsidRPr="00BC0B16">
              <w:rPr>
                <w:rFonts w:eastAsia="Times New Roman"/>
                <w:color w:val="000000"/>
                <w:sz w:val="26"/>
                <w:szCs w:val="26"/>
              </w:rPr>
              <w:t>Bộ Thông tin và Truyền thông thẩm định công nhận khu công nghệ thông tin tập trung,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Phí, lệ phí (nếu có):</w:t>
            </w:r>
          </w:p>
        </w:tc>
        <w:tc>
          <w:tcPr>
            <w:tcW w:w="7088" w:type="dxa"/>
            <w:vAlign w:val="center"/>
          </w:tcPr>
          <w:p w:rsidR="00241C42" w:rsidRPr="0064038A" w:rsidRDefault="00BC0B16" w:rsidP="007C2221">
            <w:pPr>
              <w:jc w:val="both"/>
              <w:rPr>
                <w:sz w:val="26"/>
                <w:szCs w:val="26"/>
              </w:rPr>
            </w:pPr>
            <w:r>
              <w:rPr>
                <w:sz w:val="26"/>
                <w:szCs w:val="26"/>
              </w:rPr>
              <w:t>Không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 xml:space="preserve">Tên mẫu đơn, mẫu tờ khai (nếu </w:t>
            </w:r>
            <w:r w:rsidRPr="0064038A">
              <w:rPr>
                <w:sz w:val="26"/>
                <w:szCs w:val="26"/>
              </w:rPr>
              <w:lastRenderedPageBreak/>
              <w:t>có và đính kèm ngay sau thủ tục):</w:t>
            </w:r>
          </w:p>
        </w:tc>
        <w:tc>
          <w:tcPr>
            <w:tcW w:w="7088" w:type="dxa"/>
            <w:vAlign w:val="center"/>
          </w:tcPr>
          <w:p w:rsidR="00241C42" w:rsidRPr="0064038A" w:rsidRDefault="00BC0B16" w:rsidP="007C2221">
            <w:pPr>
              <w:jc w:val="both"/>
              <w:rPr>
                <w:sz w:val="26"/>
                <w:szCs w:val="26"/>
              </w:rPr>
            </w:pPr>
            <w:r>
              <w:rPr>
                <w:sz w:val="26"/>
                <w:szCs w:val="26"/>
              </w:rPr>
              <w:lastRenderedPageBreak/>
              <w:t>Không</w:t>
            </w:r>
          </w:p>
        </w:tc>
      </w:tr>
      <w:tr w:rsidR="00241C42" w:rsidRPr="004114A1" w:rsidTr="007C2221">
        <w:tc>
          <w:tcPr>
            <w:tcW w:w="2155" w:type="dxa"/>
            <w:tcBorders>
              <w:bottom w:val="single" w:sz="4" w:space="0" w:color="auto"/>
            </w:tcBorders>
            <w:vAlign w:val="center"/>
          </w:tcPr>
          <w:p w:rsidR="00241C42" w:rsidRPr="0064038A" w:rsidRDefault="00241C42" w:rsidP="007C2221">
            <w:pPr>
              <w:pStyle w:val="ListParagraph"/>
              <w:ind w:left="0"/>
              <w:rPr>
                <w:sz w:val="26"/>
                <w:szCs w:val="26"/>
              </w:rPr>
            </w:pPr>
            <w:r w:rsidRPr="0064038A">
              <w:rPr>
                <w:sz w:val="26"/>
                <w:szCs w:val="26"/>
              </w:rPr>
              <w:lastRenderedPageBreak/>
              <w:t>Yêu cầu, điều kiện thực hiện thủ tục hành chính (nếu có):</w:t>
            </w:r>
          </w:p>
        </w:tc>
        <w:tc>
          <w:tcPr>
            <w:tcW w:w="7088" w:type="dxa"/>
            <w:tcBorders>
              <w:bottom w:val="single" w:sz="4" w:space="0" w:color="auto"/>
            </w:tcBorders>
            <w:vAlign w:val="center"/>
          </w:tcPr>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1. Có hoạt động phù hợp các chức năng, nhiệm vụ của khu công nghệ thông tin tập trung được quy định tại Điều 4 Nghị định này;</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2. Có ít nhất 2.000 lao động làm việc chuyên môn về công nghệ thông tin, chiếm tối thiểu 60% tổng số lao động làm việc trong khu. Đối với các khu chỉ tập trung các cơ sở sản xuất phần mềm, nội dung số và dịch vụ công nghệ thông tin phải có ít nhất 1.000 lao động làm việc chuyên môn về công nghệ thông tin, chiếm tối thiểu 60% tổng số lao động làm việc trong khu;</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3. Đối với các khu chỉ tập trung các cơ sở sản xuất phần mềm, nội dung số và dịch vụ công nghệ thông tin thì tổng diện tích đất tối thiểu phải đạt 01 ha. Trường hợp khu có thêm các hoạt động khác thì tổng diện tích đất tối thiểu phải đạt 05 ha;</w:t>
            </w:r>
          </w:p>
          <w:p w:rsidR="00241C42"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 xml:space="preserve">4. Có các phân khu chức năng theo quy định tại Điều 7 Nghị định </w:t>
            </w:r>
            <w:r w:rsidR="00A444EB">
              <w:rPr>
                <w:rFonts w:eastAsia="Times New Roman"/>
                <w:color w:val="000000"/>
                <w:sz w:val="26"/>
                <w:szCs w:val="26"/>
              </w:rPr>
              <w:t xml:space="preserve">số </w:t>
            </w:r>
            <w:r w:rsidRPr="007B2CBA">
              <w:rPr>
                <w:rFonts w:eastAsia="Times New Roman"/>
                <w:color w:val="000000"/>
                <w:sz w:val="26"/>
                <w:szCs w:val="26"/>
              </w:rPr>
              <w:t>154/2013/NĐ-CP.</w:t>
            </w:r>
          </w:p>
        </w:tc>
      </w:tr>
      <w:tr w:rsidR="00241C4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241C42" w:rsidRPr="0064038A" w:rsidRDefault="00241C4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241C42" w:rsidRPr="00142D35" w:rsidRDefault="00410FBA"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A444EB" w:rsidRPr="00142D35">
              <w:rPr>
                <w:sz w:val="26"/>
                <w:szCs w:val="26"/>
                <w:lang w:val="vi-VN"/>
              </w:rPr>
              <w:t>ngày 08 tháng 11 năm 201</w:t>
            </w:r>
            <w:r w:rsidRPr="00142D35">
              <w:rPr>
                <w:sz w:val="26"/>
                <w:szCs w:val="26"/>
                <w:lang w:val="vi-VN"/>
              </w:rPr>
              <w:t xml:space="preserve">3 của Chính phủ </w:t>
            </w:r>
            <w:r w:rsidRPr="0064038A">
              <w:rPr>
                <w:sz w:val="26"/>
                <w:szCs w:val="26"/>
                <w:lang w:val="vi-VN"/>
              </w:rPr>
              <w:t>quy định về Khu công nghệ thông tin tập trung</w:t>
            </w:r>
            <w:r w:rsidRPr="00142D35">
              <w:rPr>
                <w:sz w:val="26"/>
                <w:szCs w:val="26"/>
                <w:lang w:val="vi-VN"/>
              </w:rPr>
              <w:t>.</w:t>
            </w:r>
          </w:p>
        </w:tc>
      </w:tr>
    </w:tbl>
    <w:p w:rsidR="00DF6ECB" w:rsidRPr="00142D35" w:rsidRDefault="00DF6ECB" w:rsidP="00495E77">
      <w:pPr>
        <w:spacing w:before="120" w:after="120"/>
        <w:jc w:val="both"/>
        <w:rPr>
          <w:b/>
          <w:sz w:val="26"/>
          <w:szCs w:val="26"/>
          <w:lang w:val="vi-VN"/>
        </w:rPr>
      </w:pPr>
    </w:p>
    <w:p w:rsidR="007A75C9" w:rsidRPr="00142D35" w:rsidRDefault="00E70851" w:rsidP="00495E77">
      <w:pPr>
        <w:spacing w:before="120" w:after="120"/>
        <w:jc w:val="both"/>
        <w:rPr>
          <w:b/>
          <w:iCs/>
          <w:sz w:val="26"/>
          <w:szCs w:val="26"/>
          <w:shd w:val="clear" w:color="auto" w:fill="FFFFFF"/>
          <w:lang w:val="vi-VN"/>
        </w:rPr>
      </w:pPr>
      <w:r w:rsidRPr="00142D35">
        <w:rPr>
          <w:b/>
          <w:sz w:val="26"/>
          <w:szCs w:val="26"/>
          <w:lang w:val="vi-VN"/>
        </w:rPr>
        <w:t>2</w:t>
      </w:r>
      <w:r w:rsidR="008A5362" w:rsidRPr="00142D35">
        <w:rPr>
          <w:b/>
          <w:sz w:val="26"/>
          <w:szCs w:val="26"/>
          <w:lang w:val="vi-VN"/>
        </w:rPr>
        <w:t>3</w:t>
      </w:r>
      <w:r w:rsidR="007A75C9" w:rsidRPr="00142D35">
        <w:rPr>
          <w:b/>
          <w:sz w:val="26"/>
          <w:szCs w:val="26"/>
          <w:lang w:val="vi-VN"/>
        </w:rPr>
        <w:t xml:space="preserve">. </w:t>
      </w:r>
      <w:r w:rsidR="00DB36AF" w:rsidRPr="00142D35">
        <w:rPr>
          <w:b/>
          <w:sz w:val="26"/>
          <w:szCs w:val="26"/>
          <w:lang w:val="vi-VN"/>
        </w:rPr>
        <w:t>Thẩm định c</w:t>
      </w:r>
      <w:r w:rsidR="007A75C9" w:rsidRPr="00142D35">
        <w:rPr>
          <w:b/>
          <w:sz w:val="26"/>
          <w:szCs w:val="26"/>
          <w:lang w:val="vi-VN"/>
        </w:rPr>
        <w:t>ông nhận chứng chỉ công nghệ thông tin của tổ chức nước ngoài sử dụng ở Việt Nam đáp ứng chuẩn kỹ năng sử dụng công nghệ thông tin</w:t>
      </w:r>
      <w:r w:rsidR="00694D84" w:rsidRPr="00142D35">
        <w:rPr>
          <w:b/>
          <w:sz w:val="26"/>
          <w:szCs w:val="26"/>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34C72" w:rsidRPr="00F3448E" w:rsidTr="007C2221">
        <w:tc>
          <w:tcPr>
            <w:tcW w:w="2155" w:type="dxa"/>
            <w:vAlign w:val="center"/>
          </w:tcPr>
          <w:p w:rsidR="00C34C72" w:rsidRDefault="00C34C72" w:rsidP="007C2221">
            <w:pPr>
              <w:pStyle w:val="ListParagraph"/>
              <w:ind w:left="0"/>
              <w:rPr>
                <w:sz w:val="26"/>
                <w:szCs w:val="26"/>
              </w:rPr>
            </w:pPr>
            <w:r w:rsidRPr="0064038A">
              <w:rPr>
                <w:sz w:val="26"/>
                <w:szCs w:val="26"/>
              </w:rPr>
              <w:t>Trình tự thực hiện:</w:t>
            </w:r>
          </w:p>
          <w:p w:rsidR="001C2A6C" w:rsidRPr="0064038A" w:rsidRDefault="001C2A6C" w:rsidP="007C2221">
            <w:pPr>
              <w:pStyle w:val="ListParagraph"/>
              <w:ind w:left="0"/>
              <w:rPr>
                <w:sz w:val="26"/>
                <w:szCs w:val="26"/>
              </w:rPr>
            </w:pPr>
          </w:p>
        </w:tc>
        <w:tc>
          <w:tcPr>
            <w:tcW w:w="7088" w:type="dxa"/>
            <w:vAlign w:val="center"/>
          </w:tcPr>
          <w:p w:rsidR="002906B0" w:rsidRPr="001C2A6C" w:rsidRDefault="002906B0" w:rsidP="001C2A6C">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 Bộ Thông tin và Truyền thông giao cho 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 xml:space="preserve"> </w:t>
            </w:r>
            <w:r w:rsidRPr="001C2A6C">
              <w:rPr>
                <w:color w:val="000000"/>
                <w:sz w:val="26"/>
                <w:szCs w:val="26"/>
                <w:shd w:val="clear" w:color="auto" w:fill="FFFFFF"/>
              </w:rPr>
              <w:t>để nghiên cứu, xem xét thẩm định, đánh giá công nhận chứng chỉ công nghệ thông tin.</w:t>
            </w:r>
          </w:p>
          <w:p w:rsidR="000D31D1"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xml:space="preserve">- Hội đồng thẩm định nghiên cứu, xem xét, thẩm định, đánh giá chứng chỉ công nghệ thông tin của tổ chức nước ngoài cấp đáp ứng chuẩn kỹ năng sử dụng công nghệ thông tin trên cơ sở các tiêu chí quy định tại Điều 3 </w:t>
            </w:r>
            <w:r w:rsidR="000D31D1" w:rsidRPr="001C2A6C">
              <w:rPr>
                <w:rFonts w:eastAsia="Times New Roman"/>
                <w:sz w:val="26"/>
                <w:szCs w:val="26"/>
              </w:rPr>
              <w:t>Thông tư số 44/2017/TT-BTTTT.</w:t>
            </w:r>
          </w:p>
          <w:p w:rsidR="002906B0"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2906B0" w:rsidP="00A65996">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w:t>
            </w:r>
            <w:r w:rsidRPr="002906B0">
              <w:rPr>
                <w:rFonts w:eastAsia="Times New Roman"/>
                <w:color w:val="000000"/>
                <w:sz w:val="26"/>
                <w:szCs w:val="26"/>
                <w:lang w:val="vi-VN"/>
              </w:rPr>
              <w:t xml:space="preserve"> Thời gian xem xét và quyết định công nhận không quá 45 ngày làm việc kể từ ngày Bộ Thông tin và Truyền thông nhận </w:t>
            </w:r>
            <w:r w:rsidRPr="002906B0">
              <w:rPr>
                <w:rFonts w:eastAsia="Times New Roman"/>
                <w:color w:val="000000"/>
                <w:sz w:val="26"/>
                <w:szCs w:val="26"/>
              </w:rPr>
              <w:t>đ</w:t>
            </w:r>
            <w:r w:rsidRPr="002906B0">
              <w:rPr>
                <w:rFonts w:eastAsia="Times New Roman"/>
                <w:color w:val="000000"/>
                <w:sz w:val="26"/>
                <w:szCs w:val="26"/>
                <w:lang w:val="vi-VN"/>
              </w:rPr>
              <w:t>ầy đủ hồ sơ hợp lệ và các đề thi.</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C34C72" w:rsidRPr="001C2A6C" w:rsidRDefault="00471A57" w:rsidP="007C2221">
            <w:pPr>
              <w:pStyle w:val="NormalWeb"/>
              <w:spacing w:before="120" w:beforeAutospacing="0" w:after="120" w:afterAutospacing="0" w:line="234" w:lineRule="atLeast"/>
              <w:rPr>
                <w:sz w:val="26"/>
                <w:szCs w:val="26"/>
              </w:rPr>
            </w:pP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Thành phần, số lượng hồ sơ:</w:t>
            </w:r>
          </w:p>
        </w:tc>
        <w:tc>
          <w:tcPr>
            <w:tcW w:w="7088" w:type="dxa"/>
            <w:vAlign w:val="center"/>
          </w:tcPr>
          <w:p w:rsidR="00701564" w:rsidRDefault="00D13F49" w:rsidP="001C2A6C">
            <w:pPr>
              <w:shd w:val="clear" w:color="auto" w:fill="FFFFFF"/>
              <w:spacing w:after="120"/>
              <w:jc w:val="both"/>
              <w:rPr>
                <w:rFonts w:eastAsia="Times New Roman"/>
                <w:color w:val="000000"/>
                <w:sz w:val="26"/>
                <w:szCs w:val="26"/>
              </w:rPr>
            </w:pPr>
            <w:r w:rsidRPr="001C2A6C">
              <w:rPr>
                <w:rFonts w:eastAsia="Times New Roman"/>
                <w:color w:val="000000"/>
                <w:sz w:val="26"/>
                <w:szCs w:val="26"/>
              </w:rPr>
              <w:t xml:space="preserve">1. </w:t>
            </w:r>
            <w:r w:rsidR="00471A57" w:rsidRPr="001C2A6C">
              <w:rPr>
                <w:rFonts w:eastAsia="Times New Roman"/>
                <w:color w:val="000000"/>
                <w:sz w:val="26"/>
                <w:szCs w:val="26"/>
              </w:rPr>
              <w:t>Thành phần hồ sơ</w:t>
            </w:r>
            <w:r w:rsidR="00EF7283" w:rsidRPr="001C2A6C">
              <w:rPr>
                <w:rFonts w:eastAsia="Times New Roman"/>
                <w:color w:val="000000"/>
                <w:sz w:val="26"/>
                <w:szCs w:val="26"/>
              </w:rPr>
              <w:t xml:space="preserve">: </w:t>
            </w:r>
            <w:r w:rsidR="001C2A6C" w:rsidRPr="001C2A6C">
              <w:rPr>
                <w:rFonts w:eastAsia="Times New Roman"/>
                <w:color w:val="000000"/>
                <w:sz w:val="26"/>
                <w:szCs w:val="26"/>
              </w:rPr>
              <w:t>Không quy định cụ thể</w:t>
            </w:r>
            <w:r w:rsidR="00701564">
              <w:rPr>
                <w:rFonts w:eastAsia="Times New Roman"/>
                <w:color w:val="000000"/>
                <w:sz w:val="26"/>
                <w:szCs w:val="26"/>
              </w:rPr>
              <w:t xml:space="preserve"> </w:t>
            </w:r>
          </w:p>
          <w:p w:rsidR="001C2A6C" w:rsidRPr="00701564" w:rsidRDefault="001C2A6C" w:rsidP="001C2A6C">
            <w:pPr>
              <w:shd w:val="clear" w:color="auto" w:fill="FFFFFF"/>
              <w:spacing w:after="120"/>
              <w:jc w:val="both"/>
              <w:rPr>
                <w:rFonts w:eastAsia="Times New Roman"/>
                <w:color w:val="000000"/>
                <w:sz w:val="26"/>
                <w:szCs w:val="26"/>
              </w:rPr>
            </w:pPr>
            <w:r w:rsidRPr="001C2A6C">
              <w:rPr>
                <w:color w:val="000000"/>
                <w:sz w:val="26"/>
                <w:szCs w:val="26"/>
                <w:shd w:val="clear" w:color="auto" w:fill="FFFFFF"/>
              </w:rPr>
              <w:t>(Hội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D13F49" w:rsidP="001C2A6C">
            <w:pPr>
              <w:spacing w:after="120"/>
              <w:rPr>
                <w:sz w:val="26"/>
                <w:szCs w:val="26"/>
              </w:rPr>
            </w:pPr>
            <w:r w:rsidRPr="001C2A6C">
              <w:rPr>
                <w:sz w:val="26"/>
                <w:szCs w:val="26"/>
              </w:rPr>
              <w:t>2</w:t>
            </w:r>
            <w:r w:rsidR="00471A57" w:rsidRPr="001C2A6C">
              <w:rPr>
                <w:sz w:val="26"/>
                <w:szCs w:val="26"/>
              </w:rPr>
              <w:t xml:space="preserve">. </w:t>
            </w:r>
            <w:r w:rsidR="007C2221" w:rsidRPr="001C2A6C">
              <w:rPr>
                <w:sz w:val="26"/>
                <w:szCs w:val="26"/>
              </w:rPr>
              <w:t xml:space="preserve">Số lượng hồ sơ: </w:t>
            </w: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Thời hạn giải quyết:</w:t>
            </w:r>
          </w:p>
        </w:tc>
        <w:tc>
          <w:tcPr>
            <w:tcW w:w="7088" w:type="dxa"/>
            <w:vAlign w:val="center"/>
          </w:tcPr>
          <w:p w:rsidR="00C34C72" w:rsidRPr="001C2A6C" w:rsidRDefault="007C2221" w:rsidP="007A0247">
            <w:pPr>
              <w:pStyle w:val="NormalWeb"/>
              <w:spacing w:before="120" w:beforeAutospacing="0" w:after="120" w:afterAutospacing="0" w:line="234" w:lineRule="atLeast"/>
              <w:rPr>
                <w:color w:val="000000"/>
                <w:sz w:val="26"/>
                <w:szCs w:val="26"/>
              </w:rPr>
            </w:pPr>
            <w:r w:rsidRPr="001C2A6C">
              <w:rPr>
                <w:color w:val="000000"/>
                <w:sz w:val="26"/>
                <w:szCs w:val="26"/>
              </w:rPr>
              <w:t xml:space="preserve">45 ngày làm </w:t>
            </w:r>
            <w:r w:rsidR="007A0247" w:rsidRPr="001C2A6C">
              <w:rPr>
                <w:color w:val="000000"/>
                <w:sz w:val="26"/>
                <w:szCs w:val="26"/>
              </w:rPr>
              <w:t>việc</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C34C72" w:rsidRPr="001C2A6C" w:rsidRDefault="001C2A6C" w:rsidP="001C2A6C">
            <w:pPr>
              <w:spacing w:after="120"/>
              <w:jc w:val="both"/>
              <w:rPr>
                <w:rFonts w:eastAsia="Times New Roman"/>
                <w:color w:val="000000"/>
                <w:sz w:val="26"/>
                <w:szCs w:val="26"/>
              </w:rPr>
            </w:pPr>
            <w:r w:rsidRPr="001C2A6C">
              <w:rPr>
                <w:rFonts w:eastAsia="Times New Roman"/>
                <w:color w:val="000000"/>
                <w:sz w:val="26"/>
                <w:szCs w:val="26"/>
              </w:rPr>
              <w:t>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C34C72" w:rsidRPr="001C2A6C" w:rsidRDefault="006623B6" w:rsidP="007C2221">
            <w:pPr>
              <w:jc w:val="both"/>
              <w:rPr>
                <w:rFonts w:eastAsia="Times New Roman"/>
                <w:color w:val="000000"/>
                <w:sz w:val="26"/>
                <w:szCs w:val="26"/>
              </w:rPr>
            </w:pPr>
            <w:r w:rsidRPr="001C2A6C">
              <w:rPr>
                <w:rFonts w:eastAsia="Times New Roman"/>
                <w:color w:val="000000"/>
                <w:sz w:val="26"/>
                <w:szCs w:val="26"/>
              </w:rPr>
              <w:t>Bộ Thông tin và Truyền thông;</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471A57" w:rsidRPr="001C2A6C" w:rsidRDefault="007C2221" w:rsidP="00471A57">
            <w:pPr>
              <w:shd w:val="clear" w:color="auto" w:fill="FFFFFF"/>
              <w:spacing w:before="60"/>
              <w:jc w:val="both"/>
              <w:rPr>
                <w:rFonts w:eastAsia="Times New Roman"/>
                <w:color w:val="000000"/>
                <w:sz w:val="26"/>
                <w:szCs w:val="26"/>
              </w:rPr>
            </w:pPr>
            <w:r w:rsidRPr="001C2A6C">
              <w:rPr>
                <w:rFonts w:eastAsia="Times New Roman"/>
                <w:color w:val="000000"/>
                <w:sz w:val="26"/>
                <w:szCs w:val="26"/>
              </w:rPr>
              <w:t>Quyết định của Bộ trưởng Bộ Thông tin và Truyền thông</w:t>
            </w:r>
            <w:r w:rsidR="001C2A6C">
              <w:rPr>
                <w:rFonts w:eastAsia="Times New Roman"/>
                <w:color w:val="000000"/>
                <w:sz w:val="26"/>
                <w:szCs w:val="26"/>
              </w:rPr>
              <w:t xml:space="preserve"> </w:t>
            </w:r>
          </w:p>
          <w:p w:rsidR="00C34C72" w:rsidRPr="001C2A6C" w:rsidRDefault="00C34C72" w:rsidP="00471A57">
            <w:pPr>
              <w:shd w:val="clear" w:color="auto" w:fill="FFFFFF"/>
              <w:spacing w:before="60"/>
              <w:jc w:val="both"/>
              <w:rPr>
                <w:rFonts w:eastAsia="Times New Roman"/>
                <w:color w:val="000000"/>
                <w:sz w:val="26"/>
                <w:szCs w:val="26"/>
              </w:rPr>
            </w:pP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Phí, lệ phí (nếu có):</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 xml:space="preserve">Không </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Không</w:t>
            </w:r>
          </w:p>
        </w:tc>
      </w:tr>
      <w:tr w:rsidR="00C34C72" w:rsidRPr="004114A1" w:rsidTr="007C2221">
        <w:tc>
          <w:tcPr>
            <w:tcW w:w="2155" w:type="dxa"/>
            <w:tcBorders>
              <w:bottom w:val="single" w:sz="4" w:space="0" w:color="auto"/>
            </w:tcBorders>
            <w:vAlign w:val="center"/>
          </w:tcPr>
          <w:p w:rsidR="00C34C72" w:rsidRPr="0064038A" w:rsidRDefault="00C34C72" w:rsidP="007C2221">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C34C72" w:rsidRPr="001C2A6C" w:rsidRDefault="001C2A6C" w:rsidP="001C2A6C">
            <w:pPr>
              <w:spacing w:before="60"/>
              <w:jc w:val="both"/>
              <w:rPr>
                <w:sz w:val="26"/>
                <w:szCs w:val="26"/>
                <w:shd w:val="clear" w:color="auto" w:fill="FFFFFF"/>
                <w:lang w:val="hr-HR"/>
              </w:rPr>
            </w:pPr>
            <w:r w:rsidRPr="001C2A6C">
              <w:rPr>
                <w:sz w:val="26"/>
                <w:szCs w:val="26"/>
                <w:shd w:val="clear" w:color="auto" w:fill="FFFFFF"/>
                <w:lang w:val="hr-HR"/>
              </w:rPr>
              <w:t>Không</w:t>
            </w:r>
          </w:p>
        </w:tc>
      </w:tr>
      <w:tr w:rsidR="00C34C7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C34C72" w:rsidRPr="0064038A" w:rsidRDefault="00C34C7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34C72" w:rsidRPr="001C2A6C" w:rsidRDefault="007C2221" w:rsidP="00557DC6">
            <w:pPr>
              <w:spacing w:before="120" w:after="120"/>
              <w:jc w:val="both"/>
              <w:rPr>
                <w:sz w:val="26"/>
                <w:szCs w:val="26"/>
                <w:lang w:val="hr-HR"/>
              </w:rPr>
            </w:pPr>
            <w:r w:rsidRPr="00142D35">
              <w:rPr>
                <w:rFonts w:eastAsia="Times New Roman"/>
                <w:color w:val="000000"/>
                <w:sz w:val="26"/>
                <w:szCs w:val="26"/>
                <w:lang w:val="vi-VN"/>
              </w:rPr>
              <w:t>Thông tư số 44/2017/TT-BTTTT</w:t>
            </w:r>
            <w:r w:rsidR="007B2CBA" w:rsidRPr="00142D35">
              <w:rPr>
                <w:rFonts w:eastAsia="Times New Roman"/>
                <w:color w:val="000000"/>
                <w:sz w:val="26"/>
                <w:szCs w:val="26"/>
                <w:lang w:val="vi-VN"/>
              </w:rPr>
              <w:t xml:space="preserve"> ngày 29 tháng 12 năm </w:t>
            </w:r>
            <w:r w:rsidR="00471A57" w:rsidRPr="00142D35">
              <w:rPr>
                <w:rFonts w:eastAsia="Times New Roman"/>
                <w:color w:val="000000"/>
                <w:sz w:val="26"/>
                <w:szCs w:val="26"/>
                <w:lang w:val="vi-VN"/>
              </w:rPr>
              <w:t>2017 của Bộ trưởng Bộ Thông tin và Truyền thông</w:t>
            </w:r>
            <w:r w:rsidRPr="00142D35">
              <w:rPr>
                <w:rFonts w:eastAsia="Times New Roman"/>
                <w:color w:val="000000"/>
                <w:sz w:val="26"/>
                <w:szCs w:val="26"/>
                <w:lang w:val="vi-VN"/>
              </w:rPr>
              <w:t xml:space="preserve"> quy định về việc công nhận chứng chỉ công nghệ thông tin của tổ chức nước ngoài sử dụng ở Việt Nam đáp ứng chuẩn kỹ năng sử dụng công nghệ thông tin.</w:t>
            </w:r>
          </w:p>
        </w:tc>
      </w:tr>
    </w:tbl>
    <w:p w:rsidR="007A75C9" w:rsidRPr="00142D35" w:rsidRDefault="007A75C9" w:rsidP="00B70DC5">
      <w:pPr>
        <w:spacing w:before="120"/>
        <w:rPr>
          <w:b/>
          <w:iCs/>
          <w:sz w:val="26"/>
          <w:shd w:val="clear" w:color="auto" w:fill="FFFFFF"/>
          <w:lang w:val="vi-VN"/>
        </w:rPr>
      </w:pPr>
    </w:p>
    <w:p w:rsidR="00E47447" w:rsidRDefault="00E47447" w:rsidP="00F33357">
      <w:pPr>
        <w:spacing w:before="120" w:after="120"/>
        <w:jc w:val="both"/>
        <w:rPr>
          <w:b/>
          <w:bCs/>
          <w:sz w:val="26"/>
          <w:szCs w:val="26"/>
          <w:shd w:val="clear" w:color="auto" w:fill="FFFFFF"/>
          <w:lang w:val="hr-HR"/>
        </w:rPr>
      </w:pPr>
      <w:r w:rsidRPr="00142D35">
        <w:rPr>
          <w:b/>
          <w:sz w:val="26"/>
          <w:szCs w:val="26"/>
          <w:lang w:val="vi-VN"/>
        </w:rPr>
        <w:t>2</w:t>
      </w:r>
      <w:r w:rsidR="004C7B60" w:rsidRPr="00142D35">
        <w:rPr>
          <w:b/>
          <w:sz w:val="26"/>
          <w:szCs w:val="26"/>
          <w:lang w:val="vi-VN"/>
        </w:rPr>
        <w:t>4</w:t>
      </w:r>
      <w:r w:rsidRPr="00142D35">
        <w:rPr>
          <w:b/>
          <w:sz w:val="26"/>
          <w:szCs w:val="26"/>
          <w:lang w:val="vi-VN"/>
        </w:rPr>
        <w:t xml:space="preserve">. </w:t>
      </w:r>
      <w:r w:rsidR="00F33357">
        <w:rPr>
          <w:b/>
          <w:bCs/>
          <w:sz w:val="26"/>
          <w:szCs w:val="26"/>
          <w:shd w:val="clear" w:color="auto" w:fill="FFFFFF"/>
          <w:lang w:val="hr-HR"/>
        </w:rPr>
        <w:t>C</w:t>
      </w:r>
      <w:r w:rsidRPr="00E47447">
        <w:rPr>
          <w:b/>
          <w:bCs/>
          <w:sz w:val="26"/>
          <w:szCs w:val="26"/>
          <w:shd w:val="clear" w:color="auto" w:fill="FFFFFF"/>
          <w:lang w:val="hr-HR"/>
        </w:rPr>
        <w:t>ung cấp dịch vụ truyền số liệu chuyên dùng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Trình tự thực hiện:</w:t>
            </w:r>
          </w:p>
        </w:tc>
        <w:tc>
          <w:tcPr>
            <w:tcW w:w="7088" w:type="dxa"/>
            <w:vAlign w:val="center"/>
          </w:tcPr>
          <w:p w:rsidR="00F33357" w:rsidRDefault="00F33357" w:rsidP="002A2D63">
            <w:pPr>
              <w:shd w:val="clear" w:color="auto" w:fill="FFFFFF"/>
              <w:spacing w:line="240" w:lineRule="auto"/>
              <w:jc w:val="both"/>
              <w:rPr>
                <w:sz w:val="26"/>
                <w:szCs w:val="26"/>
              </w:rPr>
            </w:pPr>
            <w:r>
              <w:rPr>
                <w:sz w:val="23"/>
                <w:szCs w:val="23"/>
                <w:lang w:val="hr-HR"/>
              </w:rPr>
              <w:t xml:space="preserve"> </w:t>
            </w:r>
            <w:r w:rsidRPr="00A57B92">
              <w:rPr>
                <w:sz w:val="26"/>
                <w:szCs w:val="26"/>
              </w:rPr>
              <w:t xml:space="preserve">1. Các cơ quan Đảng, Nhà nước </w:t>
            </w:r>
            <w:r w:rsidR="006C1A53">
              <w:rPr>
                <w:sz w:val="26"/>
                <w:szCs w:val="26"/>
              </w:rPr>
              <w:t>ở Trung ương gửi yêu cầu kết nối, s</w:t>
            </w:r>
            <w:r w:rsidRPr="00A57B92">
              <w:rPr>
                <w:sz w:val="26"/>
                <w:szCs w:val="26"/>
              </w:rPr>
              <w:t>ử dụng dịch vụ truyền số liệu chuyên dùng</w:t>
            </w:r>
            <w:r w:rsidR="006C1A53">
              <w:rPr>
                <w:sz w:val="26"/>
                <w:szCs w:val="26"/>
              </w:rPr>
              <w:t xml:space="preserve"> đến Cục Bưu điện Trung ương, Bộ Thông tin và Truyền thông;</w:t>
            </w:r>
          </w:p>
          <w:p w:rsidR="006C1A53" w:rsidRDefault="006C1A53" w:rsidP="002A2D63">
            <w:pPr>
              <w:shd w:val="clear" w:color="auto" w:fill="FFFFFF"/>
              <w:spacing w:line="240" w:lineRule="auto"/>
              <w:jc w:val="both"/>
              <w:rPr>
                <w:sz w:val="26"/>
                <w:szCs w:val="26"/>
              </w:rPr>
            </w:pPr>
            <w:r w:rsidRPr="00A57B92">
              <w:rPr>
                <w:sz w:val="26"/>
                <w:szCs w:val="26"/>
              </w:rPr>
              <w:lastRenderedPageBreak/>
              <w:t xml:space="preserve">Các cơ quan Đảng, Nhà nước </w:t>
            </w:r>
            <w:r>
              <w:rPr>
                <w:sz w:val="26"/>
                <w:szCs w:val="26"/>
              </w:rPr>
              <w:t>ở địa phương gửi yêu cầu kết nối, s</w:t>
            </w:r>
            <w:r w:rsidRPr="00A57B92">
              <w:rPr>
                <w:sz w:val="26"/>
                <w:szCs w:val="26"/>
              </w:rPr>
              <w:t>ử dụng dịch vụ truyền số liệu chuyên dùng</w:t>
            </w:r>
            <w:r>
              <w:rPr>
                <w:sz w:val="26"/>
                <w:szCs w:val="26"/>
              </w:rPr>
              <w:t xml:space="preserve"> đến Doanh nghiệp Viễn thông.</w:t>
            </w:r>
          </w:p>
          <w:p w:rsidR="00F33357" w:rsidRPr="00F33357" w:rsidRDefault="00F33357" w:rsidP="002A2D63">
            <w:pPr>
              <w:shd w:val="clear" w:color="auto" w:fill="FFFFFF"/>
              <w:spacing w:line="240" w:lineRule="auto"/>
              <w:jc w:val="both"/>
              <w:rPr>
                <w:sz w:val="23"/>
                <w:szCs w:val="23"/>
                <w:lang w:val="hr-HR"/>
              </w:rPr>
            </w:pPr>
            <w:r w:rsidRPr="00A57B92">
              <w:rPr>
                <w:sz w:val="26"/>
                <w:szCs w:val="26"/>
              </w:rPr>
              <w:t xml:space="preserve">2. </w:t>
            </w:r>
            <w:r w:rsidR="006C1A53">
              <w:rPr>
                <w:sz w:val="26"/>
                <w:szCs w:val="26"/>
              </w:rPr>
              <w:t xml:space="preserve">Cục Bưu điện Trung ương, Bộ Thông tin và Truyền thông; Doanh nghiệp Viễn thông </w:t>
            </w:r>
            <w:r w:rsidRPr="00A57B92">
              <w:rPr>
                <w:sz w:val="26"/>
                <w:szCs w:val="26"/>
              </w:rPr>
              <w:t xml:space="preserve">tiếp nhận yêu cầu của </w:t>
            </w:r>
            <w:r w:rsidR="006C1A53">
              <w:rPr>
                <w:sz w:val="26"/>
                <w:szCs w:val="26"/>
              </w:rPr>
              <w:t>các cơ quan Đảng, Nhà nước</w:t>
            </w:r>
            <w:r w:rsidRPr="00A57B92">
              <w:rPr>
                <w:sz w:val="26"/>
                <w:szCs w:val="26"/>
              </w:rPr>
              <w:t xml:space="preserve"> </w:t>
            </w:r>
            <w:r w:rsidR="00396E1E">
              <w:rPr>
                <w:sz w:val="26"/>
                <w:szCs w:val="26"/>
              </w:rPr>
              <w:t xml:space="preserve">và tổ chức </w:t>
            </w:r>
            <w:r w:rsidRPr="00A57B92">
              <w:rPr>
                <w:sz w:val="26"/>
                <w:szCs w:val="26"/>
              </w:rPr>
              <w:t>triển khai</w:t>
            </w:r>
            <w:r w:rsidR="00396E1E">
              <w:rPr>
                <w:sz w:val="26"/>
                <w:szCs w:val="26"/>
              </w:rPr>
              <w:t>,</w:t>
            </w:r>
            <w:r w:rsidRPr="00A57B92">
              <w:rPr>
                <w:sz w:val="26"/>
                <w:szCs w:val="26"/>
              </w:rPr>
              <w:t xml:space="preserve"> cung cấp dịch vụ.</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lastRenderedPageBreak/>
              <w:t>Cách thức thực hiện:</w:t>
            </w:r>
          </w:p>
        </w:tc>
        <w:tc>
          <w:tcPr>
            <w:tcW w:w="7088" w:type="dxa"/>
            <w:vAlign w:val="center"/>
          </w:tcPr>
          <w:p w:rsidR="00F33357" w:rsidRPr="0064038A" w:rsidRDefault="00A57B92" w:rsidP="002A2D63">
            <w:pPr>
              <w:pStyle w:val="NormalWeb"/>
              <w:spacing w:before="0" w:beforeAutospacing="0" w:after="0" w:afterAutospacing="0"/>
              <w:rPr>
                <w:sz w:val="26"/>
                <w:szCs w:val="26"/>
              </w:rPr>
            </w:pPr>
            <w:r>
              <w:rPr>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F33357" w:rsidRPr="00471A57" w:rsidRDefault="00A57B92"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Thời hạn giải quyết:</w:t>
            </w:r>
          </w:p>
        </w:tc>
        <w:tc>
          <w:tcPr>
            <w:tcW w:w="7088" w:type="dxa"/>
            <w:vAlign w:val="center"/>
          </w:tcPr>
          <w:p w:rsidR="00F33357" w:rsidRPr="00471A57" w:rsidRDefault="00A57B92" w:rsidP="002A2D63">
            <w:pPr>
              <w:tabs>
                <w:tab w:val="left" w:pos="567"/>
              </w:tabs>
              <w:spacing w:line="240" w:lineRule="auto"/>
              <w:jc w:val="both"/>
              <w:rPr>
                <w:color w:val="000000"/>
                <w:sz w:val="26"/>
                <w:szCs w:val="26"/>
              </w:rPr>
            </w:pPr>
            <w:r>
              <w:rPr>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F33357" w:rsidRPr="00593F8B" w:rsidRDefault="00A57B92" w:rsidP="002A2D63">
            <w:pPr>
              <w:spacing w:line="240" w:lineRule="auto"/>
              <w:jc w:val="both"/>
              <w:rPr>
                <w:sz w:val="26"/>
                <w:szCs w:val="26"/>
                <w:lang w:val="hr-HR"/>
              </w:rPr>
            </w:pPr>
            <w:r w:rsidRPr="00A57B92">
              <w:rPr>
                <w:sz w:val="26"/>
                <w:szCs w:val="26"/>
              </w:rPr>
              <w:t>Cục Bưu điện Trung ương; doanh nghiệp viễn thông; cơ quan Đảng, Nhà nước, Mặt trận Tổ quốc Việt Nam và các tổ chức chính trị-xã hội thành viên ở trung ương và địa phương. Cục Bưu điện Trung ương; doanh nghiệp viễn thông; cơ quan Đảng, Nhà nước, Mặt trận Tổ quốc Việt Nam và các tổ chức chính trị-xã hội thành viên ở trung ương và địa phương.</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6C1A53" w:rsidRDefault="006C1A53" w:rsidP="002A2D63">
            <w:pPr>
              <w:spacing w:line="240" w:lineRule="auto"/>
              <w:jc w:val="both"/>
              <w:rPr>
                <w:sz w:val="26"/>
                <w:szCs w:val="26"/>
              </w:rPr>
            </w:pPr>
            <w:r>
              <w:rPr>
                <w:sz w:val="26"/>
                <w:szCs w:val="26"/>
              </w:rPr>
              <w:t xml:space="preserve">- </w:t>
            </w:r>
            <w:r w:rsidR="00A57B92" w:rsidRPr="00A57B92">
              <w:rPr>
                <w:sz w:val="26"/>
                <w:szCs w:val="26"/>
              </w:rPr>
              <w:t>Cục Bưu điệ</w:t>
            </w:r>
            <w:r>
              <w:rPr>
                <w:sz w:val="26"/>
                <w:szCs w:val="26"/>
              </w:rPr>
              <w:t>n Trung ương, Bộ Thông tin và Truyền thông.</w:t>
            </w:r>
          </w:p>
          <w:p w:rsidR="00F33357" w:rsidRPr="00471A57" w:rsidRDefault="006C1A53" w:rsidP="002A2D63">
            <w:pPr>
              <w:spacing w:line="240" w:lineRule="auto"/>
              <w:jc w:val="both"/>
              <w:rPr>
                <w:rFonts w:eastAsia="Times New Roman"/>
                <w:color w:val="000000"/>
                <w:sz w:val="26"/>
                <w:szCs w:val="26"/>
              </w:rPr>
            </w:pPr>
            <w:r>
              <w:rPr>
                <w:sz w:val="26"/>
                <w:szCs w:val="26"/>
              </w:rPr>
              <w:t>- D</w:t>
            </w:r>
            <w:r w:rsidR="00A57B92" w:rsidRPr="00A57B92">
              <w:rPr>
                <w:sz w:val="26"/>
                <w:szCs w:val="26"/>
              </w:rPr>
              <w:t>oanh nghiệp viễn thông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F33357" w:rsidRPr="00471A57" w:rsidRDefault="00396E1E"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Phí, lệ phí (nếu có):</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 xml:space="preserve">Không </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Không</w:t>
            </w:r>
          </w:p>
        </w:tc>
      </w:tr>
      <w:tr w:rsidR="00F33357" w:rsidRPr="004114A1" w:rsidTr="001A7495">
        <w:tc>
          <w:tcPr>
            <w:tcW w:w="2155" w:type="dxa"/>
            <w:tcBorders>
              <w:bottom w:val="single" w:sz="4" w:space="0" w:color="auto"/>
            </w:tcBorders>
            <w:vAlign w:val="center"/>
          </w:tcPr>
          <w:p w:rsidR="00F33357" w:rsidRPr="0064038A" w:rsidRDefault="00F33357" w:rsidP="002A2D63">
            <w:pPr>
              <w:pStyle w:val="ListParagraph"/>
              <w:spacing w:line="240" w:lineRule="auto"/>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33357" w:rsidRPr="001177A4" w:rsidRDefault="00A57B92" w:rsidP="002A2D63">
            <w:pPr>
              <w:tabs>
                <w:tab w:val="left" w:pos="851"/>
                <w:tab w:val="left" w:pos="1080"/>
                <w:tab w:val="left" w:pos="1170"/>
              </w:tabs>
              <w:spacing w:line="240" w:lineRule="auto"/>
              <w:jc w:val="both"/>
              <w:rPr>
                <w:rFonts w:asciiTheme="majorHAnsi" w:hAnsiTheme="majorHAnsi" w:cstheme="majorHAnsi"/>
                <w:sz w:val="27"/>
                <w:szCs w:val="27"/>
              </w:rPr>
            </w:pPr>
            <w:r>
              <w:rPr>
                <w:sz w:val="26"/>
                <w:szCs w:val="26"/>
              </w:rPr>
              <w:t>Không</w:t>
            </w:r>
          </w:p>
        </w:tc>
      </w:tr>
      <w:tr w:rsidR="00F33357"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F33357" w:rsidRPr="0064038A" w:rsidRDefault="00F33357" w:rsidP="002A2D63">
            <w:pPr>
              <w:pStyle w:val="ListParagraph"/>
              <w:spacing w:line="240" w:lineRule="auto"/>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57B92" w:rsidRPr="00142D35" w:rsidRDefault="00F33357" w:rsidP="002A2D63">
            <w:pPr>
              <w:spacing w:line="240" w:lineRule="auto"/>
              <w:jc w:val="both"/>
              <w:rPr>
                <w:rFonts w:eastAsia="Times New Roman"/>
                <w:color w:val="000000"/>
                <w:sz w:val="26"/>
                <w:szCs w:val="26"/>
                <w:lang w:val="vi-VN"/>
              </w:rPr>
            </w:pPr>
            <w:r w:rsidRPr="00142D35">
              <w:rPr>
                <w:sz w:val="26"/>
                <w:szCs w:val="26"/>
                <w:lang w:val="vi-VN"/>
              </w:rPr>
              <w:t xml:space="preserve">- </w:t>
            </w:r>
            <w:r w:rsidR="00A57B92" w:rsidRPr="00142D35">
              <w:rPr>
                <w:rFonts w:eastAsia="Times New Roman"/>
                <w:color w:val="000000"/>
                <w:sz w:val="26"/>
                <w:szCs w:val="26"/>
                <w:lang w:val="vi-VN"/>
              </w:rPr>
              <w:t>Thông tư số 27/2017/TT-BTTTT</w:t>
            </w:r>
            <w:r w:rsidR="007B2CBA" w:rsidRPr="00142D35">
              <w:rPr>
                <w:rFonts w:eastAsia="Times New Roman"/>
                <w:color w:val="000000"/>
                <w:sz w:val="26"/>
                <w:szCs w:val="26"/>
                <w:lang w:val="vi-VN"/>
              </w:rPr>
              <w:t xml:space="preserve"> ngày 20 tháng 10 năm </w:t>
            </w:r>
            <w:r w:rsidR="00396E1E" w:rsidRPr="00142D35">
              <w:rPr>
                <w:rFonts w:eastAsia="Times New Roman"/>
                <w:color w:val="000000"/>
                <w:sz w:val="26"/>
                <w:szCs w:val="26"/>
                <w:lang w:val="vi-VN"/>
              </w:rPr>
              <w:t>2017 của Bộ trưởng Bộ Thông tin và Truyền thông quy định về quản lý, vận hành, kết nối, sử dụng và bảo đảm an toàn thông tin trên mạng truyền số liệu chuyên dùng của các cơ quan Đảng, Nhà nước.</w:t>
            </w:r>
          </w:p>
          <w:p w:rsidR="00F33357" w:rsidRPr="00142D35" w:rsidRDefault="00A57B92" w:rsidP="002A2D63">
            <w:pPr>
              <w:spacing w:line="240" w:lineRule="auto"/>
              <w:jc w:val="both"/>
              <w:rPr>
                <w:sz w:val="26"/>
                <w:szCs w:val="26"/>
                <w:lang w:val="vi-VN"/>
              </w:rPr>
            </w:pPr>
            <w:r w:rsidRPr="00142D35">
              <w:rPr>
                <w:sz w:val="26"/>
                <w:szCs w:val="26"/>
                <w:lang w:val="vi-VN"/>
              </w:rPr>
              <w:t>- Thông tư số 12/2019/TT-BTTTT</w:t>
            </w:r>
            <w:r w:rsidR="007B2CBA" w:rsidRPr="00142D35">
              <w:rPr>
                <w:sz w:val="26"/>
                <w:szCs w:val="26"/>
                <w:lang w:val="vi-VN"/>
              </w:rPr>
              <w:t xml:space="preserve"> ngày 05 tháng 11 năm </w:t>
            </w:r>
            <w:r w:rsidR="00396E1E" w:rsidRPr="00142D35">
              <w:rPr>
                <w:sz w:val="26"/>
                <w:szCs w:val="26"/>
                <w:lang w:val="vi-VN"/>
              </w:rPr>
              <w:t>2019 của Bộ trưởng Bộ Thông tin và Truyền thông ban hành Thông tư sửa đổi, bổ sung một số điều của 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w:t>
            </w:r>
          </w:p>
        </w:tc>
      </w:tr>
    </w:tbl>
    <w:p w:rsidR="00593F8B" w:rsidRDefault="00593F8B" w:rsidP="00E47447">
      <w:pPr>
        <w:spacing w:before="120"/>
        <w:jc w:val="both"/>
        <w:rPr>
          <w:b/>
          <w:bCs/>
          <w:sz w:val="26"/>
          <w:szCs w:val="26"/>
          <w:shd w:val="clear" w:color="auto" w:fill="FFFFFF"/>
          <w:lang w:val="hr-HR"/>
        </w:rPr>
      </w:pPr>
    </w:p>
    <w:p w:rsidR="00593F8B" w:rsidRDefault="00593F8B" w:rsidP="00E47447">
      <w:pPr>
        <w:spacing w:before="120"/>
        <w:jc w:val="both"/>
        <w:rPr>
          <w:b/>
          <w:bCs/>
          <w:sz w:val="26"/>
          <w:szCs w:val="26"/>
          <w:shd w:val="clear" w:color="auto" w:fill="FFFFFF"/>
          <w:lang w:val="hr-HR"/>
        </w:rPr>
      </w:pPr>
    </w:p>
    <w:p w:rsidR="00E47447" w:rsidRDefault="00E47447" w:rsidP="00FA3EDC">
      <w:pPr>
        <w:spacing w:before="120" w:after="120"/>
        <w:jc w:val="both"/>
        <w:rPr>
          <w:b/>
          <w:bCs/>
          <w:sz w:val="26"/>
          <w:szCs w:val="26"/>
          <w:shd w:val="clear" w:color="auto" w:fill="FFFFFF"/>
          <w:lang w:val="hr-HR"/>
        </w:rPr>
      </w:pPr>
      <w:r w:rsidRPr="00E47447">
        <w:rPr>
          <w:b/>
          <w:bCs/>
          <w:sz w:val="26"/>
          <w:szCs w:val="26"/>
          <w:shd w:val="clear" w:color="auto" w:fill="FFFFFF"/>
          <w:lang w:val="hr-HR"/>
        </w:rPr>
        <w:lastRenderedPageBreak/>
        <w:t>2</w:t>
      </w:r>
      <w:r w:rsidR="004C7B60">
        <w:rPr>
          <w:b/>
          <w:bCs/>
          <w:sz w:val="26"/>
          <w:szCs w:val="26"/>
          <w:shd w:val="clear" w:color="auto" w:fill="FFFFFF"/>
          <w:lang w:val="hr-HR"/>
        </w:rPr>
        <w:t>5</w:t>
      </w:r>
      <w:r w:rsidRPr="00E47447">
        <w:rPr>
          <w:b/>
          <w:bCs/>
          <w:sz w:val="26"/>
          <w:szCs w:val="26"/>
          <w:shd w:val="clear" w:color="auto" w:fill="FFFFFF"/>
          <w:lang w:val="hr-HR"/>
        </w:rPr>
        <w:t xml:space="preserve">. </w:t>
      </w:r>
      <w:r w:rsidR="001A7495">
        <w:rPr>
          <w:b/>
          <w:bCs/>
          <w:sz w:val="26"/>
          <w:szCs w:val="26"/>
          <w:shd w:val="clear" w:color="auto" w:fill="FFFFFF"/>
          <w:lang w:val="hr-HR"/>
        </w:rPr>
        <w:t>C</w:t>
      </w:r>
      <w:r w:rsidRPr="00E47447">
        <w:rPr>
          <w:b/>
          <w:bCs/>
          <w:sz w:val="26"/>
          <w:szCs w:val="26"/>
          <w:shd w:val="clear" w:color="auto" w:fill="FFFFFF"/>
          <w:lang w:val="hr-HR"/>
        </w:rPr>
        <w:t>ung cấp dịch vụ điện thoại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Trình tự thực hiện:</w:t>
            </w:r>
          </w:p>
        </w:tc>
        <w:tc>
          <w:tcPr>
            <w:tcW w:w="7088" w:type="dxa"/>
            <w:vAlign w:val="center"/>
          </w:tcPr>
          <w:p w:rsidR="001A7495" w:rsidRPr="00E21A2F" w:rsidRDefault="001A7495" w:rsidP="001A7495">
            <w:pPr>
              <w:shd w:val="clear" w:color="auto" w:fill="FFFFFF"/>
              <w:spacing w:before="60"/>
              <w:jc w:val="both"/>
              <w:rPr>
                <w:sz w:val="26"/>
                <w:szCs w:val="26"/>
              </w:rPr>
            </w:pPr>
            <w:r w:rsidRPr="00E21A2F">
              <w:rPr>
                <w:sz w:val="26"/>
                <w:szCs w:val="26"/>
                <w:lang w:val="hr-HR"/>
              </w:rPr>
              <w:t xml:space="preserve"> </w:t>
            </w:r>
            <w:r w:rsidRPr="00E21A2F">
              <w:rPr>
                <w:sz w:val="26"/>
                <w:szCs w:val="26"/>
              </w:rPr>
              <w:t xml:space="preserve">1. Các cơ quan Đảng, Nhà nước </w:t>
            </w:r>
            <w:r w:rsidR="00FA3EDC" w:rsidRPr="00E21A2F">
              <w:rPr>
                <w:sz w:val="26"/>
                <w:szCs w:val="26"/>
              </w:rPr>
              <w:t>đăng ký sử sụng dịch vụ điện thoại phục vụ cơ quan Đảng, Nhà nước.</w:t>
            </w:r>
          </w:p>
          <w:p w:rsidR="00FA3EDC" w:rsidRPr="00E21A2F" w:rsidRDefault="00FA3EDC" w:rsidP="00785537">
            <w:pPr>
              <w:shd w:val="clear" w:color="auto" w:fill="FFFFFF"/>
              <w:spacing w:before="60"/>
              <w:jc w:val="both"/>
              <w:rPr>
                <w:sz w:val="26"/>
                <w:szCs w:val="26"/>
                <w:lang w:val="hr-HR"/>
              </w:rPr>
            </w:pPr>
            <w:r w:rsidRPr="00E21A2F">
              <w:rPr>
                <w:sz w:val="26"/>
                <w:szCs w:val="26"/>
                <w:lang w:val="hr-HR"/>
              </w:rPr>
              <w:t xml:space="preserve">2. </w:t>
            </w:r>
            <w:r w:rsidR="00785537" w:rsidRPr="00E21A2F">
              <w:rPr>
                <w:sz w:val="26"/>
                <w:szCs w:val="26"/>
                <w:lang w:val="hr-HR"/>
              </w:rPr>
              <w:t>Cục Bưu điện Trung ương</w:t>
            </w:r>
            <w:r w:rsidRPr="00E21A2F">
              <w:rPr>
                <w:sz w:val="26"/>
                <w:szCs w:val="26"/>
                <w:lang w:val="hr-HR"/>
              </w:rPr>
              <w:t xml:space="preserve"> tiếp nhận yêu cầu của </w:t>
            </w:r>
            <w:r w:rsidR="00785537" w:rsidRPr="00E21A2F">
              <w:rPr>
                <w:sz w:val="26"/>
                <w:szCs w:val="26"/>
                <w:lang w:val="hr-HR"/>
              </w:rPr>
              <w:t>cơ quan Đảng, Nhà nước và tiến hành tổ chức</w:t>
            </w:r>
            <w:r w:rsidRPr="00E21A2F">
              <w:rPr>
                <w:sz w:val="26"/>
                <w:szCs w:val="26"/>
                <w:lang w:val="hr-HR"/>
              </w:rPr>
              <w:t xml:space="preserve"> triển khai cung cấp </w:t>
            </w:r>
            <w:r w:rsidR="00785537" w:rsidRPr="00E21A2F">
              <w:rPr>
                <w:sz w:val="26"/>
                <w:szCs w:val="26"/>
                <w:lang w:val="hr-HR"/>
              </w:rPr>
              <w:t>số điện thoại theo quy định.</w:t>
            </w:r>
            <w:r w:rsidRPr="00E21A2F">
              <w:rPr>
                <w:sz w:val="26"/>
                <w:szCs w:val="26"/>
                <w:lang w:val="hr-HR"/>
              </w:rPr>
              <w:t xml:space="preserve">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Cách thức thực hiện:</w:t>
            </w:r>
          </w:p>
        </w:tc>
        <w:tc>
          <w:tcPr>
            <w:tcW w:w="7088" w:type="dxa"/>
            <w:vAlign w:val="center"/>
          </w:tcPr>
          <w:p w:rsidR="001A7495" w:rsidRPr="0064038A" w:rsidRDefault="001A7495" w:rsidP="001A7495">
            <w:pPr>
              <w:pStyle w:val="NormalWeb"/>
              <w:spacing w:before="120" w:beforeAutospacing="0" w:after="120" w:afterAutospacing="0" w:line="234" w:lineRule="atLeast"/>
              <w:rPr>
                <w:sz w:val="26"/>
                <w:szCs w:val="26"/>
              </w:rPr>
            </w:pPr>
            <w:r>
              <w:rPr>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Thành phần, số lượng hồ sơ:</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Thời hạn giải quyết:</w:t>
            </w:r>
          </w:p>
        </w:tc>
        <w:tc>
          <w:tcPr>
            <w:tcW w:w="7088" w:type="dxa"/>
            <w:vAlign w:val="center"/>
          </w:tcPr>
          <w:p w:rsidR="001A7495" w:rsidRPr="00471A57" w:rsidRDefault="001A7495" w:rsidP="001A7495">
            <w:pPr>
              <w:tabs>
                <w:tab w:val="left" w:pos="567"/>
              </w:tabs>
              <w:spacing w:line="288" w:lineRule="auto"/>
              <w:jc w:val="both"/>
              <w:rPr>
                <w:color w:val="000000"/>
                <w:sz w:val="26"/>
                <w:szCs w:val="26"/>
              </w:rPr>
            </w:pPr>
            <w:r>
              <w:rPr>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Đối tượng thực hiện thủ tục hành chính:</w:t>
            </w:r>
          </w:p>
        </w:tc>
        <w:tc>
          <w:tcPr>
            <w:tcW w:w="7088" w:type="dxa"/>
            <w:vAlign w:val="center"/>
          </w:tcPr>
          <w:p w:rsidR="00FA3EDC" w:rsidRPr="00E21A2F" w:rsidRDefault="001A7495" w:rsidP="001A7495">
            <w:pPr>
              <w:jc w:val="both"/>
              <w:rPr>
                <w:sz w:val="26"/>
                <w:szCs w:val="26"/>
              </w:rPr>
            </w:pPr>
            <w:r w:rsidRPr="00A57B92">
              <w:rPr>
                <w:sz w:val="26"/>
                <w:szCs w:val="26"/>
              </w:rPr>
              <w:t xml:space="preserve">Cục Bưu điện Trung ương; doanh nghiệp viễn thông; cơ quan Đảng, Nhà nước, Mặt trận Tổ quốc Việt Nam và các tổ chức chính trị-xã hội thành viên ở trung ương và địa phương.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Cơ quan thực hiện thủ tục hành chính:</w:t>
            </w:r>
          </w:p>
        </w:tc>
        <w:tc>
          <w:tcPr>
            <w:tcW w:w="7088" w:type="dxa"/>
            <w:vAlign w:val="center"/>
          </w:tcPr>
          <w:p w:rsidR="001A7495" w:rsidRDefault="001A7495" w:rsidP="001A7495">
            <w:pPr>
              <w:jc w:val="both"/>
              <w:rPr>
                <w:sz w:val="26"/>
                <w:szCs w:val="26"/>
              </w:rPr>
            </w:pPr>
            <w:r>
              <w:rPr>
                <w:sz w:val="26"/>
                <w:szCs w:val="26"/>
              </w:rPr>
              <w:t xml:space="preserve">- </w:t>
            </w:r>
            <w:r w:rsidRPr="00A57B92">
              <w:rPr>
                <w:sz w:val="26"/>
                <w:szCs w:val="26"/>
              </w:rPr>
              <w:t>Cục Bưu điệ</w:t>
            </w:r>
            <w:r>
              <w:rPr>
                <w:sz w:val="26"/>
                <w:szCs w:val="26"/>
              </w:rPr>
              <w:t>n Trung ương, Bộ Thông tin và Truyền thông.</w:t>
            </w:r>
          </w:p>
          <w:p w:rsidR="001A7495" w:rsidRPr="00471A57" w:rsidRDefault="001A7495" w:rsidP="001A7495">
            <w:pPr>
              <w:jc w:val="both"/>
              <w:rPr>
                <w:rFonts w:eastAsia="Times New Roman"/>
                <w:color w:val="000000"/>
                <w:sz w:val="26"/>
                <w:szCs w:val="26"/>
              </w:rPr>
            </w:pPr>
            <w:r>
              <w:rPr>
                <w:sz w:val="26"/>
                <w:szCs w:val="26"/>
              </w:rPr>
              <w:t>- D</w:t>
            </w:r>
            <w:r w:rsidRPr="00A57B92">
              <w:rPr>
                <w:sz w:val="26"/>
                <w:szCs w:val="26"/>
              </w:rPr>
              <w:t>oanh nghiệp viễn thông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Kết quả thực hiện thủ tục hành chính:</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Phí, lệ phí (nếu có):</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 xml:space="preserve">Không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Không</w:t>
            </w:r>
          </w:p>
        </w:tc>
      </w:tr>
      <w:tr w:rsidR="001A7495" w:rsidRPr="004114A1" w:rsidTr="001A7495">
        <w:tc>
          <w:tcPr>
            <w:tcW w:w="2155" w:type="dxa"/>
            <w:tcBorders>
              <w:bottom w:val="single" w:sz="4" w:space="0" w:color="auto"/>
            </w:tcBorders>
            <w:vAlign w:val="center"/>
          </w:tcPr>
          <w:p w:rsidR="001A7495" w:rsidRPr="0064038A" w:rsidRDefault="001A7495" w:rsidP="001A7495">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1A7495" w:rsidRPr="001177A4" w:rsidRDefault="001A7495" w:rsidP="001A7495">
            <w:pPr>
              <w:tabs>
                <w:tab w:val="left" w:pos="851"/>
                <w:tab w:val="left" w:pos="1080"/>
                <w:tab w:val="left" w:pos="1170"/>
              </w:tabs>
              <w:spacing w:line="288" w:lineRule="auto"/>
              <w:jc w:val="both"/>
              <w:rPr>
                <w:rFonts w:asciiTheme="majorHAnsi" w:hAnsiTheme="majorHAnsi" w:cstheme="majorHAnsi"/>
                <w:sz w:val="27"/>
                <w:szCs w:val="27"/>
              </w:rPr>
            </w:pPr>
            <w:r>
              <w:rPr>
                <w:sz w:val="26"/>
                <w:szCs w:val="26"/>
              </w:rPr>
              <w:t>Không</w:t>
            </w:r>
          </w:p>
        </w:tc>
      </w:tr>
      <w:tr w:rsidR="001A7495"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1A7495" w:rsidRPr="0064038A" w:rsidRDefault="001A7495" w:rsidP="001A749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A7495" w:rsidRPr="00142D35" w:rsidRDefault="00785537" w:rsidP="001A7495">
            <w:pPr>
              <w:spacing w:before="120" w:after="120"/>
              <w:jc w:val="both"/>
              <w:rPr>
                <w:sz w:val="26"/>
                <w:szCs w:val="26"/>
                <w:lang w:val="vi-VN"/>
              </w:rPr>
            </w:pPr>
            <w:r w:rsidRPr="00142D35">
              <w:rPr>
                <w:sz w:val="26"/>
                <w:szCs w:val="26"/>
                <w:lang w:val="vi-VN"/>
              </w:rPr>
              <w:t>- Quyết định số 26/2013/QĐ-TTg ngày 23/02/2013 của Thủ tướng Chính phủ về việc thiết lập và hoạt động của mạng viễn thông dùng riêng phục vụ cơ quan Đảng, Nhà nước;</w:t>
            </w:r>
          </w:p>
          <w:p w:rsidR="00785537" w:rsidRPr="00142D35" w:rsidRDefault="00785537" w:rsidP="001A7495">
            <w:pPr>
              <w:spacing w:before="120" w:after="120"/>
              <w:jc w:val="both"/>
              <w:rPr>
                <w:sz w:val="26"/>
                <w:szCs w:val="26"/>
                <w:lang w:val="vi-VN"/>
              </w:rPr>
            </w:pPr>
            <w:r w:rsidRPr="00142D35">
              <w:rPr>
                <w:sz w:val="26"/>
                <w:szCs w:val="26"/>
                <w:lang w:val="vi-VN"/>
              </w:rPr>
              <w:t>- Quyết định số 129/QĐ-CBĐTW ngày 23/02/2027 của Cục trưởng Cục Bưu điện Trung ương về việc ban hành quy định quy trình tạm thời về quản lý, vận hành, khai thác mạng tổng đài 080.</w:t>
            </w:r>
          </w:p>
        </w:tc>
      </w:tr>
    </w:tbl>
    <w:p w:rsidR="001A7495" w:rsidRDefault="001A7495" w:rsidP="00E47447">
      <w:pPr>
        <w:spacing w:before="120"/>
        <w:jc w:val="both"/>
        <w:rPr>
          <w:b/>
          <w:bCs/>
          <w:sz w:val="26"/>
          <w:szCs w:val="26"/>
          <w:shd w:val="clear" w:color="auto" w:fill="FFFFFF"/>
          <w:lang w:val="hr-HR"/>
        </w:rPr>
      </w:pPr>
    </w:p>
    <w:p w:rsidR="001A7495" w:rsidRDefault="001A7495" w:rsidP="00E47447">
      <w:pPr>
        <w:spacing w:before="120"/>
        <w:jc w:val="both"/>
        <w:rPr>
          <w:b/>
          <w:bCs/>
          <w:sz w:val="26"/>
          <w:szCs w:val="26"/>
          <w:shd w:val="clear" w:color="auto" w:fill="FFFFFF"/>
          <w:lang w:val="hr-HR"/>
        </w:rPr>
      </w:pPr>
    </w:p>
    <w:p w:rsidR="00B243D2" w:rsidRPr="00142D35" w:rsidRDefault="00620E4B" w:rsidP="004753CA">
      <w:pPr>
        <w:spacing w:before="120" w:after="120"/>
        <w:jc w:val="both"/>
        <w:rPr>
          <w:b/>
          <w:iCs/>
          <w:sz w:val="26"/>
          <w:shd w:val="clear" w:color="auto" w:fill="FFFFFF"/>
          <w:lang w:val="hr-HR"/>
        </w:rPr>
      </w:pPr>
      <w:r>
        <w:rPr>
          <w:b/>
          <w:bCs/>
          <w:sz w:val="26"/>
          <w:szCs w:val="26"/>
          <w:shd w:val="clear" w:color="auto" w:fill="FFFFFF"/>
          <w:lang w:val="hr-HR"/>
        </w:rPr>
        <w:lastRenderedPageBreak/>
        <w:t>2</w:t>
      </w:r>
      <w:r w:rsidR="004C7B60">
        <w:rPr>
          <w:b/>
          <w:bCs/>
          <w:sz w:val="26"/>
          <w:szCs w:val="26"/>
          <w:shd w:val="clear" w:color="auto" w:fill="FFFFFF"/>
          <w:lang w:val="hr-HR"/>
        </w:rPr>
        <w:t>6</w:t>
      </w:r>
      <w:r w:rsidR="004753CA" w:rsidRPr="004753CA">
        <w:rPr>
          <w:b/>
          <w:bCs/>
          <w:sz w:val="26"/>
          <w:szCs w:val="26"/>
          <w:shd w:val="clear" w:color="auto" w:fill="FFFFFF"/>
          <w:lang w:val="hr-HR"/>
        </w:rPr>
        <w:t>. 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2D0A3E">
        <w:rPr>
          <w:b/>
          <w:bCs/>
          <w:sz w:val="26"/>
          <w:szCs w:val="26"/>
          <w:shd w:val="clear" w:color="auto" w:fill="FFFFFF"/>
          <w:lang w:val="hr-HR"/>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Trình tự thực hiện:</w:t>
            </w:r>
          </w:p>
        </w:tc>
        <w:tc>
          <w:tcPr>
            <w:tcW w:w="7088" w:type="dxa"/>
            <w:vAlign w:val="center"/>
          </w:tcPr>
          <w:p w:rsidR="009B1DDF" w:rsidRPr="00ED4D25" w:rsidRDefault="00974FF0" w:rsidP="00557DC6">
            <w:pPr>
              <w:spacing w:before="120" w:after="120"/>
              <w:jc w:val="both"/>
              <w:rPr>
                <w:sz w:val="26"/>
                <w:szCs w:val="26"/>
              </w:rPr>
            </w:pPr>
            <w:r w:rsidRPr="00ED4D25">
              <w:rPr>
                <w:sz w:val="26"/>
                <w:szCs w:val="26"/>
              </w:rPr>
              <w:t>1</w:t>
            </w:r>
            <w:r w:rsidR="009B1DDF" w:rsidRPr="00ED4D25">
              <w:rPr>
                <w:sz w:val="26"/>
                <w:szCs w:val="26"/>
              </w:rPr>
              <w:t>. Thủ trưởng các đơn vị</w:t>
            </w:r>
            <w:r w:rsidRPr="00ED4D25">
              <w:rPr>
                <w:sz w:val="26"/>
                <w:szCs w:val="26"/>
              </w:rPr>
              <w:t xml:space="preserve"> của Cơ sở giáo dục mầm non, Cơ sở giáo dục phổ thông (bao gồm cả điểm trường, nếu có), Trạm y tế xã và </w:t>
            </w:r>
            <w:r w:rsidR="009B1DDF" w:rsidRPr="00ED4D25">
              <w:rPr>
                <w:sz w:val="26"/>
                <w:szCs w:val="26"/>
              </w:rPr>
              <w:t xml:space="preserve">Chủ tịch Ủy ban nhân dân cấp xã quản lý điểm cung cấp dịch vụ Internet băng rộng cho cộng đồng dân cư </w:t>
            </w:r>
            <w:r w:rsidRPr="00ED4D25">
              <w:rPr>
                <w:sz w:val="26"/>
                <w:szCs w:val="26"/>
              </w:rPr>
              <w:t xml:space="preserve">phục vụ phát triển kinh tế - xã hội và đảm bảo an ninh trật tự thuộc Chương trình mục tiêu quốc gia phát triển kinh tế - xã hội vùng đồng bào dân tộc thiểu số và miền núi giai đoạn 2021-2030; giai đoạn 1: Từ năm 2021 đến năm 2025 (sau đây gọi chung là điểm cung cấp dịch vụ Internet băng rộng cho cộng đồng dân cư) </w:t>
            </w:r>
            <w:r w:rsidR="009B1DDF" w:rsidRPr="00ED4D25">
              <w:rPr>
                <w:sz w:val="26"/>
                <w:szCs w:val="26"/>
              </w:rPr>
              <w:t xml:space="preserve">thực hiện thủ tục đăng ký thuê bao sử dụng dịch vụ viễn thông công ích theo Mẫu số 04b/ĐK-DVTC, Phụ lục I ban hành kèm theo Thông </w:t>
            </w:r>
            <w:r w:rsidRPr="00ED4D25">
              <w:rPr>
                <w:sz w:val="26"/>
                <w:szCs w:val="26"/>
              </w:rPr>
              <w:t>từ số 14/2022/TT-BTTTT</w:t>
            </w:r>
            <w:r w:rsidR="009B1DDF" w:rsidRPr="00ED4D25">
              <w:rPr>
                <w:sz w:val="26"/>
                <w:szCs w:val="26"/>
              </w:rPr>
              <w:t xml:space="preserve"> gửi doanh nghiệp cung cấp dịch vụ viễn thông công ích (do đơn vị lựa chọn).</w:t>
            </w:r>
          </w:p>
          <w:p w:rsidR="009B1DDF" w:rsidRPr="00A97C4A" w:rsidRDefault="00974FF0" w:rsidP="00557DC6">
            <w:pPr>
              <w:spacing w:before="120" w:after="120"/>
              <w:jc w:val="both"/>
              <w:rPr>
                <w:color w:val="000000"/>
                <w:sz w:val="26"/>
                <w:szCs w:val="26"/>
              </w:rPr>
            </w:pPr>
            <w:r>
              <w:rPr>
                <w:color w:val="000000"/>
                <w:sz w:val="26"/>
                <w:szCs w:val="26"/>
              </w:rPr>
              <w:t>2</w:t>
            </w:r>
            <w:r w:rsidR="009B1DDF" w:rsidRPr="00A97C4A">
              <w:rPr>
                <w:color w:val="000000"/>
                <w:sz w:val="26"/>
                <w:szCs w:val="26"/>
              </w:rPr>
              <w:t>. Doanh nghiệp cung cấp dịch vụ viễn thông công ích tiếp nhận hồ sơ đăng ký của đơn vị, rà soát danh sách các đơn vị đã được nhận hỗ trợ từ Chương trình trên Website của Quỹ Dịch vụ viễn thông công ích Việt Nam: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Trường hợp đơn vị chưa có trong danh sách các đơn vị đã được nhận hỗ trợ từ Chương trình, doanh nghiệp lập danh sách đơn vị đăng ký nhận hỗ trợ sử dụng dịch vụ truy nhập Internet băng rộng cố định mặt đất trong tháng theo Mẫu số 10a/DS-ĐKBRCĐ, Phụ lục I ban hành kèm theo Thông tư </w:t>
            </w:r>
            <w:r w:rsidR="00974FF0">
              <w:rPr>
                <w:color w:val="000000"/>
                <w:sz w:val="26"/>
                <w:szCs w:val="26"/>
              </w:rPr>
              <w:t>14/2022/TT-BTTTT</w:t>
            </w:r>
            <w:r w:rsidRPr="00A97C4A">
              <w:rPr>
                <w:color w:val="000000"/>
                <w:sz w:val="26"/>
                <w:szCs w:val="26"/>
              </w:rPr>
              <w:t>, gửi Sở Thông tin và Truyền thông chậm nhất là ngày 25 hàng tháng;</w:t>
            </w:r>
          </w:p>
          <w:p w:rsidR="009B1DDF" w:rsidRPr="00A97C4A" w:rsidRDefault="009B1DDF" w:rsidP="00557DC6">
            <w:pPr>
              <w:spacing w:before="120" w:after="120"/>
              <w:jc w:val="both"/>
              <w:rPr>
                <w:color w:val="000000"/>
                <w:sz w:val="26"/>
                <w:szCs w:val="26"/>
              </w:rPr>
            </w:pPr>
            <w:r w:rsidRPr="00A97C4A">
              <w:rPr>
                <w:color w:val="000000"/>
                <w:sz w:val="26"/>
                <w:szCs w:val="26"/>
              </w:rPr>
              <w:t>b) Trường hợp đơn vị đã có trong danh sách các đơn vị đã được nhận hỗ trợ từ Chương trình, doanh nghiệp từ chối đăng ký nhận hỗ trợ từ Chương trình và thông báo cho đơn vị biết.</w:t>
            </w:r>
          </w:p>
          <w:p w:rsidR="009B1DDF" w:rsidRPr="00A97C4A" w:rsidRDefault="00974FF0" w:rsidP="00557DC6">
            <w:pPr>
              <w:spacing w:before="120" w:after="120"/>
              <w:jc w:val="both"/>
              <w:rPr>
                <w:color w:val="000000"/>
                <w:sz w:val="26"/>
                <w:szCs w:val="26"/>
              </w:rPr>
            </w:pPr>
            <w:r>
              <w:rPr>
                <w:color w:val="000000"/>
                <w:sz w:val="26"/>
                <w:szCs w:val="26"/>
              </w:rPr>
              <w:t>3</w:t>
            </w:r>
            <w:r w:rsidR="009B1DDF" w:rsidRPr="00A97C4A">
              <w:rPr>
                <w:color w:val="000000"/>
                <w:sz w:val="26"/>
                <w:szCs w:val="26"/>
              </w:rPr>
              <w:t>. Chậm nhất sau 10 ngày kể từ ngày nhận được danh sách theo báo cáo của doanh nghiệp, Sở Thông tin và Truyền thông thực hiện rà soát, xác nhận các đơn vị đủ điều kiện nhận hỗ trợ sử dụng dịch vụ truy nhập Internet băng rộng cố định và gửi lại doanh nghiệp viễn thông theo Mẫu số 10b/DSS-ĐKBRCĐ, Phụ lục I ban hành kèm the</w:t>
            </w:r>
            <w:r>
              <w:rPr>
                <w:color w:val="000000"/>
                <w:sz w:val="26"/>
                <w:szCs w:val="26"/>
              </w:rPr>
              <w:t>o Thông tư 14/2022/TT-BTTTT</w:t>
            </w:r>
            <w:r w:rsidR="009B1DDF" w:rsidRPr="00A97C4A">
              <w:rPr>
                <w:color w:val="000000"/>
                <w:sz w:val="26"/>
                <w:szCs w:val="26"/>
              </w:rPr>
              <w:t>.</w:t>
            </w:r>
          </w:p>
          <w:p w:rsidR="009B1DDF" w:rsidRPr="00A97C4A" w:rsidRDefault="009B1DDF" w:rsidP="00557DC6">
            <w:pPr>
              <w:spacing w:before="120" w:after="120"/>
              <w:jc w:val="both"/>
              <w:rPr>
                <w:color w:val="000000"/>
                <w:sz w:val="26"/>
                <w:szCs w:val="26"/>
              </w:rPr>
            </w:pPr>
            <w:r w:rsidRPr="00A97C4A">
              <w:rPr>
                <w:color w:val="000000"/>
                <w:sz w:val="26"/>
                <w:szCs w:val="26"/>
              </w:rPr>
              <w:t xml:space="preserve">Các đơn vị được xác nhận phù hợp với quy định, được nhận hỗ trợ sử dụng dịch vụ viễn thông công ích </w:t>
            </w:r>
            <w:r w:rsidRPr="00D64148">
              <w:rPr>
                <w:color w:val="000000"/>
                <w:sz w:val="26"/>
                <w:szCs w:val="26"/>
              </w:rPr>
              <w:t>từ tháng</w:t>
            </w:r>
            <w:r w:rsidRPr="00A97C4A">
              <w:rPr>
                <w:color w:val="000000"/>
                <w:sz w:val="26"/>
                <w:szCs w:val="26"/>
              </w:rPr>
              <w:t xml:space="preserve"> Sở Thông tin và Truyền thông xác nhận.</w:t>
            </w:r>
          </w:p>
          <w:p w:rsidR="009B1DDF" w:rsidRPr="00A97C4A" w:rsidRDefault="009B1DDF" w:rsidP="00557DC6">
            <w:pPr>
              <w:spacing w:before="120" w:after="120"/>
              <w:jc w:val="both"/>
              <w:rPr>
                <w:color w:val="000000"/>
                <w:sz w:val="26"/>
                <w:szCs w:val="26"/>
              </w:rPr>
            </w:pPr>
            <w:r w:rsidRPr="00A97C4A">
              <w:rPr>
                <w:color w:val="000000"/>
                <w:sz w:val="26"/>
                <w:szCs w:val="26"/>
              </w:rPr>
              <w:t xml:space="preserve">Trường hợp phát hiện đơn vị đăng ký nhận hỗ trợ sử dụng dịch vụ truy nhập Internet băng rộng cố định tại 02 doanh nghiệp trở lên, </w:t>
            </w:r>
            <w:r w:rsidRPr="00A97C4A">
              <w:rPr>
                <w:color w:val="000000"/>
                <w:sz w:val="26"/>
                <w:szCs w:val="26"/>
              </w:rPr>
              <w:lastRenderedPageBreak/>
              <w:t>Sở Thông tin và Truyền thông thông báo cho các doanh nghiệp liên quan biết về các trường hợp này; gồm:</w:t>
            </w:r>
          </w:p>
          <w:p w:rsidR="009B1DDF" w:rsidRPr="00A97C4A" w:rsidRDefault="009B1DDF" w:rsidP="00557DC6">
            <w:pPr>
              <w:spacing w:before="120" w:after="120"/>
              <w:jc w:val="both"/>
              <w:rPr>
                <w:color w:val="000000"/>
                <w:sz w:val="26"/>
                <w:szCs w:val="26"/>
              </w:rPr>
            </w:pPr>
            <w:r w:rsidRPr="00A97C4A">
              <w:rPr>
                <w:color w:val="000000"/>
                <w:sz w:val="26"/>
                <w:szCs w:val="26"/>
              </w:rPr>
              <w:t>a) Các trường hợp đơn vị đã nhận hỗ trợ từ Chương trình thông qua doanh nghiệp khác;</w:t>
            </w:r>
          </w:p>
          <w:p w:rsidR="009B1DDF" w:rsidRPr="00A97C4A" w:rsidRDefault="009B1DDF" w:rsidP="00557DC6">
            <w:pPr>
              <w:spacing w:before="120" w:after="120"/>
              <w:jc w:val="both"/>
              <w:rPr>
                <w:color w:val="000000"/>
                <w:sz w:val="26"/>
                <w:szCs w:val="26"/>
              </w:rPr>
            </w:pPr>
            <w:r w:rsidRPr="00A97C4A">
              <w:rPr>
                <w:color w:val="000000"/>
                <w:sz w:val="26"/>
                <w:szCs w:val="26"/>
              </w:rPr>
              <w:t>b) Các trường hợp đăng ký mới lần đầu nhận hỗ trợ từ Chương trình tại 02 doanh nghiệp.</w:t>
            </w:r>
          </w:p>
          <w:p w:rsidR="009B1DDF" w:rsidRPr="00A97C4A" w:rsidRDefault="00974FF0" w:rsidP="00557DC6">
            <w:pPr>
              <w:spacing w:before="120" w:after="120"/>
              <w:jc w:val="both"/>
              <w:rPr>
                <w:color w:val="000000"/>
                <w:sz w:val="26"/>
                <w:szCs w:val="26"/>
              </w:rPr>
            </w:pPr>
            <w:r>
              <w:rPr>
                <w:color w:val="000000"/>
                <w:sz w:val="26"/>
                <w:szCs w:val="26"/>
              </w:rPr>
              <w:t>4</w:t>
            </w:r>
            <w:r w:rsidR="009B1DDF" w:rsidRPr="00A97C4A">
              <w:rPr>
                <w:color w:val="000000"/>
                <w:sz w:val="26"/>
                <w:szCs w:val="26"/>
              </w:rPr>
              <w:t>. Căn cứ xác nhận của Sở Thông tin và Truyền thông, doanh nghiệp thực hiện đăng ký thuê bao được hỗ trợ sử dụng dịch vụ truy nhập Intenet băng rộng cố định mặt đất cho đơn vị và cập nhật thuê bao được hỗ trợ sử dụng dịch vụ truy nhập Internet băng rộng cố định mặt đất vào danh sách đối tượng được hỗ trợ.</w:t>
            </w:r>
          </w:p>
          <w:p w:rsidR="009B1DDF" w:rsidRPr="00A97C4A" w:rsidRDefault="00974FF0" w:rsidP="00557DC6">
            <w:pPr>
              <w:spacing w:before="120" w:after="120"/>
              <w:jc w:val="both"/>
              <w:rPr>
                <w:color w:val="000000"/>
                <w:sz w:val="26"/>
                <w:szCs w:val="26"/>
              </w:rPr>
            </w:pPr>
            <w:r>
              <w:rPr>
                <w:color w:val="000000"/>
                <w:sz w:val="26"/>
                <w:szCs w:val="26"/>
              </w:rPr>
              <w:t>5</w:t>
            </w:r>
            <w:r w:rsidR="009B1DDF" w:rsidRPr="00A97C4A">
              <w:rPr>
                <w:color w:val="000000"/>
                <w:sz w:val="26"/>
                <w:szCs w:val="26"/>
              </w:rPr>
              <w:t>. Đối với các trường hợp đăng ký nhận hỗ trợ tại 02 doanh nghiệp trở lên theo thông báo của Sở Thông tin và Truyền thông, doanh nghiệp có trách nhiệm: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Đối với các trường hợp </w:t>
            </w:r>
            <w:r w:rsidR="00974FF0" w:rsidRPr="00974FF0">
              <w:rPr>
                <w:color w:val="000000"/>
                <w:sz w:val="26"/>
                <w:szCs w:val="26"/>
              </w:rPr>
              <w:t>đơn vị đã nhận hỗ trợ từ Chương trình thông qua doanh nghiệp khác</w:t>
            </w:r>
            <w:r w:rsidRPr="00A97C4A">
              <w:rPr>
                <w:color w:val="000000"/>
                <w:sz w:val="26"/>
                <w:szCs w:val="26"/>
              </w:rPr>
              <w:t>: Không đăng ký nhận hỗ trợ và thông báo cho đơn vị biết;</w:t>
            </w:r>
          </w:p>
          <w:p w:rsidR="009B1DDF" w:rsidRPr="00A97C4A" w:rsidRDefault="009B1DDF" w:rsidP="00557DC6">
            <w:pPr>
              <w:spacing w:before="120" w:after="120"/>
              <w:jc w:val="both"/>
              <w:rPr>
                <w:color w:val="000000"/>
                <w:sz w:val="26"/>
                <w:szCs w:val="26"/>
              </w:rPr>
            </w:pPr>
            <w:r w:rsidRPr="00A97C4A">
              <w:rPr>
                <w:color w:val="000000"/>
                <w:sz w:val="26"/>
                <w:szCs w:val="26"/>
              </w:rPr>
              <w:t xml:space="preserve">b) Đối với các trường hợp </w:t>
            </w:r>
            <w:r w:rsidR="00ED4D25" w:rsidRPr="00ED4D25">
              <w:rPr>
                <w:color w:val="000000"/>
                <w:sz w:val="26"/>
                <w:szCs w:val="26"/>
              </w:rPr>
              <w:t>đăng ký mới lần đầu nhận hỗ trợ từ Chương trình tại 02 doanh nghiệp</w:t>
            </w:r>
            <w:r w:rsidRPr="00A97C4A">
              <w:rPr>
                <w:color w:val="000000"/>
                <w:sz w:val="26"/>
                <w:szCs w:val="26"/>
              </w:rPr>
              <w:t>: Thông báo cho đơn vị biết để thực hiện lựa chọn nhận hỗ trợ tại 01 doanh nghiệp theo đúng quy định tạ</w:t>
            </w:r>
            <w:r w:rsidR="00ED4D25">
              <w:rPr>
                <w:color w:val="000000"/>
                <w:sz w:val="26"/>
                <w:szCs w:val="26"/>
              </w:rPr>
              <w:t>i Thông tư 14/2022/TT-BTTTT</w:t>
            </w:r>
            <w:r w:rsidRPr="00A97C4A">
              <w:rPr>
                <w:color w:val="000000"/>
                <w:sz w:val="26"/>
                <w:szCs w:val="26"/>
              </w:rPr>
              <w:t>.</w:t>
            </w:r>
          </w:p>
          <w:p w:rsidR="004753CA" w:rsidRPr="00ED4D25" w:rsidRDefault="00ED4D25" w:rsidP="00557DC6">
            <w:pPr>
              <w:spacing w:before="120" w:after="120"/>
              <w:jc w:val="both"/>
              <w:rPr>
                <w:color w:val="000000"/>
                <w:sz w:val="26"/>
                <w:szCs w:val="26"/>
              </w:rPr>
            </w:pPr>
            <w:r>
              <w:rPr>
                <w:color w:val="000000"/>
                <w:sz w:val="26"/>
                <w:szCs w:val="26"/>
              </w:rPr>
              <w:t>6</w:t>
            </w:r>
            <w:r w:rsidR="009B1DDF" w:rsidRPr="00A97C4A">
              <w:rPr>
                <w:color w:val="000000"/>
                <w:sz w:val="26"/>
                <w:szCs w:val="26"/>
              </w:rPr>
              <w:t xml:space="preserve">. Căn cứ xác nhận của Sở Thông tin và Truyền thông về đơn vị, điểm cung cấp dịch vụ Internet băng rộng cho cộng đồng dân cư được hỗ trợ từ Chương trình tại địa phương theo quy định tại Điều 44 Thông tư </w:t>
            </w:r>
            <w:r>
              <w:rPr>
                <w:color w:val="000000"/>
                <w:sz w:val="26"/>
                <w:szCs w:val="26"/>
              </w:rPr>
              <w:t>14/2022/TT-BTTTT</w:t>
            </w:r>
            <w:r w:rsidR="009B1DDF" w:rsidRPr="00A97C4A">
              <w:rPr>
                <w:color w:val="000000"/>
                <w:sz w:val="26"/>
                <w:szCs w:val="26"/>
              </w:rPr>
              <w:t>, Quỹ Dịch vụ viễn thông công ích Việt Nam thực hiện công bố danh sách các đơn vị, điểm cung cấp dịch vụ Internet băng rộng cho cộng đồng dân cư đã được nhận hỗ trợ từ Chương trình trên Website của Quỹ</w:t>
            </w:r>
            <w:r>
              <w:rPr>
                <w:color w:val="000000"/>
                <w:sz w:val="26"/>
                <w:szCs w:val="26"/>
              </w:rPr>
              <w:t xml:space="preserve"> Dịch vụ viễn thông công ích Việt Nam.</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4753CA" w:rsidRPr="0064038A" w:rsidRDefault="00ED4D25" w:rsidP="00245D7B">
            <w:pPr>
              <w:pStyle w:val="NormalWeb"/>
              <w:spacing w:before="120" w:beforeAutospacing="0" w:after="120" w:afterAutospacing="0" w:line="234" w:lineRule="atLeast"/>
              <w:rPr>
                <w:sz w:val="26"/>
                <w:szCs w:val="26"/>
              </w:rPr>
            </w:pPr>
            <w:r>
              <w:rPr>
                <w:sz w:val="26"/>
                <w:szCs w:val="26"/>
              </w:rPr>
              <w:t>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Thành phần, số lượng hồ sơ:</w:t>
            </w:r>
          </w:p>
        </w:tc>
        <w:tc>
          <w:tcPr>
            <w:tcW w:w="7088" w:type="dxa"/>
            <w:vAlign w:val="center"/>
          </w:tcPr>
          <w:p w:rsidR="005C21FA" w:rsidRPr="005C21FA" w:rsidRDefault="005C21FA" w:rsidP="00557DC6">
            <w:pPr>
              <w:tabs>
                <w:tab w:val="right" w:leader="dot" w:pos="9327"/>
              </w:tabs>
              <w:spacing w:before="120" w:after="120"/>
              <w:rPr>
                <w:sz w:val="26"/>
                <w:szCs w:val="26"/>
              </w:rPr>
            </w:pPr>
            <w:r w:rsidRPr="005C21FA">
              <w:rPr>
                <w:sz w:val="26"/>
                <w:szCs w:val="26"/>
              </w:rPr>
              <w:t>1. Thành phần hồ sơ</w:t>
            </w:r>
          </w:p>
          <w:p w:rsidR="005D2666" w:rsidRDefault="005D2666"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5D2666" w:rsidRPr="009B1DDF" w:rsidRDefault="005D2666"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4753CA" w:rsidRDefault="005D2666" w:rsidP="00557DC6">
            <w:pPr>
              <w:spacing w:before="120" w:after="120"/>
              <w:jc w:val="both"/>
              <w:rPr>
                <w:sz w:val="26"/>
                <w:szCs w:val="26"/>
              </w:rPr>
            </w:pPr>
            <w:r w:rsidRPr="009B1DDF">
              <w:rPr>
                <w:sz w:val="26"/>
                <w:szCs w:val="26"/>
              </w:rPr>
              <w:lastRenderedPageBreak/>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r>
              <w:rPr>
                <w:sz w:val="26"/>
                <w:szCs w:val="26"/>
              </w:rPr>
              <w:t>.</w:t>
            </w:r>
          </w:p>
          <w:p w:rsidR="005C21FA" w:rsidRPr="005D2666" w:rsidRDefault="005C21FA" w:rsidP="00557DC6">
            <w:pPr>
              <w:spacing w:before="120" w:after="120"/>
              <w:jc w:val="both"/>
              <w:rPr>
                <w:sz w:val="26"/>
                <w:szCs w:val="26"/>
              </w:rPr>
            </w:pPr>
            <w:r>
              <w:rPr>
                <w:sz w:val="26"/>
                <w:szCs w:val="26"/>
              </w:rPr>
              <w:t>2. Số lượng hồ sơ: 01 bộ.</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4753CA" w:rsidRDefault="005D2666" w:rsidP="00557DC6">
            <w:pPr>
              <w:tabs>
                <w:tab w:val="left" w:pos="567"/>
              </w:tabs>
              <w:spacing w:before="120" w:after="120"/>
              <w:jc w:val="both"/>
              <w:rPr>
                <w:color w:val="000000"/>
                <w:sz w:val="26"/>
                <w:szCs w:val="26"/>
              </w:rPr>
            </w:pPr>
            <w:r>
              <w:rPr>
                <w:color w:val="000000"/>
                <w:sz w:val="26"/>
                <w:szCs w:val="26"/>
              </w:rPr>
              <w:t xml:space="preserve">- </w:t>
            </w:r>
            <w:r w:rsidRPr="00A97C4A">
              <w:rPr>
                <w:color w:val="000000"/>
                <w:sz w:val="26"/>
                <w:szCs w:val="26"/>
              </w:rPr>
              <w:t>Chậm nhất sau 10 ngày kể từ ngày nhận được danh sách theo báo cáo của doanh nghiệp, Sở Thông tin và Truyền thông thực hiện rà soát, xác nhận</w:t>
            </w:r>
            <w:r>
              <w:rPr>
                <w:color w:val="000000"/>
                <w:sz w:val="26"/>
                <w:szCs w:val="26"/>
              </w:rPr>
              <w:t>.</w:t>
            </w:r>
          </w:p>
          <w:p w:rsidR="005D2666" w:rsidRPr="00471A57" w:rsidRDefault="005D2666" w:rsidP="00557DC6">
            <w:pPr>
              <w:tabs>
                <w:tab w:val="left" w:pos="567"/>
              </w:tabs>
              <w:spacing w:before="120" w:after="120"/>
              <w:jc w:val="both"/>
              <w:rPr>
                <w:color w:val="000000"/>
                <w:sz w:val="26"/>
                <w:szCs w:val="26"/>
              </w:rPr>
            </w:pPr>
            <w:r>
              <w:rPr>
                <w:color w:val="000000"/>
                <w:sz w:val="26"/>
                <w:szCs w:val="26"/>
              </w:rPr>
              <w:t xml:space="preserve">- Thời gian </w:t>
            </w:r>
            <w:r w:rsidRPr="00A97C4A">
              <w:rPr>
                <w:color w:val="000000"/>
                <w:sz w:val="26"/>
                <w:szCs w:val="26"/>
              </w:rPr>
              <w:t>Quỹ Dịch vụ viễn thông công ích Việt Nam thực hiện công bố danh sách các đơn vị, điểm cung cấp dịch vụ Internet băng rộng cho cộng đồng dân cư đã được nhận hỗ trợ</w:t>
            </w:r>
            <w:r>
              <w:rPr>
                <w:color w:val="000000"/>
                <w:sz w:val="26"/>
                <w:szCs w:val="26"/>
              </w:rPr>
              <w:t>: 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4753CA" w:rsidRPr="002D0A3E" w:rsidRDefault="00DB0DE3" w:rsidP="00557DC6">
            <w:pPr>
              <w:spacing w:before="120" w:after="120" w:line="257" w:lineRule="auto"/>
              <w:jc w:val="both"/>
              <w:rPr>
                <w:sz w:val="26"/>
                <w:szCs w:val="26"/>
              </w:rPr>
            </w:pPr>
            <w:r>
              <w:rPr>
                <w:sz w:val="26"/>
                <w:szCs w:val="26"/>
              </w:rPr>
              <w:t xml:space="preserve">Ủy ban nhân dân cấp xã, </w:t>
            </w:r>
            <w:r w:rsidR="009B1DDF" w:rsidRPr="002D0A3E">
              <w:rPr>
                <w:sz w:val="26"/>
                <w:szCs w:val="26"/>
              </w:rPr>
              <w:t>Cơ sở GD mần non, cơ sở giáo dục phổ thông, trạm y tế xã và điểm cung cấp dịch vụ Internet băng rộng cho cộng đồng dân cư phục vụ đồng bào dân tộc thiểu số</w:t>
            </w:r>
            <w:r>
              <w:rPr>
                <w:sz w:val="26"/>
                <w:szCs w:val="26"/>
              </w:rPr>
              <w:t>.</w:t>
            </w:r>
          </w:p>
        </w:tc>
      </w:tr>
      <w:tr w:rsidR="004753CA" w:rsidRPr="00142D35"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ED4D25" w:rsidRDefault="00ED4D25" w:rsidP="00245D7B">
            <w:pPr>
              <w:spacing w:before="60"/>
              <w:jc w:val="both"/>
              <w:rPr>
                <w:sz w:val="26"/>
                <w:szCs w:val="26"/>
                <w:lang w:val="hr-HR"/>
              </w:rPr>
            </w:pPr>
            <w:r>
              <w:rPr>
                <w:sz w:val="26"/>
                <w:szCs w:val="26"/>
                <w:lang w:val="hr-HR"/>
              </w:rPr>
              <w:t>- Sở Thông tin và Truyền thông;</w:t>
            </w:r>
          </w:p>
          <w:p w:rsidR="00ED4D25" w:rsidRDefault="00ED4D25" w:rsidP="00245D7B">
            <w:pPr>
              <w:spacing w:before="60"/>
              <w:jc w:val="both"/>
              <w:rPr>
                <w:sz w:val="26"/>
                <w:szCs w:val="26"/>
                <w:lang w:val="hr-HR"/>
              </w:rPr>
            </w:pPr>
            <w:r>
              <w:rPr>
                <w:sz w:val="26"/>
                <w:szCs w:val="26"/>
                <w:lang w:val="hr-HR"/>
              </w:rPr>
              <w:t>- Doanh nghiệp Viễn thông;</w:t>
            </w:r>
          </w:p>
          <w:p w:rsidR="004753CA" w:rsidRPr="00E94116" w:rsidRDefault="00ED4D25" w:rsidP="00245D7B">
            <w:pPr>
              <w:spacing w:before="60"/>
              <w:jc w:val="both"/>
              <w:rPr>
                <w:sz w:val="26"/>
                <w:szCs w:val="26"/>
                <w:lang w:val="hr-HR"/>
              </w:rPr>
            </w:pPr>
            <w:r>
              <w:rPr>
                <w:sz w:val="26"/>
                <w:szCs w:val="26"/>
                <w:lang w:val="hr-HR"/>
              </w:rPr>
              <w:t>- Quỹ Dịch vụ Viễn thông công ích Việt Nam.</w:t>
            </w:r>
          </w:p>
        </w:tc>
      </w:tr>
      <w:tr w:rsidR="004753CA" w:rsidRPr="00142D35"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Kết quả thực hiện thủ tục hành chính:</w:t>
            </w:r>
          </w:p>
        </w:tc>
        <w:tc>
          <w:tcPr>
            <w:tcW w:w="7088" w:type="dxa"/>
            <w:vAlign w:val="center"/>
          </w:tcPr>
          <w:p w:rsidR="004753CA" w:rsidRPr="00142D35" w:rsidRDefault="00ED4D25" w:rsidP="00557DC6">
            <w:pPr>
              <w:spacing w:before="120" w:after="120"/>
              <w:jc w:val="both"/>
              <w:rPr>
                <w:sz w:val="26"/>
                <w:szCs w:val="26"/>
                <w:lang w:val="hr-HR"/>
              </w:rPr>
            </w:pPr>
            <w:r w:rsidRPr="00142D35">
              <w:rPr>
                <w:sz w:val="26"/>
                <w:szCs w:val="26"/>
                <w:lang w:val="hr-HR"/>
              </w:rPr>
              <w:t>- Xác nhận của Sở Thông tin và Truyền thông;</w:t>
            </w:r>
          </w:p>
          <w:p w:rsidR="00ED4D25" w:rsidRPr="00142D35" w:rsidRDefault="00ED4D25" w:rsidP="00557DC6">
            <w:pPr>
              <w:spacing w:before="120" w:after="120"/>
              <w:jc w:val="both"/>
              <w:rPr>
                <w:sz w:val="26"/>
                <w:szCs w:val="26"/>
                <w:lang w:val="hr-HR"/>
              </w:rPr>
            </w:pPr>
            <w:r w:rsidRPr="00142D35">
              <w:rPr>
                <w:sz w:val="26"/>
                <w:szCs w:val="26"/>
                <w:lang w:val="hr-HR"/>
              </w:rPr>
              <w:t xml:space="preserve">- Danh sách </w:t>
            </w:r>
            <w:r w:rsidRPr="00142D35">
              <w:rPr>
                <w:color w:val="000000"/>
                <w:sz w:val="26"/>
                <w:szCs w:val="26"/>
                <w:lang w:val="hr-HR"/>
              </w:rPr>
              <w:t>các đơn vị, điểm cung cấp dịch vụ Internet băng rộng cho cộng đồng dân cư đã được nhận hỗ trợ từ Chương trình trên Website của Quỹ Dịch vụ Viễn thông Công ích.</w:t>
            </w:r>
          </w:p>
        </w:tc>
      </w:tr>
      <w:tr w:rsidR="004753CA" w:rsidRPr="00F3448E"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Phí, lệ phí (nếu có):</w:t>
            </w:r>
          </w:p>
        </w:tc>
        <w:tc>
          <w:tcPr>
            <w:tcW w:w="7088" w:type="dxa"/>
            <w:vAlign w:val="center"/>
          </w:tcPr>
          <w:p w:rsidR="004753CA" w:rsidRPr="00471A57" w:rsidRDefault="009B1DDF" w:rsidP="00245D7B">
            <w:pPr>
              <w:jc w:val="both"/>
              <w:rPr>
                <w:rFonts w:eastAsia="Times New Roman"/>
                <w:color w:val="000000"/>
                <w:sz w:val="26"/>
                <w:szCs w:val="26"/>
              </w:rPr>
            </w:pPr>
            <w:r>
              <w:rPr>
                <w:rFonts w:eastAsia="Times New Roman"/>
                <w:color w:val="000000"/>
                <w:sz w:val="26"/>
                <w:szCs w:val="26"/>
              </w:rPr>
              <w:t>Không</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9B1DDF" w:rsidRDefault="009B1DDF"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9B1DDF" w:rsidRPr="009B1DDF" w:rsidRDefault="009B1DDF"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9B1DDF" w:rsidRPr="009B1DDF" w:rsidRDefault="009B1DDF" w:rsidP="00557DC6">
            <w:pPr>
              <w:spacing w:before="120" w:after="120"/>
              <w:jc w:val="both"/>
              <w:rPr>
                <w:sz w:val="26"/>
                <w:szCs w:val="26"/>
              </w:rPr>
            </w:pPr>
            <w:r w:rsidRPr="009B1DDF">
              <w:rPr>
                <w:sz w:val="26"/>
                <w:szCs w:val="26"/>
              </w:rPr>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p>
          <w:p w:rsidR="004753CA" w:rsidRPr="009B1DDF" w:rsidRDefault="009B1DDF" w:rsidP="00557DC6">
            <w:pPr>
              <w:spacing w:before="120" w:after="120"/>
              <w:jc w:val="both"/>
              <w:rPr>
                <w:rFonts w:eastAsia="Times New Roman"/>
                <w:i/>
                <w:color w:val="000000"/>
                <w:sz w:val="26"/>
                <w:szCs w:val="26"/>
              </w:rPr>
            </w:pPr>
            <w:r w:rsidRPr="009B1DDF">
              <w:rPr>
                <w:bCs/>
                <w:i/>
                <w:sz w:val="26"/>
                <w:szCs w:val="26"/>
              </w:rPr>
              <w:t xml:space="preserve">Các Mẫu trên </w:t>
            </w:r>
            <w:r w:rsidRPr="009B1DDF">
              <w:rPr>
                <w:i/>
                <w:sz w:val="26"/>
                <w:szCs w:val="26"/>
              </w:rPr>
              <w:t>Ban hàn tại Phụ lục I Thông tư số 14/2022/TT-BTTTT của Bộ trưởng Bộ Thông tin và Truyền thông</w:t>
            </w:r>
            <w:r>
              <w:rPr>
                <w:i/>
                <w:sz w:val="26"/>
                <w:szCs w:val="26"/>
              </w:rPr>
              <w:t>.</w:t>
            </w:r>
          </w:p>
        </w:tc>
      </w:tr>
      <w:tr w:rsidR="004753CA" w:rsidRPr="004114A1" w:rsidTr="00245D7B">
        <w:tc>
          <w:tcPr>
            <w:tcW w:w="2155" w:type="dxa"/>
            <w:tcBorders>
              <w:bottom w:val="single" w:sz="4" w:space="0" w:color="auto"/>
            </w:tcBorders>
            <w:vAlign w:val="center"/>
          </w:tcPr>
          <w:p w:rsidR="004753CA" w:rsidRPr="0064038A" w:rsidRDefault="004753CA" w:rsidP="00245D7B">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4753CA" w:rsidRPr="00ED4D25" w:rsidRDefault="00C9502A" w:rsidP="00C9502A">
            <w:pPr>
              <w:pStyle w:val="NormalWeb"/>
              <w:spacing w:before="120" w:beforeAutospacing="0" w:after="120" w:afterAutospacing="0" w:line="276" w:lineRule="auto"/>
              <w:jc w:val="both"/>
              <w:rPr>
                <w:rFonts w:eastAsia="Calibri"/>
                <w:sz w:val="26"/>
                <w:szCs w:val="26"/>
              </w:rPr>
            </w:pPr>
            <w:r w:rsidRPr="00C9502A">
              <w:rPr>
                <w:rFonts w:eastAsia="Calibri"/>
                <w:sz w:val="26"/>
                <w:szCs w:val="26"/>
              </w:rPr>
              <w:lastRenderedPageBreak/>
              <w:t xml:space="preserve">Cơ sở giáo dục mầm non, Cơ sở giáo dục phổ thông (Bao gồm cả điểm trường, nếu có), Trạm y tế xã, và điểm cung cấp dịch vụ </w:t>
            </w:r>
            <w:r w:rsidRPr="00C9502A">
              <w:rPr>
                <w:rFonts w:eastAsia="Calibri"/>
                <w:sz w:val="26"/>
                <w:szCs w:val="26"/>
              </w:rPr>
              <w:lastRenderedPageBreak/>
              <w:t>Internet băng rộng cho cộng đồng dân cư tại các xã có điều kiện kinh tế - xã hội đặc biệt khó khăn, xã đảo, huyện đảo và khu vực khó khăn được phổ cập dịch vụ viễn thông được quy định chi tiết tại khoản 1 Điều 30 và khoản 9, 10, 11, 12 Điều 2 Thông tư số 14/2022/TT-BTTTT.</w:t>
            </w:r>
          </w:p>
        </w:tc>
      </w:tr>
      <w:tr w:rsidR="004753CA"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4753CA" w:rsidRPr="0064038A" w:rsidRDefault="004753CA" w:rsidP="00245D7B">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53CA" w:rsidRPr="00142D35" w:rsidRDefault="009B1DDF" w:rsidP="00245D7B">
            <w:pPr>
              <w:spacing w:before="120" w:after="120"/>
              <w:jc w:val="both"/>
              <w:rPr>
                <w:sz w:val="26"/>
                <w:szCs w:val="26"/>
                <w:lang w:val="vi-VN"/>
              </w:rPr>
            </w:pPr>
            <w:r w:rsidRPr="00142D35">
              <w:rPr>
                <w:sz w:val="26"/>
                <w:szCs w:val="26"/>
                <w:lang w:val="vi-VN"/>
              </w:rPr>
              <w:t>Thông tư số</w:t>
            </w:r>
            <w:r w:rsidR="008279DC" w:rsidRPr="00142D35">
              <w:rPr>
                <w:sz w:val="26"/>
                <w:szCs w:val="26"/>
                <w:lang w:val="vi-VN"/>
              </w:rPr>
              <w:t xml:space="preserve"> 14/2022/TT-BTTTT ngày 28 tháng 10 năm </w:t>
            </w:r>
            <w:r w:rsidRPr="00142D35">
              <w:rPr>
                <w:sz w:val="26"/>
                <w:szCs w:val="26"/>
                <w:lang w:val="vi-VN"/>
              </w:rPr>
              <w:t>2022 của Bộ Thông tin và Truyền thông quy định danh mục, chất lượng dịch vụ viễn thông công ích và hướng dẫn thực hiện Chương trình cung cấp dịch vụ viễn thông công ích đến năm 2025</w:t>
            </w:r>
            <w:r w:rsidR="00620E4B" w:rsidRPr="00142D35">
              <w:rPr>
                <w:sz w:val="26"/>
                <w:szCs w:val="26"/>
                <w:lang w:val="vi-VN"/>
              </w:rPr>
              <w:t>.</w:t>
            </w:r>
          </w:p>
        </w:tc>
      </w:tr>
    </w:tbl>
    <w:p w:rsidR="004753CA" w:rsidRPr="00142D35" w:rsidRDefault="004753CA" w:rsidP="004753CA">
      <w:pPr>
        <w:spacing w:before="120"/>
        <w:jc w:val="both"/>
        <w:rPr>
          <w:b/>
          <w:iCs/>
          <w:sz w:val="26"/>
          <w:shd w:val="clear" w:color="auto" w:fill="FFFFFF"/>
          <w:lang w:val="vi-VN"/>
        </w:rPr>
      </w:pPr>
    </w:p>
    <w:p w:rsidR="00383055" w:rsidRPr="00142D35" w:rsidRDefault="00383055" w:rsidP="004753CA">
      <w:pPr>
        <w:spacing w:before="120"/>
        <w:jc w:val="both"/>
        <w:rPr>
          <w:b/>
          <w:iCs/>
          <w:sz w:val="26"/>
          <w:shd w:val="clear" w:color="auto" w:fill="FFFFFF"/>
          <w:lang w:val="vi-VN"/>
        </w:rPr>
      </w:pPr>
    </w:p>
    <w:p w:rsidR="000B4A23" w:rsidRDefault="000B4A23" w:rsidP="007E3E66">
      <w:pPr>
        <w:jc w:val="right"/>
        <w:rPr>
          <w:iCs/>
          <w:lang w:val="vi-VN"/>
        </w:rPr>
      </w:pPr>
    </w:p>
    <w:p w:rsidR="000B4A23" w:rsidRDefault="000B4A23"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FC71DE" w:rsidRDefault="00FC71DE" w:rsidP="00C9502A">
      <w:pPr>
        <w:rPr>
          <w:iCs/>
          <w:lang w:val="vi-VN"/>
        </w:rPr>
      </w:pPr>
    </w:p>
    <w:p w:rsidR="002A2D63" w:rsidRDefault="002A2D63">
      <w:pPr>
        <w:spacing w:after="160" w:line="259" w:lineRule="auto"/>
        <w:rPr>
          <w:iCs/>
          <w:lang w:val="vi-VN"/>
        </w:rPr>
      </w:pPr>
      <w:r>
        <w:rPr>
          <w:iCs/>
          <w:lang w:val="vi-VN"/>
        </w:rPr>
        <w:br w:type="page"/>
      </w:r>
    </w:p>
    <w:p w:rsidR="007E3E66" w:rsidRPr="000B4A23" w:rsidRDefault="007E3E66" w:rsidP="000B4A23">
      <w:pPr>
        <w:jc w:val="right"/>
        <w:rPr>
          <w:iCs/>
        </w:rPr>
      </w:pPr>
      <w:r w:rsidRPr="000B4A23">
        <w:rPr>
          <w:iCs/>
          <w:lang w:val="vi-VN"/>
        </w:rPr>
        <w:lastRenderedPageBreak/>
        <w:t>Mẫu</w:t>
      </w:r>
      <w:r w:rsidRPr="000B4A23">
        <w:rPr>
          <w:iCs/>
        </w:rPr>
        <w:t xml:space="preserve"> số</w:t>
      </w:r>
      <w:r w:rsidRPr="000B4A23">
        <w:rPr>
          <w:iCs/>
          <w:lang w:val="vi-VN"/>
        </w:rPr>
        <w:t xml:space="preserve"> </w:t>
      </w:r>
      <w:r w:rsidRPr="000B4A23">
        <w:rPr>
          <w:iCs/>
        </w:rPr>
        <w:t>04b</w:t>
      </w:r>
      <w:r w:rsidRPr="000B4A23">
        <w:rPr>
          <w:iCs/>
          <w:lang w:val="vi-VN"/>
        </w:rPr>
        <w:t>/ĐK-DV</w:t>
      </w:r>
      <w:r w:rsidRPr="000B4A23">
        <w:rPr>
          <w:iCs/>
        </w:rPr>
        <w:t>TC, Phụ lục I</w:t>
      </w:r>
      <w:r w:rsidRPr="000B4A23">
        <w:rPr>
          <w:iCs/>
          <w:lang w:val="vi-VN"/>
        </w:rPr>
        <w:t xml:space="preserve"> </w:t>
      </w:r>
    </w:p>
    <w:p w:rsidR="007E3E66" w:rsidRPr="000B4A23" w:rsidRDefault="007E3E66" w:rsidP="000B4A23">
      <w:pPr>
        <w:jc w:val="right"/>
        <w:rPr>
          <w:b/>
          <w:bCs/>
          <w:lang w:val="vi-VN"/>
        </w:rPr>
      </w:pPr>
      <w:r w:rsidRPr="000B4A23">
        <w:t>(Ban hành kèm theo Thông tư số 14/2022/TT-BTTTT)</w:t>
      </w:r>
    </w:p>
    <w:p w:rsidR="007E3E66" w:rsidRPr="00DC0D74" w:rsidRDefault="007E3E66" w:rsidP="007E3E66">
      <w:pPr>
        <w:spacing w:before="120"/>
        <w:jc w:val="center"/>
        <w:rPr>
          <w:b/>
          <w:bCs/>
          <w:sz w:val="26"/>
          <w:szCs w:val="26"/>
          <w:lang w:val="vi-VN"/>
        </w:rPr>
      </w:pPr>
      <w:r w:rsidRPr="00DC0D74">
        <w:rPr>
          <w:b/>
          <w:bCs/>
          <w:sz w:val="26"/>
          <w:szCs w:val="26"/>
          <w:lang w:val="vi-VN"/>
        </w:rPr>
        <w:t>CỘNG HÒA XÃ HỘI CHỦ NGHĨA VIỆT NAM</w:t>
      </w:r>
    </w:p>
    <w:p w:rsidR="007E3E66" w:rsidRPr="00DC0D74" w:rsidRDefault="007E3E66" w:rsidP="007E3E66">
      <w:pPr>
        <w:jc w:val="center"/>
        <w:rPr>
          <w:b/>
          <w:bCs/>
          <w:lang w:val="vi-VN"/>
        </w:rPr>
      </w:pPr>
      <w:r w:rsidRPr="00DC0D74">
        <w:rPr>
          <w:b/>
          <w:bCs/>
          <w:lang w:val="vi-VN"/>
        </w:rPr>
        <w:t>Độc lập - Tự do - Hạnh phúc</w:t>
      </w:r>
    </w:p>
    <w:p w:rsidR="007E3E66" w:rsidRPr="00DC0D74" w:rsidRDefault="007E3E66" w:rsidP="007E3E66">
      <w:pPr>
        <w:jc w:val="center"/>
        <w:rPr>
          <w:b/>
          <w:bCs/>
        </w:rPr>
      </w:pPr>
      <w:r>
        <w:rPr>
          <w:noProof/>
        </w:rPr>
        <mc:AlternateContent>
          <mc:Choice Requires="wps">
            <w:drawing>
              <wp:anchor distT="4294967295" distB="4294967295" distL="114300" distR="114300" simplePos="0" relativeHeight="251682816" behindDoc="0" locked="0" layoutInCell="1" allowOverlap="1" wp14:anchorId="18152CB1" wp14:editId="7F603181">
                <wp:simplePos x="0" y="0"/>
                <wp:positionH relativeFrom="column">
                  <wp:posOffset>1868805</wp:posOffset>
                </wp:positionH>
                <wp:positionV relativeFrom="paragraph">
                  <wp:posOffset>-3176</wp:posOffset>
                </wp:positionV>
                <wp:extent cx="21907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AE017" id="_x0000_t32" coordsize="21600,21600" o:spt="32" o:oned="t" path="m,l21600,21600e" filled="f">
                <v:path arrowok="t" fillok="f" o:connecttype="none"/>
                <o:lock v:ext="edit" shapetype="t"/>
              </v:shapetype>
              <v:shape id="Straight Arrow Connector 3" o:spid="_x0000_s1026" type="#_x0000_t32" style="position:absolute;margin-left:147.15pt;margin-top:-.25pt;width:17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"/>
            </w:pict>
          </mc:Fallback>
        </mc:AlternateContent>
      </w:r>
    </w:p>
    <w:p w:rsidR="007E3E66" w:rsidRPr="00DC0D74" w:rsidRDefault="007E3E66" w:rsidP="007E3E66">
      <w:pPr>
        <w:tabs>
          <w:tab w:val="right" w:leader="dot" w:pos="9327"/>
        </w:tabs>
        <w:jc w:val="center"/>
        <w:rPr>
          <w:bCs/>
        </w:rPr>
      </w:pPr>
      <w:r w:rsidRPr="00DC0D74">
        <w:rPr>
          <w:b/>
          <w:bCs/>
        </w:rPr>
        <w:t xml:space="preserve">ĐĂNG KÝ </w:t>
      </w:r>
      <w:r w:rsidRPr="00DC0D74">
        <w:rPr>
          <w:b/>
          <w:bCs/>
          <w:lang w:val="vi-VN"/>
        </w:rPr>
        <w:t>SỬ DỤNG DỊCH VỤ VIỄN THÔNG CÔNG ÍCH</w:t>
      </w:r>
    </w:p>
    <w:p w:rsidR="007E3E66" w:rsidRPr="00DC0D74" w:rsidRDefault="007E3E66" w:rsidP="007E3E66">
      <w:pPr>
        <w:tabs>
          <w:tab w:val="right" w:leader="dot" w:pos="9327"/>
        </w:tabs>
        <w:jc w:val="center"/>
        <w:rPr>
          <w:bCs/>
          <w:spacing w:val="-8"/>
        </w:rPr>
      </w:pPr>
      <w:r w:rsidRPr="00DC0D74">
        <w:rPr>
          <w:b/>
          <w:bCs/>
          <w:spacing w:val="-8"/>
        </w:rPr>
        <w:t>(Thuộc Chương trình cung cấp dịch vụ viễn thông công ích đến năm 2025)</w:t>
      </w:r>
      <w:r w:rsidRPr="00DC0D74">
        <w:rPr>
          <w:bCs/>
          <w:spacing w:val="-8"/>
          <w:vertAlign w:val="superscript"/>
        </w:rPr>
        <w:t>(1)</w:t>
      </w:r>
    </w:p>
    <w:p w:rsidR="007E3E66" w:rsidRPr="00DC0D74" w:rsidRDefault="007E3E66" w:rsidP="007E3E66">
      <w:pPr>
        <w:tabs>
          <w:tab w:val="right" w:leader="dot" w:pos="9327"/>
        </w:tabs>
        <w:ind w:left="1440" w:hanging="22"/>
        <w:rPr>
          <w:bCs/>
          <w:lang w:val="vi-VN"/>
        </w:rPr>
      </w:pPr>
    </w:p>
    <w:p w:rsidR="007E3E66" w:rsidRPr="00142D35" w:rsidRDefault="007E3E66" w:rsidP="007E3E66">
      <w:pPr>
        <w:tabs>
          <w:tab w:val="right" w:leader="dot" w:pos="9327"/>
        </w:tabs>
        <w:ind w:left="1440" w:hanging="22"/>
        <w:rPr>
          <w:bCs/>
          <w:lang w:val="vi-VN"/>
        </w:rPr>
      </w:pPr>
      <w:r w:rsidRPr="00DC0D74">
        <w:rPr>
          <w:bCs/>
          <w:lang w:val="vi-VN"/>
        </w:rPr>
        <w:t>Kính gửi</w:t>
      </w:r>
      <w:r w:rsidRPr="00142D35">
        <w:rPr>
          <w:bCs/>
          <w:vertAlign w:val="superscript"/>
          <w:lang w:val="vi-VN"/>
        </w:rPr>
        <w:t>(2)</w:t>
      </w:r>
      <w:r w:rsidRPr="00DC0D74">
        <w:rPr>
          <w:bCs/>
          <w:lang w:val="vi-VN"/>
        </w:rPr>
        <w:t xml:space="preserve">: </w:t>
      </w:r>
      <w:r w:rsidRPr="00142D35">
        <w:rPr>
          <w:bCs/>
          <w:lang w:val="vi-VN"/>
        </w:rPr>
        <w:t xml:space="preserve"> Doanh nghiệp </w:t>
      </w:r>
      <w:r w:rsidRPr="00142D35">
        <w:rPr>
          <w:i/>
          <w:lang w:val="vi-VN"/>
        </w:rPr>
        <w:t>[Tên doanh nghiệp cung cấp dịch vụ]</w:t>
      </w:r>
    </w:p>
    <w:p w:rsidR="007E3E66" w:rsidRPr="00142D35" w:rsidRDefault="007E3E66" w:rsidP="007E3E66">
      <w:pPr>
        <w:tabs>
          <w:tab w:val="right" w:leader="dot" w:pos="9000"/>
        </w:tabs>
        <w:rPr>
          <w:bCs/>
          <w:lang w:val="vi-VN"/>
        </w:rPr>
      </w:pPr>
    </w:p>
    <w:p w:rsidR="007E3E66" w:rsidRPr="00142D35" w:rsidRDefault="007E3E66" w:rsidP="007E3E66">
      <w:pPr>
        <w:spacing w:before="60" w:line="264" w:lineRule="auto"/>
        <w:ind w:firstLine="567"/>
        <w:rPr>
          <w:b/>
          <w:vertAlign w:val="superscript"/>
          <w:lang w:val="vi-VN"/>
        </w:rPr>
      </w:pPr>
      <w:r w:rsidRPr="00142D35">
        <w:rPr>
          <w:b/>
          <w:lang w:val="vi-VN"/>
        </w:rPr>
        <w:t>1. Phần ghi thông tin của đơn vị</w:t>
      </w:r>
    </w:p>
    <w:p w:rsidR="007E3E66" w:rsidRPr="00142D35" w:rsidRDefault="007E3E66" w:rsidP="007E3E66">
      <w:pPr>
        <w:spacing w:before="60" w:line="264" w:lineRule="auto"/>
        <w:ind w:firstLine="567"/>
        <w:rPr>
          <w:bCs/>
          <w:lang w:val="vi-VN"/>
        </w:rPr>
      </w:pPr>
      <w:r w:rsidRPr="00142D35">
        <w:rPr>
          <w:bCs/>
          <w:lang w:val="vi-VN"/>
        </w:rPr>
        <w:t>Tên đơn vị</w:t>
      </w:r>
      <w:r w:rsidRPr="00142D35">
        <w:rPr>
          <w:bCs/>
          <w:vertAlign w:val="superscript"/>
          <w:lang w:val="vi-VN"/>
        </w:rPr>
        <w:t>(3)</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 xml:space="preserve">Địa chỉ </w:t>
      </w:r>
      <w:r w:rsidRPr="00142D35">
        <w:rPr>
          <w:bCs/>
          <w:vertAlign w:val="superscript"/>
          <w:lang w:val="vi-VN"/>
        </w:rPr>
        <w:t>(4)</w:t>
      </w:r>
      <w:r w:rsidRPr="00142D35">
        <w:rPr>
          <w:bCs/>
          <w:lang w:val="vi-VN"/>
        </w:rPr>
        <w:t>:………………………………………………………………….</w:t>
      </w:r>
    </w:p>
    <w:p w:rsidR="007E3E66" w:rsidRPr="00142D35" w:rsidRDefault="007E3E66" w:rsidP="007E3E66">
      <w:pPr>
        <w:spacing w:before="60" w:line="264" w:lineRule="auto"/>
        <w:ind w:firstLine="567"/>
        <w:rPr>
          <w:b/>
          <w:lang w:val="vi-VN"/>
        </w:rPr>
      </w:pPr>
      <w:r w:rsidRPr="00142D35">
        <w:rPr>
          <w:b/>
          <w:lang w:val="vi-VN"/>
        </w:rPr>
        <w:t>2. Phần đăng ký sử dụng dịch vụ</w:t>
      </w:r>
    </w:p>
    <w:p w:rsidR="007E3E66" w:rsidRPr="00142D35" w:rsidRDefault="007E3E66" w:rsidP="007E3E66">
      <w:pPr>
        <w:spacing w:before="60" w:line="264" w:lineRule="auto"/>
        <w:ind w:firstLine="567"/>
        <w:rPr>
          <w:bCs/>
          <w:lang w:val="vi-VN"/>
        </w:rPr>
      </w:pPr>
      <w:r w:rsidRPr="00142D35">
        <w:rPr>
          <w:bCs/>
          <w:lang w:val="vi-VN"/>
        </w:rPr>
        <w:t>Người đại diện đăng ký thuê bao sử dụng dịch vụ</w:t>
      </w:r>
      <w:r w:rsidRPr="00142D35">
        <w:rPr>
          <w:bCs/>
          <w:vertAlign w:val="superscript"/>
          <w:lang w:val="vi-VN"/>
        </w:rPr>
        <w:t>(5)</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Chức vụ</w:t>
      </w:r>
      <w:r w:rsidRPr="00142D35">
        <w:rPr>
          <w:bCs/>
          <w:vertAlign w:val="superscript"/>
          <w:lang w:val="vi-VN"/>
        </w:rPr>
        <w:t>(6)</w:t>
      </w:r>
      <w:r w:rsidRPr="00142D35">
        <w:rPr>
          <w:bCs/>
          <w:lang w:val="vi-VN"/>
        </w:rPr>
        <w:t>:…………………………………………………………………</w:t>
      </w:r>
    </w:p>
    <w:p w:rsidR="007E3E66" w:rsidRPr="00142D35" w:rsidRDefault="007E3E66" w:rsidP="007E3E66">
      <w:pPr>
        <w:spacing w:before="60" w:line="264" w:lineRule="auto"/>
        <w:ind w:firstLine="567"/>
        <w:rPr>
          <w:b/>
          <w:lang w:val="vi-VN"/>
        </w:rPr>
      </w:pPr>
      <w:r w:rsidRPr="00DC0D74">
        <w:rPr>
          <w:bCs/>
          <w:lang w:val="vi-VN"/>
        </w:rPr>
        <w:t>Số CMND</w:t>
      </w:r>
      <w:r w:rsidRPr="00142D35">
        <w:rPr>
          <w:bCs/>
          <w:lang w:val="vi-VN"/>
        </w:rPr>
        <w:t>/CCCD</w:t>
      </w:r>
      <w:r w:rsidRPr="00DC0D74">
        <w:rPr>
          <w:bCs/>
          <w:lang w:val="vi-VN"/>
        </w:rPr>
        <w:t>/Mã số định danh</w:t>
      </w:r>
      <w:r w:rsidRPr="00142D35">
        <w:rPr>
          <w:bCs/>
          <w:lang w:val="vi-VN"/>
        </w:rPr>
        <w:t xml:space="preserve"> </w:t>
      </w:r>
      <w:r w:rsidRPr="00142D35">
        <w:rPr>
          <w:bCs/>
          <w:vertAlign w:val="superscript"/>
          <w:lang w:val="vi-VN"/>
        </w:rPr>
        <w:t>(7)</w:t>
      </w:r>
      <w:r w:rsidRPr="00142D35">
        <w:rPr>
          <w:bCs/>
          <w:lang w:val="vi-VN"/>
        </w:rPr>
        <w:t>:……………………………</w:t>
      </w:r>
      <w:r w:rsidRPr="00DC0D74">
        <w:rPr>
          <w:bCs/>
          <w:lang w:val="vi-VN"/>
        </w:rPr>
        <w:t>…</w:t>
      </w:r>
      <w:r w:rsidRPr="00142D35">
        <w:rPr>
          <w:bCs/>
          <w:lang w:val="vi-VN"/>
        </w:rPr>
        <w:t>……</w:t>
      </w:r>
    </w:p>
    <w:p w:rsidR="007E3E66" w:rsidRPr="00DC0D74" w:rsidRDefault="007E3E66" w:rsidP="007E3E66">
      <w:pPr>
        <w:spacing w:before="60" w:line="264" w:lineRule="auto"/>
        <w:ind w:firstLine="567"/>
        <w:jc w:val="both"/>
        <w:rPr>
          <w:lang w:val="sv-SE"/>
        </w:rPr>
      </w:pPr>
      <w:r w:rsidRPr="00DC0D74">
        <w:rPr>
          <w:bCs/>
          <w:lang w:val="vi-VN"/>
        </w:rPr>
        <w:t xml:space="preserve">Hiện nay, </w:t>
      </w:r>
      <w:r w:rsidRPr="00142D35">
        <w:rPr>
          <w:bCs/>
          <w:lang w:val="vi-VN"/>
        </w:rPr>
        <w:t>chúng tôi</w:t>
      </w:r>
      <w:r w:rsidRPr="00DC0D74">
        <w:rPr>
          <w:bCs/>
          <w:lang w:val="vi-VN"/>
        </w:rPr>
        <w:t xml:space="preserve"> có nhu cầu </w:t>
      </w:r>
      <w:r w:rsidRPr="00142D35">
        <w:rPr>
          <w:lang w:val="vi-VN"/>
        </w:rPr>
        <w:t>s</w:t>
      </w:r>
      <w:r w:rsidRPr="00DC0D74">
        <w:rPr>
          <w:lang w:val="vi-VN"/>
        </w:rPr>
        <w:t xml:space="preserve">ử dụng </w:t>
      </w:r>
      <w:r w:rsidRPr="00142D35">
        <w:rPr>
          <w:bCs/>
          <w:i/>
          <w:iCs/>
          <w:lang w:val="vi-VN"/>
        </w:rPr>
        <w:t>d</w:t>
      </w:r>
      <w:r w:rsidRPr="00DC0D74">
        <w:rPr>
          <w:bCs/>
          <w:i/>
          <w:iCs/>
          <w:lang w:val="vi-VN"/>
        </w:rPr>
        <w:t>ịch vụ truy nhập Internet băng rộng cố định</w:t>
      </w:r>
      <w:r w:rsidRPr="00142D35">
        <w:rPr>
          <w:bCs/>
          <w:i/>
          <w:iCs/>
          <w:lang w:val="vi-VN"/>
        </w:rPr>
        <w:t xml:space="preserve"> mặt đất</w:t>
      </w:r>
      <w:r w:rsidRPr="00142D35">
        <w:rPr>
          <w:vertAlign w:val="superscript"/>
          <w:lang w:val="vi-VN"/>
        </w:rPr>
        <w:t xml:space="preserve"> </w:t>
      </w:r>
      <w:r w:rsidRPr="00142D35">
        <w:rPr>
          <w:bCs/>
          <w:lang w:val="vi-VN"/>
        </w:rPr>
        <w:t>thuộc Danh mục dịch vụ viễn thông công ích của Chương trình cung cấp dịch vụ viễn thông công ích đến năm 2025</w:t>
      </w:r>
      <w:r w:rsidRPr="00142D35">
        <w:rPr>
          <w:lang w:val="vi-VN"/>
        </w:rPr>
        <w:t>. C</w:t>
      </w:r>
      <w:r w:rsidRPr="00142D35">
        <w:rPr>
          <w:bCs/>
          <w:lang w:val="vi-VN"/>
        </w:rPr>
        <w:t>húng tôi</w:t>
      </w:r>
      <w:r w:rsidRPr="00DC0D74">
        <w:rPr>
          <w:bCs/>
          <w:lang w:val="vi-VN"/>
        </w:rPr>
        <w:t xml:space="preserve"> </w:t>
      </w:r>
      <w:r w:rsidRPr="00DC0D74">
        <w:rPr>
          <w:lang w:val="sv-SE"/>
        </w:rPr>
        <w:t xml:space="preserve">cam kết hiện tại chưa được hỗ trợ sử dụng </w:t>
      </w:r>
      <w:r w:rsidRPr="00DC0D74">
        <w:rPr>
          <w:bCs/>
          <w:lang w:val="vi-VN"/>
        </w:rPr>
        <w:t>truy nhập Internet băng rộng cố định</w:t>
      </w:r>
      <w:r w:rsidRPr="00142D35">
        <w:rPr>
          <w:bCs/>
          <w:lang w:val="vi-VN"/>
        </w:rPr>
        <w:t xml:space="preserve"> mặt đất </w:t>
      </w:r>
      <w:r w:rsidRPr="00DC0D74">
        <w:rPr>
          <w:lang w:val="sv-SE"/>
        </w:rPr>
        <w:t>ở bất kỳ doanh nghiệp viễn thông nào. Chúng tôi đề nghị Doanh nghiệp cung cấp dịch vụ viễn thông phổ cập nêu trên hỗ trợ cho chúng tôi sử dụng dịch vụ từ ngày ...tháng....năm ....</w:t>
      </w:r>
      <w:r w:rsidRPr="00DC0D74">
        <w:rPr>
          <w:bCs/>
          <w:lang w:val="vi-VN"/>
        </w:rPr>
        <w:t>.</w:t>
      </w:r>
      <w:r w:rsidRPr="00142D35">
        <w:rPr>
          <w:bCs/>
          <w:vertAlign w:val="superscript"/>
          <w:lang w:val="sv-SE"/>
        </w:rPr>
        <w:t>(8)</w:t>
      </w:r>
      <w:r w:rsidRPr="00DC0D74">
        <w:rPr>
          <w:bCs/>
          <w:vertAlign w:val="superscript"/>
          <w:lang w:val="vi-VN"/>
        </w:rPr>
        <w:t xml:space="preserve"> </w:t>
      </w:r>
    </w:p>
    <w:p w:rsidR="007E3E66" w:rsidRPr="00DC0D74" w:rsidRDefault="007E3E66" w:rsidP="007E3E66">
      <w:pPr>
        <w:tabs>
          <w:tab w:val="right" w:leader="dot" w:pos="9000"/>
        </w:tabs>
        <w:spacing w:before="120" w:line="264" w:lineRule="auto"/>
        <w:ind w:firstLine="567"/>
        <w:jc w:val="both"/>
        <w:rPr>
          <w:bCs/>
          <w:lang w:val="vi-VN"/>
        </w:rPr>
      </w:pPr>
      <w:r w:rsidRPr="00DC0D74">
        <w:rPr>
          <w:bCs/>
          <w:lang w:val="vi-VN"/>
        </w:rPr>
        <w:t>Chúng tôi xin cam đoan các thông tin nêu trên là đúng sự thật và xin chịu trách nhiệm trước pháp luật về các thông tin trên.</w:t>
      </w:r>
    </w:p>
    <w:p w:rsidR="007E3E66" w:rsidRPr="00DC0D74" w:rsidRDefault="007E3E66" w:rsidP="007E3E66">
      <w:pPr>
        <w:spacing w:before="120" w:line="264" w:lineRule="auto"/>
        <w:ind w:firstLine="567"/>
        <w:jc w:val="both"/>
        <w:rPr>
          <w:b/>
          <w:bCs/>
          <w:lang w:val="vi-VN"/>
        </w:rPr>
      </w:pPr>
      <w:r w:rsidRPr="00DC0D74">
        <w:rPr>
          <w:bCs/>
          <w:lang w:val="vi-VN"/>
        </w:rPr>
        <w:t>Trân trọng cảm ơn./.</w:t>
      </w:r>
    </w:p>
    <w:p w:rsidR="007E3E66" w:rsidRPr="00DC0D74" w:rsidRDefault="007E3E66" w:rsidP="007E3E66">
      <w:pPr>
        <w:ind w:left="3600" w:firstLine="720"/>
        <w:jc w:val="center"/>
        <w:rPr>
          <w:bCs/>
          <w:i/>
          <w:lang w:val="vi-VN"/>
        </w:rPr>
      </w:pPr>
      <w:r w:rsidRPr="00DC0D74">
        <w:rPr>
          <w:bCs/>
          <w:i/>
          <w:lang w:val="vi-VN"/>
        </w:rPr>
        <w:t>…………., ngày……tháng…năm…</w:t>
      </w:r>
    </w:p>
    <w:tbl>
      <w:tblPr>
        <w:tblW w:w="9248" w:type="dxa"/>
        <w:tblInd w:w="108" w:type="dxa"/>
        <w:tblLook w:val="04A0" w:firstRow="1" w:lastRow="0" w:firstColumn="1" w:lastColumn="0" w:noHBand="0" w:noVBand="1"/>
      </w:tblPr>
      <w:tblGrid>
        <w:gridCol w:w="1877"/>
        <w:gridCol w:w="7371"/>
      </w:tblGrid>
      <w:tr w:rsidR="007E3E66" w:rsidRPr="00142D35" w:rsidTr="00245D7B">
        <w:trPr>
          <w:trHeight w:val="955"/>
        </w:trPr>
        <w:tc>
          <w:tcPr>
            <w:tcW w:w="1877" w:type="dxa"/>
          </w:tcPr>
          <w:p w:rsidR="007E3E66" w:rsidRPr="00DC0D74" w:rsidRDefault="007E3E66" w:rsidP="00245D7B">
            <w:pPr>
              <w:tabs>
                <w:tab w:val="left" w:pos="1215"/>
              </w:tabs>
              <w:jc w:val="center"/>
              <w:rPr>
                <w:b/>
                <w:lang w:val="vi-VN"/>
              </w:rPr>
            </w:pPr>
          </w:p>
          <w:p w:rsidR="007E3E66" w:rsidRPr="00DC0D74" w:rsidRDefault="007E3E66" w:rsidP="00245D7B">
            <w:pPr>
              <w:tabs>
                <w:tab w:val="left" w:pos="1215"/>
              </w:tabs>
              <w:jc w:val="center"/>
              <w:rPr>
                <w:b/>
                <w:lang w:val="vi-VN"/>
              </w:rPr>
            </w:pPr>
          </w:p>
        </w:tc>
        <w:tc>
          <w:tcPr>
            <w:tcW w:w="7371" w:type="dxa"/>
          </w:tcPr>
          <w:p w:rsidR="007E3E66" w:rsidRPr="00142D35" w:rsidRDefault="007E3E66" w:rsidP="00245D7B">
            <w:pPr>
              <w:tabs>
                <w:tab w:val="left" w:pos="0"/>
              </w:tabs>
              <w:ind w:right="-110"/>
              <w:jc w:val="center"/>
              <w:rPr>
                <w:vertAlign w:val="superscript"/>
                <w:lang w:val="vi-VN"/>
              </w:rPr>
            </w:pPr>
            <w:r w:rsidRPr="00142D35">
              <w:rPr>
                <w:b/>
                <w:lang w:val="vi-VN"/>
              </w:rPr>
              <w:t xml:space="preserve">                              ĐẠI DIỆN TỔ CHỨC</w:t>
            </w:r>
            <w:r w:rsidRPr="00142D35">
              <w:rPr>
                <w:vertAlign w:val="superscript"/>
                <w:lang w:val="vi-VN"/>
              </w:rPr>
              <w:t>(9</w:t>
            </w:r>
            <w:r w:rsidRPr="00DC0D74">
              <w:rPr>
                <w:vertAlign w:val="superscript"/>
                <w:lang w:val="vi-VN"/>
              </w:rPr>
              <w:t>)</w:t>
            </w:r>
          </w:p>
          <w:p w:rsidR="007E3E66" w:rsidRPr="00DC0D74" w:rsidRDefault="007E3E66" w:rsidP="00245D7B">
            <w:pPr>
              <w:tabs>
                <w:tab w:val="left" w:pos="1215"/>
              </w:tabs>
              <w:jc w:val="center"/>
              <w:rPr>
                <w:b/>
                <w:lang w:val="vi-VN"/>
              </w:rPr>
            </w:pPr>
            <w:r w:rsidRPr="00142D35">
              <w:rPr>
                <w:b/>
                <w:bCs/>
                <w:lang w:val="vi-VN"/>
              </w:rPr>
              <w:t xml:space="preserve">                            </w:t>
            </w:r>
            <w:r w:rsidRPr="00DC0D74">
              <w:rPr>
                <w:b/>
                <w:bCs/>
                <w:lang w:val="vi-VN"/>
              </w:rPr>
              <w:t>(</w:t>
            </w:r>
            <w:r w:rsidRPr="00DC0D74">
              <w:rPr>
                <w:bCs/>
                <w:i/>
                <w:lang w:val="vi-VN"/>
              </w:rPr>
              <w:t>Ký và ghi rõ họ tên</w:t>
            </w:r>
            <w:r w:rsidRPr="00142D35">
              <w:rPr>
                <w:bCs/>
                <w:i/>
                <w:lang w:val="vi-VN"/>
              </w:rPr>
              <w:t>, đóng dấu</w:t>
            </w:r>
            <w:r w:rsidRPr="00DC0D74">
              <w:rPr>
                <w:bCs/>
                <w:i/>
                <w:lang w:val="vi-VN"/>
              </w:rPr>
              <w:t>)</w:t>
            </w:r>
          </w:p>
        </w:tc>
      </w:tr>
    </w:tbl>
    <w:p w:rsidR="007E3E66" w:rsidRPr="00DC0D74" w:rsidRDefault="007E3E66" w:rsidP="007E3E66">
      <w:pPr>
        <w:tabs>
          <w:tab w:val="left" w:pos="1215"/>
        </w:tabs>
        <w:rPr>
          <w:b/>
          <w:bCs/>
          <w:lang w:val="vi-VN"/>
        </w:rPr>
      </w:pPr>
    </w:p>
    <w:p w:rsidR="007E3E66" w:rsidRPr="00DC0D74" w:rsidRDefault="007E3E66" w:rsidP="007E3E66">
      <w:pPr>
        <w:spacing w:before="60"/>
        <w:jc w:val="both"/>
        <w:rPr>
          <w:b/>
          <w:bCs/>
          <w:u w:val="single"/>
          <w:lang w:val="vi-VN"/>
        </w:rPr>
      </w:pPr>
      <w:r w:rsidRPr="00DC0D74">
        <w:rPr>
          <w:b/>
          <w:bCs/>
          <w:u w:val="single"/>
          <w:lang w:val="vi-VN"/>
        </w:rPr>
        <w:t>Ghi chú:</w:t>
      </w:r>
    </w:p>
    <w:p w:rsidR="007E3E66" w:rsidRPr="00142D35" w:rsidRDefault="007E3E66" w:rsidP="007E3E66">
      <w:pPr>
        <w:spacing w:before="60"/>
        <w:jc w:val="both"/>
        <w:rPr>
          <w:bCs/>
          <w:lang w:val="vi-VN"/>
        </w:rPr>
      </w:pPr>
      <w:r w:rsidRPr="00DC0D74">
        <w:rPr>
          <w:bCs/>
          <w:vertAlign w:val="superscript"/>
          <w:lang w:val="vi-VN"/>
        </w:rPr>
        <w:t xml:space="preserve">(1) </w:t>
      </w:r>
      <w:r w:rsidRPr="00142D35">
        <w:rPr>
          <w:bCs/>
          <w:lang w:val="vi-VN"/>
        </w:rPr>
        <w:t>Phiếu</w:t>
      </w:r>
      <w:r w:rsidRPr="00DC0D74">
        <w:rPr>
          <w:bCs/>
          <w:lang w:val="vi-VN"/>
        </w:rPr>
        <w:t xml:space="preserve"> này do </w:t>
      </w:r>
      <w:r w:rsidRPr="00142D35">
        <w:rPr>
          <w:bCs/>
          <w:lang w:val="vi-VN"/>
        </w:rPr>
        <w:t>c</w:t>
      </w:r>
      <w:r w:rsidRPr="00DC0D74">
        <w:rPr>
          <w:bCs/>
          <w:lang w:val="vi-VN"/>
        </w:rPr>
        <w:t xml:space="preserve">ác </w:t>
      </w:r>
      <w:r w:rsidRPr="00142D35">
        <w:rPr>
          <w:bCs/>
          <w:lang w:val="vi-VN"/>
        </w:rPr>
        <w:t>đơn vị</w:t>
      </w:r>
      <w:r w:rsidRPr="00DC0D74">
        <w:rPr>
          <w:bCs/>
          <w:lang w:val="vi-VN"/>
        </w:rPr>
        <w:t xml:space="preserve"> (Cơ sở giáo dục mầm non, Cơ sở giáo dục phổ thông</w:t>
      </w:r>
      <w:r w:rsidRPr="00142D35">
        <w:rPr>
          <w:bCs/>
          <w:lang w:val="vi-VN"/>
        </w:rPr>
        <w:t xml:space="preserve"> bao gồm cả điểm trường</w:t>
      </w:r>
      <w:r w:rsidRPr="00DC0D74">
        <w:rPr>
          <w:bCs/>
          <w:lang w:val="vi-VN"/>
        </w:rPr>
        <w:t xml:space="preserve">, Trạm y tế xã) </w:t>
      </w:r>
      <w:r w:rsidRPr="00142D35">
        <w:rPr>
          <w:noProof/>
          <w:spacing w:val="-6"/>
          <w:lang w:val="vi-VN"/>
        </w:rPr>
        <w:t xml:space="preserve">có địa chỉ tại các khu vực xã có điều kiện kinh tế - xã hội đặc biệt khó khăn/Xã đảo/Huyện đảo/Khu vực khó khăn được phổ cập dịch vụ viễn thông và Ủy ban nhân dân cấp xã quản lý </w:t>
      </w:r>
      <w:r w:rsidRPr="00142D35">
        <w:rPr>
          <w:lang w:val="vi-VN"/>
        </w:rPr>
        <w:t>điểm cung cấp dịch vụ Internet băng rộng cho cộng đồng dân cư</w:t>
      </w:r>
      <w:r w:rsidRPr="00142D35">
        <w:rPr>
          <w:noProof/>
          <w:spacing w:val="-6"/>
          <w:lang w:val="vi-VN"/>
        </w:rPr>
        <w:t xml:space="preserve"> </w:t>
      </w:r>
      <w:r w:rsidRPr="00DC0D74">
        <w:rPr>
          <w:bCs/>
          <w:lang w:val="vi-VN"/>
        </w:rPr>
        <w:t>lập khi có nhu cầu đăng ký được hỗ trợ dịch vụ viễn thông công ích</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lastRenderedPageBreak/>
        <w:t>(2)</w:t>
      </w:r>
      <w:r w:rsidRPr="00DC0D74">
        <w:rPr>
          <w:bCs/>
          <w:lang w:val="vi-VN"/>
        </w:rPr>
        <w:t xml:space="preserve"> </w:t>
      </w:r>
      <w:r w:rsidRPr="00142D35">
        <w:rPr>
          <w:bCs/>
          <w:lang w:val="vi-VN"/>
        </w:rPr>
        <w:t>Ghi tên doanh nghiệp đăng ký cung cấp dịch vụ viễn thông công ích.</w:t>
      </w:r>
    </w:p>
    <w:p w:rsidR="007E3E66" w:rsidRPr="00142D35" w:rsidRDefault="007E3E66" w:rsidP="007E3E66">
      <w:pPr>
        <w:spacing w:before="60"/>
        <w:jc w:val="both"/>
        <w:rPr>
          <w:bCs/>
          <w:lang w:val="vi-VN"/>
        </w:rPr>
      </w:pPr>
      <w:r w:rsidRPr="00DC0D74">
        <w:rPr>
          <w:bCs/>
          <w:vertAlign w:val="superscript"/>
          <w:lang w:val="vi-VN"/>
        </w:rPr>
        <w:t>(3)</w:t>
      </w:r>
      <w:r w:rsidRPr="00DC0D74">
        <w:rPr>
          <w:bCs/>
          <w:lang w:val="vi-VN"/>
        </w:rPr>
        <w:t xml:space="preserve"> </w:t>
      </w:r>
      <w:r w:rsidRPr="00142D35">
        <w:rPr>
          <w:bCs/>
          <w:lang w:val="vi-VN"/>
        </w:rPr>
        <w:t xml:space="preserve">Ghi tên </w:t>
      </w:r>
      <w:r w:rsidRPr="00DC0D74">
        <w:rPr>
          <w:bCs/>
          <w:lang w:val="vi-VN"/>
        </w:rPr>
        <w:t xml:space="preserve">các </w:t>
      </w:r>
      <w:r w:rsidRPr="00142D35">
        <w:rPr>
          <w:bCs/>
          <w:lang w:val="vi-VN"/>
        </w:rPr>
        <w:t>đơn vị</w:t>
      </w:r>
      <w:r w:rsidRPr="00DC0D74">
        <w:rPr>
          <w:bCs/>
          <w:lang w:val="vi-VN"/>
        </w:rPr>
        <w:t xml:space="preserve"> (</w:t>
      </w:r>
      <w:r w:rsidRPr="00142D35">
        <w:rPr>
          <w:bCs/>
          <w:lang w:val="vi-VN"/>
        </w:rPr>
        <w:t xml:space="preserve">Uỷ ban nhân nhân dân cấp xã, </w:t>
      </w:r>
      <w:r w:rsidRPr="00DC0D74">
        <w:rPr>
          <w:bCs/>
          <w:lang w:val="vi-VN"/>
        </w:rPr>
        <w:t>Cơ sở giáo dục mầm non, Cơ sở giáo dục phổ thông</w:t>
      </w:r>
      <w:r w:rsidRPr="00142D35">
        <w:rPr>
          <w:bCs/>
          <w:lang w:val="vi-VN"/>
        </w:rPr>
        <w:t xml:space="preserve"> bao gồm cả điểm trường</w:t>
      </w:r>
      <w:r w:rsidRPr="00DC0D74">
        <w:rPr>
          <w:bCs/>
          <w:lang w:val="vi-VN"/>
        </w:rPr>
        <w:t>, Trạm y tế xã</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t>(</w:t>
      </w:r>
      <w:r w:rsidRPr="00142D35">
        <w:rPr>
          <w:bCs/>
          <w:vertAlign w:val="superscript"/>
          <w:lang w:val="vi-VN"/>
        </w:rPr>
        <w:t>4</w:t>
      </w:r>
      <w:r w:rsidRPr="00DC0D74">
        <w:rPr>
          <w:bCs/>
          <w:vertAlign w:val="superscript"/>
          <w:lang w:val="vi-VN"/>
        </w:rPr>
        <w:t xml:space="preserve">) </w:t>
      </w:r>
      <w:r w:rsidRPr="00142D35">
        <w:rPr>
          <w:bCs/>
          <w:lang w:val="vi-VN"/>
        </w:rPr>
        <w:t xml:space="preserve">Ghi địa chỉ hiện tại của </w:t>
      </w:r>
      <w:r w:rsidRPr="00DC0D74">
        <w:rPr>
          <w:bCs/>
          <w:lang w:val="vi-VN"/>
        </w:rPr>
        <w:t xml:space="preserve">các </w:t>
      </w:r>
      <w:r w:rsidRPr="00142D35">
        <w:rPr>
          <w:bCs/>
          <w:lang w:val="vi-VN"/>
        </w:rPr>
        <w:t>đơn vị (</w:t>
      </w:r>
      <w:r w:rsidRPr="00DC0D74">
        <w:rPr>
          <w:bCs/>
          <w:lang w:val="vi-VN"/>
        </w:rPr>
        <w:t>ghi rõ thôn, xã, huyện, tỉnh</w:t>
      </w:r>
      <w:r w:rsidRPr="00142D35">
        <w:rPr>
          <w:bCs/>
          <w:lang w:val="vi-VN"/>
        </w:rPr>
        <w:t>/</w:t>
      </w:r>
      <w:r w:rsidRPr="00DC0D74">
        <w:rPr>
          <w:bCs/>
          <w:lang w:val="vi-VN"/>
        </w:rPr>
        <w:t>Thành phố)</w:t>
      </w:r>
      <w:r w:rsidRPr="00142D35">
        <w:rPr>
          <w:bCs/>
          <w:lang w:val="vi-VN"/>
        </w:rPr>
        <w:t xml:space="preserve">; đối với </w:t>
      </w:r>
      <w:r w:rsidRPr="00142D35">
        <w:rPr>
          <w:lang w:val="vi-VN"/>
        </w:rPr>
        <w:t>điểm cung cấp dịch vụ Internet băng rộng cho cộng đồng dân cư</w:t>
      </w:r>
      <w:r w:rsidRPr="00142D35">
        <w:rPr>
          <w:bCs/>
          <w:lang w:val="vi-VN"/>
        </w:rPr>
        <w:t xml:space="preserve"> ghi rõ địa chỉ các </w:t>
      </w:r>
      <w:r w:rsidRPr="00142D35">
        <w:rPr>
          <w:lang w:val="vi-VN"/>
        </w:rPr>
        <w:t>điểm cung cấp dịch vụ Internet băng rộng cho cộng đồng dân cư</w:t>
      </w:r>
      <w:r w:rsidRPr="00142D35">
        <w:rPr>
          <w:bCs/>
          <w:lang w:val="vi-VN"/>
        </w:rPr>
        <w:t>.</w:t>
      </w:r>
    </w:p>
    <w:p w:rsidR="007E3E66" w:rsidRPr="00142D35" w:rsidRDefault="007E3E66" w:rsidP="007E3E66">
      <w:pPr>
        <w:jc w:val="both"/>
        <w:rPr>
          <w:bCs/>
          <w:lang w:val="vi-VN"/>
        </w:rPr>
      </w:pPr>
      <w:r w:rsidRPr="00142D35">
        <w:rPr>
          <w:bCs/>
          <w:vertAlign w:val="superscript"/>
          <w:lang w:val="vi-VN"/>
        </w:rPr>
        <w:t>(5)</w:t>
      </w:r>
      <w:r w:rsidRPr="00142D35">
        <w:rPr>
          <w:bCs/>
          <w:lang w:val="vi-VN"/>
        </w:rPr>
        <w:t xml:space="preserve"> Ghi họ tên người đứng tên cho đơn vị đăng ký chủ thuê bao sử dụng dịch vụ.</w:t>
      </w:r>
    </w:p>
    <w:p w:rsidR="007E3E66" w:rsidRPr="00142D35" w:rsidRDefault="007E3E66" w:rsidP="007E3E66">
      <w:pPr>
        <w:spacing w:before="60"/>
        <w:jc w:val="both"/>
        <w:rPr>
          <w:bCs/>
          <w:lang w:val="vi-VN"/>
        </w:rPr>
      </w:pPr>
      <w:r w:rsidRPr="00142D35">
        <w:rPr>
          <w:bCs/>
          <w:vertAlign w:val="superscript"/>
          <w:lang w:val="vi-VN"/>
        </w:rPr>
        <w:t>(6)</w:t>
      </w:r>
      <w:r w:rsidRPr="00142D35">
        <w:rPr>
          <w:bCs/>
          <w:lang w:val="vi-VN"/>
        </w:rPr>
        <w:t xml:space="preserve"> Ghi chức vụ của chủ thuê bao đăng ký sử dụng dịch vụ.</w:t>
      </w:r>
    </w:p>
    <w:p w:rsidR="007E3E66" w:rsidRPr="00142D35" w:rsidRDefault="007E3E66" w:rsidP="007E3E66">
      <w:pPr>
        <w:spacing w:before="60"/>
        <w:jc w:val="both"/>
        <w:rPr>
          <w:noProof/>
          <w:spacing w:val="-4"/>
          <w:lang w:val="vi-VN"/>
        </w:rPr>
      </w:pPr>
      <w:r w:rsidRPr="00142D35">
        <w:rPr>
          <w:bCs/>
          <w:vertAlign w:val="superscript"/>
          <w:lang w:val="vi-VN"/>
        </w:rPr>
        <w:t>(7)</w:t>
      </w:r>
      <w:r w:rsidRPr="00142D35">
        <w:rPr>
          <w:bCs/>
          <w:lang w:val="vi-VN"/>
        </w:rPr>
        <w:t xml:space="preserve"> Ghi số chứng minh thư hoặc số căn cước công dân hoặc mã số định danh của người đại diện đăng ký thuê bao </w:t>
      </w:r>
      <w:r w:rsidRPr="00DC0D74">
        <w:rPr>
          <w:bCs/>
          <w:lang w:val="vi-VN"/>
        </w:rPr>
        <w:t>truy nhập Internet băng rộng cố định</w:t>
      </w:r>
      <w:r w:rsidRPr="00142D35">
        <w:rPr>
          <w:bCs/>
          <w:lang w:val="vi-VN"/>
        </w:rPr>
        <w:t xml:space="preserve"> mặt đất</w:t>
      </w:r>
      <w:r w:rsidRPr="00142D35">
        <w:rPr>
          <w:noProof/>
          <w:lang w:val="vi-VN"/>
        </w:rPr>
        <w:t>.</w:t>
      </w:r>
    </w:p>
    <w:p w:rsidR="007E3E66" w:rsidRPr="00DC0D74" w:rsidRDefault="007E3E66" w:rsidP="007E3E66">
      <w:pPr>
        <w:spacing w:before="60"/>
        <w:jc w:val="both"/>
        <w:rPr>
          <w:bCs/>
          <w:lang w:val="vi-VN"/>
        </w:rPr>
      </w:pPr>
      <w:r w:rsidRPr="00DC0D74">
        <w:rPr>
          <w:bCs/>
          <w:vertAlign w:val="superscript"/>
          <w:lang w:val="vi-VN"/>
        </w:rPr>
        <w:t>(</w:t>
      </w:r>
      <w:r w:rsidRPr="00142D35">
        <w:rPr>
          <w:bCs/>
          <w:vertAlign w:val="superscript"/>
          <w:lang w:val="vi-VN"/>
        </w:rPr>
        <w:t>8</w:t>
      </w:r>
      <w:r w:rsidRPr="00DC0D74">
        <w:rPr>
          <w:bCs/>
          <w:vertAlign w:val="superscript"/>
          <w:lang w:val="vi-VN"/>
        </w:rPr>
        <w:t>)</w:t>
      </w:r>
      <w:r w:rsidRPr="00DC0D74">
        <w:rPr>
          <w:bCs/>
          <w:lang w:val="vi-VN"/>
        </w:rPr>
        <w:t xml:space="preserve"> Ghi ngày/tháng/năm ký hợp đồng.</w:t>
      </w:r>
    </w:p>
    <w:p w:rsidR="007E3E66" w:rsidRDefault="007E3E66" w:rsidP="007E3E66">
      <w:pPr>
        <w:rPr>
          <w:bCs/>
          <w:lang w:val="vi-VN"/>
        </w:rPr>
        <w:sectPr w:rsidR="007E3E66" w:rsidSect="000B4A23">
          <w:headerReference w:type="default" r:id="rId10"/>
          <w:pgSz w:w="11907" w:h="16840" w:code="9"/>
          <w:pgMar w:top="1134" w:right="851" w:bottom="851" w:left="1701" w:header="567" w:footer="170" w:gutter="0"/>
          <w:cols w:space="720"/>
          <w:titlePg/>
          <w:docGrid w:linePitch="381"/>
        </w:sectPr>
      </w:pPr>
      <w:r w:rsidRPr="00DC0D74">
        <w:rPr>
          <w:bCs/>
          <w:vertAlign w:val="superscript"/>
          <w:lang w:val="vi-VN"/>
        </w:rPr>
        <w:t>(</w:t>
      </w:r>
      <w:r w:rsidRPr="00142D35">
        <w:rPr>
          <w:bCs/>
          <w:vertAlign w:val="superscript"/>
          <w:lang w:val="vi-VN"/>
        </w:rPr>
        <w:t>9</w:t>
      </w:r>
      <w:r w:rsidRPr="00DC0D74">
        <w:rPr>
          <w:bCs/>
          <w:vertAlign w:val="superscript"/>
          <w:lang w:val="vi-VN"/>
        </w:rPr>
        <w:t xml:space="preserve">) </w:t>
      </w:r>
      <w:r w:rsidRPr="00142D35">
        <w:rPr>
          <w:bCs/>
          <w:lang w:val="vi-VN"/>
        </w:rPr>
        <w:t>Đại diện đơn vị ký, ghi rõ họ tên, đóng dấu.</w:t>
      </w:r>
      <w:r w:rsidRPr="00DC0D74">
        <w:rPr>
          <w:bCs/>
          <w:lang w:val="vi-VN"/>
        </w:rPr>
        <w:br w:type="page"/>
      </w:r>
    </w:p>
    <w:p w:rsidR="007E3E66" w:rsidRPr="00142D35" w:rsidRDefault="007E3E66" w:rsidP="007E3E66">
      <w:pPr>
        <w:rPr>
          <w:b/>
          <w:bCs/>
          <w:lang w:val="vi-VN"/>
        </w:rPr>
      </w:pP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7E3E66" w:rsidRPr="00DC0D74" w:rsidTr="00245D7B">
        <w:trPr>
          <w:tblCellSpacing w:w="0" w:type="dxa"/>
        </w:trPr>
        <w:tc>
          <w:tcPr>
            <w:tcW w:w="4622" w:type="dxa"/>
            <w:tcMar>
              <w:top w:w="0" w:type="dxa"/>
              <w:left w:w="108" w:type="dxa"/>
              <w:bottom w:w="0" w:type="dxa"/>
              <w:right w:w="108" w:type="dxa"/>
            </w:tcMar>
          </w:tcPr>
          <w:p w:rsidR="007E3E66" w:rsidRPr="00DC0D74" w:rsidRDefault="007E3E66" w:rsidP="00245D7B">
            <w:pPr>
              <w:tabs>
                <w:tab w:val="left" w:pos="3510"/>
              </w:tabs>
              <w:spacing w:before="120"/>
              <w:ind w:firstLine="604"/>
              <w:rPr>
                <w:b/>
                <w:iCs/>
                <w:sz w:val="26"/>
                <w:szCs w:val="26"/>
              </w:rPr>
            </w:pPr>
            <w:r w:rsidRPr="00142D35">
              <w:rPr>
                <w:b/>
                <w:bCs/>
                <w:lang w:val="vi-VN"/>
              </w:rPr>
              <w:br w:type="page"/>
            </w:r>
            <w:r w:rsidRPr="00142D35">
              <w:rPr>
                <w:b/>
                <w:bCs/>
                <w:lang w:val="vi-VN"/>
              </w:rPr>
              <w:br w:type="page"/>
            </w:r>
            <w:r w:rsidRPr="00DC0D74">
              <w:rPr>
                <w:b/>
                <w:iCs/>
                <w:sz w:val="26"/>
                <w:szCs w:val="26"/>
              </w:rPr>
              <w:t>Tỉnh:</w:t>
            </w:r>
            <w:r>
              <w:rPr>
                <w:b/>
                <w:iCs/>
                <w:sz w:val="26"/>
                <w:szCs w:val="26"/>
              </w:rPr>
              <w:t xml:space="preserve"> </w:t>
            </w:r>
            <w:r w:rsidRPr="00DC0D74">
              <w:rPr>
                <w:b/>
                <w:iCs/>
                <w:sz w:val="26"/>
                <w:szCs w:val="26"/>
              </w:rPr>
              <w:t>………………</w:t>
            </w:r>
          </w:p>
          <w:p w:rsidR="007E3E66" w:rsidRPr="00DC0D74" w:rsidRDefault="007E3E66" w:rsidP="00245D7B">
            <w:pPr>
              <w:spacing w:before="120" w:after="120" w:line="234" w:lineRule="atLeast"/>
              <w:ind w:firstLine="604"/>
              <w:rPr>
                <w:sz w:val="26"/>
                <w:szCs w:val="26"/>
              </w:rPr>
            </w:pPr>
            <w:r w:rsidRPr="00DC0D74">
              <w:rPr>
                <w:b/>
                <w:bCs/>
                <w:sz w:val="26"/>
                <w:szCs w:val="26"/>
              </w:rPr>
              <w:t>Doanh nghiệp:</w:t>
            </w:r>
            <w:r>
              <w:rPr>
                <w:b/>
                <w:bCs/>
                <w:sz w:val="26"/>
                <w:szCs w:val="26"/>
              </w:rPr>
              <w:t xml:space="preserve"> </w:t>
            </w:r>
            <w:r w:rsidRPr="00DC0D74">
              <w:rPr>
                <w:b/>
                <w:bCs/>
                <w:sz w:val="26"/>
                <w:szCs w:val="26"/>
              </w:rPr>
              <w:t>……………….</w:t>
            </w:r>
            <w:r w:rsidRPr="00DC0D74">
              <w:rPr>
                <w:b/>
                <w:bCs/>
                <w:sz w:val="26"/>
                <w:szCs w:val="26"/>
              </w:rPr>
              <w:br/>
            </w:r>
          </w:p>
        </w:tc>
        <w:tc>
          <w:tcPr>
            <w:tcW w:w="9270" w:type="dxa"/>
            <w:tcMar>
              <w:top w:w="0" w:type="dxa"/>
              <w:left w:w="108" w:type="dxa"/>
              <w:bottom w:w="0" w:type="dxa"/>
              <w:right w:w="108" w:type="dxa"/>
            </w:tcMar>
          </w:tcPr>
          <w:p w:rsidR="007E3E66" w:rsidRPr="00DC0D74" w:rsidRDefault="007E3E66" w:rsidP="00245D7B">
            <w:pPr>
              <w:spacing w:line="234" w:lineRule="atLeast"/>
              <w:jc w:val="right"/>
            </w:pPr>
            <w:r w:rsidRPr="00DC0D74">
              <w:t>Mẫu số 10a/DS-ĐKBRCĐ, Phụ lục I</w:t>
            </w:r>
            <w:r w:rsidRPr="00DC0D74">
              <w:rPr>
                <w:b/>
                <w:bCs/>
              </w:rPr>
              <w:t xml:space="preserve"> </w:t>
            </w:r>
            <w:r w:rsidRPr="00DC0D74">
              <w:rPr>
                <w:b/>
                <w:bCs/>
              </w:rPr>
              <w:br/>
            </w:r>
            <w:r w:rsidRPr="00DC0D74">
              <w:t>(Ban hành kèm theo Thông tư số</w:t>
            </w:r>
            <w:r>
              <w:t xml:space="preserve"> 14</w:t>
            </w:r>
            <w:r w:rsidRPr="00DC0D74">
              <w:t>/2022/TT-BTTTT)</w:t>
            </w:r>
          </w:p>
        </w:tc>
      </w:tr>
    </w:tbl>
    <w:p w:rsidR="007E3E66" w:rsidRPr="00DC0D74" w:rsidRDefault="007E3E66" w:rsidP="007E3E66">
      <w:pPr>
        <w:tabs>
          <w:tab w:val="left" w:pos="3510"/>
        </w:tabs>
        <w:spacing w:before="120"/>
        <w:jc w:val="center"/>
        <w:rPr>
          <w:rFonts w:ascii="Times New Roman Bold" w:hAnsi="Times New Roman Bold"/>
          <w:b/>
          <w:bCs/>
          <w:spacing w:val="-6"/>
          <w:sz w:val="26"/>
          <w:szCs w:val="26"/>
        </w:rPr>
      </w:pPr>
      <w:r w:rsidRPr="00DC0D74">
        <w:rPr>
          <w:b/>
          <w:bCs/>
          <w:sz w:val="26"/>
          <w:szCs w:val="26"/>
        </w:rPr>
        <w:t xml:space="preserve">DANH SÁCH CÁC CƠ SỞ GIÁO DỤC MẦM NON, CƠ SỞ GIÁO DỤC PHỔ THÔNG, TRẠM Y TẾ XÃ, </w:t>
      </w:r>
      <w:r w:rsidRPr="00DC0D74">
        <w:rPr>
          <w:b/>
          <w:sz w:val="26"/>
          <w:szCs w:val="26"/>
        </w:rPr>
        <w:t>ĐIỂM CUNG CẤP DỊCH VỤ INTERNET BĂNG RỘNG CHO CỘNG ĐỒNG DÂN CƯ</w:t>
      </w:r>
      <w:r w:rsidRPr="00DC0D74">
        <w:rPr>
          <w:b/>
          <w:bCs/>
          <w:sz w:val="26"/>
          <w:szCs w:val="26"/>
        </w:rPr>
        <w:t xml:space="preserve"> </w:t>
      </w:r>
      <w:r w:rsidRPr="00DC0D74">
        <w:rPr>
          <w:b/>
          <w:bCs/>
          <w:sz w:val="26"/>
        </w:rPr>
        <w:t>ĐĂNG KÝ NHẬN</w:t>
      </w:r>
      <w:r w:rsidRPr="00DC0D74">
        <w:rPr>
          <w:b/>
          <w:bCs/>
          <w:sz w:val="26"/>
          <w:szCs w:val="26"/>
        </w:rPr>
        <w:t xml:space="preserve"> HỖ TRỢ SỬ DỤNG DỊCH VỤ </w:t>
      </w:r>
      <w:r w:rsidRPr="00DC0D74">
        <w:rPr>
          <w:rFonts w:ascii="Times New Roman Bold" w:hAnsi="Times New Roman Bold"/>
          <w:b/>
          <w:bCs/>
          <w:spacing w:val="-6"/>
          <w:sz w:val="26"/>
          <w:szCs w:val="26"/>
        </w:rPr>
        <w:t>TRUY NHẬP INTERNET BĂNG RỘNG CỐ ĐỊNH MẶT ĐẤT</w:t>
      </w:r>
    </w:p>
    <w:p w:rsidR="007E3E66" w:rsidRPr="00DC0D74" w:rsidRDefault="007E3E66" w:rsidP="007E3E66">
      <w:pPr>
        <w:tabs>
          <w:tab w:val="left" w:pos="3510"/>
        </w:tabs>
        <w:spacing w:before="120"/>
        <w:jc w:val="center"/>
        <w:rPr>
          <w:bCs/>
          <w:i/>
          <w:lang w:val="vi-VN"/>
        </w:rPr>
      </w:pPr>
      <w:r w:rsidRPr="00DC0D74">
        <w:rPr>
          <w:bCs/>
          <w:i/>
          <w:sz w:val="26"/>
          <w:szCs w:val="26"/>
        </w:rPr>
        <w:t>Tháng….</w:t>
      </w:r>
    </w:p>
    <w:p w:rsidR="007E3E66" w:rsidRPr="00DC0D74" w:rsidRDefault="007E3E66" w:rsidP="007E3E66">
      <w:pPr>
        <w:tabs>
          <w:tab w:val="left" w:pos="3510"/>
        </w:tabs>
        <w:rPr>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221"/>
        <w:gridCol w:w="1891"/>
        <w:gridCol w:w="1820"/>
        <w:gridCol w:w="1028"/>
        <w:gridCol w:w="1179"/>
        <w:gridCol w:w="1292"/>
        <w:gridCol w:w="1180"/>
        <w:gridCol w:w="1434"/>
        <w:gridCol w:w="1000"/>
      </w:tblGrid>
      <w:tr w:rsidR="007E3E66" w:rsidRPr="00DC0D74" w:rsidTr="00245D7B">
        <w:trPr>
          <w:jc w:val="center"/>
        </w:trPr>
        <w:tc>
          <w:tcPr>
            <w:tcW w:w="988" w:type="dxa"/>
            <w:vAlign w:val="center"/>
          </w:tcPr>
          <w:p w:rsidR="007E3E66" w:rsidRPr="00DC0D74" w:rsidRDefault="007E3E66" w:rsidP="00245D7B">
            <w:pPr>
              <w:spacing w:line="360" w:lineRule="auto"/>
              <w:jc w:val="center"/>
              <w:rPr>
                <w:b/>
                <w:bCs/>
                <w:lang w:val="vi-VN"/>
              </w:rPr>
            </w:pPr>
            <w:r w:rsidRPr="00DC0D74">
              <w:br w:type="page"/>
            </w:r>
            <w:r w:rsidRPr="00DC0D74">
              <w:rPr>
                <w:b/>
                <w:bCs/>
                <w:lang w:val="vi-VN"/>
              </w:rPr>
              <w:t>TT</w:t>
            </w:r>
          </w:p>
        </w:tc>
        <w:tc>
          <w:tcPr>
            <w:tcW w:w="1276" w:type="dxa"/>
            <w:vAlign w:val="center"/>
          </w:tcPr>
          <w:p w:rsidR="007E3E66" w:rsidRPr="00DC0D74" w:rsidRDefault="007E3E66" w:rsidP="00245D7B">
            <w:pPr>
              <w:spacing w:line="360" w:lineRule="auto"/>
              <w:jc w:val="center"/>
              <w:rPr>
                <w:b/>
                <w:bCs/>
                <w:lang w:val="vi-VN"/>
              </w:rPr>
            </w:pPr>
            <w:r w:rsidRPr="00DC0D74">
              <w:rPr>
                <w:b/>
                <w:bCs/>
              </w:rPr>
              <w:t>Mã huyện, xã</w:t>
            </w:r>
          </w:p>
        </w:tc>
        <w:tc>
          <w:tcPr>
            <w:tcW w:w="2126" w:type="dxa"/>
            <w:vAlign w:val="center"/>
          </w:tcPr>
          <w:p w:rsidR="007E3E66" w:rsidRPr="00DC0D74" w:rsidRDefault="007E3E66" w:rsidP="00245D7B">
            <w:pPr>
              <w:spacing w:line="360" w:lineRule="auto"/>
              <w:jc w:val="center"/>
              <w:rPr>
                <w:b/>
                <w:bCs/>
              </w:rPr>
            </w:pPr>
            <w:r w:rsidRPr="00DC0D74">
              <w:rPr>
                <w:b/>
                <w:bCs/>
              </w:rPr>
              <w:t>Tên huyện, xã</w:t>
            </w:r>
          </w:p>
        </w:tc>
        <w:tc>
          <w:tcPr>
            <w:tcW w:w="2126" w:type="dxa"/>
            <w:vAlign w:val="center"/>
          </w:tcPr>
          <w:p w:rsidR="007E3E66" w:rsidRPr="00DC0D74" w:rsidRDefault="007E3E66" w:rsidP="00245D7B">
            <w:pPr>
              <w:spacing w:line="360" w:lineRule="auto"/>
              <w:jc w:val="center"/>
              <w:rPr>
                <w:b/>
                <w:bCs/>
                <w:lang w:val="vi-VN"/>
              </w:rPr>
            </w:pPr>
            <w:r w:rsidRPr="00DC0D74">
              <w:rPr>
                <w:b/>
                <w:bCs/>
                <w:lang w:val="vi-VN"/>
              </w:rPr>
              <w:t xml:space="preserve">Tên </w:t>
            </w:r>
            <w:r>
              <w:rPr>
                <w:b/>
                <w:bCs/>
              </w:rPr>
              <w:t>đơn vị</w:t>
            </w:r>
          </w:p>
        </w:tc>
        <w:tc>
          <w:tcPr>
            <w:tcW w:w="1134" w:type="dxa"/>
          </w:tcPr>
          <w:p w:rsidR="007E3E66" w:rsidRPr="00DC0D74" w:rsidRDefault="007E3E66" w:rsidP="00245D7B">
            <w:pPr>
              <w:spacing w:line="360" w:lineRule="auto"/>
              <w:jc w:val="center"/>
              <w:rPr>
                <w:b/>
                <w:bCs/>
                <w:lang w:val="vi-VN"/>
              </w:rPr>
            </w:pPr>
            <w:r w:rsidRPr="00DC0D74">
              <w:rPr>
                <w:b/>
                <w:bCs/>
                <w:lang w:val="vi-VN"/>
              </w:rPr>
              <w:t>Địa chỉ lắp đặt</w:t>
            </w:r>
          </w:p>
        </w:tc>
        <w:tc>
          <w:tcPr>
            <w:tcW w:w="1275" w:type="dxa"/>
            <w:vAlign w:val="center"/>
          </w:tcPr>
          <w:p w:rsidR="007E3E66" w:rsidRPr="00DC0D74" w:rsidRDefault="007E3E66" w:rsidP="00245D7B">
            <w:pPr>
              <w:spacing w:line="360" w:lineRule="auto"/>
              <w:jc w:val="center"/>
              <w:rPr>
                <w:b/>
                <w:bCs/>
              </w:rPr>
            </w:pPr>
            <w:r w:rsidRPr="00DC0D74">
              <w:rPr>
                <w:b/>
                <w:bCs/>
              </w:rPr>
              <w:t>Mã truy nhập</w:t>
            </w:r>
          </w:p>
        </w:tc>
        <w:tc>
          <w:tcPr>
            <w:tcW w:w="1418" w:type="dxa"/>
            <w:vAlign w:val="center"/>
          </w:tcPr>
          <w:p w:rsidR="007E3E66" w:rsidRPr="00DC0D74" w:rsidRDefault="007E3E66" w:rsidP="00245D7B">
            <w:pPr>
              <w:spacing w:line="360" w:lineRule="auto"/>
              <w:jc w:val="center"/>
              <w:rPr>
                <w:b/>
                <w:bCs/>
              </w:rPr>
            </w:pPr>
            <w:r w:rsidRPr="00DC0D74">
              <w:rPr>
                <w:b/>
                <w:bCs/>
                <w:lang w:val="vi-VN"/>
              </w:rPr>
              <w:t>Gói cước</w:t>
            </w:r>
            <w:r w:rsidRPr="00DC0D74">
              <w:rPr>
                <w:b/>
                <w:bCs/>
              </w:rPr>
              <w:t xml:space="preserve"> truy nhập</w:t>
            </w:r>
          </w:p>
        </w:tc>
        <w:tc>
          <w:tcPr>
            <w:tcW w:w="1276" w:type="dxa"/>
            <w:vAlign w:val="center"/>
          </w:tcPr>
          <w:p w:rsidR="007E3E66" w:rsidRPr="00DC0D74" w:rsidRDefault="007E3E66" w:rsidP="00245D7B">
            <w:pPr>
              <w:spacing w:line="360" w:lineRule="auto"/>
              <w:jc w:val="center"/>
              <w:rPr>
                <w:b/>
                <w:bCs/>
              </w:rPr>
            </w:pPr>
            <w:r w:rsidRPr="00DC0D74">
              <w:rPr>
                <w:b/>
                <w:bCs/>
                <w:lang w:val="vi-VN"/>
              </w:rPr>
              <w:t>Tốc độ</w:t>
            </w:r>
            <w:r w:rsidRPr="00DC0D74">
              <w:rPr>
                <w:b/>
                <w:bCs/>
              </w:rPr>
              <w:t xml:space="preserve"> truy nhập</w:t>
            </w:r>
          </w:p>
        </w:tc>
        <w:tc>
          <w:tcPr>
            <w:tcW w:w="1603" w:type="dxa"/>
            <w:vAlign w:val="center"/>
          </w:tcPr>
          <w:p w:rsidR="007E3E66" w:rsidRPr="00DC0D74" w:rsidRDefault="007E3E66" w:rsidP="00245D7B">
            <w:pPr>
              <w:spacing w:line="360" w:lineRule="auto"/>
              <w:jc w:val="center"/>
              <w:rPr>
                <w:b/>
                <w:bCs/>
                <w:lang w:val="vi-VN"/>
              </w:rPr>
            </w:pPr>
            <w:r w:rsidRPr="00DC0D74">
              <w:rPr>
                <w:b/>
                <w:bCs/>
                <w:lang w:val="vi-VN"/>
              </w:rPr>
              <w:t>Số hợp đồng</w:t>
            </w:r>
          </w:p>
        </w:tc>
        <w:tc>
          <w:tcPr>
            <w:tcW w:w="1090" w:type="dxa"/>
            <w:vAlign w:val="center"/>
          </w:tcPr>
          <w:p w:rsidR="007E3E66" w:rsidRPr="00DC0D74" w:rsidRDefault="007E3E66" w:rsidP="00245D7B">
            <w:pPr>
              <w:spacing w:line="360" w:lineRule="auto"/>
              <w:jc w:val="center"/>
              <w:rPr>
                <w:b/>
                <w:bCs/>
                <w:lang w:val="vi-VN"/>
              </w:rPr>
            </w:pPr>
            <w:r w:rsidRPr="00DC0D74">
              <w:rPr>
                <w:b/>
                <w:bCs/>
                <w:lang w:val="vi-VN"/>
              </w:rPr>
              <w:t>Ghi chú</w:t>
            </w:r>
          </w:p>
        </w:tc>
      </w:tr>
      <w:tr w:rsidR="007E3E66" w:rsidRPr="00DC0D74" w:rsidTr="00245D7B">
        <w:trPr>
          <w:jc w:val="center"/>
        </w:trPr>
        <w:tc>
          <w:tcPr>
            <w:tcW w:w="988" w:type="dxa"/>
          </w:tcPr>
          <w:p w:rsidR="007E3E66" w:rsidRPr="00DC0D74" w:rsidRDefault="007E3E66" w:rsidP="00245D7B">
            <w:pPr>
              <w:spacing w:line="360" w:lineRule="auto"/>
              <w:jc w:val="center"/>
              <w:rPr>
                <w:i/>
                <w:iCs/>
                <w:lang w:val="vi-VN"/>
              </w:rPr>
            </w:pPr>
            <w:r w:rsidRPr="00DC0D74">
              <w:rPr>
                <w:i/>
                <w:iCs/>
                <w:lang w:val="vi-VN"/>
              </w:rPr>
              <w:t>A</w:t>
            </w:r>
          </w:p>
        </w:tc>
        <w:tc>
          <w:tcPr>
            <w:tcW w:w="1276" w:type="dxa"/>
          </w:tcPr>
          <w:p w:rsidR="007E3E66" w:rsidRPr="00DC0D74" w:rsidRDefault="007E3E66" w:rsidP="00245D7B">
            <w:pPr>
              <w:spacing w:line="360" w:lineRule="auto"/>
              <w:jc w:val="center"/>
              <w:rPr>
                <w:i/>
                <w:iCs/>
                <w:lang w:val="vi-VN"/>
              </w:rPr>
            </w:pPr>
            <w:r w:rsidRPr="00DC0D74">
              <w:rPr>
                <w:i/>
                <w:iCs/>
                <w:lang w:val="vi-VN"/>
              </w:rPr>
              <w:t>B</w:t>
            </w:r>
          </w:p>
        </w:tc>
        <w:tc>
          <w:tcPr>
            <w:tcW w:w="2126" w:type="dxa"/>
          </w:tcPr>
          <w:p w:rsidR="007E3E66" w:rsidRPr="00DC0D74" w:rsidRDefault="007E3E66" w:rsidP="00245D7B">
            <w:pPr>
              <w:spacing w:line="360" w:lineRule="auto"/>
              <w:jc w:val="center"/>
              <w:rPr>
                <w:i/>
                <w:iCs/>
                <w:lang w:val="vi-VN"/>
              </w:rPr>
            </w:pPr>
            <w:r w:rsidRPr="00DC0D74">
              <w:rPr>
                <w:i/>
                <w:iCs/>
              </w:rPr>
              <w:t>C</w:t>
            </w:r>
          </w:p>
        </w:tc>
        <w:tc>
          <w:tcPr>
            <w:tcW w:w="2126" w:type="dxa"/>
            <w:vAlign w:val="center"/>
          </w:tcPr>
          <w:p w:rsidR="007E3E66" w:rsidRPr="00DC0D74" w:rsidRDefault="007E3E66" w:rsidP="00245D7B">
            <w:pPr>
              <w:spacing w:line="360" w:lineRule="auto"/>
              <w:jc w:val="center"/>
              <w:rPr>
                <w:i/>
                <w:iCs/>
              </w:rPr>
            </w:pPr>
            <w:r w:rsidRPr="00DC0D74">
              <w:rPr>
                <w:i/>
                <w:iCs/>
                <w:lang w:val="vi-VN"/>
              </w:rPr>
              <w:t>1</w:t>
            </w:r>
          </w:p>
        </w:tc>
        <w:tc>
          <w:tcPr>
            <w:tcW w:w="1134"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75"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41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76"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603" w:type="dxa"/>
            <w:vAlign w:val="center"/>
          </w:tcPr>
          <w:p w:rsidR="007E3E66" w:rsidRPr="00DC0D74" w:rsidRDefault="007E3E66" w:rsidP="00245D7B">
            <w:pPr>
              <w:spacing w:line="360" w:lineRule="auto"/>
              <w:jc w:val="center"/>
              <w:rPr>
                <w:i/>
                <w:iCs/>
                <w:lang w:val="vi-VN"/>
              </w:rPr>
            </w:pPr>
            <w:r w:rsidRPr="00DC0D74">
              <w:rPr>
                <w:i/>
                <w:iCs/>
              </w:rPr>
              <w:t>6</w:t>
            </w:r>
          </w:p>
        </w:tc>
        <w:tc>
          <w:tcPr>
            <w:tcW w:w="1090"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1</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2</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THỦ TRƯỞNG ĐƠN VỊ</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14791F">
      <w:pPr>
        <w:tabs>
          <w:tab w:val="left" w:pos="1215"/>
        </w:tabs>
        <w:rPr>
          <w:b/>
          <w:bCs/>
          <w:u w:val="single"/>
          <w:lang w:val="vi-VN"/>
        </w:rPr>
      </w:pPr>
    </w:p>
    <w:p w:rsidR="0014791F" w:rsidRPr="00DC0D74" w:rsidRDefault="0014791F" w:rsidP="0014791F">
      <w:pPr>
        <w:tabs>
          <w:tab w:val="left" w:pos="1215"/>
        </w:tabs>
        <w:rPr>
          <w:b/>
          <w:bCs/>
          <w:u w:val="single"/>
          <w:lang w:val="vi-VN"/>
        </w:rPr>
      </w:pPr>
    </w:p>
    <w:p w:rsidR="007E3E66" w:rsidRPr="00142D35" w:rsidRDefault="0014791F" w:rsidP="007E3E66">
      <w:pPr>
        <w:tabs>
          <w:tab w:val="left" w:pos="1215"/>
        </w:tabs>
        <w:ind w:left="426"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lang w:val="vi-VN"/>
        </w:rPr>
        <w:t>c</w:t>
      </w:r>
      <w:r w:rsidR="007E3E66" w:rsidRPr="00DC0D74">
        <w:rPr>
          <w:bCs/>
          <w:lang w:val="vi-VN"/>
        </w:rPr>
        <w:t>ác doanh nghiệp viễn thông lập Danh sách này trên cơ sở tổng hợp từ đơn đăng ký 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Ủy ban nhân dân cấp xã/</w:t>
      </w:r>
      <w:r w:rsidR="007E3E66" w:rsidRPr="00DC0D74">
        <w:rPr>
          <w:bCs/>
          <w:lang w:val="vi-VN"/>
        </w:rPr>
        <w:t>Cơ sở giáo dục mầm non/Cơ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 xml:space="preserve">Trạm y tế xã) </w:t>
      </w:r>
      <w:r w:rsidR="007E3E66" w:rsidRPr="00142D35">
        <w:rPr>
          <w:bCs/>
          <w:lang w:val="vi-VN"/>
        </w:rPr>
        <w:t>gửi</w:t>
      </w:r>
      <w:r w:rsidR="007E3E66" w:rsidRPr="00DC0D74">
        <w:rPr>
          <w:bCs/>
          <w:lang w:val="vi-VN"/>
        </w:rPr>
        <w:t xml:space="preserve"> Sở Thông tin và Truyền thông xác nhận</w:t>
      </w:r>
      <w:r w:rsidR="007E3E66" w:rsidRPr="00142D35">
        <w:rPr>
          <w:bCs/>
          <w:lang w:val="vi-VN"/>
        </w:rPr>
        <w:t>.</w:t>
      </w: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w:t>
      </w:r>
      <w:r w:rsidRPr="00142D35">
        <w:rPr>
          <w:bCs/>
          <w:lang w:val="vi-VN"/>
        </w:rPr>
        <w:t>Ghi tên tỉnh, thành phố</w:t>
      </w:r>
    </w:p>
    <w:p w:rsidR="007E3E66" w:rsidRPr="00142D35" w:rsidRDefault="007E3E66" w:rsidP="007E3E66">
      <w:pPr>
        <w:ind w:left="426"/>
        <w:jc w:val="both"/>
        <w:rPr>
          <w:bCs/>
          <w:lang w:val="vi-VN"/>
        </w:rPr>
      </w:pPr>
      <w:r w:rsidRPr="00142D35">
        <w:rPr>
          <w:bCs/>
          <w:lang w:val="vi-VN"/>
        </w:rPr>
        <w:t xml:space="preserve">- Cột (C): </w:t>
      </w:r>
      <w:r w:rsidRPr="00DC0D74">
        <w:rPr>
          <w:bCs/>
          <w:lang w:val="vi-VN"/>
        </w:rPr>
        <w:t xml:space="preserve">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D</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7E3E66">
      <w:pPr>
        <w:spacing w:before="60"/>
        <w:ind w:left="426"/>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7E3E66">
      <w:pPr>
        <w:spacing w:before="60"/>
        <w:ind w:left="426"/>
        <w:jc w:val="both"/>
        <w:rPr>
          <w:bCs/>
          <w:lang w:val="vi-VN"/>
        </w:rPr>
      </w:pPr>
      <w:r w:rsidRPr="00142D35">
        <w:rPr>
          <w:bCs/>
          <w:lang w:val="vi-VN"/>
        </w:rPr>
        <w:t>- Cột (5): Ghi tốc độ gói cước đăng ký hỗ trợ.</w:t>
      </w:r>
    </w:p>
    <w:p w:rsidR="007E3E66" w:rsidRPr="00142D35" w:rsidRDefault="007E3E66" w:rsidP="0014791F">
      <w:pPr>
        <w:spacing w:before="60"/>
        <w:ind w:left="426"/>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r w:rsidRPr="00142D35">
        <w:rPr>
          <w:lang w:val="vi-VN"/>
        </w:rPr>
        <w:br w:type="page"/>
      </w:r>
    </w:p>
    <w:tbl>
      <w:tblPr>
        <w:tblW w:w="13291" w:type="dxa"/>
        <w:tblCellSpacing w:w="0" w:type="dxa"/>
        <w:tblLayout w:type="fixed"/>
        <w:tblCellMar>
          <w:left w:w="0" w:type="dxa"/>
          <w:right w:w="0" w:type="dxa"/>
        </w:tblCellMar>
        <w:tblLook w:val="04A0" w:firstRow="1" w:lastRow="0" w:firstColumn="1" w:lastColumn="0" w:noHBand="0" w:noVBand="1"/>
      </w:tblPr>
      <w:tblGrid>
        <w:gridCol w:w="5245"/>
        <w:gridCol w:w="8046"/>
      </w:tblGrid>
      <w:tr w:rsidR="007E3E66" w:rsidRPr="00142D35" w:rsidTr="00245D7B">
        <w:trPr>
          <w:tblCellSpacing w:w="0" w:type="dxa"/>
        </w:trPr>
        <w:tc>
          <w:tcPr>
            <w:tcW w:w="5245" w:type="dxa"/>
            <w:tcMar>
              <w:top w:w="0" w:type="dxa"/>
              <w:left w:w="108" w:type="dxa"/>
              <w:bottom w:w="0" w:type="dxa"/>
              <w:right w:w="108" w:type="dxa"/>
            </w:tcMar>
          </w:tcPr>
          <w:p w:rsidR="007E3E66" w:rsidRPr="00142D35" w:rsidRDefault="007E3E66" w:rsidP="00245D7B">
            <w:pPr>
              <w:spacing w:line="234" w:lineRule="atLeast"/>
              <w:jc w:val="center"/>
              <w:rPr>
                <w:b/>
                <w:bCs/>
                <w:lang w:val="vi-VN"/>
              </w:rPr>
            </w:pPr>
            <w:r w:rsidRPr="00142D35">
              <w:rPr>
                <w:b/>
                <w:bCs/>
                <w:lang w:val="vi-VN"/>
              </w:rPr>
              <w:lastRenderedPageBreak/>
              <w:br w:type="page"/>
            </w:r>
            <w:r w:rsidRPr="00142D35">
              <w:rPr>
                <w:b/>
                <w:bCs/>
                <w:lang w:val="vi-VN"/>
              </w:rPr>
              <w:br w:type="page"/>
            </w:r>
            <w:r w:rsidRPr="00142D35">
              <w:rPr>
                <w:b/>
                <w:bCs/>
                <w:lang w:val="vi-VN"/>
              </w:rPr>
              <w:br w:type="page"/>
              <w:t>UBND TỈNH, THÀNH PHỐ……</w:t>
            </w:r>
          </w:p>
          <w:p w:rsidR="007E3E66" w:rsidRPr="00142D35" w:rsidRDefault="007E3E66" w:rsidP="00245D7B">
            <w:pPr>
              <w:spacing w:line="234" w:lineRule="atLeast"/>
              <w:jc w:val="center"/>
              <w:rPr>
                <w:rFonts w:ascii="Times New Roman Bold" w:hAnsi="Times New Roman Bold"/>
                <w:b/>
                <w:bCs/>
                <w:spacing w:val="-12"/>
                <w:lang w:val="vi-VN"/>
              </w:rPr>
            </w:pPr>
            <w:r w:rsidRPr="00142D35">
              <w:rPr>
                <w:rFonts w:ascii="Times New Roman Bold" w:hAnsi="Times New Roman Bold"/>
                <w:b/>
                <w:bCs/>
                <w:spacing w:val="-12"/>
                <w:lang w:val="vi-VN"/>
              </w:rPr>
              <w:t>SỞ THÔNG TIN VÀ TRUYỀN THÔNG</w:t>
            </w:r>
          </w:p>
          <w:p w:rsidR="007E3E66" w:rsidRPr="00142D35" w:rsidRDefault="007E3E66" w:rsidP="00245D7B">
            <w:pPr>
              <w:spacing w:before="120" w:after="120" w:line="234" w:lineRule="atLeast"/>
              <w:jc w:val="center"/>
              <w:rPr>
                <w:sz w:val="26"/>
                <w:szCs w:val="26"/>
                <w:lang w:val="vi-VN"/>
              </w:rPr>
            </w:pPr>
            <w:r w:rsidRPr="00142D35">
              <w:rPr>
                <w:b/>
                <w:bCs/>
                <w:sz w:val="26"/>
                <w:szCs w:val="26"/>
                <w:lang w:val="vi-VN"/>
              </w:rPr>
              <w:br/>
            </w:r>
          </w:p>
        </w:tc>
        <w:tc>
          <w:tcPr>
            <w:tcW w:w="8046" w:type="dxa"/>
            <w:tcMar>
              <w:top w:w="0" w:type="dxa"/>
              <w:left w:w="108" w:type="dxa"/>
              <w:bottom w:w="0" w:type="dxa"/>
              <w:right w:w="108" w:type="dxa"/>
            </w:tcMar>
          </w:tcPr>
          <w:p w:rsidR="007E3E66" w:rsidRPr="00142D35" w:rsidRDefault="007E3E66" w:rsidP="00245D7B">
            <w:pPr>
              <w:spacing w:line="234" w:lineRule="atLeast"/>
              <w:jc w:val="right"/>
              <w:rPr>
                <w:lang w:val="vi-VN"/>
              </w:rPr>
            </w:pPr>
            <w:r w:rsidRPr="00142D35">
              <w:rPr>
                <w:lang w:val="vi-VN"/>
              </w:rPr>
              <w:t>Mẫu số 10b/DSS-ĐKBRCĐ, Phụ lục I</w:t>
            </w:r>
            <w:r w:rsidRPr="00142D35">
              <w:rPr>
                <w:b/>
                <w:bCs/>
                <w:lang w:val="vi-VN"/>
              </w:rPr>
              <w:t xml:space="preserve"> </w:t>
            </w:r>
            <w:r w:rsidRPr="00142D35">
              <w:rPr>
                <w:b/>
                <w:bCs/>
                <w:lang w:val="vi-VN"/>
              </w:rPr>
              <w:br/>
            </w:r>
            <w:r w:rsidRPr="00142D35">
              <w:rPr>
                <w:lang w:val="vi-VN"/>
              </w:rPr>
              <w:t>(Ban hành kèm theo Thông tư số 14/2022/TT-BTTTT)</w:t>
            </w:r>
          </w:p>
        </w:tc>
      </w:tr>
    </w:tbl>
    <w:p w:rsidR="007E3E66" w:rsidRPr="00142D35" w:rsidRDefault="007E3E66" w:rsidP="007E3E66">
      <w:pPr>
        <w:jc w:val="center"/>
        <w:rPr>
          <w:i/>
          <w:iCs/>
          <w:lang w:val="vi-VN"/>
        </w:rPr>
      </w:pPr>
      <w:r w:rsidRPr="00142D35">
        <w:rPr>
          <w:b/>
          <w:bCs/>
          <w:sz w:val="26"/>
          <w:szCs w:val="26"/>
          <w:lang w:val="vi-VN"/>
        </w:rPr>
        <w:t xml:space="preserve">DANH SÁCH CÁC CƠ SỞ GIÁO DỤC MẦM NON, CƠ SỞ GIÁO DỤC PHỔ THÔNG, TRẠM Y TẾ XÃ, </w:t>
      </w:r>
      <w:r w:rsidRPr="00142D35">
        <w:rPr>
          <w:b/>
          <w:sz w:val="26"/>
          <w:szCs w:val="26"/>
          <w:lang w:val="vi-VN"/>
        </w:rPr>
        <w:t>ĐIỂM CUNG CẤP DỊCH VỤ INTERNET BĂNG RỘNG CHO CỘNG ĐỒNG DÂN CƯ</w:t>
      </w:r>
      <w:r w:rsidRPr="00142D35">
        <w:rPr>
          <w:b/>
          <w:bCs/>
          <w:sz w:val="26"/>
          <w:szCs w:val="26"/>
          <w:lang w:val="vi-VN"/>
        </w:rPr>
        <w:t xml:space="preserve"> ĐỦ ĐIỀU KIỆN NHẬN HỖ TRỢ SỬ DỤNG DỊCH VỤ </w:t>
      </w:r>
      <w:r w:rsidRPr="00142D35">
        <w:rPr>
          <w:rFonts w:ascii="Times New Roman Bold" w:hAnsi="Times New Roman Bold"/>
          <w:b/>
          <w:bCs/>
          <w:spacing w:val="-6"/>
          <w:sz w:val="26"/>
          <w:szCs w:val="26"/>
          <w:lang w:val="vi-VN"/>
        </w:rPr>
        <w:t>INTERNET BĂNG RỘNG CỐ ĐỊNH MẶT ĐẤT</w:t>
      </w:r>
    </w:p>
    <w:p w:rsidR="007E3E66" w:rsidRPr="00DC0D74" w:rsidRDefault="007E3E66" w:rsidP="007E3E66">
      <w:pPr>
        <w:spacing w:before="120" w:after="120"/>
        <w:jc w:val="center"/>
        <w:rPr>
          <w:i/>
          <w:iCs/>
        </w:rPr>
      </w:pPr>
      <w:r w:rsidRPr="00DC0D74">
        <w:rPr>
          <w:b/>
          <w:bCs/>
          <w:sz w:val="26"/>
          <w:szCs w:val="26"/>
        </w:rPr>
        <w:t>Doanh nghiệp: ……………….</w:t>
      </w:r>
    </w:p>
    <w:p w:rsidR="007E3E66" w:rsidRPr="00DC0D74" w:rsidRDefault="007E3E66" w:rsidP="007E3E66">
      <w:pPr>
        <w:spacing w:before="120" w:after="120"/>
        <w:jc w:val="center"/>
        <w:rPr>
          <w:i/>
          <w:iCs/>
        </w:rPr>
      </w:pPr>
      <w:r w:rsidRPr="00DC0D74">
        <w:rPr>
          <w:i/>
          <w:iCs/>
        </w:rPr>
        <w:t>Tháng….</w:t>
      </w:r>
    </w:p>
    <w:p w:rsidR="007E3E66" w:rsidRPr="00DC0D74" w:rsidRDefault="007E3E66" w:rsidP="007E3E66">
      <w:pPr>
        <w:keepLines/>
        <w:spacing w:before="120" w:after="120" w:line="234" w:lineRule="atLeast"/>
        <w:jc w:val="cente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216"/>
        <w:gridCol w:w="2117"/>
        <w:gridCol w:w="1607"/>
        <w:gridCol w:w="1028"/>
        <w:gridCol w:w="1177"/>
        <w:gridCol w:w="1291"/>
        <w:gridCol w:w="1178"/>
        <w:gridCol w:w="1435"/>
        <w:gridCol w:w="999"/>
      </w:tblGrid>
      <w:tr w:rsidR="007E3E66" w:rsidRPr="00DC0D74" w:rsidTr="00245D7B">
        <w:trPr>
          <w:jc w:val="center"/>
        </w:trPr>
        <w:tc>
          <w:tcPr>
            <w:tcW w:w="954" w:type="dxa"/>
            <w:vAlign w:val="center"/>
          </w:tcPr>
          <w:p w:rsidR="007E3E66" w:rsidRPr="00DC0D74" w:rsidRDefault="007E3E66" w:rsidP="00245D7B">
            <w:pPr>
              <w:jc w:val="center"/>
              <w:rPr>
                <w:b/>
                <w:bCs/>
                <w:lang w:val="vi-VN"/>
              </w:rPr>
            </w:pPr>
            <w:r w:rsidRPr="00DC0D74">
              <w:br w:type="page"/>
            </w:r>
            <w:r w:rsidRPr="00DC0D74">
              <w:rPr>
                <w:b/>
                <w:bCs/>
                <w:lang w:val="vi-VN"/>
              </w:rPr>
              <w:t>TT</w:t>
            </w:r>
          </w:p>
        </w:tc>
        <w:tc>
          <w:tcPr>
            <w:tcW w:w="1249" w:type="dxa"/>
            <w:vAlign w:val="center"/>
          </w:tcPr>
          <w:p w:rsidR="007E3E66" w:rsidRPr="00DC0D74" w:rsidRDefault="007E3E66" w:rsidP="00245D7B">
            <w:pPr>
              <w:jc w:val="center"/>
              <w:rPr>
                <w:b/>
                <w:bCs/>
                <w:lang w:val="vi-VN"/>
              </w:rPr>
            </w:pPr>
            <w:r w:rsidRPr="00DC0D74">
              <w:rPr>
                <w:b/>
                <w:bCs/>
              </w:rPr>
              <w:t>Mã huyện, xã</w:t>
            </w:r>
          </w:p>
        </w:tc>
        <w:tc>
          <w:tcPr>
            <w:tcW w:w="2299" w:type="dxa"/>
            <w:vAlign w:val="center"/>
          </w:tcPr>
          <w:p w:rsidR="007E3E66" w:rsidRPr="00DC0D74" w:rsidRDefault="007E3E66" w:rsidP="00245D7B">
            <w:pPr>
              <w:jc w:val="center"/>
              <w:rPr>
                <w:b/>
                <w:bCs/>
              </w:rPr>
            </w:pPr>
            <w:r w:rsidRPr="00DC0D74">
              <w:rPr>
                <w:b/>
                <w:bCs/>
              </w:rPr>
              <w:t>Tên huyện, xã</w:t>
            </w:r>
          </w:p>
        </w:tc>
        <w:tc>
          <w:tcPr>
            <w:tcW w:w="1760" w:type="dxa"/>
            <w:vAlign w:val="center"/>
          </w:tcPr>
          <w:p w:rsidR="007E3E66" w:rsidRPr="00DC0D74" w:rsidRDefault="007E3E66" w:rsidP="00245D7B">
            <w:pPr>
              <w:jc w:val="center"/>
              <w:rPr>
                <w:b/>
                <w:bCs/>
                <w:lang w:val="vi-VN"/>
              </w:rPr>
            </w:pPr>
            <w:r w:rsidRPr="00DC0D74">
              <w:rPr>
                <w:b/>
                <w:bCs/>
                <w:lang w:val="vi-VN"/>
              </w:rPr>
              <w:t xml:space="preserve">Tên </w:t>
            </w:r>
            <w:r>
              <w:rPr>
                <w:b/>
                <w:bCs/>
              </w:rPr>
              <w:t>đơn vị</w:t>
            </w:r>
          </w:p>
        </w:tc>
        <w:tc>
          <w:tcPr>
            <w:tcW w:w="1093" w:type="dxa"/>
          </w:tcPr>
          <w:p w:rsidR="007E3E66" w:rsidRPr="00DC0D74" w:rsidRDefault="007E3E66" w:rsidP="00245D7B">
            <w:pPr>
              <w:jc w:val="center"/>
              <w:rPr>
                <w:b/>
                <w:bCs/>
                <w:lang w:val="vi-VN"/>
              </w:rPr>
            </w:pPr>
            <w:r w:rsidRPr="00DC0D74">
              <w:rPr>
                <w:b/>
                <w:bCs/>
                <w:lang w:val="vi-VN"/>
              </w:rPr>
              <w:t>Địa chỉ lắp đặt</w:t>
            </w:r>
          </w:p>
        </w:tc>
        <w:tc>
          <w:tcPr>
            <w:tcW w:w="1236" w:type="dxa"/>
            <w:vAlign w:val="center"/>
          </w:tcPr>
          <w:p w:rsidR="007E3E66" w:rsidRPr="00DC0D74" w:rsidRDefault="007E3E66" w:rsidP="00245D7B">
            <w:pPr>
              <w:jc w:val="center"/>
              <w:rPr>
                <w:b/>
                <w:bCs/>
              </w:rPr>
            </w:pPr>
            <w:r w:rsidRPr="00DC0D74">
              <w:rPr>
                <w:b/>
                <w:bCs/>
              </w:rPr>
              <w:t>Mã truy nhập</w:t>
            </w:r>
          </w:p>
        </w:tc>
        <w:tc>
          <w:tcPr>
            <w:tcW w:w="1368" w:type="dxa"/>
            <w:vAlign w:val="center"/>
          </w:tcPr>
          <w:p w:rsidR="007E3E66" w:rsidRPr="00DC0D74" w:rsidRDefault="007E3E66" w:rsidP="00245D7B">
            <w:pPr>
              <w:jc w:val="center"/>
              <w:rPr>
                <w:b/>
                <w:bCs/>
              </w:rPr>
            </w:pPr>
            <w:r w:rsidRPr="00DC0D74">
              <w:rPr>
                <w:b/>
                <w:bCs/>
                <w:lang w:val="vi-VN"/>
              </w:rPr>
              <w:t>Gói cước</w:t>
            </w:r>
            <w:r w:rsidRPr="00DC0D74">
              <w:rPr>
                <w:b/>
                <w:bCs/>
              </w:rPr>
              <w:t xml:space="preserve"> truy nhập</w:t>
            </w:r>
          </w:p>
        </w:tc>
        <w:tc>
          <w:tcPr>
            <w:tcW w:w="1237" w:type="dxa"/>
            <w:vAlign w:val="center"/>
          </w:tcPr>
          <w:p w:rsidR="007E3E66" w:rsidRPr="00DC0D74" w:rsidRDefault="007E3E66" w:rsidP="00245D7B">
            <w:pPr>
              <w:jc w:val="center"/>
              <w:rPr>
                <w:b/>
                <w:bCs/>
              </w:rPr>
            </w:pPr>
            <w:r w:rsidRPr="00DC0D74">
              <w:rPr>
                <w:b/>
                <w:bCs/>
                <w:lang w:val="vi-VN"/>
              </w:rPr>
              <w:t>Tốc độ</w:t>
            </w:r>
            <w:r w:rsidRPr="00DC0D74">
              <w:rPr>
                <w:b/>
                <w:bCs/>
              </w:rPr>
              <w:t xml:space="preserve"> truy nhập</w:t>
            </w:r>
          </w:p>
        </w:tc>
        <w:tc>
          <w:tcPr>
            <w:tcW w:w="1539" w:type="dxa"/>
            <w:vAlign w:val="center"/>
          </w:tcPr>
          <w:p w:rsidR="007E3E66" w:rsidRPr="00DC0D74" w:rsidRDefault="007E3E66" w:rsidP="00245D7B">
            <w:pPr>
              <w:jc w:val="center"/>
              <w:rPr>
                <w:b/>
                <w:bCs/>
                <w:lang w:val="vi-VN"/>
              </w:rPr>
            </w:pPr>
            <w:r w:rsidRPr="00DC0D74">
              <w:rPr>
                <w:b/>
                <w:bCs/>
                <w:lang w:val="vi-VN"/>
              </w:rPr>
              <w:t>Số hợp đồng</w:t>
            </w:r>
          </w:p>
        </w:tc>
        <w:tc>
          <w:tcPr>
            <w:tcW w:w="1054" w:type="dxa"/>
            <w:vAlign w:val="center"/>
          </w:tcPr>
          <w:p w:rsidR="007E3E66" w:rsidRPr="00DC0D74" w:rsidRDefault="007E3E66" w:rsidP="00245D7B">
            <w:pPr>
              <w:jc w:val="center"/>
              <w:rPr>
                <w:b/>
                <w:bCs/>
                <w:lang w:val="vi-VN"/>
              </w:rPr>
            </w:pPr>
            <w:r w:rsidRPr="00DC0D74">
              <w:rPr>
                <w:b/>
                <w:bCs/>
                <w:lang w:val="vi-VN"/>
              </w:rPr>
              <w:t>Ghi chú</w:t>
            </w:r>
          </w:p>
        </w:tc>
      </w:tr>
      <w:tr w:rsidR="007E3E66" w:rsidRPr="00DC0D74" w:rsidTr="00245D7B">
        <w:trPr>
          <w:jc w:val="center"/>
        </w:trPr>
        <w:tc>
          <w:tcPr>
            <w:tcW w:w="954" w:type="dxa"/>
          </w:tcPr>
          <w:p w:rsidR="007E3E66" w:rsidRPr="00DC0D74" w:rsidRDefault="007E3E66" w:rsidP="00245D7B">
            <w:pPr>
              <w:spacing w:line="360" w:lineRule="auto"/>
              <w:jc w:val="center"/>
              <w:rPr>
                <w:i/>
                <w:iCs/>
                <w:lang w:val="vi-VN"/>
              </w:rPr>
            </w:pPr>
            <w:r w:rsidRPr="00DC0D74">
              <w:rPr>
                <w:i/>
                <w:iCs/>
                <w:lang w:val="vi-VN"/>
              </w:rPr>
              <w:t>A</w:t>
            </w:r>
          </w:p>
        </w:tc>
        <w:tc>
          <w:tcPr>
            <w:tcW w:w="1249" w:type="dxa"/>
          </w:tcPr>
          <w:p w:rsidR="007E3E66" w:rsidRPr="00DC0D74" w:rsidRDefault="007E3E66" w:rsidP="00245D7B">
            <w:pPr>
              <w:spacing w:line="360" w:lineRule="auto"/>
              <w:jc w:val="center"/>
              <w:rPr>
                <w:i/>
                <w:iCs/>
                <w:lang w:val="vi-VN"/>
              </w:rPr>
            </w:pPr>
            <w:r w:rsidRPr="00DC0D74">
              <w:rPr>
                <w:i/>
                <w:iCs/>
              </w:rPr>
              <w:t>B</w:t>
            </w:r>
          </w:p>
        </w:tc>
        <w:tc>
          <w:tcPr>
            <w:tcW w:w="2299" w:type="dxa"/>
            <w:vAlign w:val="center"/>
          </w:tcPr>
          <w:p w:rsidR="007E3E66" w:rsidRPr="00DC0D74" w:rsidRDefault="007E3E66" w:rsidP="00245D7B">
            <w:pPr>
              <w:spacing w:line="360" w:lineRule="auto"/>
              <w:jc w:val="center"/>
              <w:rPr>
                <w:i/>
                <w:iCs/>
              </w:rPr>
            </w:pPr>
            <w:r w:rsidRPr="00DC0D74">
              <w:rPr>
                <w:i/>
                <w:iCs/>
              </w:rPr>
              <w:t>C</w:t>
            </w:r>
          </w:p>
        </w:tc>
        <w:tc>
          <w:tcPr>
            <w:tcW w:w="1760" w:type="dxa"/>
            <w:vAlign w:val="center"/>
          </w:tcPr>
          <w:p w:rsidR="007E3E66" w:rsidRPr="00DC0D74" w:rsidRDefault="007E3E66" w:rsidP="00245D7B">
            <w:pPr>
              <w:spacing w:line="360" w:lineRule="auto"/>
              <w:jc w:val="center"/>
              <w:rPr>
                <w:i/>
                <w:iCs/>
              </w:rPr>
            </w:pPr>
            <w:r w:rsidRPr="00DC0D74">
              <w:rPr>
                <w:i/>
                <w:iCs/>
                <w:lang w:val="vi-VN"/>
              </w:rPr>
              <w:t>1</w:t>
            </w:r>
          </w:p>
        </w:tc>
        <w:tc>
          <w:tcPr>
            <w:tcW w:w="1093"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36"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36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37"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539" w:type="dxa"/>
            <w:vAlign w:val="center"/>
          </w:tcPr>
          <w:p w:rsidR="007E3E66" w:rsidRPr="00DC0D74" w:rsidRDefault="007E3E66" w:rsidP="00245D7B">
            <w:pPr>
              <w:spacing w:line="360" w:lineRule="auto"/>
              <w:jc w:val="center"/>
              <w:rPr>
                <w:i/>
                <w:iCs/>
                <w:lang w:val="vi-VN"/>
              </w:rPr>
            </w:pPr>
            <w:r w:rsidRPr="00DC0D74">
              <w:rPr>
                <w:i/>
                <w:iCs/>
              </w:rPr>
              <w:t>6</w:t>
            </w:r>
          </w:p>
        </w:tc>
        <w:tc>
          <w:tcPr>
            <w:tcW w:w="1054"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1</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2</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vAlign w:val="center"/>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GIÁM ĐỐC</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7E3E66">
      <w:pPr>
        <w:jc w:val="center"/>
        <w:rPr>
          <w:i/>
          <w:iCs/>
          <w:lang w:val="vi-VN"/>
        </w:rPr>
      </w:pPr>
    </w:p>
    <w:p w:rsidR="0014791F" w:rsidRPr="00DC0D74" w:rsidRDefault="0014791F" w:rsidP="007E3E66">
      <w:pPr>
        <w:jc w:val="center"/>
        <w:rPr>
          <w:i/>
          <w:iCs/>
          <w:lang w:val="vi-VN"/>
        </w:rPr>
      </w:pPr>
    </w:p>
    <w:p w:rsidR="007E3E66" w:rsidRPr="00DC0D74" w:rsidRDefault="0014791F" w:rsidP="0014791F">
      <w:pPr>
        <w:tabs>
          <w:tab w:val="left" w:pos="1215"/>
        </w:tabs>
        <w:ind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bCs/>
          <w:lang w:val="vi-VN"/>
        </w:rPr>
        <w:t>các Sở Thông tin và Truyền thông lập</w:t>
      </w:r>
      <w:r w:rsidR="007E3E66" w:rsidRPr="00DC0D74">
        <w:rPr>
          <w:bCs/>
          <w:lang w:val="vi-VN"/>
        </w:rPr>
        <w:t xml:space="preserve"> </w:t>
      </w:r>
      <w:r w:rsidR="007E3E66" w:rsidRPr="00142D35">
        <w:rPr>
          <w:bCs/>
          <w:lang w:val="vi-VN"/>
        </w:rPr>
        <w:t>d</w:t>
      </w:r>
      <w:r w:rsidR="007E3E66" w:rsidRPr="00DC0D74">
        <w:rPr>
          <w:bCs/>
          <w:lang w:val="vi-VN"/>
        </w:rPr>
        <w:t xml:space="preserve">anh sách này trên cơ sở </w:t>
      </w:r>
      <w:r w:rsidR="007E3E66" w:rsidRPr="00142D35">
        <w:rPr>
          <w:bCs/>
          <w:lang w:val="vi-VN"/>
        </w:rPr>
        <w:t>rà soát</w:t>
      </w:r>
      <w:r w:rsidR="007E3E66" w:rsidRPr="00DC0D74">
        <w:rPr>
          <w:bCs/>
          <w:lang w:val="vi-VN"/>
        </w:rPr>
        <w:t xml:space="preserve"> </w:t>
      </w:r>
      <w:r w:rsidR="007E3E66" w:rsidRPr="00142D35">
        <w:rPr>
          <w:bCs/>
          <w:lang w:val="vi-VN"/>
        </w:rPr>
        <w:t>danh sách</w:t>
      </w:r>
      <w:r w:rsidR="007E3E66" w:rsidRPr="00DC0D74">
        <w:rPr>
          <w:bCs/>
          <w:lang w:val="vi-VN"/>
        </w:rPr>
        <w:t xml:space="preserve"> đăng ký </w:t>
      </w:r>
      <w:r w:rsidR="007E3E66" w:rsidRPr="00142D35">
        <w:rPr>
          <w:bCs/>
          <w:lang w:val="vi-VN"/>
        </w:rPr>
        <w:t xml:space="preserve">nhận </w:t>
      </w:r>
      <w:r w:rsidR="007E3E66" w:rsidRPr="00DC0D74">
        <w:rPr>
          <w:bCs/>
          <w:lang w:val="vi-VN"/>
        </w:rPr>
        <w:t>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 xml:space="preserve">Ủy ban nhân dân cấp xã/ </w:t>
      </w:r>
      <w:r w:rsidR="007E3E66" w:rsidRPr="00DC0D74">
        <w:rPr>
          <w:bCs/>
          <w:lang w:val="vi-VN"/>
        </w:rPr>
        <w:t>Cơ sở giáo dục mầm non/ 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Trạm y tế xã) và Sở Thông tin và Truyền thông xác nhận</w:t>
      </w:r>
      <w:r w:rsidR="007E3E66" w:rsidRPr="00142D35">
        <w:rPr>
          <w:bCs/>
          <w:lang w:val="vi-VN"/>
        </w:rPr>
        <w:t xml:space="preserve">, </w:t>
      </w:r>
      <w:r w:rsidR="007E3E66" w:rsidRPr="00DC0D74">
        <w:rPr>
          <w:bCs/>
          <w:lang w:val="vi-VN"/>
        </w:rPr>
        <w:t xml:space="preserve">gửi </w:t>
      </w:r>
      <w:r w:rsidR="007E3E66" w:rsidRPr="00142D35">
        <w:rPr>
          <w:bCs/>
          <w:lang w:val="vi-VN"/>
        </w:rPr>
        <w:t xml:space="preserve">Danh sách và </w:t>
      </w:r>
      <w:r w:rsidR="007E3E66" w:rsidRPr="00DC0D74">
        <w:rPr>
          <w:bCs/>
          <w:lang w:val="vi-VN"/>
        </w:rPr>
        <w:t>bản mềm về Quỹ Dịch vụ viễn thông công ích Việt Nam.</w:t>
      </w:r>
    </w:p>
    <w:p w:rsidR="007E3E66" w:rsidRPr="00142D35" w:rsidRDefault="007E3E66" w:rsidP="007E3E66">
      <w:pPr>
        <w:spacing w:before="60"/>
        <w:ind w:firstLine="426"/>
        <w:jc w:val="both"/>
        <w:rPr>
          <w:b/>
          <w:bCs/>
          <w:lang w:val="vi-VN"/>
        </w:rPr>
      </w:pP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C</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14791F">
      <w:pPr>
        <w:widowControl w:val="0"/>
        <w:spacing w:before="60"/>
        <w:ind w:left="425"/>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(5): Ghi tốc độ 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p>
    <w:p w:rsidR="007E3E66" w:rsidRDefault="007E3E66" w:rsidP="007E3E66">
      <w:pPr>
        <w:spacing w:before="60"/>
        <w:jc w:val="both"/>
        <w:rPr>
          <w:bCs/>
          <w:lang w:val="vi-VN"/>
        </w:rPr>
        <w:sectPr w:rsidR="007E3E66" w:rsidSect="0014791F">
          <w:pgSz w:w="15840" w:h="12240" w:orient="landscape"/>
          <w:pgMar w:top="1440" w:right="1440" w:bottom="794" w:left="1440" w:header="720" w:footer="720" w:gutter="0"/>
          <w:cols w:space="720"/>
          <w:docGrid w:linePitch="360"/>
        </w:sectPr>
      </w:pPr>
    </w:p>
    <w:p w:rsidR="00B243D2" w:rsidRDefault="00EA5DD7" w:rsidP="00C11528">
      <w:pPr>
        <w:spacing w:after="120"/>
        <w:jc w:val="both"/>
        <w:rPr>
          <w:b/>
          <w:bCs/>
          <w:sz w:val="26"/>
          <w:szCs w:val="26"/>
          <w:shd w:val="clear" w:color="auto" w:fill="FFFFFF"/>
          <w:lang w:val="hr-HR"/>
        </w:rPr>
      </w:pPr>
      <w:r>
        <w:rPr>
          <w:b/>
          <w:bCs/>
          <w:sz w:val="26"/>
          <w:szCs w:val="26"/>
          <w:shd w:val="clear" w:color="auto" w:fill="FFFFFF"/>
          <w:lang w:val="hr-HR"/>
        </w:rPr>
        <w:lastRenderedPageBreak/>
        <w:t>2</w:t>
      </w:r>
      <w:r w:rsidR="00763000">
        <w:rPr>
          <w:b/>
          <w:bCs/>
          <w:sz w:val="26"/>
          <w:szCs w:val="26"/>
          <w:shd w:val="clear" w:color="auto" w:fill="FFFFFF"/>
          <w:lang w:val="hr-HR"/>
        </w:rPr>
        <w:t>7</w:t>
      </w:r>
      <w:r w:rsidR="004753CA" w:rsidRPr="004753CA">
        <w:rPr>
          <w:b/>
          <w:bCs/>
          <w:sz w:val="26"/>
          <w:szCs w:val="26"/>
          <w:shd w:val="clear" w:color="auto" w:fill="FFFFFF"/>
          <w:lang w:val="hr-HR"/>
        </w:rPr>
        <w:t xml:space="preserve">. </w:t>
      </w:r>
      <w:r w:rsidR="00DB0C48" w:rsidRPr="00142D35">
        <w:rPr>
          <w:b/>
          <w:lang w:val="vi-VN"/>
        </w:rPr>
        <w:t>Phân bổ</w:t>
      </w:r>
      <w:r w:rsidR="00756EEF" w:rsidRPr="00142D35">
        <w:rPr>
          <w:b/>
          <w:lang w:val="vi-VN"/>
        </w:rPr>
        <w:t xml:space="preserve"> điện thoại thông minh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Trình tự thực hiện:</w:t>
            </w:r>
          </w:p>
        </w:tc>
        <w:tc>
          <w:tcPr>
            <w:tcW w:w="7088" w:type="dxa"/>
            <w:vAlign w:val="center"/>
          </w:tcPr>
          <w:p w:rsidR="00681661" w:rsidRPr="00D541F2" w:rsidRDefault="00681661" w:rsidP="00E7523A">
            <w:pPr>
              <w:spacing w:after="120"/>
              <w:jc w:val="both"/>
              <w:rPr>
                <w:color w:val="000000"/>
                <w:sz w:val="26"/>
                <w:szCs w:val="26"/>
              </w:rPr>
            </w:pPr>
            <w:r w:rsidRPr="00D541F2">
              <w:rPr>
                <w:color w:val="000000"/>
                <w:sz w:val="26"/>
                <w:szCs w:val="26"/>
              </w:rPr>
              <w:t>1. Bộ Thông tin và Truyền thông căn cứ số đối tượng được hỗ trợ điện thoại thông minh của Chương trình và số lượng đối tượng của các tỉnh, thành phố trực thuộc Trung ương (sau đây gọi chung là tỉnh) trên cơ sở số lượng hộ nghèo, hộ cận nghèo của từng tỉnh</w:t>
            </w:r>
            <w:r>
              <w:rPr>
                <w:color w:val="000000"/>
                <w:sz w:val="26"/>
                <w:szCs w:val="26"/>
              </w:rPr>
              <w:t>, để phân bổ số lượng điện thoại thông minh cho các tỉnh.</w:t>
            </w:r>
          </w:p>
          <w:p w:rsidR="00681661" w:rsidRPr="00D541F2" w:rsidRDefault="00681661" w:rsidP="00E7523A">
            <w:pPr>
              <w:spacing w:after="120"/>
              <w:jc w:val="both"/>
              <w:rPr>
                <w:color w:val="000000"/>
                <w:sz w:val="26"/>
                <w:szCs w:val="26"/>
              </w:rPr>
            </w:pPr>
            <w:r w:rsidRPr="00D541F2">
              <w:rPr>
                <w:color w:val="000000"/>
                <w:sz w:val="26"/>
                <w:szCs w:val="26"/>
              </w:rPr>
              <w:t>2. Căn cứ tình hình thực tế tại địa phương và số lượng điện thoại thông minh do Bộ Thông tin và Truyền thông phân bổ, Ủy ban nhân dân cấp tỉnh có trách nhiệm:</w:t>
            </w:r>
          </w:p>
          <w:p w:rsidR="00681661" w:rsidRPr="00D541F2" w:rsidRDefault="00681661" w:rsidP="00E7523A">
            <w:pPr>
              <w:spacing w:after="120"/>
              <w:jc w:val="both"/>
              <w:rPr>
                <w:color w:val="000000"/>
                <w:sz w:val="26"/>
                <w:szCs w:val="26"/>
              </w:rPr>
            </w:pPr>
            <w:r w:rsidRPr="00D541F2">
              <w:rPr>
                <w:color w:val="000000"/>
                <w:sz w:val="26"/>
                <w:szCs w:val="26"/>
              </w:rPr>
              <w:t>a) Quyết định tiêu chí, cách phân bổ điện thoại thông minh cho các quận, huyện, thị xã, thành phố trực thuộc tỉnh và các xã, phường, thị trấn thuộc địa bàn;</w:t>
            </w:r>
          </w:p>
          <w:p w:rsidR="00681661" w:rsidRPr="00D541F2" w:rsidRDefault="00681661" w:rsidP="00E7523A">
            <w:pPr>
              <w:spacing w:after="120"/>
              <w:jc w:val="both"/>
              <w:rPr>
                <w:color w:val="000000"/>
                <w:sz w:val="26"/>
                <w:szCs w:val="26"/>
              </w:rPr>
            </w:pPr>
            <w:r w:rsidRPr="00D541F2">
              <w:rPr>
                <w:color w:val="000000"/>
                <w:sz w:val="26"/>
                <w:szCs w:val="26"/>
              </w:rPr>
              <w:t xml:space="preserve">b) Cụ thể hóa, bổ sung tiêu chí ưu tiên hộ gia đình thuộc đối tượng được nhận hỗ trợ trang bị điện thoại thông minh; quy định trình tự, thủ tục và chỉ đạo công tác xét chọn, đề xuất danh sách hộ gia đình được nhận hỗ trợ trang bị điện thoại thông minh tại địa phương; đảm bảo đúng đối tượng theo quy định tại Điều 15 Thông tư </w:t>
            </w:r>
            <w:r>
              <w:rPr>
                <w:color w:val="000000"/>
                <w:sz w:val="26"/>
                <w:szCs w:val="26"/>
              </w:rPr>
              <w:t xml:space="preserve">số </w:t>
            </w:r>
            <w:r w:rsidRPr="00D541F2">
              <w:rPr>
                <w:color w:val="000000"/>
                <w:sz w:val="26"/>
                <w:szCs w:val="26"/>
              </w:rPr>
              <w:t>14/2022/TT-BTTTT này và theo các tiêu chí ưu tiên;</w:t>
            </w:r>
          </w:p>
          <w:p w:rsidR="00681661" w:rsidRDefault="00681661" w:rsidP="00E7523A">
            <w:pPr>
              <w:spacing w:after="120"/>
              <w:jc w:val="both"/>
              <w:rPr>
                <w:color w:val="000000"/>
                <w:sz w:val="26"/>
                <w:szCs w:val="26"/>
              </w:rPr>
            </w:pPr>
            <w:r w:rsidRPr="00D541F2">
              <w:rPr>
                <w:color w:val="000000"/>
                <w:sz w:val="26"/>
                <w:szCs w:val="26"/>
              </w:rPr>
              <w:t xml:space="preserve">c) Phê duyệt Danh sách hộ gia đình tại địa phương được nhận hỗ trợ trang bị điện thoại thông minh và gửi Bộ Thông tin và Truyền thông theo Mẫu số 02/DS-ĐTTM, Phụ lục I ban hành </w:t>
            </w:r>
            <w:r>
              <w:rPr>
                <w:color w:val="000000"/>
                <w:sz w:val="26"/>
                <w:szCs w:val="26"/>
              </w:rPr>
              <w:t>kèm theo Thông tư số 14/2022/TT-BTTTT.</w:t>
            </w:r>
          </w:p>
          <w:p w:rsidR="00681661" w:rsidRDefault="00681661" w:rsidP="00E7523A">
            <w:pPr>
              <w:spacing w:after="120"/>
              <w:jc w:val="both"/>
              <w:rPr>
                <w:color w:val="000000"/>
                <w:sz w:val="26"/>
                <w:szCs w:val="26"/>
              </w:rPr>
            </w:pPr>
            <w:r>
              <w:rPr>
                <w:color w:val="000000"/>
                <w:sz w:val="26"/>
                <w:szCs w:val="26"/>
              </w:rPr>
              <w:t xml:space="preserve">3. Doanh nghiệp viễn thông căn cứ </w:t>
            </w:r>
            <w:r w:rsidRPr="00D541F2">
              <w:rPr>
                <w:color w:val="000000"/>
                <w:sz w:val="26"/>
                <w:szCs w:val="26"/>
              </w:rPr>
              <w:t>Danh sách hộ gia đình tại địa phương được nhận hỗ trợ trang bị điện thoại thông minh</w:t>
            </w:r>
            <w:r>
              <w:rPr>
                <w:color w:val="000000"/>
                <w:sz w:val="26"/>
                <w:szCs w:val="26"/>
              </w:rPr>
              <w:t xml:space="preserve"> do UBND tỉnh phê duyệt thực hiện Đăng ký kế hoạch nhận đặt hàng hỗ trợ trang bị điện thoại với Bộ Thông tin và Truyền thông (theo hai phương thức: Hỗ trợ bằng tiền hoặc Hỗ trợ trang bị điện thoại thông minh kết hợp với hỗ trợ sử dụng dịch vụ viễn thông di động mặt đất. Đối với Hỗ trợ trang bị điện thoại thông minh kết hợp với hỗ trợ sử dụng dịch vụ viễn thông di động mặt đất phải lập đề án trình Bộ</w:t>
            </w:r>
            <w:r w:rsidR="00053EB5">
              <w:rPr>
                <w:color w:val="000000"/>
                <w:sz w:val="26"/>
                <w:szCs w:val="26"/>
              </w:rPr>
              <w:t xml:space="preserve"> Thông tin và Truyền thông</w:t>
            </w:r>
            <w:r>
              <w:rPr>
                <w:color w:val="000000"/>
                <w:sz w:val="26"/>
                <w:szCs w:val="26"/>
              </w:rPr>
              <w:t xml:space="preserve"> xem xét phê duyệt).</w:t>
            </w:r>
          </w:p>
          <w:p w:rsidR="00681661" w:rsidRDefault="00681661" w:rsidP="00E7523A">
            <w:pPr>
              <w:spacing w:after="120"/>
              <w:jc w:val="both"/>
              <w:rPr>
                <w:color w:val="000000"/>
                <w:sz w:val="26"/>
                <w:szCs w:val="26"/>
              </w:rPr>
            </w:pPr>
            <w:r>
              <w:rPr>
                <w:color w:val="000000"/>
                <w:sz w:val="26"/>
                <w:szCs w:val="26"/>
              </w:rPr>
              <w:t>4. Bộ</w:t>
            </w:r>
            <w:r w:rsidR="00053EB5">
              <w:rPr>
                <w:color w:val="000000"/>
                <w:sz w:val="26"/>
                <w:szCs w:val="26"/>
              </w:rPr>
              <w:t xml:space="preserve"> Thông tin và Truyền thông</w:t>
            </w:r>
            <w:r>
              <w:rPr>
                <w:color w:val="000000"/>
                <w:sz w:val="26"/>
                <w:szCs w:val="26"/>
              </w:rPr>
              <w:t xml:space="preserve"> xem xét kế hoạch nhận đặt hàng hỗ trợ trang bị điện thoại và ký Hợp đồng đặt hàng hỗ trợ trang bị điện thoại thông minh cho hộ nghèo, cận nghèo với Doanh nghiệp viễn thông.</w:t>
            </w:r>
          </w:p>
          <w:p w:rsidR="00681661" w:rsidRDefault="00681661" w:rsidP="00E7523A">
            <w:pPr>
              <w:spacing w:after="120"/>
              <w:jc w:val="both"/>
              <w:rPr>
                <w:color w:val="000000"/>
                <w:sz w:val="26"/>
                <w:szCs w:val="26"/>
              </w:rPr>
            </w:pPr>
            <w:r>
              <w:rPr>
                <w:color w:val="000000"/>
                <w:sz w:val="26"/>
                <w:szCs w:val="26"/>
              </w:rPr>
              <w:t xml:space="preserve">5. Hộ gia đình thuộc Danh sách hộ gia đình được nhận hỗ trợ trang bị điện thoại thông minh do UBND cấp tỉnh phê duyệt thực hiện đăng ký Hồ sơ nhận hỗ trợ trang bị điện thoại thông minh với doanh nghiệp viễn thông tại tỉnh theo hình thức: Hỗ trợ bằng tiền hoặc </w:t>
            </w:r>
            <w:r>
              <w:rPr>
                <w:color w:val="000000"/>
                <w:sz w:val="26"/>
                <w:szCs w:val="26"/>
              </w:rPr>
              <w:lastRenderedPageBreak/>
              <w:t>Hỗ trợ trang bị điện thoại thông minh kết hợp với hỗ trợ sử dụng dịch vụ viễn thông di động mặt đất.</w:t>
            </w:r>
          </w:p>
          <w:p w:rsidR="00681661" w:rsidRDefault="00681661" w:rsidP="00E7523A">
            <w:pPr>
              <w:spacing w:after="120"/>
              <w:jc w:val="both"/>
              <w:rPr>
                <w:color w:val="000000"/>
                <w:sz w:val="26"/>
                <w:szCs w:val="26"/>
              </w:rPr>
            </w:pPr>
            <w:r>
              <w:rPr>
                <w:color w:val="000000"/>
                <w:sz w:val="26"/>
                <w:szCs w:val="26"/>
              </w:rPr>
              <w:t xml:space="preserve">6. </w:t>
            </w:r>
            <w:r w:rsidRPr="00A3313F">
              <w:rPr>
                <w:color w:val="000000"/>
                <w:sz w:val="26"/>
                <w:szCs w:val="26"/>
              </w:rPr>
              <w:t xml:space="preserve">Hàng tháng, các doanh nghiệp viễn thông </w:t>
            </w:r>
            <w:r>
              <w:rPr>
                <w:color w:val="000000"/>
                <w:sz w:val="26"/>
                <w:szCs w:val="26"/>
              </w:rPr>
              <w:t>căn cứ hợp đồng đặt hàng hỗ trợ trang bị điện thoại thông minh thực hiện rà soát hồ sơ và lập</w:t>
            </w:r>
            <w:r w:rsidRPr="00A3313F">
              <w:rPr>
                <w:color w:val="000000"/>
                <w:sz w:val="26"/>
                <w:szCs w:val="26"/>
              </w:rPr>
              <w:t xml:space="preserve"> Danh sách hộ gia đình </w:t>
            </w:r>
            <w:r>
              <w:rPr>
                <w:color w:val="000000"/>
                <w:sz w:val="26"/>
                <w:szCs w:val="26"/>
              </w:rPr>
              <w:t xml:space="preserve">đăng ký nhận hỗ trợ điện thoại thông minh </w:t>
            </w:r>
            <w:r w:rsidRPr="004F2822">
              <w:rPr>
                <w:color w:val="000000"/>
                <w:sz w:val="26"/>
                <w:szCs w:val="26"/>
              </w:rPr>
              <w:t xml:space="preserve">tại doanh nghiệp trong tháng theo Mẫu số 09/DS-ĐKĐTTM, Phụ lục I ban hành kèm theo Thông tư </w:t>
            </w:r>
            <w:r>
              <w:rPr>
                <w:color w:val="000000"/>
                <w:sz w:val="26"/>
                <w:szCs w:val="26"/>
              </w:rPr>
              <w:t>14/2022/TT-BTTTT</w:t>
            </w:r>
            <w:r w:rsidRPr="004F2822">
              <w:rPr>
                <w:color w:val="000000"/>
                <w:sz w:val="26"/>
                <w:szCs w:val="26"/>
              </w:rPr>
              <w:t>, gửi Quỹ Dịch vụ viễn thông công ích Việt Nam</w:t>
            </w:r>
            <w:r w:rsidR="00053EB5">
              <w:rPr>
                <w:color w:val="000000"/>
                <w:sz w:val="26"/>
                <w:szCs w:val="26"/>
              </w:rPr>
              <w:t xml:space="preserve"> (DVVTCI).</w:t>
            </w:r>
          </w:p>
          <w:p w:rsidR="00681661" w:rsidRDefault="00681661" w:rsidP="00E7523A">
            <w:pPr>
              <w:spacing w:after="120"/>
              <w:jc w:val="both"/>
              <w:rPr>
                <w:color w:val="000000"/>
                <w:sz w:val="26"/>
                <w:szCs w:val="26"/>
              </w:rPr>
            </w:pPr>
            <w:r>
              <w:rPr>
                <w:color w:val="000000"/>
                <w:sz w:val="26"/>
                <w:szCs w:val="26"/>
              </w:rPr>
              <w:t xml:space="preserve">5. </w:t>
            </w:r>
            <w:r w:rsidRPr="004F2822">
              <w:rPr>
                <w:color w:val="000000"/>
                <w:sz w:val="26"/>
                <w:szCs w:val="26"/>
              </w:rPr>
              <w:t>Quỹ Dịch vụ viễn thông công ích Việt Nam thực hiện rà soát, xác nhận các hộ gia đình đủ điều kiện nhận hỗ trợ điện thoại thông minh và gửi lại doanh nghiệp viễn thông</w:t>
            </w:r>
            <w:r>
              <w:rPr>
                <w:color w:val="000000"/>
                <w:sz w:val="26"/>
                <w:szCs w:val="26"/>
              </w:rPr>
              <w:t xml:space="preserve">. </w:t>
            </w:r>
            <w:r w:rsidRPr="004F2822">
              <w:rPr>
                <w:color w:val="000000"/>
                <w:sz w:val="26"/>
                <w:szCs w:val="26"/>
              </w:rPr>
              <w:t xml:space="preserve">Trường hợp, phát hiện hộ gia đình đăng ký nhận hỗ trợ trang bị điện thoại thông minh tại 02 doanh nghiệp trở lên, Quỹ </w:t>
            </w:r>
            <w:r>
              <w:rPr>
                <w:color w:val="000000"/>
                <w:sz w:val="26"/>
                <w:szCs w:val="26"/>
              </w:rPr>
              <w:t>DVVTCI</w:t>
            </w:r>
            <w:r w:rsidR="00053EB5">
              <w:rPr>
                <w:color w:val="000000"/>
                <w:sz w:val="26"/>
                <w:szCs w:val="26"/>
              </w:rPr>
              <w:t xml:space="preserve"> Việt Nam</w:t>
            </w:r>
            <w:r w:rsidRPr="004F2822">
              <w:rPr>
                <w:color w:val="000000"/>
                <w:sz w:val="26"/>
                <w:szCs w:val="26"/>
              </w:rPr>
              <w:t xml:space="preserve"> thông báo cho các doanh nghiệp liên quan chưa hỗ trợ cho các hộ gia đình này</w:t>
            </w:r>
            <w:r>
              <w:rPr>
                <w:color w:val="000000"/>
                <w:sz w:val="26"/>
                <w:szCs w:val="26"/>
              </w:rPr>
              <w:t>.</w:t>
            </w:r>
          </w:p>
          <w:p w:rsidR="00A3313F" w:rsidRPr="00D541F2" w:rsidRDefault="00681661" w:rsidP="00E7523A">
            <w:pPr>
              <w:spacing w:after="120"/>
              <w:jc w:val="both"/>
              <w:rPr>
                <w:color w:val="000000"/>
                <w:sz w:val="26"/>
                <w:szCs w:val="26"/>
              </w:rPr>
            </w:pPr>
            <w:r>
              <w:rPr>
                <w:color w:val="000000"/>
                <w:sz w:val="26"/>
                <w:szCs w:val="26"/>
              </w:rPr>
              <w:t xml:space="preserve">6. </w:t>
            </w:r>
            <w:r w:rsidRPr="004F2822">
              <w:rPr>
                <w:color w:val="000000"/>
                <w:sz w:val="26"/>
                <w:szCs w:val="26"/>
              </w:rPr>
              <w:t xml:space="preserve">Căn cứ xác nhận của Quỹ </w:t>
            </w:r>
            <w:r w:rsidR="00053EB5">
              <w:rPr>
                <w:color w:val="000000"/>
                <w:sz w:val="26"/>
                <w:szCs w:val="26"/>
              </w:rPr>
              <w:t>DVVTCI Việt Nam</w:t>
            </w:r>
            <w:r w:rsidRPr="004F2822">
              <w:rPr>
                <w:color w:val="000000"/>
                <w:sz w:val="26"/>
                <w:szCs w:val="26"/>
              </w:rPr>
              <w:t xml:space="preserve">, doanh nghiệp </w:t>
            </w:r>
            <w:r>
              <w:rPr>
                <w:color w:val="000000"/>
                <w:sz w:val="26"/>
                <w:szCs w:val="26"/>
              </w:rPr>
              <w:t xml:space="preserve">hỗ trợ bằng tiền cho hộ gia đình hoặc hỗ trợ trang bị điện thoại thông minh kết hợp với hỗ trợ sử dụng dịch vụ viễn thông di động mặt đất và </w:t>
            </w:r>
            <w:r w:rsidRPr="004F2822">
              <w:rPr>
                <w:color w:val="000000"/>
                <w:sz w:val="26"/>
                <w:szCs w:val="26"/>
              </w:rPr>
              <w:t>lập phiếu chi tiền hỗ trợ trang bị điện thoại thông minh cho hộ</w:t>
            </w:r>
            <w:r>
              <w:rPr>
                <w:color w:val="000000"/>
                <w:sz w:val="26"/>
                <w:szCs w:val="26"/>
              </w:rPr>
              <w:t xml:space="preserve"> gia đình. </w:t>
            </w:r>
            <w:r w:rsidRPr="004F2822">
              <w:rPr>
                <w:color w:val="000000"/>
                <w:sz w:val="26"/>
                <w:szCs w:val="26"/>
              </w:rPr>
              <w:t>Đối với các trường hợp hộ gia đình đăng ký nhận hỗ trợ tại 02 doanh nghiệp trở lên theo thông báo của Quỹ</w:t>
            </w:r>
            <w:r>
              <w:rPr>
                <w:color w:val="000000"/>
                <w:sz w:val="26"/>
                <w:szCs w:val="26"/>
              </w:rPr>
              <w:t xml:space="preserve">, </w:t>
            </w:r>
            <w:r w:rsidRPr="004F2822">
              <w:rPr>
                <w:color w:val="000000"/>
                <w:sz w:val="26"/>
                <w:szCs w:val="26"/>
              </w:rPr>
              <w:t>doanh nghiệp thông báo cho hộ gia đình biết để thực hiện lựa chọn nhận hỗ trợ tại 01 doanh nghiệp theo đúng quy định</w:t>
            </w:r>
            <w:r>
              <w:rPr>
                <w:color w:val="000000"/>
                <w:sz w:val="26"/>
                <w:szCs w:val="26"/>
              </w:rPr>
              <w:t>.</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7E3E66" w:rsidRPr="00F5777E" w:rsidRDefault="00681661" w:rsidP="00F5777E">
            <w:pPr>
              <w:spacing w:before="60" w:line="256" w:lineRule="auto"/>
              <w:jc w:val="both"/>
              <w:rPr>
                <w:sz w:val="26"/>
                <w:szCs w:val="26"/>
              </w:rPr>
            </w:pPr>
            <w:r w:rsidRPr="00F5777E">
              <w:rPr>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Thành phần, số lượng hồ sơ:</w:t>
            </w:r>
          </w:p>
        </w:tc>
        <w:tc>
          <w:tcPr>
            <w:tcW w:w="7088" w:type="dxa"/>
            <w:vAlign w:val="center"/>
          </w:tcPr>
          <w:p w:rsidR="00234354" w:rsidRDefault="00234354" w:rsidP="00234354">
            <w:pPr>
              <w:spacing w:after="120" w:line="234" w:lineRule="atLeast"/>
              <w:jc w:val="both"/>
              <w:rPr>
                <w:color w:val="000000"/>
                <w:sz w:val="26"/>
                <w:szCs w:val="26"/>
              </w:rPr>
            </w:pPr>
            <w:r>
              <w:rPr>
                <w:color w:val="000000"/>
                <w:sz w:val="26"/>
                <w:szCs w:val="26"/>
              </w:rPr>
              <w:t>1. Thành phần hồ sơ</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được nhận hỗ trợ trang bị điện thoại thông minh do UBND cấp tỉnh phê duyệt;</w:t>
            </w:r>
          </w:p>
          <w:p w:rsidR="00681661" w:rsidRDefault="00681661" w:rsidP="00681661">
            <w:pPr>
              <w:spacing w:before="120" w:after="120" w:line="234" w:lineRule="atLeast"/>
              <w:jc w:val="both"/>
              <w:rPr>
                <w:color w:val="000000"/>
                <w:sz w:val="26"/>
                <w:szCs w:val="26"/>
              </w:rPr>
            </w:pPr>
            <w:r>
              <w:rPr>
                <w:color w:val="000000"/>
                <w:sz w:val="26"/>
                <w:szCs w:val="26"/>
              </w:rPr>
              <w:t>- Kế hoạch nhận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Hợp đồng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Hồ sơ nhận hỗ trợ trang bị điện thoại thông minh của hộ gia đình:</w:t>
            </w:r>
          </w:p>
          <w:p w:rsidR="00681661" w:rsidRDefault="00681661" w:rsidP="00681661">
            <w:pPr>
              <w:spacing w:before="120" w:after="120" w:line="234" w:lineRule="atLeast"/>
              <w:jc w:val="both"/>
              <w:rPr>
                <w:color w:val="000000"/>
                <w:sz w:val="26"/>
                <w:szCs w:val="26"/>
              </w:rPr>
            </w:pPr>
            <w:r>
              <w:rPr>
                <w:color w:val="000000"/>
                <w:sz w:val="26"/>
                <w:szCs w:val="26"/>
              </w:rPr>
              <w:t>+ Bản sao CMND hoặc CCCD cảu chủ hộ hoặc của người đại diện hộ gia đình nhận hỗ trợ;</w:t>
            </w:r>
          </w:p>
          <w:p w:rsidR="00681661" w:rsidRDefault="00681661" w:rsidP="00681661">
            <w:pPr>
              <w:spacing w:before="120" w:after="120" w:line="234" w:lineRule="atLeast"/>
              <w:jc w:val="both"/>
              <w:rPr>
                <w:color w:val="000000"/>
                <w:sz w:val="26"/>
                <w:szCs w:val="26"/>
              </w:rPr>
            </w:pPr>
            <w:r>
              <w:rPr>
                <w:color w:val="000000"/>
                <w:sz w:val="26"/>
                <w:szCs w:val="26"/>
              </w:rPr>
              <w:t>+ Bản sao được chứng thực Giấy chứng nhận hộ nghèo, cận nghèo đang trong thời gian chưa thoát nghèo;</w:t>
            </w:r>
          </w:p>
          <w:p w:rsidR="00681661" w:rsidRDefault="00681661" w:rsidP="00681661">
            <w:pPr>
              <w:spacing w:before="120" w:after="120" w:line="234" w:lineRule="atLeast"/>
              <w:jc w:val="both"/>
              <w:rPr>
                <w:color w:val="000000"/>
                <w:sz w:val="26"/>
                <w:szCs w:val="26"/>
              </w:rPr>
            </w:pPr>
            <w:r>
              <w:rPr>
                <w:color w:val="000000"/>
                <w:sz w:val="26"/>
                <w:szCs w:val="26"/>
              </w:rPr>
              <w:t>+ Hóa đơn mua điện thoại thông minh (đối với trường hợp nhận hỗ trợ bằng tiền);</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đăng ký nhận hỗ trợ điện thoại thông minh tại doanh nghiệp viễn thông;</w:t>
            </w:r>
          </w:p>
          <w:p w:rsidR="00681661" w:rsidRDefault="00681661" w:rsidP="00681661">
            <w:pPr>
              <w:spacing w:before="120" w:after="120" w:line="234" w:lineRule="atLeast"/>
              <w:jc w:val="both"/>
              <w:rPr>
                <w:color w:val="000000"/>
                <w:sz w:val="26"/>
                <w:szCs w:val="26"/>
              </w:rPr>
            </w:pPr>
            <w:r>
              <w:rPr>
                <w:color w:val="000000"/>
                <w:sz w:val="26"/>
                <w:szCs w:val="26"/>
              </w:rPr>
              <w:t>- Xác nhận Danh sách hộ gia đình đủ điều kiện nhận hỗ trợ điện thoại thông minh;</w:t>
            </w:r>
          </w:p>
          <w:p w:rsidR="007E3E66" w:rsidRDefault="00681661" w:rsidP="00681661">
            <w:pPr>
              <w:spacing w:before="120" w:after="120"/>
              <w:jc w:val="both"/>
              <w:rPr>
                <w:color w:val="000000"/>
                <w:sz w:val="26"/>
                <w:szCs w:val="26"/>
              </w:rPr>
            </w:pPr>
            <w:r>
              <w:rPr>
                <w:color w:val="000000"/>
                <w:sz w:val="26"/>
                <w:szCs w:val="26"/>
              </w:rPr>
              <w:lastRenderedPageBreak/>
              <w:t xml:space="preserve">- Phiếu chi tiền hỗ trợ trang bị điện thoại thông minh cho hộ gia đình.  </w:t>
            </w:r>
          </w:p>
          <w:p w:rsidR="00234354" w:rsidRPr="00F5777E" w:rsidRDefault="00234354" w:rsidP="00234354">
            <w:pPr>
              <w:spacing w:before="120"/>
              <w:jc w:val="both"/>
              <w:rPr>
                <w:sz w:val="26"/>
                <w:szCs w:val="26"/>
              </w:rPr>
            </w:pPr>
            <w:r>
              <w:rPr>
                <w:color w:val="000000"/>
                <w:sz w:val="26"/>
                <w:szCs w:val="26"/>
              </w:rPr>
              <w:t>2. Số lượng hồ sơ: 01 bộ.</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7E3E66" w:rsidRPr="00F5777E" w:rsidRDefault="00681661" w:rsidP="00F5777E">
            <w:pPr>
              <w:tabs>
                <w:tab w:val="left" w:pos="567"/>
              </w:tabs>
              <w:spacing w:line="288" w:lineRule="auto"/>
              <w:jc w:val="both"/>
              <w:rPr>
                <w:color w:val="000000"/>
                <w:sz w:val="26"/>
                <w:szCs w:val="26"/>
              </w:rPr>
            </w:pPr>
            <w:r w:rsidRPr="00F5777E">
              <w:rPr>
                <w:color w:val="000000"/>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7E3E66" w:rsidRPr="00F5777E" w:rsidRDefault="00681661" w:rsidP="00A66BA4">
            <w:pPr>
              <w:spacing w:before="60" w:line="256" w:lineRule="auto"/>
              <w:jc w:val="both"/>
              <w:rPr>
                <w:color w:val="000000"/>
                <w:sz w:val="26"/>
                <w:szCs w:val="26"/>
              </w:rPr>
            </w:pPr>
            <w:r>
              <w:rPr>
                <w:color w:val="000000"/>
                <w:sz w:val="26"/>
                <w:szCs w:val="26"/>
              </w:rPr>
              <w:t>-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681661" w:rsidRPr="00F5777E" w:rsidRDefault="00681661" w:rsidP="00681661">
            <w:pPr>
              <w:spacing w:before="60" w:line="256" w:lineRule="auto"/>
              <w:jc w:val="both"/>
              <w:rPr>
                <w:color w:val="000000"/>
                <w:sz w:val="26"/>
                <w:szCs w:val="26"/>
              </w:rPr>
            </w:pPr>
            <w:r w:rsidRPr="00F5777E">
              <w:rPr>
                <w:color w:val="000000"/>
                <w:sz w:val="26"/>
                <w:szCs w:val="26"/>
              </w:rPr>
              <w:t xml:space="preserve">- Bộ Thông tin và Truyền thông; </w:t>
            </w:r>
          </w:p>
          <w:p w:rsidR="00681661" w:rsidRDefault="00681661" w:rsidP="00681661">
            <w:pPr>
              <w:spacing w:before="60" w:line="256" w:lineRule="auto"/>
              <w:jc w:val="both"/>
              <w:rPr>
                <w:color w:val="000000"/>
                <w:sz w:val="26"/>
                <w:szCs w:val="26"/>
              </w:rPr>
            </w:pPr>
            <w:r w:rsidRPr="00F5777E">
              <w:rPr>
                <w:color w:val="000000"/>
                <w:sz w:val="26"/>
                <w:szCs w:val="26"/>
              </w:rPr>
              <w:t xml:space="preserve">- Ủy ban nhân dân </w:t>
            </w:r>
            <w:r>
              <w:rPr>
                <w:color w:val="000000"/>
                <w:sz w:val="26"/>
                <w:szCs w:val="26"/>
              </w:rPr>
              <w:t>cấp tỉnh;</w:t>
            </w:r>
          </w:p>
          <w:p w:rsidR="00681661" w:rsidRDefault="00681661" w:rsidP="00681661">
            <w:pPr>
              <w:spacing w:before="60" w:line="256" w:lineRule="auto"/>
              <w:jc w:val="both"/>
              <w:rPr>
                <w:color w:val="000000"/>
                <w:sz w:val="26"/>
                <w:szCs w:val="26"/>
              </w:rPr>
            </w:pPr>
            <w:r>
              <w:rPr>
                <w:color w:val="000000"/>
                <w:sz w:val="26"/>
                <w:szCs w:val="26"/>
              </w:rPr>
              <w:t>- Quỹ Dịch vụ viễn thông công ích Việt Nam;</w:t>
            </w:r>
          </w:p>
          <w:p w:rsidR="007E3E66" w:rsidRPr="00F5777E" w:rsidRDefault="00681661" w:rsidP="00681661">
            <w:pPr>
              <w:spacing w:before="60" w:line="256" w:lineRule="auto"/>
              <w:jc w:val="both"/>
              <w:rPr>
                <w:color w:val="000000"/>
                <w:sz w:val="26"/>
                <w:szCs w:val="26"/>
              </w:rPr>
            </w:pPr>
            <w:r>
              <w:rPr>
                <w:color w:val="000000"/>
                <w:sz w:val="26"/>
                <w:szCs w:val="26"/>
              </w:rPr>
              <w:t>- Doanh nghiệp viễn thông.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Kết quả thực hiện thủ tục hành chính:</w:t>
            </w:r>
          </w:p>
        </w:tc>
        <w:tc>
          <w:tcPr>
            <w:tcW w:w="7088" w:type="dxa"/>
            <w:vAlign w:val="center"/>
          </w:tcPr>
          <w:p w:rsidR="007E3E66" w:rsidRPr="001D3FBB" w:rsidRDefault="00681661" w:rsidP="00EC6A90">
            <w:pPr>
              <w:spacing w:before="120" w:after="120"/>
              <w:jc w:val="both"/>
              <w:rPr>
                <w:color w:val="000000"/>
                <w:sz w:val="26"/>
                <w:szCs w:val="26"/>
              </w:rPr>
            </w:pPr>
            <w:r>
              <w:rPr>
                <w:color w:val="000000"/>
                <w:sz w:val="26"/>
                <w:szCs w:val="26"/>
              </w:rPr>
              <w:t>Hỗ trợ trang bị điện thoại thông minh cho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Phí, lệ phí (nếu có):</w:t>
            </w:r>
          </w:p>
        </w:tc>
        <w:tc>
          <w:tcPr>
            <w:tcW w:w="7088" w:type="dxa"/>
            <w:vAlign w:val="center"/>
          </w:tcPr>
          <w:p w:rsidR="007E3E66" w:rsidRPr="00F5777E" w:rsidRDefault="00681661" w:rsidP="00F5777E">
            <w:pPr>
              <w:jc w:val="both"/>
              <w:rPr>
                <w:color w:val="000000"/>
                <w:sz w:val="26"/>
                <w:szCs w:val="26"/>
              </w:rPr>
            </w:pPr>
            <w:r w:rsidRPr="00F5777E">
              <w:rPr>
                <w:color w:val="000000"/>
                <w:sz w:val="26"/>
                <w:szCs w:val="26"/>
              </w:rPr>
              <w:t>Không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81661" w:rsidRDefault="00681661" w:rsidP="00681661">
            <w:pPr>
              <w:spacing w:after="60"/>
              <w:jc w:val="both"/>
              <w:rPr>
                <w:color w:val="000000"/>
                <w:sz w:val="26"/>
                <w:szCs w:val="26"/>
              </w:rPr>
            </w:pPr>
            <w:r>
              <w:rPr>
                <w:color w:val="000000"/>
                <w:sz w:val="26"/>
                <w:szCs w:val="26"/>
              </w:rPr>
              <w:t xml:space="preserve">- </w:t>
            </w:r>
            <w:r w:rsidRPr="00D541F2">
              <w:rPr>
                <w:color w:val="000000"/>
                <w:sz w:val="26"/>
                <w:szCs w:val="26"/>
              </w:rPr>
              <w:t xml:space="preserve">Mẫu số 02/DS-ĐTTM, Phụ lục I ban hành </w:t>
            </w:r>
            <w:r>
              <w:rPr>
                <w:color w:val="000000"/>
                <w:sz w:val="26"/>
                <w:szCs w:val="26"/>
              </w:rPr>
              <w:t>kèm theo Thông tư số 14/2022/TT-BTTTT;</w:t>
            </w:r>
          </w:p>
          <w:p w:rsidR="007E3E66" w:rsidRPr="00F5777E" w:rsidRDefault="00681661" w:rsidP="00681661">
            <w:pPr>
              <w:spacing w:after="60"/>
              <w:jc w:val="both"/>
              <w:rPr>
                <w:color w:val="000000"/>
                <w:sz w:val="26"/>
                <w:szCs w:val="26"/>
              </w:rPr>
            </w:pPr>
            <w:r>
              <w:rPr>
                <w:color w:val="000000"/>
                <w:sz w:val="26"/>
                <w:szCs w:val="26"/>
              </w:rPr>
              <w:t xml:space="preserve">- </w:t>
            </w:r>
            <w:r w:rsidRPr="004F2822">
              <w:rPr>
                <w:color w:val="000000"/>
                <w:sz w:val="26"/>
                <w:szCs w:val="26"/>
              </w:rPr>
              <w:t xml:space="preserve">Mẫu số 09/DS-ĐKĐTTM, Phụ lục I ban hành kèm theo Thông tư </w:t>
            </w:r>
            <w:r>
              <w:rPr>
                <w:color w:val="000000"/>
                <w:sz w:val="26"/>
                <w:szCs w:val="26"/>
              </w:rPr>
              <w:t>14/2022/TT-BTTTT.</w:t>
            </w:r>
          </w:p>
        </w:tc>
      </w:tr>
      <w:tr w:rsidR="007E3E66" w:rsidRPr="004114A1" w:rsidTr="00245D7B">
        <w:tc>
          <w:tcPr>
            <w:tcW w:w="2155" w:type="dxa"/>
            <w:tcBorders>
              <w:bottom w:val="single" w:sz="4" w:space="0" w:color="auto"/>
            </w:tcBorders>
            <w:vAlign w:val="center"/>
          </w:tcPr>
          <w:p w:rsidR="007E3E66" w:rsidRPr="0064038A" w:rsidRDefault="007E3E66" w:rsidP="00245D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C6ED7" w:rsidRDefault="00681661" w:rsidP="008A599A">
            <w:pPr>
              <w:pStyle w:val="NormalWeb"/>
              <w:spacing w:before="0" w:beforeAutospacing="0" w:after="120" w:afterAutospacing="0" w:line="276" w:lineRule="auto"/>
              <w:jc w:val="both"/>
              <w:rPr>
                <w:rFonts w:eastAsia="Calibri"/>
                <w:color w:val="000000"/>
                <w:sz w:val="26"/>
                <w:szCs w:val="26"/>
              </w:rPr>
            </w:pPr>
            <w:r>
              <w:rPr>
                <w:color w:val="000000"/>
                <w:sz w:val="26"/>
                <w:szCs w:val="26"/>
              </w:rPr>
              <w:t xml:space="preserve">Đối tượng nhận hỗ trợ là </w:t>
            </w:r>
            <w:r>
              <w:rPr>
                <w:rFonts w:eastAsia="Calibri"/>
                <w:color w:val="000000"/>
                <w:sz w:val="26"/>
                <w:szCs w:val="26"/>
              </w:rPr>
              <w:t>hộ nghèo, hộ cận nghèo đáp ứng điều kiện được hỗ trợ:</w:t>
            </w:r>
          </w:p>
          <w:p w:rsidR="00681661" w:rsidRPr="00F5777E"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w:t>
            </w:r>
            <w:r>
              <w:rPr>
                <w:rFonts w:eastAsia="Calibri"/>
                <w:color w:val="000000"/>
                <w:sz w:val="26"/>
                <w:szCs w:val="26"/>
              </w:rPr>
              <w:t xml:space="preserve"> </w:t>
            </w:r>
            <w:r w:rsidRPr="00F5777E">
              <w:rPr>
                <w:rFonts w:eastAsia="Calibri"/>
                <w:color w:val="000000"/>
                <w:sz w:val="26"/>
                <w:szCs w:val="26"/>
              </w:rPr>
              <w:t>Hộ gia đình chưa được hỗ trợ máy tính bảng từ Chương trình hoặc thiết bị học tập trực tuyến (máy tính bảng, máy tính để bàn, máy tính xách tay) thuộc Chương trình “Sóng và máy tính cho em” (tính đến thời điểm Bộ Thông tin và Truyền thông phân bổ số lượng điện thoại thông minh cho các địa phương);</w:t>
            </w:r>
          </w:p>
          <w:p w:rsidR="00681661"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 Hộ gia đình có nhu cầu hỗ trợ và được cấp có thẩm quyền phê duyệt danh sách nhận hỗ trợ.</w:t>
            </w:r>
          </w:p>
          <w:p w:rsidR="007E3E66" w:rsidRPr="00F5777E" w:rsidRDefault="00681661" w:rsidP="008A599A">
            <w:pPr>
              <w:pStyle w:val="NormalWeb"/>
              <w:spacing w:before="0" w:beforeAutospacing="0" w:after="120" w:afterAutospacing="0" w:line="276" w:lineRule="auto"/>
              <w:jc w:val="both"/>
              <w:rPr>
                <w:rFonts w:eastAsia="Calibri"/>
                <w:color w:val="000000"/>
                <w:sz w:val="26"/>
                <w:szCs w:val="26"/>
              </w:rPr>
            </w:pPr>
            <w:r>
              <w:rPr>
                <w:rFonts w:eastAsia="Calibri"/>
                <w:color w:val="000000"/>
                <w:sz w:val="26"/>
                <w:szCs w:val="26"/>
              </w:rPr>
              <w:t xml:space="preserve">Đối với trường hợp nhận hỗ trợ bằng tiền: có hóa đơn mua điện thoại thông minh của Hộ gia đình từ thời điểm Thông tư </w:t>
            </w:r>
            <w:r>
              <w:rPr>
                <w:color w:val="000000"/>
                <w:sz w:val="26"/>
                <w:szCs w:val="26"/>
              </w:rPr>
              <w:t>14/2022/TT-BTTTT có hiệu lực (từ ngày 12/12/2022).</w:t>
            </w:r>
          </w:p>
        </w:tc>
      </w:tr>
      <w:tr w:rsidR="007E3E66"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7E3E66" w:rsidRPr="0064038A" w:rsidRDefault="007E3E66" w:rsidP="00245D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E3E66" w:rsidRPr="00142D35" w:rsidRDefault="00681661" w:rsidP="00F5777E">
            <w:pPr>
              <w:spacing w:before="120" w:after="120"/>
              <w:jc w:val="both"/>
              <w:rPr>
                <w:sz w:val="26"/>
                <w:szCs w:val="26"/>
                <w:lang w:val="vi-VN"/>
              </w:rPr>
            </w:pPr>
            <w:r w:rsidRPr="00142D35">
              <w:rPr>
                <w:color w:val="000000"/>
                <w:sz w:val="26"/>
                <w:szCs w:val="26"/>
                <w:lang w:val="vi-VN"/>
              </w:rPr>
              <w:t>Thông tư số 14/2022/TT-BTTTT ngày 28/10/2022 của Bộ Thông tin và Truyền thông quy định danh mục, chất lượng dịch vụ viễn thông công ích và hướng dẫn thực hiện Chương trình cung cấp dịch vụ viễn thông công ích đến năm 2025.</w:t>
            </w:r>
          </w:p>
        </w:tc>
      </w:tr>
    </w:tbl>
    <w:p w:rsidR="0086035A" w:rsidRPr="00142D35" w:rsidRDefault="0086035A" w:rsidP="0086035A">
      <w:pPr>
        <w:spacing w:before="120" w:after="120" w:line="234" w:lineRule="atLeast"/>
        <w:rPr>
          <w:b/>
          <w:bCs/>
          <w:lang w:val="vi-VN"/>
        </w:rPr>
        <w:sectPr w:rsidR="0086035A" w:rsidRPr="00142D35" w:rsidSect="0013405C">
          <w:pgSz w:w="11907" w:h="16840" w:code="9"/>
          <w:pgMar w:top="1134" w:right="1021" w:bottom="851" w:left="1701" w:header="720" w:footer="720" w:gutter="0"/>
          <w:cols w:space="720"/>
          <w:docGrid w:linePitch="360"/>
        </w:sectPr>
      </w:pPr>
    </w:p>
    <w:p w:rsidR="00A3313F" w:rsidRPr="00DC0D74" w:rsidRDefault="00A3313F" w:rsidP="00A3313F">
      <w:pPr>
        <w:spacing w:before="60" w:after="60"/>
        <w:ind w:right="1389"/>
        <w:jc w:val="right"/>
        <w:rPr>
          <w:bCs/>
          <w:sz w:val="24"/>
          <w:szCs w:val="24"/>
        </w:rPr>
      </w:pPr>
      <w:r w:rsidRPr="00DC0D74">
        <w:rPr>
          <w:bCs/>
          <w:sz w:val="24"/>
          <w:szCs w:val="24"/>
        </w:rPr>
        <w:lastRenderedPageBreak/>
        <w:t xml:space="preserve">Mẫu số 02/DS - ĐTTM, Phụ lục I </w:t>
      </w:r>
    </w:p>
    <w:p w:rsidR="00A3313F" w:rsidRPr="00DC0D74" w:rsidRDefault="00A3313F" w:rsidP="00A3313F">
      <w:pPr>
        <w:ind w:right="1389"/>
        <w:jc w:val="right"/>
        <w:rPr>
          <w:bCs/>
          <w:sz w:val="24"/>
          <w:szCs w:val="24"/>
        </w:rPr>
      </w:pPr>
      <w:r w:rsidRPr="00DC0D74">
        <w:rPr>
          <w:sz w:val="24"/>
          <w:szCs w:val="24"/>
        </w:rPr>
        <w:t xml:space="preserve">(Ban hành kèm theo Thông tư số </w:t>
      </w:r>
      <w:r>
        <w:rPr>
          <w:sz w:val="24"/>
          <w:szCs w:val="24"/>
        </w:rPr>
        <w:t>14</w:t>
      </w:r>
      <w:r w:rsidRPr="00DC0D74">
        <w:rPr>
          <w:sz w:val="24"/>
          <w:szCs w:val="24"/>
        </w:rPr>
        <w:t>/2022/TT-BTTTT)</w:t>
      </w:r>
    </w:p>
    <w:p w:rsidR="00A3313F" w:rsidRPr="00DC0D74" w:rsidRDefault="00A3313F" w:rsidP="00A3313F">
      <w:pPr>
        <w:jc w:val="right"/>
        <w:rPr>
          <w:bCs/>
          <w:sz w:val="16"/>
          <w:szCs w:val="24"/>
        </w:rPr>
      </w:pPr>
    </w:p>
    <w:tbl>
      <w:tblPr>
        <w:tblW w:w="14788" w:type="dxa"/>
        <w:jc w:val="center"/>
        <w:tblLook w:val="04A0" w:firstRow="1" w:lastRow="0" w:firstColumn="1" w:lastColumn="0" w:noHBand="0" w:noVBand="1"/>
      </w:tblPr>
      <w:tblGrid>
        <w:gridCol w:w="4361"/>
        <w:gridCol w:w="10427"/>
      </w:tblGrid>
      <w:tr w:rsidR="00A3313F" w:rsidRPr="00DC0D74" w:rsidTr="00A3313F">
        <w:trPr>
          <w:jc w:val="center"/>
        </w:trPr>
        <w:tc>
          <w:tcPr>
            <w:tcW w:w="4361" w:type="dxa"/>
          </w:tcPr>
          <w:p w:rsidR="00A3313F" w:rsidRPr="00DC0D74" w:rsidRDefault="00A3313F" w:rsidP="00A3313F">
            <w:pPr>
              <w:ind w:firstLine="604"/>
              <w:jc w:val="center"/>
              <w:rPr>
                <w:b/>
                <w:bCs/>
              </w:rPr>
            </w:pPr>
            <w:r w:rsidRPr="00DC0D74">
              <w:rPr>
                <w:b/>
                <w:bCs/>
              </w:rPr>
              <w:t>UBND tỉnh, thành phố …….</w:t>
            </w:r>
          </w:p>
        </w:tc>
        <w:tc>
          <w:tcPr>
            <w:tcW w:w="10427" w:type="dxa"/>
          </w:tcPr>
          <w:p w:rsidR="00A3313F" w:rsidRPr="00DC0D74" w:rsidRDefault="00A3313F" w:rsidP="00A3313F">
            <w:pPr>
              <w:jc w:val="center"/>
              <w:rPr>
                <w:b/>
                <w:bCs/>
              </w:rPr>
            </w:pPr>
            <w:r w:rsidRPr="00DC0D74">
              <w:rPr>
                <w:b/>
                <w:bCs/>
              </w:rPr>
              <w:t>CỘNG HÒA XÃ HỘI CHỦ NGHĨA VIỆT NAM</w:t>
            </w:r>
          </w:p>
        </w:tc>
      </w:tr>
      <w:tr w:rsidR="00A3313F" w:rsidRPr="00DC0D74" w:rsidTr="00A3313F">
        <w:trPr>
          <w:jc w:val="center"/>
        </w:trPr>
        <w:tc>
          <w:tcPr>
            <w:tcW w:w="4361" w:type="dxa"/>
          </w:tcPr>
          <w:p w:rsidR="00A3313F" w:rsidRPr="00DC0D74" w:rsidRDefault="00A3313F" w:rsidP="00A3313F">
            <w:pPr>
              <w:jc w:val="center"/>
              <w:rPr>
                <w:b/>
                <w:bCs/>
              </w:rPr>
            </w:pPr>
            <w:r>
              <w:rPr>
                <w:noProof/>
              </w:rPr>
              <mc:AlternateContent>
                <mc:Choice Requires="wps">
                  <w:drawing>
                    <wp:anchor distT="4294967295" distB="4294967295" distL="114300" distR="114300" simplePos="0" relativeHeight="251699200" behindDoc="0" locked="0" layoutInCell="1" allowOverlap="1" wp14:anchorId="28580C57" wp14:editId="54DE1D6D">
                      <wp:simplePos x="0" y="0"/>
                      <wp:positionH relativeFrom="column">
                        <wp:posOffset>899160</wp:posOffset>
                      </wp:positionH>
                      <wp:positionV relativeFrom="paragraph">
                        <wp:posOffset>52069</wp:posOffset>
                      </wp:positionV>
                      <wp:extent cx="1040130" cy="0"/>
                      <wp:effectExtent l="0" t="0" r="2667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86DC7" id="Straight Connector 14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4.1pt" to="15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"/>
                  </w:pict>
                </mc:Fallback>
              </mc:AlternateContent>
            </w:r>
          </w:p>
        </w:tc>
        <w:tc>
          <w:tcPr>
            <w:tcW w:w="10427" w:type="dxa"/>
          </w:tcPr>
          <w:p w:rsidR="00A3313F" w:rsidRPr="00DC0D74" w:rsidRDefault="00A3313F" w:rsidP="00A3313F">
            <w:pPr>
              <w:jc w:val="center"/>
              <w:rPr>
                <w:b/>
                <w:bCs/>
              </w:rPr>
            </w:pPr>
            <w:r w:rsidRPr="00DC0D74">
              <w:rPr>
                <w:b/>
                <w:bCs/>
              </w:rPr>
              <w:t>Độc lập – Tự do – Hạnh phúc</w:t>
            </w:r>
          </w:p>
        </w:tc>
      </w:tr>
    </w:tbl>
    <w:p w:rsidR="00A3313F" w:rsidRPr="00DC0D74" w:rsidRDefault="00A3313F" w:rsidP="00A3313F">
      <w:pPr>
        <w:jc w:val="both"/>
        <w:rPr>
          <w:bCs/>
        </w:rPr>
      </w:pPr>
      <w:r>
        <w:rPr>
          <w:noProof/>
        </w:rPr>
        <mc:AlternateContent>
          <mc:Choice Requires="wps">
            <w:drawing>
              <wp:anchor distT="4294967295" distB="4294967295" distL="114300" distR="114300" simplePos="0" relativeHeight="251700224" behindDoc="0" locked="0" layoutInCell="1" allowOverlap="1" wp14:anchorId="681BC4CC" wp14:editId="0C59BD06">
                <wp:simplePos x="0" y="0"/>
                <wp:positionH relativeFrom="column">
                  <wp:posOffset>5092065</wp:posOffset>
                </wp:positionH>
                <wp:positionV relativeFrom="paragraph">
                  <wp:posOffset>27304</wp:posOffset>
                </wp:positionV>
                <wp:extent cx="2129790" cy="0"/>
                <wp:effectExtent l="0" t="0" r="2286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55AB9D" id="Straight Connector 14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95pt,2.15pt" to="56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"/>
            </w:pict>
          </mc:Fallback>
        </mc:AlternateContent>
      </w:r>
      <w:r w:rsidRPr="00DC0D74">
        <w:rPr>
          <w:sz w:val="24"/>
          <w:lang w:val="nl-NL"/>
        </w:rPr>
        <w:t xml:space="preserve">                </w:t>
      </w:r>
    </w:p>
    <w:p w:rsidR="00A3313F" w:rsidRPr="00DC0D74" w:rsidRDefault="00A3313F" w:rsidP="00A3313F">
      <w:pPr>
        <w:jc w:val="center"/>
        <w:rPr>
          <w:bCs/>
          <w:sz w:val="16"/>
        </w:rPr>
      </w:pPr>
    </w:p>
    <w:p w:rsidR="00A3313F" w:rsidRPr="00DC0D74" w:rsidRDefault="00A3313F" w:rsidP="00A3313F">
      <w:pPr>
        <w:spacing w:before="40" w:after="40"/>
        <w:jc w:val="center"/>
        <w:rPr>
          <w:b/>
          <w:bCs/>
        </w:rPr>
      </w:pPr>
      <w:r w:rsidRPr="00DC0D74">
        <w:rPr>
          <w:b/>
          <w:bCs/>
        </w:rPr>
        <w:t xml:space="preserve">DANH SÁCH HỘ GIA ĐÌNH ĐƯỢC NHẬN HỖ TRỢ CHI PHÍ TRANG BỊ ĐIỆN THOẠI THÔNG MINH </w:t>
      </w:r>
    </w:p>
    <w:p w:rsidR="00A3313F" w:rsidRPr="00DC0D74" w:rsidRDefault="00A3313F" w:rsidP="00A3313F">
      <w:pPr>
        <w:spacing w:before="40" w:after="40"/>
        <w:jc w:val="center"/>
        <w:rPr>
          <w:i/>
          <w:iCs/>
        </w:rPr>
      </w:pPr>
      <w:r w:rsidRPr="00DC0D74">
        <w:rPr>
          <w:i/>
          <w:iCs/>
        </w:rPr>
        <w:t>Năm…..</w:t>
      </w:r>
    </w:p>
    <w:p w:rsidR="00A3313F" w:rsidRPr="00DC0D74" w:rsidRDefault="00A3313F" w:rsidP="00A3313F">
      <w:pPr>
        <w:spacing w:before="40" w:after="40"/>
        <w:jc w:val="center"/>
        <w:rPr>
          <w:b/>
          <w:bCs/>
        </w:rPr>
      </w:pPr>
    </w:p>
    <w:p w:rsidR="00A3313F" w:rsidRPr="00DC0D74" w:rsidRDefault="00A3313F" w:rsidP="00A3313F">
      <w:pPr>
        <w:rPr>
          <w:vanish/>
        </w:rPr>
      </w:pPr>
    </w:p>
    <w:tbl>
      <w:tblPr>
        <w:tblW w:w="13273" w:type="dxa"/>
        <w:jc w:val="center"/>
        <w:tblLook w:val="04A0" w:firstRow="1" w:lastRow="0" w:firstColumn="1" w:lastColumn="0" w:noHBand="0" w:noVBand="1"/>
      </w:tblPr>
      <w:tblGrid>
        <w:gridCol w:w="994"/>
        <w:gridCol w:w="1263"/>
        <w:gridCol w:w="1333"/>
        <w:gridCol w:w="1786"/>
        <w:gridCol w:w="1841"/>
        <w:gridCol w:w="990"/>
        <w:gridCol w:w="1563"/>
        <w:gridCol w:w="1561"/>
        <w:gridCol w:w="1705"/>
        <w:gridCol w:w="237"/>
      </w:tblGrid>
      <w:tr w:rsidR="00A3313F" w:rsidRPr="00DC0D74" w:rsidTr="00A3313F">
        <w:trPr>
          <w:gridAfter w:val="1"/>
          <w:wAfter w:w="237" w:type="dxa"/>
          <w:trHeight w:val="758"/>
          <w:jc w:val="center"/>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STT</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Mã </w:t>
            </w:r>
          </w:p>
          <w:p w:rsidR="00A3313F" w:rsidRPr="00DC0D74" w:rsidRDefault="00A3313F" w:rsidP="00A3313F">
            <w:pPr>
              <w:jc w:val="center"/>
              <w:rPr>
                <w:b/>
                <w:bCs/>
              </w:rPr>
            </w:pPr>
            <w:r w:rsidRPr="00DC0D74">
              <w:rPr>
                <w:b/>
                <w:bCs/>
              </w:rPr>
              <w:t>huyện, xã</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Tên </w:t>
            </w:r>
          </w:p>
          <w:p w:rsidR="00A3313F" w:rsidRPr="00DC0D74" w:rsidRDefault="00A3313F" w:rsidP="00A3313F">
            <w:pPr>
              <w:jc w:val="center"/>
              <w:rPr>
                <w:b/>
                <w:bCs/>
              </w:rPr>
            </w:pPr>
            <w:r w:rsidRPr="00DC0D74">
              <w:rPr>
                <w:b/>
                <w:bCs/>
              </w:rPr>
              <w:t>huyện, xã</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Họ và tên chủ hộ</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CMND/ CCCD/ Mã số định danh của chủ hộ</w:t>
            </w:r>
          </w:p>
        </w:tc>
        <w:tc>
          <w:tcPr>
            <w:tcW w:w="25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Địa chỉ</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Đối tượng </w:t>
            </w:r>
          </w:p>
          <w:p w:rsidR="00A3313F" w:rsidRPr="00DC0D74" w:rsidRDefault="00A3313F" w:rsidP="00A3313F">
            <w:pPr>
              <w:jc w:val="center"/>
              <w:rPr>
                <w:b/>
                <w:bCs/>
              </w:rPr>
            </w:pPr>
            <w:r w:rsidRPr="00DC0D74">
              <w:rPr>
                <w:b/>
                <w:bCs/>
              </w:rPr>
              <w:t>hộ gia đình</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Ghi chú</w:t>
            </w:r>
          </w:p>
        </w:tc>
      </w:tr>
      <w:tr w:rsidR="00A3313F" w:rsidRPr="00DC0D74" w:rsidTr="00A3313F">
        <w:trPr>
          <w:trHeight w:val="593"/>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A3313F" w:rsidRPr="00DC0D74" w:rsidRDefault="00A3313F" w:rsidP="00A3313F">
            <w:pPr>
              <w:rPr>
                <w:b/>
                <w:bC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37" w:type="dxa"/>
            <w:tcBorders>
              <w:top w:val="nil"/>
              <w:left w:val="nil"/>
              <w:bottom w:val="nil"/>
              <w:right w:val="nil"/>
            </w:tcBorders>
            <w:shd w:val="clear" w:color="auto" w:fill="auto"/>
            <w:noWrap/>
            <w:vAlign w:val="bottom"/>
            <w:hideMark/>
          </w:tcPr>
          <w:p w:rsidR="00A3313F" w:rsidRPr="00DC0D74" w:rsidRDefault="00A3313F" w:rsidP="00A3313F">
            <w:pPr>
              <w:jc w:val="center"/>
              <w:rPr>
                <w:b/>
                <w:bCs/>
              </w:rPr>
            </w:pPr>
          </w:p>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A</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B</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rPr>
              <w:t>D</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1</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2</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3</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4</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1</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891</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Huyện Tri Tôn</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2</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30577</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Xã An Tức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val="restart"/>
            <w:tcBorders>
              <w:top w:val="nil"/>
              <w:left w:val="nil"/>
              <w:bottom w:val="nil"/>
              <w:right w:val="nil"/>
            </w:tcBorders>
            <w:shd w:val="clear" w:color="auto" w:fill="auto"/>
            <w:vAlign w:val="center"/>
            <w:hideMark/>
          </w:tcPr>
          <w:p w:rsidR="00A3313F" w:rsidRPr="00DC0D74" w:rsidRDefault="00A3313F" w:rsidP="00A3313F">
            <w:pPr>
              <w:jc w:val="both"/>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990" w:type="dxa"/>
            <w:tcBorders>
              <w:top w:val="nil"/>
              <w:left w:val="nil"/>
              <w:bottom w:val="nil"/>
              <w:right w:val="nil"/>
            </w:tcBorders>
            <w:shd w:val="clear" w:color="auto" w:fill="auto"/>
            <w:vAlign w:val="center"/>
            <w:hideMark/>
          </w:tcPr>
          <w:p w:rsidR="00A3313F" w:rsidRPr="00DC0D74" w:rsidRDefault="00A3313F" w:rsidP="00A3313F"/>
        </w:tc>
        <w:tc>
          <w:tcPr>
            <w:tcW w:w="4829" w:type="dxa"/>
            <w:gridSpan w:val="3"/>
            <w:tcBorders>
              <w:top w:val="nil"/>
              <w:left w:val="nil"/>
              <w:bottom w:val="nil"/>
              <w:right w:val="nil"/>
            </w:tcBorders>
            <w:shd w:val="clear" w:color="auto" w:fill="auto"/>
            <w:vAlign w:val="center"/>
            <w:hideMark/>
          </w:tcPr>
          <w:p w:rsidR="00A3313F" w:rsidRPr="00DC0D74" w:rsidRDefault="00A3313F" w:rsidP="00A3313F"/>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tcBorders>
              <w:top w:val="nil"/>
              <w:left w:val="nil"/>
              <w:bottom w:val="nil"/>
              <w:right w:val="nil"/>
            </w:tcBorders>
            <w:vAlign w:val="center"/>
            <w:hideMark/>
          </w:tcPr>
          <w:p w:rsidR="00A3313F" w:rsidRPr="00DC0D74" w:rsidRDefault="00A3313F" w:rsidP="00A3313F"/>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 ngày … tháng … năm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i/>
                <w:i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b/>
                <w:bCs/>
              </w:rPr>
            </w:pPr>
            <w:r w:rsidRPr="00DC0D74">
              <w:rPr>
                <w:b/>
                <w:bCs/>
              </w:rPr>
              <w:t>Chủ tịch UBND tỉnh</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b/>
                <w:b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(Ký, ghi rõ họ tên và đóng dấu)</w:t>
            </w:r>
          </w:p>
        </w:tc>
        <w:tc>
          <w:tcPr>
            <w:tcW w:w="237" w:type="dxa"/>
            <w:vAlign w:val="center"/>
            <w:hideMark/>
          </w:tcPr>
          <w:p w:rsidR="00A3313F" w:rsidRPr="00DC0D74" w:rsidRDefault="00A3313F" w:rsidP="00A3313F"/>
        </w:tc>
      </w:tr>
    </w:tbl>
    <w:p w:rsidR="00A3313F" w:rsidRPr="000618E9" w:rsidRDefault="00E209CE" w:rsidP="000618E9">
      <w:pPr>
        <w:ind w:left="567"/>
        <w:jc w:val="both"/>
        <w:rPr>
          <w:bCs/>
        </w:rPr>
      </w:pPr>
      <w:r w:rsidRPr="00DC0D74">
        <w:rPr>
          <w:bCs/>
        </w:rPr>
        <w:t>Hàng tháng, c</w:t>
      </w:r>
      <w:r w:rsidRPr="00DC0D74">
        <w:rPr>
          <w:bCs/>
          <w:lang w:val="vi-VN"/>
        </w:rPr>
        <w:t xml:space="preserve">ác doanh nghiệp viễn thông </w:t>
      </w:r>
      <w:r w:rsidRPr="00DC0D74">
        <w:rPr>
          <w:bCs/>
        </w:rPr>
        <w:t xml:space="preserve">căn cứ </w:t>
      </w:r>
      <w:r w:rsidRPr="00DC0D74">
        <w:t>Danh sách hộ gia đình được hỗ trợ trang bị điện thoại thông minh do Ủy ban nhân dân cấp tỉnh phê duyệt</w:t>
      </w:r>
      <w:r w:rsidRPr="00DC0D74">
        <w:rPr>
          <w:bCs/>
          <w:lang w:val="vi-VN"/>
        </w:rPr>
        <w:t xml:space="preserve"> lập Danh sách này</w:t>
      </w:r>
      <w:r w:rsidRPr="00DC0D74">
        <w:t xml:space="preserve"> v</w:t>
      </w:r>
      <w:r w:rsidRPr="00DC0D74">
        <w:rPr>
          <w:bCs/>
        </w:rPr>
        <w:t>à gửi về Quỹ Dịch vụ viễn thông công ích Việt Nam để xác nhận.</w:t>
      </w:r>
    </w:p>
    <w:p w:rsidR="00A3313F" w:rsidRPr="00A3313F" w:rsidRDefault="00A3313F" w:rsidP="00A3313F">
      <w:pPr>
        <w:ind w:left="567"/>
        <w:rPr>
          <w:bCs/>
        </w:rPr>
      </w:pPr>
      <w:r w:rsidRPr="00DC0D74">
        <w:rPr>
          <w:b/>
          <w:bCs/>
          <w:sz w:val="24"/>
          <w:u w:val="single"/>
        </w:rPr>
        <w:t>Hướng dẫn cách ghi biểu</w:t>
      </w:r>
      <w:r w:rsidRPr="00DC0D74">
        <w:rPr>
          <w:bCs/>
          <w:sz w:val="24"/>
        </w:rPr>
        <w:t>:</w:t>
      </w:r>
    </w:p>
    <w:p w:rsidR="00A3313F" w:rsidRPr="00DC0D74" w:rsidRDefault="00A3313F" w:rsidP="00A3313F">
      <w:pPr>
        <w:ind w:firstLine="567"/>
        <w:jc w:val="both"/>
        <w:rPr>
          <w:bCs/>
          <w:sz w:val="24"/>
        </w:rPr>
      </w:pPr>
      <w:r w:rsidRPr="00DC0D74">
        <w:rPr>
          <w:bCs/>
          <w:sz w:val="24"/>
        </w:rPr>
        <w:lastRenderedPageBreak/>
        <w:t>- Cột (A): Ghi số thứ tự.</w:t>
      </w:r>
    </w:p>
    <w:p w:rsidR="00A3313F" w:rsidRPr="00DC0D74" w:rsidRDefault="00A3313F" w:rsidP="00A3313F">
      <w:pPr>
        <w:ind w:left="567"/>
        <w:jc w:val="both"/>
        <w:rPr>
          <w:bCs/>
          <w:sz w:val="24"/>
        </w:rPr>
      </w:pPr>
      <w:r w:rsidRPr="00DC0D74">
        <w:rPr>
          <w:bCs/>
          <w:sz w:val="24"/>
        </w:rPr>
        <w:t>- Cột (B): 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A3313F" w:rsidRPr="00DC0D74" w:rsidRDefault="00A3313F" w:rsidP="00A3313F">
      <w:pPr>
        <w:ind w:left="567"/>
        <w:jc w:val="both"/>
        <w:rPr>
          <w:bCs/>
          <w:sz w:val="24"/>
        </w:rPr>
      </w:pPr>
      <w:r w:rsidRPr="00DC0D74">
        <w:rPr>
          <w:bCs/>
          <w:sz w:val="24"/>
        </w:rPr>
        <w:t>- Cột (C): Ghi tên huyện, tên xã theo quy định tại Quyết định số 124/2004/QĐ-TTg ngày 08/7/2004. Trường hợp địa phương sát nhập hoặc chia tách đơn vị hành chính (không thuộc phạm vi của Quyết định số 124/2004/QĐ-TTg) thì ghi tên đơn vị hành chính chia tách, sát nhập theo quy định tại các Quyết định bổ sung.</w:t>
      </w:r>
    </w:p>
    <w:p w:rsidR="00A3313F" w:rsidRPr="00DC0D74" w:rsidRDefault="00A3313F" w:rsidP="00A3313F">
      <w:pPr>
        <w:ind w:firstLine="567"/>
        <w:jc w:val="both"/>
        <w:rPr>
          <w:bCs/>
          <w:sz w:val="24"/>
        </w:rPr>
      </w:pPr>
      <w:r w:rsidRPr="00DC0D74">
        <w:rPr>
          <w:bCs/>
          <w:sz w:val="24"/>
        </w:rPr>
        <w:t>- Cột (D): Ghi họ tên chủ hộ.</w:t>
      </w:r>
    </w:p>
    <w:p w:rsidR="00A3313F" w:rsidRPr="00DC0D74" w:rsidRDefault="00A3313F" w:rsidP="00A3313F">
      <w:pPr>
        <w:ind w:firstLine="567"/>
        <w:jc w:val="both"/>
        <w:rPr>
          <w:bCs/>
          <w:sz w:val="24"/>
        </w:rPr>
      </w:pPr>
      <w:r w:rsidRPr="00DC0D74">
        <w:rPr>
          <w:bCs/>
          <w:sz w:val="24"/>
        </w:rPr>
        <w:t>- Cột (1): Ghi số chứng minh nhân dân hoặc số căn cước công dân hoặc mã số định danh cá nhân của chủ hộ.</w:t>
      </w:r>
    </w:p>
    <w:p w:rsidR="00A3313F" w:rsidRPr="00DC0D74" w:rsidRDefault="00A3313F" w:rsidP="00A3313F">
      <w:pPr>
        <w:ind w:firstLine="567"/>
        <w:jc w:val="both"/>
        <w:rPr>
          <w:bCs/>
          <w:sz w:val="24"/>
        </w:rPr>
      </w:pPr>
      <w:r w:rsidRPr="00DC0D74">
        <w:rPr>
          <w:bCs/>
          <w:sz w:val="24"/>
        </w:rPr>
        <w:t>- Cột (2): Ghi rõ số nhà, đường phố, tổ dân phố, thôn, bản, ….</w:t>
      </w:r>
    </w:p>
    <w:p w:rsidR="00A3313F" w:rsidRPr="00DC0D74" w:rsidRDefault="00A3313F" w:rsidP="00A3313F">
      <w:pPr>
        <w:ind w:firstLine="567"/>
        <w:jc w:val="both"/>
        <w:rPr>
          <w:bCs/>
          <w:sz w:val="24"/>
          <w:lang w:val="vi-VN"/>
        </w:rPr>
      </w:pPr>
      <w:r w:rsidRPr="00DC0D74">
        <w:rPr>
          <w:bCs/>
          <w:sz w:val="24"/>
        </w:rPr>
        <w:t>- Cột (3):</w:t>
      </w:r>
      <w:r w:rsidRPr="00DC0D74">
        <w:rPr>
          <w:bCs/>
          <w:sz w:val="24"/>
          <w:lang w:val="vi-VN"/>
        </w:rPr>
        <w:t xml:space="preserve"> </w:t>
      </w:r>
      <w:r w:rsidRPr="00DC0D74">
        <w:rPr>
          <w:bCs/>
          <w:sz w:val="24"/>
        </w:rPr>
        <w:t>Đ</w:t>
      </w:r>
      <w:r w:rsidRPr="00DC0D74">
        <w:rPr>
          <w:bCs/>
          <w:sz w:val="24"/>
          <w:lang w:val="vi-VN"/>
        </w:rPr>
        <w:t>ối tượng hộ gia đình được ghi như sau:</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A3313F" w:rsidRPr="00DC0D74" w:rsidRDefault="00A3313F" w:rsidP="00A3313F">
      <w:pPr>
        <w:spacing w:before="40" w:after="40"/>
        <w:jc w:val="center"/>
        <w:rPr>
          <w:b/>
          <w:bCs/>
        </w:rPr>
      </w:pPr>
    </w:p>
    <w:p w:rsidR="00A3313F" w:rsidRDefault="00A3313F"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Pr="00DC0D74" w:rsidRDefault="00BB3D73" w:rsidP="00A3313F">
      <w:pPr>
        <w:ind w:firstLine="567"/>
        <w:jc w:val="both"/>
        <w:rPr>
          <w:bCs/>
          <w:sz w:val="24"/>
        </w:rPr>
      </w:pPr>
    </w:p>
    <w:p w:rsidR="00A3313F" w:rsidRDefault="00A3313F" w:rsidP="00A3313F"/>
    <w:p w:rsidR="000618E9" w:rsidRPr="00DC0D74" w:rsidRDefault="000618E9" w:rsidP="00A3313F"/>
    <w:p w:rsidR="0058341D" w:rsidRDefault="0058341D">
      <w:r>
        <w:br w:type="page"/>
      </w: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BB3D73" w:rsidRPr="00DC0D74" w:rsidTr="00B44A6E">
        <w:trPr>
          <w:tblCellSpacing w:w="0" w:type="dxa"/>
        </w:trPr>
        <w:tc>
          <w:tcPr>
            <w:tcW w:w="4622" w:type="dxa"/>
            <w:tcMar>
              <w:top w:w="0" w:type="dxa"/>
              <w:left w:w="108" w:type="dxa"/>
              <w:bottom w:w="0" w:type="dxa"/>
              <w:right w:w="108" w:type="dxa"/>
            </w:tcMar>
          </w:tcPr>
          <w:p w:rsidR="00BB3D73" w:rsidRPr="00DC0D74" w:rsidRDefault="00BB3D73" w:rsidP="00B44A6E">
            <w:pPr>
              <w:spacing w:before="120" w:after="120" w:line="234" w:lineRule="atLeast"/>
              <w:ind w:firstLine="888"/>
              <w:rPr>
                <w:sz w:val="26"/>
                <w:szCs w:val="26"/>
              </w:rPr>
            </w:pPr>
            <w:r w:rsidRPr="00DC0D74">
              <w:rPr>
                <w:b/>
                <w:bCs/>
              </w:rPr>
              <w:lastRenderedPageBreak/>
              <w:br w:type="page"/>
            </w:r>
            <w:r w:rsidRPr="00DC0D74">
              <w:rPr>
                <w:b/>
                <w:bCs/>
                <w:sz w:val="26"/>
                <w:szCs w:val="26"/>
              </w:rPr>
              <w:t>Doanh nghiệp:……………….</w:t>
            </w:r>
            <w:r w:rsidRPr="00DC0D74">
              <w:rPr>
                <w:b/>
                <w:bCs/>
                <w:sz w:val="26"/>
                <w:szCs w:val="26"/>
              </w:rPr>
              <w:br/>
            </w:r>
          </w:p>
        </w:tc>
        <w:tc>
          <w:tcPr>
            <w:tcW w:w="9270" w:type="dxa"/>
            <w:tcMar>
              <w:top w:w="0" w:type="dxa"/>
              <w:left w:w="108" w:type="dxa"/>
              <w:bottom w:w="0" w:type="dxa"/>
              <w:right w:w="108" w:type="dxa"/>
            </w:tcMar>
          </w:tcPr>
          <w:p w:rsidR="00BB3D73" w:rsidRPr="00DC0D74" w:rsidRDefault="00BB3D73" w:rsidP="00B44A6E">
            <w:pPr>
              <w:spacing w:line="234" w:lineRule="atLeast"/>
              <w:jc w:val="right"/>
              <w:rPr>
                <w:sz w:val="24"/>
                <w:szCs w:val="24"/>
              </w:rPr>
            </w:pPr>
            <w:r w:rsidRPr="00DC0D74">
              <w:rPr>
                <w:sz w:val="24"/>
                <w:szCs w:val="24"/>
              </w:rPr>
              <w:t>Mẫu số 09/DS-ĐKĐTTM, Phụ lục I</w:t>
            </w:r>
            <w:r w:rsidRPr="00DC0D74">
              <w:rPr>
                <w:b/>
                <w:bCs/>
                <w:sz w:val="24"/>
                <w:szCs w:val="24"/>
              </w:rPr>
              <w:t xml:space="preserve"> </w:t>
            </w:r>
            <w:r w:rsidRPr="00DC0D74">
              <w:rPr>
                <w:b/>
                <w:bCs/>
                <w:sz w:val="24"/>
                <w:szCs w:val="24"/>
              </w:rPr>
              <w:br/>
            </w:r>
            <w:r w:rsidRPr="00DC0D74">
              <w:rPr>
                <w:sz w:val="24"/>
                <w:szCs w:val="24"/>
              </w:rPr>
              <w:t>(Ban hành kèm theo Thông tư số</w:t>
            </w:r>
            <w:r>
              <w:rPr>
                <w:sz w:val="24"/>
                <w:szCs w:val="24"/>
              </w:rPr>
              <w:t xml:space="preserve"> 14</w:t>
            </w:r>
            <w:r w:rsidRPr="00DC0D74">
              <w:rPr>
                <w:sz w:val="24"/>
                <w:szCs w:val="24"/>
              </w:rPr>
              <w:t>/2022/TT-BTTTT)</w:t>
            </w:r>
          </w:p>
        </w:tc>
      </w:tr>
    </w:tbl>
    <w:p w:rsidR="00BB3D73" w:rsidRPr="00DC0D74" w:rsidRDefault="00BB3D73" w:rsidP="00BB3D73">
      <w:pPr>
        <w:rPr>
          <w:b/>
          <w:bCs/>
          <w:sz w:val="26"/>
          <w:szCs w:val="26"/>
        </w:rPr>
      </w:pPr>
      <w:r w:rsidRPr="00DC0D74">
        <w:rPr>
          <w:b/>
          <w:bCs/>
          <w:sz w:val="26"/>
          <w:szCs w:val="26"/>
        </w:rPr>
        <w:t>DANH SÁCH HỘ GIA ĐÌNH ĐĂNG KÝ HỖ TRỢ TRANG BỊ ĐIỆN THOẠI THÔNG MINH</w:t>
      </w:r>
    </w:p>
    <w:p w:rsidR="00BB3D73" w:rsidRPr="00DC0D74" w:rsidRDefault="00BB3D73" w:rsidP="00BB3D73">
      <w:pPr>
        <w:spacing w:before="60"/>
        <w:rPr>
          <w:b/>
          <w:bCs/>
          <w:sz w:val="26"/>
          <w:szCs w:val="26"/>
        </w:rPr>
      </w:pPr>
      <w:r w:rsidRPr="00DC0D74">
        <w:rPr>
          <w:b/>
          <w:bCs/>
          <w:sz w:val="26"/>
          <w:szCs w:val="26"/>
        </w:rPr>
        <w:t>Tỉnh:</w:t>
      </w:r>
      <w:r>
        <w:rPr>
          <w:b/>
          <w:bCs/>
          <w:sz w:val="26"/>
          <w:szCs w:val="26"/>
        </w:rPr>
        <w:t xml:space="preserve"> </w:t>
      </w:r>
      <w:r w:rsidRPr="00DC0D74">
        <w:rPr>
          <w:b/>
          <w:bCs/>
          <w:sz w:val="26"/>
          <w:szCs w:val="26"/>
        </w:rPr>
        <w:t>……………</w:t>
      </w:r>
    </w:p>
    <w:p w:rsidR="00BB3D73" w:rsidRPr="00DC0D74" w:rsidRDefault="00BB3D73" w:rsidP="00BB3D73">
      <w:pPr>
        <w:keepLines/>
        <w:spacing w:before="120" w:after="120" w:line="234" w:lineRule="atLeast"/>
        <w:rPr>
          <w:i/>
          <w:iCs/>
          <w:sz w:val="24"/>
          <w:szCs w:val="24"/>
        </w:rPr>
      </w:pPr>
      <w:r w:rsidRPr="00DC0D74">
        <w:rPr>
          <w:i/>
          <w:iCs/>
          <w:sz w:val="24"/>
          <w:szCs w:val="24"/>
        </w:rPr>
        <w:t>Tháng….</w:t>
      </w:r>
    </w:p>
    <w:tbl>
      <w:tblPr>
        <w:tblW w:w="13036" w:type="dxa"/>
        <w:jc w:val="center"/>
        <w:tblLook w:val="04A0" w:firstRow="1" w:lastRow="0" w:firstColumn="1" w:lastColumn="0" w:noHBand="0" w:noVBand="1"/>
      </w:tblPr>
      <w:tblGrid>
        <w:gridCol w:w="1020"/>
        <w:gridCol w:w="1102"/>
        <w:gridCol w:w="1417"/>
        <w:gridCol w:w="1323"/>
        <w:gridCol w:w="1134"/>
        <w:gridCol w:w="1329"/>
        <w:gridCol w:w="1800"/>
        <w:gridCol w:w="2400"/>
        <w:gridCol w:w="1558"/>
      </w:tblGrid>
      <w:tr w:rsidR="00BB3D73" w:rsidRPr="00DC0D74" w:rsidTr="00B44A6E">
        <w:trPr>
          <w:trHeight w:val="758"/>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STT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Mã huyện, xã</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Tên chủ hộ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Số CMND/ CCCD/Mã số định hành chủ hộ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Địa chỉ</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Đối tượng hỗ trợ</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 xml:space="preserve">Đăng ký hình thức hỗ trợ </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Ghi chú</w:t>
            </w:r>
          </w:p>
        </w:tc>
      </w:tr>
      <w:tr w:rsidR="00BB3D73" w:rsidRPr="00DC0D74" w:rsidTr="00B44A6E">
        <w:trPr>
          <w:trHeight w:val="123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Bằng tiền</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Thông qua gói dịch vụ hỗ trợ kết hợp</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r>
      <w:tr w:rsidR="00BB3D73" w:rsidRPr="00DC0D74" w:rsidTr="00B44A6E">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A</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B</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C</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1</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2</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3</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4</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5</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6</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1</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2</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53"/>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pPr>
              <w:rPr>
                <w:sz w:val="24"/>
                <w:szCs w:val="24"/>
              </w:rPr>
            </w:pPr>
          </w:p>
        </w:tc>
        <w:tc>
          <w:tcPr>
            <w:tcW w:w="1102" w:type="dxa"/>
            <w:tcBorders>
              <w:top w:val="nil"/>
              <w:left w:val="nil"/>
              <w:bottom w:val="nil"/>
              <w:right w:val="nil"/>
            </w:tcBorders>
            <w:shd w:val="clear" w:color="auto" w:fill="auto"/>
            <w:noWrap/>
            <w:vAlign w:val="bottom"/>
            <w:hideMark/>
          </w:tcPr>
          <w:p w:rsidR="00BB3D73" w:rsidRPr="00DC0D74" w:rsidRDefault="00BB3D73" w:rsidP="00B44A6E"/>
        </w:tc>
        <w:tc>
          <w:tcPr>
            <w:tcW w:w="1417" w:type="dxa"/>
            <w:tcBorders>
              <w:top w:val="nil"/>
              <w:left w:val="nil"/>
              <w:bottom w:val="nil"/>
              <w:right w:val="nil"/>
            </w:tcBorders>
            <w:shd w:val="clear" w:color="auto" w:fill="auto"/>
            <w:noWrap/>
            <w:vAlign w:val="bottom"/>
            <w:hideMark/>
          </w:tcPr>
          <w:p w:rsidR="00BB3D73" w:rsidRPr="00DC0D74" w:rsidRDefault="00BB3D73" w:rsidP="00B44A6E"/>
        </w:tc>
        <w:tc>
          <w:tcPr>
            <w:tcW w:w="1276" w:type="dxa"/>
            <w:tcBorders>
              <w:top w:val="nil"/>
              <w:left w:val="nil"/>
              <w:bottom w:val="nil"/>
              <w:right w:val="nil"/>
            </w:tcBorders>
            <w:shd w:val="clear" w:color="auto" w:fill="auto"/>
            <w:noWrap/>
            <w:vAlign w:val="bottom"/>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1800" w:type="dxa"/>
            <w:tcBorders>
              <w:top w:val="nil"/>
              <w:left w:val="nil"/>
              <w:bottom w:val="nil"/>
              <w:right w:val="nil"/>
            </w:tcBorders>
            <w:shd w:val="clear" w:color="auto" w:fill="auto"/>
            <w:noWrap/>
            <w:vAlign w:val="bottom"/>
            <w:hideMark/>
          </w:tcPr>
          <w:p w:rsidR="00BB3D73" w:rsidRPr="00DC0D74" w:rsidRDefault="00BB3D73" w:rsidP="00B44A6E"/>
        </w:tc>
        <w:tc>
          <w:tcPr>
            <w:tcW w:w="2400" w:type="dxa"/>
            <w:tcBorders>
              <w:top w:val="nil"/>
              <w:left w:val="nil"/>
              <w:bottom w:val="nil"/>
              <w:right w:val="nil"/>
            </w:tcBorders>
            <w:shd w:val="clear" w:color="auto" w:fill="auto"/>
            <w:noWrap/>
            <w:vAlign w:val="bottom"/>
            <w:hideMark/>
          </w:tcPr>
          <w:p w:rsidR="00BB3D73" w:rsidRPr="00DC0D74" w:rsidRDefault="00BB3D73" w:rsidP="00B44A6E"/>
        </w:tc>
        <w:tc>
          <w:tcPr>
            <w:tcW w:w="1558" w:type="dxa"/>
            <w:tcBorders>
              <w:top w:val="nil"/>
              <w:left w:val="nil"/>
              <w:bottom w:val="nil"/>
              <w:right w:val="nil"/>
            </w:tcBorders>
            <w:shd w:val="clear" w:color="auto" w:fill="auto"/>
            <w:noWrap/>
            <w:vAlign w:val="bottom"/>
            <w:hideMark/>
          </w:tcPr>
          <w:p w:rsidR="00BB3D73" w:rsidRPr="00DC0D74" w:rsidRDefault="00BB3D73" w:rsidP="00B44A6E"/>
        </w:tc>
      </w:tr>
      <w:tr w:rsidR="00BB3D73" w:rsidRPr="00DC0D74" w:rsidTr="00B44A6E">
        <w:trPr>
          <w:trHeight w:val="330"/>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tc>
        <w:tc>
          <w:tcPr>
            <w:tcW w:w="1102" w:type="dxa"/>
            <w:tcBorders>
              <w:top w:val="nil"/>
              <w:left w:val="nil"/>
              <w:bottom w:val="nil"/>
              <w:right w:val="nil"/>
            </w:tcBorders>
            <w:shd w:val="clear" w:color="auto" w:fill="auto"/>
            <w:vAlign w:val="center"/>
            <w:hideMark/>
          </w:tcPr>
          <w:p w:rsidR="00BB3D73" w:rsidRPr="00DC0D74" w:rsidRDefault="00BB3D73" w:rsidP="00B44A6E"/>
        </w:tc>
        <w:tc>
          <w:tcPr>
            <w:tcW w:w="1417" w:type="dxa"/>
            <w:tcBorders>
              <w:top w:val="nil"/>
              <w:left w:val="nil"/>
              <w:bottom w:val="nil"/>
              <w:right w:val="nil"/>
            </w:tcBorders>
            <w:shd w:val="clear" w:color="auto" w:fill="auto"/>
            <w:vAlign w:val="center"/>
            <w:hideMark/>
          </w:tcPr>
          <w:p w:rsidR="00BB3D73" w:rsidRPr="00DC0D74" w:rsidRDefault="00BB3D73" w:rsidP="00B44A6E"/>
        </w:tc>
        <w:tc>
          <w:tcPr>
            <w:tcW w:w="1276" w:type="dxa"/>
            <w:tcBorders>
              <w:top w:val="nil"/>
              <w:left w:val="nil"/>
              <w:bottom w:val="nil"/>
              <w:right w:val="nil"/>
            </w:tcBorders>
            <w:shd w:val="clear" w:color="auto" w:fill="auto"/>
            <w:vAlign w:val="center"/>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5758" w:type="dxa"/>
            <w:gridSpan w:val="3"/>
            <w:tcBorders>
              <w:top w:val="nil"/>
              <w:left w:val="nil"/>
              <w:bottom w:val="nil"/>
              <w:right w:val="nil"/>
            </w:tcBorders>
            <w:shd w:val="clear" w:color="auto" w:fill="auto"/>
            <w:noWrap/>
            <w:vAlign w:val="center"/>
            <w:hideMark/>
          </w:tcPr>
          <w:p w:rsidR="00BB3D73" w:rsidRPr="00DC0D74" w:rsidRDefault="00BB3D73" w:rsidP="00B44A6E">
            <w:pPr>
              <w:rPr>
                <w:i/>
                <w:iCs/>
                <w:sz w:val="26"/>
                <w:szCs w:val="26"/>
              </w:rPr>
            </w:pPr>
            <w:r w:rsidRPr="00DC0D74">
              <w:rPr>
                <w:i/>
                <w:iCs/>
                <w:sz w:val="26"/>
                <w:szCs w:val="26"/>
              </w:rPr>
              <w:t xml:space="preserve">          ………….., ngày.….tháng ….. năm ……</w:t>
            </w:r>
          </w:p>
        </w:tc>
      </w:tr>
      <w:tr w:rsidR="00BB3D73" w:rsidRPr="00DC0D74" w:rsidTr="00B44A6E">
        <w:trPr>
          <w:trHeight w:val="443"/>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b/>
                <w:bCs/>
                <w:sz w:val="26"/>
                <w:szCs w:val="26"/>
              </w:rPr>
            </w:pPr>
            <w:r w:rsidRPr="00DC0D74">
              <w:rPr>
                <w:b/>
                <w:bCs/>
                <w:sz w:val="26"/>
                <w:szCs w:val="26"/>
              </w:rPr>
              <w:t xml:space="preserve">                    NGƯỜI LẬP BIỂU</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b/>
                <w:bCs/>
                <w:sz w:val="26"/>
                <w:szCs w:val="26"/>
              </w:rPr>
            </w:pPr>
            <w:r w:rsidRPr="00DC0D74">
              <w:rPr>
                <w:b/>
                <w:bCs/>
                <w:sz w:val="26"/>
                <w:szCs w:val="26"/>
              </w:rPr>
              <w:t>THỦ TRƯỞNG ĐƠN VỊ</w:t>
            </w:r>
          </w:p>
        </w:tc>
      </w:tr>
      <w:tr w:rsidR="00BB3D73" w:rsidRPr="00DC0D74" w:rsidTr="00B44A6E">
        <w:trPr>
          <w:trHeight w:val="360"/>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i/>
                <w:iCs/>
                <w:sz w:val="24"/>
                <w:szCs w:val="24"/>
              </w:rPr>
            </w:pPr>
            <w:r w:rsidRPr="00DC0D74">
              <w:rPr>
                <w:i/>
                <w:iCs/>
                <w:sz w:val="24"/>
                <w:szCs w:val="24"/>
              </w:rPr>
              <w:t xml:space="preserve">                         (Ký, ghi rõ họ tên)</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i/>
                <w:iCs/>
                <w:sz w:val="24"/>
                <w:szCs w:val="24"/>
              </w:rPr>
            </w:pPr>
            <w:r w:rsidRPr="00DC0D74">
              <w:rPr>
                <w:i/>
                <w:iCs/>
                <w:sz w:val="24"/>
                <w:szCs w:val="24"/>
              </w:rPr>
              <w:t>(Ký, ghi rõ họ tên, đóng dấu)</w:t>
            </w:r>
          </w:p>
        </w:tc>
      </w:tr>
    </w:tbl>
    <w:p w:rsidR="00BB3D73" w:rsidRPr="00DC0D74" w:rsidRDefault="00BB3D73" w:rsidP="00BB3D73">
      <w:pPr>
        <w:keepLines/>
        <w:spacing w:before="120" w:after="120" w:line="234" w:lineRule="atLeast"/>
        <w:rPr>
          <w:i/>
          <w:iCs/>
          <w:sz w:val="24"/>
          <w:szCs w:val="24"/>
        </w:rPr>
      </w:pPr>
    </w:p>
    <w:p w:rsidR="00BB3D73" w:rsidRPr="00DC0D74" w:rsidRDefault="00BB3D73" w:rsidP="00BB3D73">
      <w:pPr>
        <w:tabs>
          <w:tab w:val="left" w:pos="1215"/>
        </w:tabs>
        <w:ind w:firstLine="709"/>
        <w:rPr>
          <w:b/>
          <w:bCs/>
          <w:sz w:val="24"/>
          <w:szCs w:val="24"/>
          <w:u w:val="single"/>
          <w:lang w:val="vi-VN"/>
        </w:rPr>
      </w:pPr>
      <w:r w:rsidRPr="00DC0D74">
        <w:rPr>
          <w:b/>
          <w:bCs/>
          <w:sz w:val="24"/>
          <w:szCs w:val="24"/>
          <w:u w:val="single"/>
          <w:lang w:val="vi-VN"/>
        </w:rPr>
        <w:t>Ghi chú:</w:t>
      </w:r>
    </w:p>
    <w:p w:rsidR="00BB3D73" w:rsidRDefault="00BB3D73" w:rsidP="00BB3D73">
      <w:pPr>
        <w:ind w:left="567"/>
        <w:rPr>
          <w:bCs/>
          <w:sz w:val="24"/>
          <w:szCs w:val="24"/>
        </w:rPr>
      </w:pPr>
      <w:r w:rsidRPr="00DC0D74">
        <w:rPr>
          <w:bCs/>
          <w:sz w:val="24"/>
          <w:szCs w:val="24"/>
        </w:rPr>
        <w:t>Hàng tháng, c</w:t>
      </w:r>
      <w:r w:rsidRPr="00DC0D74">
        <w:rPr>
          <w:bCs/>
          <w:sz w:val="24"/>
          <w:szCs w:val="24"/>
          <w:lang w:val="vi-VN"/>
        </w:rPr>
        <w:t xml:space="preserve">ác doanh nghiệp viễn thông </w:t>
      </w:r>
      <w:r w:rsidRPr="00DC0D74">
        <w:rPr>
          <w:bCs/>
          <w:sz w:val="24"/>
          <w:szCs w:val="24"/>
        </w:rPr>
        <w:t xml:space="preserve">căn cứ </w:t>
      </w:r>
      <w:r w:rsidRPr="00DC0D74">
        <w:rPr>
          <w:sz w:val="24"/>
          <w:szCs w:val="24"/>
        </w:rPr>
        <w:t>Danh sách hộ gia đình được hỗ trợ trang bị điện thoại thông minh do Ủy ban nhân dân cấp tỉnh phê duyệt</w:t>
      </w:r>
      <w:r w:rsidRPr="00DC0D74">
        <w:rPr>
          <w:bCs/>
          <w:sz w:val="24"/>
          <w:szCs w:val="24"/>
          <w:lang w:val="vi-VN"/>
        </w:rPr>
        <w:t xml:space="preserve"> lập Danh sách này</w:t>
      </w:r>
      <w:r w:rsidRPr="00DC0D74">
        <w:t xml:space="preserve"> v</w:t>
      </w:r>
      <w:r w:rsidRPr="00DC0D74">
        <w:rPr>
          <w:bCs/>
          <w:sz w:val="24"/>
          <w:szCs w:val="24"/>
        </w:rPr>
        <w:t>à gửi về Quỹ Dịch vụ viễn thông công ích Việt Nam để xác nhận.</w:t>
      </w:r>
    </w:p>
    <w:p w:rsidR="00BB3D73" w:rsidRDefault="00BB3D73" w:rsidP="00BB3D73">
      <w:pPr>
        <w:ind w:left="567"/>
        <w:rPr>
          <w:bCs/>
          <w:sz w:val="24"/>
          <w:szCs w:val="24"/>
        </w:rPr>
      </w:pPr>
    </w:p>
    <w:p w:rsidR="00BB3D73" w:rsidRPr="00DC0D74" w:rsidRDefault="00BB3D73" w:rsidP="00BB3D73">
      <w:pPr>
        <w:ind w:left="567"/>
      </w:pPr>
    </w:p>
    <w:p w:rsidR="00BB3D73" w:rsidRPr="00DC0D74" w:rsidRDefault="00BB3D73" w:rsidP="00BB3D73">
      <w:pPr>
        <w:spacing w:before="60"/>
        <w:ind w:left="709" w:right="538"/>
        <w:jc w:val="both"/>
        <w:rPr>
          <w:b/>
          <w:bCs/>
          <w:sz w:val="24"/>
          <w:szCs w:val="24"/>
          <w:u w:val="single"/>
          <w:lang w:val="vi-VN"/>
        </w:rPr>
      </w:pPr>
      <w:r w:rsidRPr="00DC0D74">
        <w:rPr>
          <w:b/>
          <w:bCs/>
          <w:sz w:val="24"/>
          <w:szCs w:val="24"/>
          <w:u w:val="single"/>
        </w:rPr>
        <w:lastRenderedPageBreak/>
        <w:t>Hướng dẫn cách ghi</w:t>
      </w:r>
      <w:r w:rsidRPr="00DC0D74">
        <w:rPr>
          <w:b/>
          <w:bCs/>
          <w:sz w:val="24"/>
          <w:szCs w:val="24"/>
          <w:u w:val="single"/>
          <w:lang w:val="vi-VN"/>
        </w:rPr>
        <w:t xml:space="preserve"> biểu: </w:t>
      </w:r>
    </w:p>
    <w:p w:rsidR="00BB3D73" w:rsidRPr="00F13DCD" w:rsidRDefault="00BB3D73" w:rsidP="00BB3D73">
      <w:pPr>
        <w:spacing w:before="60"/>
        <w:ind w:left="709" w:right="538"/>
        <w:jc w:val="both"/>
        <w:rPr>
          <w:bCs/>
          <w:sz w:val="24"/>
          <w:szCs w:val="24"/>
        </w:rPr>
      </w:pPr>
      <w:r w:rsidRPr="00F13DCD">
        <w:rPr>
          <w:bCs/>
          <w:sz w:val="24"/>
          <w:szCs w:val="24"/>
        </w:rPr>
        <w:t>- Cột A: Ghi số thứ tự của hộ.</w:t>
      </w:r>
    </w:p>
    <w:p w:rsidR="00BB3D73" w:rsidRPr="00DC0D74" w:rsidRDefault="00BB3D73" w:rsidP="00BB3D73">
      <w:pPr>
        <w:ind w:left="709" w:right="538"/>
        <w:jc w:val="both"/>
        <w:rPr>
          <w:bCs/>
          <w:sz w:val="24"/>
        </w:rPr>
      </w:pPr>
      <w:r w:rsidRPr="00DC0D74">
        <w:rPr>
          <w:bCs/>
          <w:sz w:val="22"/>
        </w:rPr>
        <w:t xml:space="preserve">- Cột B: </w:t>
      </w:r>
      <w:r w:rsidRPr="00DC0D74">
        <w:rPr>
          <w:bCs/>
          <w:sz w:val="24"/>
        </w:rPr>
        <w:t>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BB3D73" w:rsidRPr="00DC0D74" w:rsidRDefault="00BB3D73" w:rsidP="00BB3D73">
      <w:pPr>
        <w:ind w:left="709" w:right="538"/>
        <w:jc w:val="both"/>
        <w:rPr>
          <w:bCs/>
          <w:sz w:val="24"/>
        </w:rPr>
      </w:pPr>
      <w:r w:rsidRPr="00DC0D74">
        <w:rPr>
          <w:bCs/>
          <w:sz w:val="24"/>
        </w:rPr>
        <w:t>- Cột C: Ghi họ và tên của chủ hộ.</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(1): Ghi Số C</w:t>
      </w:r>
      <w:r w:rsidRPr="00DC0D74">
        <w:rPr>
          <w:bCs/>
          <w:sz w:val="24"/>
          <w:szCs w:val="24"/>
        </w:rPr>
        <w:t>hứng minh nhân dân</w:t>
      </w:r>
      <w:r w:rsidRPr="00DC0D74">
        <w:rPr>
          <w:bCs/>
          <w:sz w:val="24"/>
          <w:szCs w:val="24"/>
          <w:lang w:val="vi-VN"/>
        </w:rPr>
        <w:t>/</w:t>
      </w:r>
      <w:r w:rsidRPr="00DC0D74">
        <w:rPr>
          <w:bCs/>
          <w:sz w:val="24"/>
          <w:szCs w:val="24"/>
        </w:rPr>
        <w:t xml:space="preserve">Căn cước công dân/Mã số định danh của </w:t>
      </w:r>
      <w:r w:rsidRPr="00DC0D74">
        <w:rPr>
          <w:bCs/>
          <w:sz w:val="24"/>
          <w:szCs w:val="24"/>
          <w:lang w:val="vi-VN"/>
        </w:rPr>
        <w:t>chủ hộ</w:t>
      </w:r>
      <w:r w:rsidRPr="00DC0D74">
        <w:rPr>
          <w:bCs/>
          <w:sz w:val="24"/>
          <w:szCs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Cột (2): Ghi </w:t>
      </w:r>
      <w:r w:rsidRPr="00DC0D74">
        <w:rPr>
          <w:sz w:val="24"/>
          <w:szCs w:val="24"/>
          <w:lang w:val="vi-VN"/>
        </w:rPr>
        <w:t xml:space="preserve">rõ địa chỉ </w:t>
      </w:r>
      <w:r w:rsidRPr="00DC0D74">
        <w:rPr>
          <w:sz w:val="24"/>
          <w:szCs w:val="24"/>
        </w:rPr>
        <w:t>(</w:t>
      </w:r>
      <w:r w:rsidRPr="00DC0D74">
        <w:rPr>
          <w:sz w:val="24"/>
          <w:szCs w:val="24"/>
          <w:lang w:val="vi-VN"/>
        </w:rPr>
        <w:t>thôn/bản/làng...</w:t>
      </w:r>
      <w:r w:rsidRPr="00DC0D74">
        <w:rPr>
          <w:sz w:val="24"/>
          <w:szCs w:val="24"/>
        </w:rPr>
        <w:t xml:space="preserve">), </w:t>
      </w:r>
      <w:r w:rsidRPr="00DC0D74">
        <w:rPr>
          <w:bCs/>
          <w:sz w:val="24"/>
          <w:szCs w:val="24"/>
        </w:rPr>
        <w:t>là chỗ ở hiện tại</w:t>
      </w:r>
      <w:r w:rsidRPr="00DC0D74">
        <w:rPr>
          <w:bCs/>
          <w:sz w:val="24"/>
          <w:szCs w:val="24"/>
          <w:lang w:val="vi-VN"/>
        </w:rPr>
        <w:t xml:space="preserve"> </w:t>
      </w:r>
      <w:r w:rsidRPr="00DC0D74">
        <w:rPr>
          <w:bCs/>
          <w:sz w:val="24"/>
          <w:szCs w:val="24"/>
        </w:rPr>
        <w:t>của hộ gia đình.</w:t>
      </w:r>
    </w:p>
    <w:p w:rsidR="00BB3D73" w:rsidRPr="00DC0D74" w:rsidRDefault="00BB3D73" w:rsidP="00BB3D73">
      <w:pPr>
        <w:spacing w:before="60"/>
        <w:ind w:left="709" w:right="538"/>
        <w:jc w:val="both"/>
        <w:rPr>
          <w:sz w:val="24"/>
          <w:szCs w:val="24"/>
        </w:rPr>
      </w:pPr>
      <w:r w:rsidRPr="00DC0D74">
        <w:rPr>
          <w:bCs/>
          <w:sz w:val="24"/>
          <w:szCs w:val="24"/>
        </w:rPr>
        <w:t xml:space="preserve">- Cột (3): </w:t>
      </w:r>
      <w:r>
        <w:rPr>
          <w:bCs/>
          <w:sz w:val="24"/>
          <w:szCs w:val="24"/>
        </w:rPr>
        <w:t>G</w:t>
      </w:r>
      <w:r w:rsidRPr="00DC0D74">
        <w:rPr>
          <w:bCs/>
          <w:sz w:val="24"/>
          <w:szCs w:val="24"/>
        </w:rPr>
        <w:t>hi mã loại đối tượng hỗ trợ như sau:</w:t>
      </w:r>
      <w:r w:rsidRPr="00DC0D74">
        <w:rPr>
          <w:sz w:val="24"/>
          <w:szCs w:val="24"/>
        </w:rPr>
        <w:t xml:space="preserve"> </w:t>
      </w:r>
    </w:p>
    <w:p w:rsidR="00BB3D73" w:rsidRPr="00DC0D74" w:rsidRDefault="00BB3D73" w:rsidP="00BB3D73">
      <w:pPr>
        <w:ind w:left="709" w:right="538"/>
        <w:jc w:val="both"/>
        <w:rPr>
          <w:bCs/>
          <w:sz w:val="24"/>
        </w:rPr>
      </w:pP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w:t>
      </w:r>
      <w:r w:rsidRPr="00DC0D74">
        <w:rPr>
          <w:bCs/>
          <w:sz w:val="24"/>
          <w:szCs w:val="24"/>
        </w:rPr>
        <w:t>4</w:t>
      </w:r>
      <w:r w:rsidRPr="00DC0D74">
        <w:rPr>
          <w:bCs/>
          <w:sz w:val="24"/>
          <w:szCs w:val="24"/>
          <w:lang w:val="vi-VN"/>
        </w:rPr>
        <w:t>)</w:t>
      </w:r>
      <w:r w:rsidRPr="00DC0D74">
        <w:rPr>
          <w:bCs/>
          <w:sz w:val="24"/>
          <w:szCs w:val="24"/>
        </w:rPr>
        <w:t>:</w:t>
      </w:r>
      <w:r w:rsidRPr="00DC0D74">
        <w:rPr>
          <w:bCs/>
          <w:sz w:val="24"/>
          <w:szCs w:val="24"/>
          <w:lang w:val="vi-VN"/>
        </w:rPr>
        <w:t xml:space="preserve"> </w:t>
      </w:r>
      <w:r w:rsidRPr="00DC0D74">
        <w:rPr>
          <w:bCs/>
          <w:sz w:val="24"/>
          <w:szCs w:val="24"/>
        </w:rPr>
        <w:t>Đ</w:t>
      </w:r>
      <w:r w:rsidRPr="00DC0D74">
        <w:rPr>
          <w:bCs/>
          <w:sz w:val="24"/>
          <w:szCs w:val="24"/>
          <w:lang w:val="vi-VN"/>
        </w:rPr>
        <w:t xml:space="preserve">ánh dấu </w:t>
      </w:r>
      <w:r w:rsidRPr="00DC0D74">
        <w:rPr>
          <w:bCs/>
          <w:sz w:val="24"/>
          <w:szCs w:val="24"/>
        </w:rPr>
        <w:t>[</w:t>
      </w:r>
      <w:r w:rsidRPr="00DC0D74">
        <w:rPr>
          <w:bCs/>
          <w:sz w:val="24"/>
          <w:szCs w:val="24"/>
          <w:lang w:val="vi-VN"/>
        </w:rPr>
        <w:t>X</w:t>
      </w:r>
      <w:r w:rsidRPr="00DC0D74">
        <w:rPr>
          <w:bCs/>
          <w:sz w:val="24"/>
          <w:szCs w:val="24"/>
        </w:rPr>
        <w:t>] n</w:t>
      </w:r>
      <w:r w:rsidRPr="00DC0D74">
        <w:rPr>
          <w:bCs/>
          <w:sz w:val="24"/>
          <w:szCs w:val="24"/>
          <w:lang w:val="vi-VN"/>
        </w:rPr>
        <w:t>ếu hộ gia đình đăng ký hỗ trợ</w:t>
      </w:r>
      <w:r w:rsidRPr="00DC0D74">
        <w:rPr>
          <w:bCs/>
          <w:sz w:val="24"/>
          <w:szCs w:val="24"/>
        </w:rPr>
        <w:t xml:space="preserve"> trang bị điện thoại thông minh</w:t>
      </w:r>
      <w:r w:rsidRPr="00DC0D74">
        <w:rPr>
          <w:bCs/>
          <w:sz w:val="24"/>
          <w:szCs w:val="24"/>
          <w:lang w:val="vi-VN"/>
        </w:rPr>
        <w:t xml:space="preserve"> </w:t>
      </w:r>
      <w:r w:rsidRPr="00DC0D74">
        <w:rPr>
          <w:bCs/>
          <w:sz w:val="24"/>
          <w:szCs w:val="24"/>
        </w:rPr>
        <w:t>bằng tiền mặt.</w:t>
      </w:r>
    </w:p>
    <w:p w:rsidR="00BB3D73" w:rsidRPr="00BB3D73" w:rsidRDefault="00BB3D73" w:rsidP="00BB3D73">
      <w:pPr>
        <w:spacing w:before="60"/>
        <w:ind w:left="709" w:right="538"/>
        <w:jc w:val="both"/>
        <w:rPr>
          <w:bCs/>
          <w:sz w:val="24"/>
          <w:szCs w:val="24"/>
        </w:rPr>
        <w:sectPr w:rsidR="00BB3D73" w:rsidRPr="00BB3D73" w:rsidSect="00B44A6E">
          <w:pgSz w:w="16834" w:h="11909" w:orient="landscape" w:code="9"/>
          <w:pgMar w:top="1276" w:right="1134" w:bottom="1140" w:left="1151" w:header="992" w:footer="505" w:gutter="0"/>
          <w:cols w:space="720"/>
          <w:docGrid w:linePitch="381"/>
        </w:sectPr>
      </w:pPr>
      <w:r w:rsidRPr="00DC0D74">
        <w:rPr>
          <w:bCs/>
          <w:sz w:val="24"/>
          <w:szCs w:val="24"/>
        </w:rPr>
        <w:t>- Cột (5): Đ</w:t>
      </w:r>
      <w:r w:rsidRPr="00DC0D74">
        <w:rPr>
          <w:bCs/>
          <w:sz w:val="24"/>
          <w:szCs w:val="24"/>
          <w:lang w:val="vi-VN"/>
        </w:rPr>
        <w:t>ánh dấu</w:t>
      </w:r>
      <w:r w:rsidRPr="00DC0D74">
        <w:rPr>
          <w:bCs/>
          <w:sz w:val="24"/>
          <w:szCs w:val="24"/>
        </w:rPr>
        <w:t xml:space="preserve"> [</w:t>
      </w:r>
      <w:r w:rsidRPr="00DC0D74">
        <w:rPr>
          <w:bCs/>
          <w:sz w:val="24"/>
          <w:szCs w:val="24"/>
          <w:lang w:val="vi-VN"/>
        </w:rPr>
        <w:t>X</w:t>
      </w:r>
      <w:r w:rsidRPr="00DC0D74">
        <w:rPr>
          <w:bCs/>
          <w:sz w:val="24"/>
          <w:szCs w:val="24"/>
        </w:rPr>
        <w:t>] n</w:t>
      </w:r>
      <w:r w:rsidRPr="00DC0D74">
        <w:rPr>
          <w:bCs/>
          <w:sz w:val="24"/>
          <w:szCs w:val="24"/>
          <w:lang w:val="vi-VN"/>
        </w:rPr>
        <w:t xml:space="preserve">ếu hộ gia đình đăng ký hỗ trợ </w:t>
      </w:r>
      <w:r w:rsidRPr="00DC0D74">
        <w:rPr>
          <w:bCs/>
          <w:sz w:val="24"/>
          <w:szCs w:val="24"/>
        </w:rPr>
        <w:t>trang bị điện thoại thông minh thông qua gói dịch vụ kết hợ</w:t>
      </w:r>
      <w:r>
        <w:rPr>
          <w:bCs/>
          <w:sz w:val="24"/>
          <w:szCs w:val="24"/>
        </w:rPr>
        <w:t>p</w:t>
      </w:r>
      <w:r w:rsidR="00692EBB">
        <w:rPr>
          <w:bCs/>
          <w:sz w:val="24"/>
          <w:szCs w:val="24"/>
        </w:rPr>
        <w:t>.</w:t>
      </w:r>
    </w:p>
    <w:p w:rsidR="0094742A" w:rsidRPr="0094742A" w:rsidRDefault="0094742A" w:rsidP="0094742A">
      <w:pPr>
        <w:spacing w:after="120"/>
        <w:jc w:val="both"/>
        <w:rPr>
          <w:b/>
          <w:sz w:val="26"/>
          <w:szCs w:val="24"/>
        </w:rPr>
      </w:pPr>
      <w:r w:rsidRPr="00776C16">
        <w:rPr>
          <w:b/>
          <w:bCs/>
          <w:sz w:val="26"/>
          <w:szCs w:val="26"/>
        </w:rPr>
        <w:lastRenderedPageBreak/>
        <w:t>2</w:t>
      </w:r>
      <w:r w:rsidR="00526FBA">
        <w:rPr>
          <w:b/>
          <w:bCs/>
          <w:sz w:val="26"/>
          <w:szCs w:val="26"/>
        </w:rPr>
        <w:t>8</w:t>
      </w:r>
      <w:r w:rsidRPr="00776C16">
        <w:rPr>
          <w:b/>
          <w:bCs/>
          <w:sz w:val="26"/>
          <w:szCs w:val="26"/>
          <w:shd w:val="clear" w:color="auto" w:fill="FFFFFF"/>
        </w:rPr>
        <w:t>.</w:t>
      </w:r>
      <w:r w:rsidRPr="00776C16">
        <w:rPr>
          <w:b/>
          <w:sz w:val="26"/>
          <w:szCs w:val="24"/>
        </w:rPr>
        <w:t xml:space="preserve"> Nộp xuất bản phẩm lưu chiểu đối với xuất bản phẩm dạng in</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229"/>
      </w:tblGrid>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Trình tự thực hiện:</w:t>
            </w:r>
          </w:p>
        </w:tc>
        <w:tc>
          <w:tcPr>
            <w:tcW w:w="7229" w:type="dxa"/>
            <w:vAlign w:val="center"/>
          </w:tcPr>
          <w:p w:rsidR="0094742A" w:rsidRPr="00AF192B" w:rsidRDefault="0094742A" w:rsidP="0094742A">
            <w:pPr>
              <w:spacing w:before="120" w:after="120"/>
              <w:jc w:val="both"/>
              <w:rPr>
                <w:color w:val="000000"/>
                <w:sz w:val="26"/>
                <w:szCs w:val="24"/>
              </w:rPr>
            </w:pPr>
            <w:r w:rsidRPr="00AF192B">
              <w:rPr>
                <w:color w:val="000000"/>
                <w:sz w:val="26"/>
                <w:szCs w:val="24"/>
              </w:rPr>
              <w:t>1. Chậm nhất là 10 ngày trước khi phát hành, tất cả xuất bản phẩm phải nộp lưu chiểu cho cơ quan quản lý nhà nước về hoạt động xuất bản, cụ thể như sau:</w:t>
            </w:r>
          </w:p>
          <w:p w:rsidR="0094742A" w:rsidRPr="00AF192B" w:rsidRDefault="0094742A" w:rsidP="0094742A">
            <w:pPr>
              <w:spacing w:after="120"/>
              <w:jc w:val="both"/>
              <w:rPr>
                <w:color w:val="000000"/>
                <w:sz w:val="26"/>
                <w:szCs w:val="24"/>
              </w:rPr>
            </w:pPr>
            <w:r w:rsidRPr="00AF192B">
              <w:rPr>
                <w:color w:val="000000"/>
                <w:sz w:val="26"/>
                <w:szCs w:val="24"/>
              </w:rPr>
              <w:t>a) Nhà xuất bản hoặc cơ quan, tổ chức được Bộ Thông tin và Truyền thông (Cục Xuất bản, In và Phát hành) cấp giấy phép xuất bản phải nộp 03 (ba) bản cho Cục Xuất bản, In và Phát hành; trường hợp số lượng in dưới 300 (ba trăm) bản thì nộp 02 (hai) bản;</w:t>
            </w:r>
          </w:p>
          <w:p w:rsidR="0094742A" w:rsidRDefault="0094742A" w:rsidP="0094742A">
            <w:pPr>
              <w:spacing w:after="120"/>
              <w:jc w:val="both"/>
              <w:rPr>
                <w:color w:val="000000"/>
                <w:sz w:val="26"/>
                <w:szCs w:val="24"/>
              </w:rPr>
            </w:pPr>
            <w:r w:rsidRPr="00AF192B">
              <w:rPr>
                <w:color w:val="000000"/>
                <w:sz w:val="26"/>
                <w:szCs w:val="24"/>
              </w:rPr>
              <w:t>b) Cơ quan, tổ chức được Ủy ban nhân dân cấp tỉnh (Sở Thông tin và Truyền thông hoặc cơ quan chuyên môn được Ủy ban nhân dân cấp tỉnh giao nhiệm vụ quản lý lĩnh vực Xuất bản, gọi tắt là Sở Thông tin và Truyền thông) cấp giấy phép xuất bản phải nộp 02 (hai) bản cho Sở Thông tin và Truyền thông và 01 (một) bản cho Cục Xuất bản, In và Phát hành; trường hợp số lượng in dưới 300 (ba trăm) bản thì nộp 01 (một) bản cho Sở Thông tin và Truyền thông, 01 (một) bản cho Cục Xuất bản, In và Phát hành;</w:t>
            </w:r>
          </w:p>
          <w:p w:rsidR="0094742A" w:rsidRPr="00A96130" w:rsidRDefault="0094742A" w:rsidP="0094742A">
            <w:pPr>
              <w:spacing w:after="120"/>
              <w:jc w:val="both"/>
              <w:rPr>
                <w:sz w:val="26"/>
                <w:szCs w:val="24"/>
              </w:rPr>
            </w:pPr>
            <w:r w:rsidRPr="00C43E8C">
              <w:rPr>
                <w:sz w:val="26"/>
                <w:szCs w:val="24"/>
              </w:rPr>
              <w:t xml:space="preserve">c) Đối với xuất bản phẩm tái bản không sửa chữa, bổ sung thì nộp 01 (một) bản cho Cục Xuất bản, In và Phát hành; trường hợp có sửa chữa, bổ sung thì thực hiện theo quy định </w:t>
            </w:r>
            <w:r w:rsidRPr="00A96130">
              <w:rPr>
                <w:sz w:val="26"/>
                <w:szCs w:val="24"/>
              </w:rPr>
              <w:t>tại điểm a và điểm b như trên.</w:t>
            </w:r>
          </w:p>
          <w:p w:rsidR="0094742A" w:rsidRPr="00593D4B" w:rsidRDefault="0094742A" w:rsidP="0094742A">
            <w:pPr>
              <w:spacing w:after="120"/>
              <w:jc w:val="both"/>
              <w:rPr>
                <w:sz w:val="26"/>
                <w:szCs w:val="24"/>
              </w:rPr>
            </w:pPr>
            <w:r w:rsidRPr="00593D4B">
              <w:rPr>
                <w:sz w:val="26"/>
                <w:szCs w:val="24"/>
              </w:rPr>
              <w:t xml:space="preserve">d) Xuất bản phẩm có nội dung thuộc bí mật nhà nước theo quy định của pháp luật thì chỉ nộp tờ khai </w:t>
            </w:r>
            <w:r>
              <w:rPr>
                <w:sz w:val="26"/>
                <w:szCs w:val="24"/>
              </w:rPr>
              <w:t xml:space="preserve">nộp xuất bản phẩm </w:t>
            </w:r>
            <w:r w:rsidRPr="00593D4B">
              <w:rPr>
                <w:sz w:val="26"/>
                <w:szCs w:val="24"/>
              </w:rPr>
              <w:t>lưu chiể</w:t>
            </w:r>
            <w:r>
              <w:rPr>
                <w:sz w:val="26"/>
                <w:szCs w:val="24"/>
              </w:rPr>
              <w:t>u.</w:t>
            </w:r>
          </w:p>
          <w:p w:rsidR="00F13BD1" w:rsidRDefault="0094742A" w:rsidP="0094742A">
            <w:pPr>
              <w:spacing w:after="120"/>
              <w:jc w:val="both"/>
              <w:rPr>
                <w:sz w:val="26"/>
                <w:szCs w:val="24"/>
              </w:rPr>
            </w:pPr>
            <w:r w:rsidRPr="00593D4B">
              <w:rPr>
                <w:sz w:val="26"/>
                <w:szCs w:val="24"/>
              </w:rPr>
              <w:t xml:space="preserve">2. Mỗi xuất bản phẩm khi nộp lưu chiểu phải kèm theo </w:t>
            </w:r>
            <w:r>
              <w:rPr>
                <w:sz w:val="26"/>
                <w:szCs w:val="24"/>
              </w:rPr>
              <w:t>02 (hai)</w:t>
            </w:r>
            <w:r w:rsidRPr="00593D4B">
              <w:rPr>
                <w:sz w:val="26"/>
                <w:szCs w:val="24"/>
              </w:rPr>
              <w:t xml:space="preserve"> </w:t>
            </w:r>
            <w:r w:rsidR="00F13BD1">
              <w:rPr>
                <w:sz w:val="26"/>
                <w:szCs w:val="24"/>
              </w:rPr>
              <w:t>t</w:t>
            </w:r>
            <w:r w:rsidRPr="00593D4B">
              <w:rPr>
                <w:sz w:val="26"/>
                <w:szCs w:val="24"/>
              </w:rPr>
              <w:t xml:space="preserve">ờ khai </w:t>
            </w:r>
            <w:r>
              <w:rPr>
                <w:sz w:val="26"/>
                <w:szCs w:val="24"/>
              </w:rPr>
              <w:t xml:space="preserve">nộp xuất bản phẩm </w:t>
            </w:r>
            <w:r w:rsidRPr="00593D4B">
              <w:rPr>
                <w:sz w:val="26"/>
                <w:szCs w:val="24"/>
              </w:rPr>
              <w:t>lưu chiểu</w:t>
            </w:r>
            <w:r>
              <w:rPr>
                <w:sz w:val="26"/>
                <w:szCs w:val="24"/>
              </w:rPr>
              <w:t xml:space="preserve"> </w:t>
            </w:r>
            <w:r w:rsidR="006A1445" w:rsidRPr="008A5EB1">
              <w:rPr>
                <w:sz w:val="26"/>
                <w:szCs w:val="24"/>
              </w:rPr>
              <w:t>theo mẫu quy định</w:t>
            </w:r>
            <w:r w:rsidR="00F13BD1" w:rsidRPr="008A5EB1">
              <w:rPr>
                <w:sz w:val="26"/>
                <w:szCs w:val="24"/>
              </w:rPr>
              <w:t xml:space="preserve"> </w:t>
            </w:r>
            <w:r w:rsidR="00F13BD1">
              <w:rPr>
                <w:sz w:val="26"/>
                <w:szCs w:val="24"/>
              </w:rPr>
              <w:t>(Mẫu số 12).</w:t>
            </w:r>
          </w:p>
          <w:p w:rsidR="0094742A" w:rsidRDefault="0094742A" w:rsidP="0094742A">
            <w:pPr>
              <w:spacing w:after="120"/>
              <w:jc w:val="both"/>
              <w:rPr>
                <w:sz w:val="26"/>
                <w:szCs w:val="24"/>
              </w:rPr>
            </w:pPr>
            <w:r w:rsidRPr="009F75D8">
              <w:rPr>
                <w:sz w:val="26"/>
                <w:szCs w:val="24"/>
              </w:rPr>
              <w:t>Thời điểm nộp xuất bản phẩm lưu chiểu được xác định tại phần ký nhận của cơ quan nhận lưu chiểu trong tờ khai lưu chiểu.</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4. Cục Xuất bản, In và Phát hành, Sở</w:t>
            </w:r>
            <w:r>
              <w:rPr>
                <w:rFonts w:eastAsia="Calibri"/>
                <w:sz w:val="26"/>
              </w:rPr>
              <w:t xml:space="preserve"> Thông tin và Truyền thông</w:t>
            </w:r>
            <w:r w:rsidRPr="00D16F42">
              <w:rPr>
                <w:rFonts w:eastAsia="Calibri"/>
                <w:sz w:val="26"/>
              </w:rPr>
              <w:t xml:space="preserve"> có trách nhiệm tổ chức kho lưu chiểu để thực hiện lưu giữ xuất bản phẩm lưu chiểu trong thời gian 24 tháng để khai thác, sử dụng phục vụ công tác quản lý nhà nước.</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Hết thời hạn lưu giữ, Cục Xuất bả</w:t>
            </w:r>
            <w:r>
              <w:rPr>
                <w:rFonts w:eastAsia="Calibri"/>
                <w:sz w:val="26"/>
              </w:rPr>
              <w:t xml:space="preserve">n, In và Phát hành; </w:t>
            </w:r>
            <w:r w:rsidRPr="00D16F42">
              <w:rPr>
                <w:rFonts w:eastAsia="Calibri"/>
                <w:sz w:val="26"/>
              </w:rPr>
              <w:t xml:space="preserve">Sở </w:t>
            </w:r>
            <w:r>
              <w:rPr>
                <w:rFonts w:eastAsia="Calibri"/>
                <w:sz w:val="26"/>
              </w:rPr>
              <w:t xml:space="preserve">Thông tin và Truyền thông </w:t>
            </w:r>
            <w:r w:rsidRPr="00D16F42">
              <w:rPr>
                <w:rFonts w:eastAsia="Calibri"/>
                <w:sz w:val="26"/>
              </w:rPr>
              <w:t>được chuyển giao xuất bản phẩm lưu chiểu cho cơ quan, tổ chức khác để phục vụ bạn đọc. Việc chuyển giao xuất bản phẩm phải lập thành biên bản và có danh mục xuất bản phẩm kèm theo.</w:t>
            </w:r>
          </w:p>
        </w:tc>
      </w:tr>
      <w:tr w:rsidR="0094742A" w:rsidRPr="00F3448E" w:rsidTr="0058341D">
        <w:tc>
          <w:tcPr>
            <w:tcW w:w="2552" w:type="dxa"/>
            <w:vAlign w:val="center"/>
          </w:tcPr>
          <w:p w:rsidR="0094742A" w:rsidRPr="0064038A" w:rsidRDefault="0094742A" w:rsidP="000561C7">
            <w:pPr>
              <w:pStyle w:val="ListParagraph"/>
              <w:spacing w:before="120" w:after="120" w:line="252" w:lineRule="auto"/>
              <w:ind w:left="0"/>
              <w:rPr>
                <w:sz w:val="26"/>
                <w:szCs w:val="26"/>
              </w:rPr>
            </w:pPr>
            <w:r w:rsidRPr="0064038A">
              <w:rPr>
                <w:sz w:val="26"/>
                <w:szCs w:val="26"/>
              </w:rPr>
              <w:t>Cách thức thực hiện:</w:t>
            </w:r>
          </w:p>
        </w:tc>
        <w:tc>
          <w:tcPr>
            <w:tcW w:w="7229" w:type="dxa"/>
            <w:vAlign w:val="center"/>
          </w:tcPr>
          <w:p w:rsidR="0094742A" w:rsidRDefault="0094742A" w:rsidP="000561C7">
            <w:pPr>
              <w:spacing w:before="120" w:after="120" w:line="252"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về hoạt động xuất bản;</w:t>
            </w:r>
          </w:p>
          <w:p w:rsidR="0094742A" w:rsidRPr="003E5967" w:rsidRDefault="0094742A" w:rsidP="000561C7">
            <w:pPr>
              <w:spacing w:before="120" w:after="120" w:line="252" w:lineRule="auto"/>
              <w:jc w:val="both"/>
              <w:rPr>
                <w:sz w:val="26"/>
                <w:szCs w:val="26"/>
              </w:rPr>
            </w:pPr>
            <w:r>
              <w:rPr>
                <w:sz w:val="26"/>
                <w:szCs w:val="26"/>
              </w:rPr>
              <w:t>- Nộp qua dịch vụ bưu chính.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lastRenderedPageBreak/>
              <w:t>Thành phần, số lượng hồ sơ:</w:t>
            </w:r>
          </w:p>
        </w:tc>
        <w:tc>
          <w:tcPr>
            <w:tcW w:w="7229" w:type="dxa"/>
            <w:vAlign w:val="center"/>
          </w:tcPr>
          <w:p w:rsidR="0094742A" w:rsidRDefault="0094742A" w:rsidP="000561C7">
            <w:pPr>
              <w:tabs>
                <w:tab w:val="left" w:pos="0"/>
              </w:tabs>
              <w:spacing w:after="120"/>
              <w:jc w:val="both"/>
              <w:rPr>
                <w:color w:val="000000"/>
                <w:sz w:val="26"/>
                <w:szCs w:val="26"/>
              </w:rPr>
            </w:pPr>
            <w:r>
              <w:rPr>
                <w:color w:val="000000"/>
                <w:sz w:val="26"/>
                <w:szCs w:val="26"/>
              </w:rPr>
              <w:t>I. Thành phần hồ sơ</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1. 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31420">
              <w:rPr>
                <w:color w:val="000000"/>
                <w:sz w:val="26"/>
                <w:szCs w:val="26"/>
              </w:rPr>
              <w:t>(02 bản);</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2. Xuất bản phẩm nộp lưu chiểu đúng số lượng quy định và đảm bảo yêu cầu sau:</w:t>
            </w:r>
          </w:p>
          <w:p w:rsidR="0094742A" w:rsidRPr="00931420"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94742A"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94742A" w:rsidRPr="00931420" w:rsidRDefault="0094742A" w:rsidP="000561C7">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Thời hạn giải quyết:</w:t>
            </w:r>
          </w:p>
        </w:tc>
        <w:tc>
          <w:tcPr>
            <w:tcW w:w="7229" w:type="dxa"/>
            <w:vAlign w:val="center"/>
          </w:tcPr>
          <w:p w:rsidR="0094742A" w:rsidRPr="00471A57" w:rsidRDefault="0094742A" w:rsidP="00500434">
            <w:pPr>
              <w:tabs>
                <w:tab w:val="left" w:pos="567"/>
              </w:tabs>
              <w:spacing w:line="252" w:lineRule="auto"/>
              <w:jc w:val="both"/>
              <w:rPr>
                <w:color w:val="000000"/>
                <w:sz w:val="26"/>
                <w:szCs w:val="26"/>
              </w:rPr>
            </w:pPr>
            <w:r>
              <w:rPr>
                <w:color w:val="000000"/>
                <w:sz w:val="26"/>
                <w:szCs w:val="26"/>
              </w:rPr>
              <w:t>Không quy định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Đối tượng thực hiện thủ tục hành chính:</w:t>
            </w:r>
          </w:p>
        </w:tc>
        <w:tc>
          <w:tcPr>
            <w:tcW w:w="7229" w:type="dxa"/>
            <w:vAlign w:val="center"/>
          </w:tcPr>
          <w:p w:rsidR="0094742A" w:rsidRPr="009E2843" w:rsidRDefault="0094742A" w:rsidP="000561C7">
            <w:pPr>
              <w:spacing w:after="120"/>
              <w:jc w:val="both"/>
              <w:rPr>
                <w:sz w:val="26"/>
                <w:szCs w:val="26"/>
              </w:rPr>
            </w:pPr>
            <w:r w:rsidRPr="009E2843">
              <w:rPr>
                <w:sz w:val="26"/>
                <w:szCs w:val="26"/>
              </w:rPr>
              <w:t>- Nhà xuất bản;</w:t>
            </w:r>
          </w:p>
          <w:p w:rsidR="0094742A" w:rsidRPr="006548DC" w:rsidRDefault="0094742A" w:rsidP="000561C7">
            <w:pPr>
              <w:spacing w:after="120"/>
              <w:jc w:val="both"/>
            </w:pPr>
            <w:r w:rsidRPr="009E2843">
              <w:rPr>
                <w:sz w:val="26"/>
                <w:szCs w:val="26"/>
              </w:rPr>
              <w:t>- Cơ quan, tổ chức được Cục Xuất bả</w:t>
            </w:r>
            <w:r w:rsidR="008A5EB1">
              <w:rPr>
                <w:sz w:val="26"/>
                <w:szCs w:val="26"/>
              </w:rPr>
              <w:t>n, In và Phát hành hoặc</w:t>
            </w:r>
            <w:r w:rsidRPr="009E2843">
              <w:rPr>
                <w:sz w:val="26"/>
                <w:szCs w:val="26"/>
              </w:rPr>
              <w:t xml:space="preserve"> </w:t>
            </w:r>
            <w:r w:rsidRPr="009E2843">
              <w:rPr>
                <w:iCs/>
                <w:sz w:val="26"/>
                <w:szCs w:val="26"/>
                <w:shd w:val="clear" w:color="auto" w:fill="FFFFFF"/>
              </w:rPr>
              <w:t xml:space="preserve">Sở </w:t>
            </w:r>
            <w:r w:rsidRPr="009E2843">
              <w:rPr>
                <w:sz w:val="26"/>
                <w:szCs w:val="26"/>
              </w:rPr>
              <w:t>cấp giấy phép xuất bản.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Cơ quan thực hiện thủ tục hành chính:</w:t>
            </w:r>
          </w:p>
        </w:tc>
        <w:tc>
          <w:tcPr>
            <w:tcW w:w="7229" w:type="dxa"/>
            <w:vAlign w:val="center"/>
          </w:tcPr>
          <w:p w:rsidR="0094742A" w:rsidRPr="009E2843" w:rsidRDefault="0094742A" w:rsidP="00500434">
            <w:pPr>
              <w:spacing w:line="252" w:lineRule="auto"/>
              <w:jc w:val="both"/>
              <w:rPr>
                <w:sz w:val="26"/>
                <w:szCs w:val="26"/>
              </w:rPr>
            </w:pPr>
            <w:r w:rsidRPr="009E2843">
              <w:rPr>
                <w:iCs/>
                <w:sz w:val="26"/>
                <w:szCs w:val="26"/>
                <w:shd w:val="clear" w:color="auto" w:fill="FFFFFF"/>
              </w:rPr>
              <w:t>-</w:t>
            </w:r>
            <w:r w:rsidRPr="009E2843">
              <w:rPr>
                <w:sz w:val="26"/>
                <w:szCs w:val="26"/>
              </w:rPr>
              <w:t xml:space="preserve"> </w:t>
            </w:r>
            <w:r w:rsidRPr="009E2843">
              <w:rPr>
                <w:sz w:val="26"/>
                <w:szCs w:val="26"/>
                <w:lang w:val="vi-VN"/>
              </w:rPr>
              <w:t>Cục Xuất bản, In và Phát hành</w:t>
            </w:r>
            <w:r w:rsidRPr="009E2843">
              <w:rPr>
                <w:sz w:val="26"/>
                <w:szCs w:val="26"/>
              </w:rPr>
              <w:t>.</w:t>
            </w:r>
          </w:p>
          <w:p w:rsidR="0094742A" w:rsidRPr="009248E5" w:rsidRDefault="0094742A" w:rsidP="00500434">
            <w:pPr>
              <w:spacing w:line="252" w:lineRule="auto"/>
              <w:jc w:val="both"/>
              <w:rPr>
                <w:sz w:val="26"/>
                <w:szCs w:val="26"/>
              </w:rPr>
            </w:pPr>
            <w:r w:rsidRPr="009E2843">
              <w:rPr>
                <w:sz w:val="26"/>
                <w:szCs w:val="26"/>
              </w:rPr>
              <w:t xml:space="preserve">- </w:t>
            </w:r>
            <w:r w:rsidRPr="009E2843">
              <w:rPr>
                <w:iCs/>
                <w:sz w:val="26"/>
                <w:szCs w:val="26"/>
                <w:shd w:val="clear" w:color="auto" w:fill="FFFFFF"/>
              </w:rPr>
              <w:t>Sở Thông tin và Truyền thông.</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Kết quả thực hiện thủ tục hành chính:</w:t>
            </w:r>
          </w:p>
        </w:tc>
        <w:tc>
          <w:tcPr>
            <w:tcW w:w="7229" w:type="dxa"/>
            <w:vAlign w:val="center"/>
          </w:tcPr>
          <w:p w:rsidR="0094742A" w:rsidRPr="009248E5" w:rsidRDefault="0094742A" w:rsidP="00500434">
            <w:pPr>
              <w:spacing w:line="252" w:lineRule="auto"/>
              <w:jc w:val="both"/>
              <w:rPr>
                <w:sz w:val="26"/>
                <w:szCs w:val="26"/>
              </w:rPr>
            </w:pPr>
            <w:r w:rsidRPr="00931420">
              <w:rPr>
                <w:color w:val="000000"/>
                <w:sz w:val="26"/>
                <w:szCs w:val="26"/>
              </w:rPr>
              <w:t>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E2843">
              <w:rPr>
                <w:sz w:val="26"/>
                <w:szCs w:val="26"/>
              </w:rPr>
              <w:t>được xác nhận.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Phí, lệ phí (nếu có):</w:t>
            </w:r>
          </w:p>
        </w:tc>
        <w:tc>
          <w:tcPr>
            <w:tcW w:w="7229" w:type="dxa"/>
            <w:vAlign w:val="center"/>
          </w:tcPr>
          <w:p w:rsidR="0094742A" w:rsidRPr="006527AB" w:rsidRDefault="0094742A" w:rsidP="00500434">
            <w:pPr>
              <w:spacing w:line="252" w:lineRule="auto"/>
              <w:jc w:val="both"/>
              <w:rPr>
                <w:color w:val="000000"/>
                <w:sz w:val="26"/>
                <w:szCs w:val="26"/>
              </w:rPr>
            </w:pPr>
            <w:r>
              <w:rPr>
                <w:color w:val="000000"/>
                <w:sz w:val="26"/>
                <w:szCs w:val="26"/>
              </w:rPr>
              <w:t>Không có</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Tên mẫu đơn, mẫu tờ khai (nếu có và đính kèm ngay sau thủ tục):</w:t>
            </w:r>
          </w:p>
        </w:tc>
        <w:tc>
          <w:tcPr>
            <w:tcW w:w="7229" w:type="dxa"/>
            <w:vAlign w:val="center"/>
          </w:tcPr>
          <w:p w:rsidR="0094742A" w:rsidRPr="009E2843" w:rsidRDefault="0094742A" w:rsidP="000561C7">
            <w:pPr>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94742A" w:rsidRPr="004114A1" w:rsidTr="0058341D">
        <w:tc>
          <w:tcPr>
            <w:tcW w:w="2552" w:type="dxa"/>
            <w:tcBorders>
              <w:bottom w:val="single" w:sz="4" w:space="0" w:color="auto"/>
            </w:tcBorders>
            <w:vAlign w:val="center"/>
          </w:tcPr>
          <w:p w:rsidR="0094742A" w:rsidRPr="0064038A" w:rsidRDefault="0094742A" w:rsidP="00500434">
            <w:pPr>
              <w:pStyle w:val="ListParagraph"/>
              <w:spacing w:line="252" w:lineRule="auto"/>
              <w:ind w:left="0"/>
              <w:rPr>
                <w:sz w:val="26"/>
                <w:szCs w:val="26"/>
              </w:rPr>
            </w:pPr>
            <w:r w:rsidRPr="0064038A">
              <w:rPr>
                <w:sz w:val="26"/>
                <w:szCs w:val="26"/>
              </w:rPr>
              <w:t>Yêu cầu, điều kiện thực hiện thủ tục hành chính (nếu có):</w:t>
            </w:r>
          </w:p>
        </w:tc>
        <w:tc>
          <w:tcPr>
            <w:tcW w:w="7229" w:type="dxa"/>
            <w:tcBorders>
              <w:bottom w:val="single" w:sz="4" w:space="0" w:color="auto"/>
            </w:tcBorders>
            <w:vAlign w:val="center"/>
          </w:tcPr>
          <w:p w:rsidR="0094742A" w:rsidRPr="006527AB" w:rsidRDefault="0094742A" w:rsidP="00500434">
            <w:pPr>
              <w:pStyle w:val="NormalWeb"/>
              <w:spacing w:before="0" w:beforeAutospacing="0" w:after="0" w:afterAutospacing="0" w:line="252" w:lineRule="auto"/>
              <w:jc w:val="both"/>
              <w:rPr>
                <w:rFonts w:eastAsia="Calibri"/>
                <w:color w:val="000000"/>
                <w:sz w:val="26"/>
                <w:szCs w:val="26"/>
              </w:rPr>
            </w:pPr>
            <w:r>
              <w:rPr>
                <w:rFonts w:eastAsia="Calibri"/>
                <w:color w:val="000000"/>
                <w:sz w:val="26"/>
                <w:szCs w:val="26"/>
              </w:rPr>
              <w:t>Không</w:t>
            </w:r>
          </w:p>
        </w:tc>
      </w:tr>
      <w:tr w:rsidR="0094742A" w:rsidRPr="00142D35" w:rsidTr="0058341D">
        <w:tc>
          <w:tcPr>
            <w:tcW w:w="2552" w:type="dxa"/>
            <w:tcBorders>
              <w:top w:val="single" w:sz="4" w:space="0" w:color="auto"/>
              <w:left w:val="single" w:sz="4" w:space="0" w:color="auto"/>
              <w:bottom w:val="single" w:sz="4" w:space="0" w:color="auto"/>
              <w:right w:val="single" w:sz="4" w:space="0" w:color="auto"/>
            </w:tcBorders>
            <w:vAlign w:val="center"/>
          </w:tcPr>
          <w:p w:rsidR="0094742A" w:rsidRPr="0064038A" w:rsidRDefault="0094742A" w:rsidP="00500434">
            <w:pPr>
              <w:pStyle w:val="ListParagraph"/>
              <w:spacing w:line="252" w:lineRule="auto"/>
              <w:ind w:left="0"/>
              <w:rPr>
                <w:sz w:val="26"/>
                <w:szCs w:val="26"/>
                <w:lang w:val="vi-VN"/>
              </w:rPr>
            </w:pPr>
            <w:r w:rsidRPr="0064038A">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94742A" w:rsidRPr="0013405C" w:rsidRDefault="0094742A" w:rsidP="00E215C1">
            <w:pPr>
              <w:spacing w:after="6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94742A" w:rsidRPr="0013405C" w:rsidRDefault="0094742A" w:rsidP="00E215C1">
            <w:pPr>
              <w:spacing w:after="6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94742A" w:rsidRPr="00142D35" w:rsidRDefault="0094742A" w:rsidP="00E215C1">
            <w:pPr>
              <w:spacing w:after="6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94742A" w:rsidRPr="00142D35" w:rsidRDefault="0094742A" w:rsidP="0094742A">
      <w:pPr>
        <w:spacing w:before="120" w:after="120" w:line="234" w:lineRule="atLeast"/>
        <w:jc w:val="right"/>
        <w:rPr>
          <w:bCs/>
          <w:i/>
          <w:sz w:val="24"/>
          <w:szCs w:val="24"/>
          <w:lang w:val="vi-VN"/>
        </w:rPr>
      </w:pPr>
    </w:p>
    <w:p w:rsidR="00753312" w:rsidRPr="007B2CBA" w:rsidRDefault="00753312" w:rsidP="00753312">
      <w:pPr>
        <w:spacing w:before="120" w:after="120" w:line="234" w:lineRule="atLeast"/>
        <w:jc w:val="right"/>
        <w:rPr>
          <w:b/>
          <w:bCs/>
          <w:i/>
          <w:sz w:val="24"/>
          <w:szCs w:val="24"/>
        </w:rPr>
      </w:pPr>
      <w:r w:rsidRPr="007B2CBA">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4"/>
                <w:szCs w:val="24"/>
              </w:rPr>
            </w:pPr>
            <w:r w:rsidRPr="002442CD">
              <w:rPr>
                <w:rFonts w:eastAsia="Times New Roman"/>
                <w:sz w:val="24"/>
                <w:szCs w:val="24"/>
              </w:rPr>
              <w:t>CƠ QUAN CHỦ QUẢN (NẾU CÓ)</w:t>
            </w:r>
          </w:p>
          <w:p w:rsidR="002442CD" w:rsidRPr="002442CD" w:rsidRDefault="002442CD" w:rsidP="008A347C">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2442CD" w:rsidRPr="002442CD" w:rsidRDefault="0013405C" w:rsidP="0013405C">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84864" behindDoc="0" locked="0" layoutInCell="1" allowOverlap="1" wp14:anchorId="69B54CC5" wp14:editId="6B4F073E">
                      <wp:simplePos x="0" y="0"/>
                      <wp:positionH relativeFrom="column">
                        <wp:posOffset>790898</wp:posOffset>
                      </wp:positionH>
                      <wp:positionV relativeFrom="paragraph">
                        <wp:posOffset>410474</wp:posOffset>
                      </wp:positionV>
                      <wp:extent cx="1854680" cy="0"/>
                      <wp:effectExtent l="0" t="0" r="31750" b="19050"/>
                      <wp:wrapNone/>
                      <wp:docPr id="26" name="Straight Connector 26"/>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B3EFF"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vFtgEAALkDAAAOAAAAZHJzL2Uyb0RvYy54bWysU8GOEzEMvSPxD1HudNoKqmr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" strokecolor="black [3200]" strokeweight=".5pt">
                      <v:stroke joinstyle="miter"/>
                    </v:line>
                  </w:pict>
                </mc:Fallback>
              </mc:AlternateContent>
            </w:r>
            <w:r w:rsidR="002442CD" w:rsidRPr="002442CD">
              <w:rPr>
                <w:rFonts w:eastAsia="Times New Roman"/>
                <w:b/>
                <w:sz w:val="24"/>
                <w:szCs w:val="24"/>
              </w:rPr>
              <w:t>CỘNG HOÀ XÃ HỘI CHỦ NGHĨA VIỆT NAM</w:t>
            </w:r>
            <w:r w:rsidR="002442CD" w:rsidRPr="002442CD">
              <w:rPr>
                <w:rFonts w:eastAsia="Times New Roman"/>
                <w:b/>
                <w:sz w:val="24"/>
                <w:szCs w:val="24"/>
              </w:rPr>
              <w:br/>
              <w:t>Độc lập - Tự do - Hạnh phúc</w:t>
            </w:r>
            <w:r w:rsidR="002442CD" w:rsidRPr="002442CD">
              <w:rPr>
                <w:rFonts w:eastAsia="Times New Roman"/>
                <w:b/>
                <w:sz w:val="24"/>
                <w:szCs w:val="24"/>
              </w:rPr>
              <w:br/>
            </w:r>
          </w:p>
        </w:tc>
      </w:tr>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F07F25" w:rsidP="008A347C">
            <w:pPr>
              <w:spacing w:line="240" w:lineRule="auto"/>
              <w:jc w:val="center"/>
              <w:rPr>
                <w:rFonts w:eastAsia="Times New Roman"/>
                <w:sz w:val="26"/>
                <w:szCs w:val="26"/>
              </w:rPr>
            </w:pPr>
            <w:r>
              <w:rPr>
                <w:rFonts w:eastAsia="Times New Roman"/>
                <w:sz w:val="26"/>
                <w:szCs w:val="26"/>
              </w:rPr>
              <w:t>Số: ....... /</w:t>
            </w:r>
            <w:r w:rsidR="002442CD"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8A347C" w:rsidRPr="00753312" w:rsidRDefault="008A347C" w:rsidP="002442CD">
      <w:pPr>
        <w:shd w:val="clear" w:color="auto" w:fill="FFFFFF"/>
        <w:spacing w:line="240" w:lineRule="auto"/>
        <w:jc w:val="center"/>
        <w:rPr>
          <w:rFonts w:eastAsia="Times New Roman"/>
          <w:b/>
          <w:sz w:val="42"/>
          <w:szCs w:val="26"/>
        </w:rPr>
      </w:pPr>
    </w:p>
    <w:p w:rsidR="002442CD" w:rsidRPr="00686134" w:rsidRDefault="0013405C" w:rsidP="008A347C">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3840" behindDoc="0" locked="0" layoutInCell="1" allowOverlap="1" wp14:anchorId="51D5C205" wp14:editId="10811442">
                <wp:simplePos x="0" y="0"/>
                <wp:positionH relativeFrom="margin">
                  <wp:align>center</wp:align>
                </wp:positionH>
                <wp:positionV relativeFrom="paragraph">
                  <wp:posOffset>675795</wp:posOffset>
                </wp:positionV>
                <wp:extent cx="836762"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B344E" id="Straight Connector 25"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74twEAALgDAAAOAAAAZHJzL2Uyb0RvYy54bWysU8GOEzEMvSPxD1HudNoi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" strokecolor="black [3200]" strokeweight=".5pt">
                <v:stroke joinstyle="miter"/>
                <w10:wrap anchorx="margin"/>
              </v:line>
            </w:pict>
          </mc:Fallback>
        </mc:AlternateContent>
      </w:r>
      <w:r w:rsidR="002442CD" w:rsidRPr="002442CD">
        <w:rPr>
          <w:rFonts w:eastAsia="Times New Roman"/>
          <w:b/>
          <w:sz w:val="26"/>
          <w:szCs w:val="26"/>
        </w:rPr>
        <w:t>TỜ KHAI</w:t>
      </w:r>
      <w:r w:rsidR="002442CD" w:rsidRPr="002442CD">
        <w:rPr>
          <w:rFonts w:eastAsia="Times New Roman"/>
          <w:b/>
          <w:sz w:val="26"/>
          <w:szCs w:val="26"/>
        </w:rPr>
        <w:br/>
        <w:t>Nộp xuất bản phẩm lưu chiểu</w:t>
      </w:r>
      <w:r w:rsidR="002442CD" w:rsidRPr="002442CD">
        <w:rPr>
          <w:rFonts w:eastAsia="Times New Roman"/>
          <w:b/>
          <w:sz w:val="26"/>
          <w:szCs w:val="26"/>
        </w:rPr>
        <w:br/>
      </w:r>
      <w:r w:rsidR="002442CD" w:rsidRPr="00686134">
        <w:rPr>
          <w:rFonts w:eastAsia="Times New Roman"/>
          <w:b/>
          <w:sz w:val="26"/>
          <w:szCs w:val="26"/>
        </w:rPr>
        <w:t>và nộp xuất bản phẩm cho Thư viện Quốc gia Việt Nam</w:t>
      </w:r>
    </w:p>
    <w:p w:rsidR="008A347C" w:rsidRDefault="008A347C" w:rsidP="008A347C">
      <w:pPr>
        <w:shd w:val="clear" w:color="auto" w:fill="FFFFFF"/>
        <w:spacing w:after="120"/>
        <w:jc w:val="center"/>
        <w:rPr>
          <w:rFonts w:eastAsia="Times New Roman"/>
          <w:sz w:val="26"/>
          <w:szCs w:val="26"/>
        </w:rPr>
      </w:pPr>
    </w:p>
    <w:p w:rsidR="002442CD" w:rsidRDefault="002442CD" w:rsidP="008A347C">
      <w:pPr>
        <w:shd w:val="clear" w:color="auto" w:fill="FFFFFF"/>
        <w:spacing w:after="120"/>
        <w:jc w:val="center"/>
        <w:rPr>
          <w:rFonts w:eastAsia="Times New Roman"/>
          <w:sz w:val="26"/>
          <w:szCs w:val="26"/>
        </w:rPr>
      </w:pPr>
      <w:r w:rsidRPr="002442CD">
        <w:rPr>
          <w:rFonts w:eastAsia="Times New Roman"/>
          <w:sz w:val="26"/>
          <w:szCs w:val="26"/>
        </w:rPr>
        <w:t>Kính gửi:</w:t>
      </w:r>
      <w:r w:rsidR="008A347C">
        <w:rPr>
          <w:rFonts w:eastAsia="Times New Roman"/>
          <w:sz w:val="26"/>
          <w:szCs w:val="26"/>
        </w:rPr>
        <w:t xml:space="preserve"> …………………………..</w:t>
      </w:r>
    </w:p>
    <w:p w:rsidR="008A347C" w:rsidRPr="002442CD" w:rsidRDefault="008A347C" w:rsidP="008A347C">
      <w:pPr>
        <w:shd w:val="clear" w:color="auto" w:fill="FFFFFF"/>
        <w:spacing w:after="120"/>
        <w:jc w:val="center"/>
        <w:rPr>
          <w:rFonts w:eastAsia="Times New Roman"/>
          <w:sz w:val="26"/>
          <w:szCs w:val="26"/>
        </w:rPr>
      </w:pPr>
    </w:p>
    <w:p w:rsidR="002442CD" w:rsidRPr="002442CD" w:rsidRDefault="002442CD" w:rsidP="008A347C">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00753312" w:rsidRPr="00753312">
        <w:rPr>
          <w:rFonts w:eastAsia="Times New Roman"/>
          <w:sz w:val="26"/>
          <w:szCs w:val="26"/>
        </w:rPr>
        <w:t xml:space="preserve"> </w:t>
      </w:r>
      <w:r w:rsidR="00753312" w:rsidRPr="002442CD">
        <w:rPr>
          <w:rFonts w:eastAsia="Times New Roman"/>
          <w:sz w:val="26"/>
          <w:szCs w:val="26"/>
        </w:rPr>
        <w:t>……………………………………………………</w:t>
      </w:r>
      <w:r w:rsidR="00753312">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6. Số tập: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7. Lần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9. Ngữ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sidR="00753312">
        <w:rPr>
          <w:rFonts w:eastAsia="Times New Roman"/>
          <w:sz w:val="26"/>
          <w:szCs w:val="26"/>
        </w:rPr>
        <w:t xml:space="preserve">……………………………………… </w:t>
      </w:r>
      <w:r w:rsidRPr="002442CD">
        <w:rPr>
          <w:rFonts w:eastAsia="Times New Roman"/>
          <w:sz w:val="26"/>
          <w:szCs w:val="26"/>
        </w:rPr>
        <w:t>bản</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00442DAA" w:rsidRP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sid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17. Mã số sách chuẩn quốc tế - ISBN (nếu có)…………………………………………</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lastRenderedPageBreak/>
        <w:t>18. Bản quyền thuộc (Nhà nước, công chúng, đối tác liên kết, nhà xuất bản, tác giả)…………………………………………………………………………………….</w:t>
      </w:r>
    </w:p>
    <w:p w:rsidR="00753312" w:rsidRDefault="00753312" w:rsidP="008A347C">
      <w:pPr>
        <w:shd w:val="clear" w:color="auto" w:fill="FFFFFF"/>
        <w:spacing w:after="120"/>
        <w:jc w:val="both"/>
        <w:rPr>
          <w:rFonts w:eastAsia="Times New Roman"/>
          <w:sz w:val="26"/>
          <w:szCs w:val="26"/>
        </w:rPr>
      </w:pP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2442CD" w:rsidRPr="002442CD" w:rsidTr="004D17AE">
        <w:tc>
          <w:tcPr>
            <w:tcW w:w="3969"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8A347C" w:rsidRDefault="008A347C" w:rsidP="008A347C">
      <w:pPr>
        <w:shd w:val="clear" w:color="auto" w:fill="FFFFFF"/>
        <w:spacing w:before="360" w:line="240" w:lineRule="auto"/>
        <w:jc w:val="both"/>
        <w:rPr>
          <w:rFonts w:eastAsia="Times New Roman"/>
          <w:sz w:val="26"/>
          <w:szCs w:val="26"/>
        </w:rPr>
      </w:pPr>
    </w:p>
    <w:p w:rsidR="002442CD" w:rsidRPr="002442CD" w:rsidRDefault="002442CD" w:rsidP="004D17AE">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2442CD" w:rsidRPr="002442CD" w:rsidRDefault="002442CD" w:rsidP="002442CD">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sidR="0013405C">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2442CD" w:rsidRPr="002442CD" w:rsidTr="004D17AE">
        <w:tc>
          <w:tcPr>
            <w:tcW w:w="3828"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2442CD" w:rsidRPr="002442CD" w:rsidRDefault="002442CD" w:rsidP="002442CD">
            <w:pPr>
              <w:spacing w:line="240" w:lineRule="auto"/>
              <w:jc w:val="center"/>
              <w:rPr>
                <w:rFonts w:eastAsia="Times New Roman"/>
                <w:sz w:val="26"/>
                <w:szCs w:val="26"/>
              </w:rPr>
            </w:pPr>
            <w:r w:rsidRPr="00C0526C">
              <w:rPr>
                <w:rFonts w:eastAsia="Times New Roman"/>
                <w:b/>
                <w:sz w:val="26"/>
                <w:szCs w:val="26"/>
              </w:rPr>
              <w:t>NGƯỜI NHẬN</w:t>
            </w:r>
            <w:r w:rsidRPr="002442CD">
              <w:rPr>
                <w:rFonts w:eastAsia="Times New Roman"/>
                <w:sz w:val="26"/>
                <w:szCs w:val="26"/>
              </w:rPr>
              <w:br/>
            </w:r>
            <w:r w:rsidRPr="008A347C">
              <w:rPr>
                <w:rFonts w:eastAsia="Times New Roman"/>
                <w:i/>
                <w:iCs/>
                <w:sz w:val="26"/>
                <w:szCs w:val="26"/>
                <w:bdr w:val="none" w:sz="0" w:space="0" w:color="auto" w:frame="1"/>
              </w:rPr>
              <w:t>(Ký tên và ghi rõ họ tên)</w:t>
            </w:r>
          </w:p>
        </w:tc>
      </w:tr>
    </w:tbl>
    <w:p w:rsidR="00E209CE" w:rsidRPr="008A347C" w:rsidRDefault="00E209CE" w:rsidP="00ED601A">
      <w:pPr>
        <w:spacing w:before="120" w:after="120" w:line="234" w:lineRule="atLeast"/>
        <w:rPr>
          <w:b/>
          <w:bCs/>
          <w:sz w:val="26"/>
          <w:szCs w:val="26"/>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13405C" w:rsidRDefault="0013405C"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2F6B9E" w:rsidRPr="00B621BD" w:rsidRDefault="002F6B9E" w:rsidP="002F6B9E">
      <w:pPr>
        <w:spacing w:after="120"/>
        <w:jc w:val="both"/>
        <w:rPr>
          <w:b/>
          <w:color w:val="000000"/>
          <w:sz w:val="26"/>
          <w:szCs w:val="24"/>
        </w:rPr>
      </w:pPr>
      <w:r>
        <w:rPr>
          <w:b/>
          <w:color w:val="000000"/>
          <w:sz w:val="26"/>
          <w:szCs w:val="24"/>
        </w:rPr>
        <w:t>29.</w:t>
      </w:r>
      <w:r w:rsidRPr="007A57E2">
        <w:rPr>
          <w:b/>
          <w:color w:val="000000"/>
          <w:sz w:val="26"/>
          <w:szCs w:val="24"/>
        </w:rPr>
        <w:t xml:space="preserve"> </w:t>
      </w:r>
      <w:r>
        <w:rPr>
          <w:b/>
          <w:color w:val="000000"/>
          <w:sz w:val="26"/>
          <w:szCs w:val="24"/>
        </w:rPr>
        <w:t>N</w:t>
      </w:r>
      <w:r w:rsidRPr="00B621BD">
        <w:rPr>
          <w:b/>
          <w:color w:val="000000"/>
          <w:sz w:val="26"/>
          <w:szCs w:val="24"/>
        </w:rPr>
        <w:t xml:space="preserve">ộp xuất bản phẩm </w:t>
      </w:r>
      <w:r>
        <w:rPr>
          <w:b/>
          <w:color w:val="000000"/>
          <w:sz w:val="26"/>
          <w:szCs w:val="24"/>
        </w:rPr>
        <w:t>ch</w:t>
      </w:r>
      <w:r w:rsidRPr="00B621BD">
        <w:rPr>
          <w:b/>
          <w:color w:val="000000"/>
          <w:sz w:val="26"/>
          <w:szCs w:val="24"/>
        </w:rPr>
        <w:t xml:space="preserve">o Thư viện Quốc gia Việt Nam </w:t>
      </w:r>
      <w:r>
        <w:rPr>
          <w:b/>
          <w:color w:val="000000"/>
          <w:sz w:val="26"/>
          <w:szCs w:val="24"/>
        </w:rPr>
        <w:t xml:space="preserve">đối với xuất bản phẩm dạng in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371"/>
      </w:tblGrid>
      <w:tr w:rsidR="002F6B9E" w:rsidRPr="00F3448E" w:rsidTr="00D9260A">
        <w:trPr>
          <w:trHeight w:val="3486"/>
        </w:trPr>
        <w:tc>
          <w:tcPr>
            <w:tcW w:w="2127" w:type="dxa"/>
            <w:vAlign w:val="center"/>
          </w:tcPr>
          <w:p w:rsidR="002F6B9E" w:rsidRPr="0064038A" w:rsidRDefault="002F6B9E" w:rsidP="00500434">
            <w:pPr>
              <w:pStyle w:val="ListParagraph"/>
              <w:ind w:left="0"/>
              <w:rPr>
                <w:sz w:val="26"/>
                <w:szCs w:val="26"/>
              </w:rPr>
            </w:pPr>
            <w:r w:rsidRPr="0064038A">
              <w:rPr>
                <w:sz w:val="26"/>
                <w:szCs w:val="26"/>
              </w:rPr>
              <w:t>Trình tự thực hiện:</w:t>
            </w:r>
          </w:p>
        </w:tc>
        <w:tc>
          <w:tcPr>
            <w:tcW w:w="7371" w:type="dxa"/>
            <w:vAlign w:val="center"/>
          </w:tcPr>
          <w:p w:rsidR="002F6B9E" w:rsidRDefault="002F6B9E" w:rsidP="00F13BD1">
            <w:pPr>
              <w:spacing w:before="120" w:after="120"/>
              <w:jc w:val="both"/>
              <w:rPr>
                <w:sz w:val="26"/>
                <w:szCs w:val="24"/>
              </w:rPr>
            </w:pPr>
            <w:r w:rsidRPr="00AF192B">
              <w:rPr>
                <w:color w:val="000000"/>
                <w:sz w:val="26"/>
                <w:szCs w:val="24"/>
              </w:rPr>
              <w:t xml:space="preserve">1. </w:t>
            </w:r>
            <w:r w:rsidRPr="00593D4B">
              <w:rPr>
                <w:sz w:val="26"/>
                <w:szCs w:val="24"/>
              </w:rPr>
              <w:t xml:space="preserve">Trong thời hạn 45 ngày, kể từ ngày xuất bản phẩm được phát hành, nhà xuất bản, cơ quan, tổ chức được phép xuất bản phải nộp </w:t>
            </w:r>
            <w:r>
              <w:rPr>
                <w:sz w:val="26"/>
                <w:szCs w:val="24"/>
              </w:rPr>
              <w:t>03 (</w:t>
            </w:r>
            <w:r w:rsidRPr="00593D4B">
              <w:rPr>
                <w:sz w:val="26"/>
                <w:szCs w:val="24"/>
              </w:rPr>
              <w:t>ba</w:t>
            </w:r>
            <w:r>
              <w:rPr>
                <w:sz w:val="26"/>
                <w:szCs w:val="24"/>
              </w:rPr>
              <w:t>)</w:t>
            </w:r>
            <w:r w:rsidRPr="00593D4B">
              <w:rPr>
                <w:sz w:val="26"/>
                <w:szCs w:val="24"/>
              </w:rPr>
              <w:t xml:space="preserve"> bản cho Thư viện Quốc gia</w:t>
            </w:r>
            <w:r>
              <w:rPr>
                <w:sz w:val="26"/>
                <w:szCs w:val="24"/>
              </w:rPr>
              <w:t xml:space="preserve"> </w:t>
            </w:r>
            <w:r w:rsidRPr="00D8581A">
              <w:rPr>
                <w:sz w:val="26"/>
                <w:szCs w:val="24"/>
              </w:rPr>
              <w:t>Việt Nam</w:t>
            </w:r>
            <w:r w:rsidRPr="00593D4B">
              <w:rPr>
                <w:sz w:val="26"/>
                <w:szCs w:val="24"/>
              </w:rPr>
              <w:t xml:space="preserve">; trường hợp số lượng in dưới </w:t>
            </w:r>
            <w:r>
              <w:rPr>
                <w:sz w:val="26"/>
                <w:szCs w:val="24"/>
              </w:rPr>
              <w:t>300 (</w:t>
            </w:r>
            <w:r w:rsidRPr="00593D4B">
              <w:rPr>
                <w:sz w:val="26"/>
                <w:szCs w:val="24"/>
              </w:rPr>
              <w:t xml:space="preserve">ba </w:t>
            </w:r>
            <w:r>
              <w:rPr>
                <w:sz w:val="26"/>
                <w:szCs w:val="24"/>
              </w:rPr>
              <w:t>trăm)</w:t>
            </w:r>
            <w:r w:rsidRPr="00593D4B">
              <w:rPr>
                <w:sz w:val="26"/>
                <w:szCs w:val="24"/>
              </w:rPr>
              <w:t xml:space="preserve"> bản thì nộp </w:t>
            </w:r>
            <w:r>
              <w:rPr>
                <w:sz w:val="26"/>
                <w:szCs w:val="24"/>
              </w:rPr>
              <w:t>02 (</w:t>
            </w:r>
            <w:r w:rsidRPr="00593D4B">
              <w:rPr>
                <w:sz w:val="26"/>
                <w:szCs w:val="24"/>
              </w:rPr>
              <w:t>hai</w:t>
            </w:r>
            <w:r>
              <w:rPr>
                <w:sz w:val="26"/>
                <w:szCs w:val="24"/>
              </w:rPr>
              <w:t>)</w:t>
            </w:r>
            <w:r w:rsidRPr="00593D4B">
              <w:rPr>
                <w:sz w:val="26"/>
                <w:szCs w:val="24"/>
              </w:rPr>
              <w:t xml:space="preserve"> bản.</w:t>
            </w:r>
          </w:p>
          <w:p w:rsidR="002F6B9E" w:rsidRDefault="002F6B9E" w:rsidP="00500434">
            <w:pPr>
              <w:spacing w:after="120"/>
              <w:jc w:val="both"/>
              <w:rPr>
                <w:sz w:val="26"/>
                <w:szCs w:val="24"/>
              </w:rPr>
            </w:pPr>
            <w:r>
              <w:rPr>
                <w:sz w:val="26"/>
                <w:szCs w:val="24"/>
              </w:rPr>
              <w:t xml:space="preserve">2. </w:t>
            </w:r>
            <w:r w:rsidRPr="00593D4B">
              <w:rPr>
                <w:sz w:val="26"/>
                <w:szCs w:val="24"/>
              </w:rPr>
              <w:t xml:space="preserve">Mỗi xuất bản phẩm khi nộp cho Thư viện Quốc gia Việt Nam phải kèm theo </w:t>
            </w:r>
            <w:r>
              <w:rPr>
                <w:sz w:val="26"/>
                <w:szCs w:val="24"/>
              </w:rPr>
              <w:t>02 (hai)</w:t>
            </w:r>
            <w:r w:rsidRPr="00593D4B">
              <w:rPr>
                <w:sz w:val="26"/>
                <w:szCs w:val="24"/>
              </w:rPr>
              <w:t xml:space="preserve"> tờ khai </w:t>
            </w:r>
            <w:r>
              <w:rPr>
                <w:sz w:val="26"/>
                <w:szCs w:val="24"/>
              </w:rPr>
              <w:t>nộp xuất bản phẩm cho Thư viện Quốc gia Việt Nam</w:t>
            </w:r>
            <w:r w:rsidR="0081483F">
              <w:rPr>
                <w:sz w:val="26"/>
                <w:szCs w:val="24"/>
              </w:rPr>
              <w:t xml:space="preserve"> theo mẫu quy </w:t>
            </w:r>
            <w:r w:rsidR="0081483F" w:rsidRPr="00686134">
              <w:rPr>
                <w:sz w:val="26"/>
                <w:szCs w:val="24"/>
              </w:rPr>
              <w:t>định (Mẫu số 12).</w:t>
            </w:r>
          </w:p>
          <w:p w:rsidR="002F6B9E" w:rsidRPr="009A650F" w:rsidRDefault="002F6B9E" w:rsidP="00500434">
            <w:pPr>
              <w:spacing w:after="120"/>
              <w:jc w:val="both"/>
              <w:rPr>
                <w:sz w:val="26"/>
                <w:szCs w:val="24"/>
              </w:rPr>
            </w:pPr>
            <w:r w:rsidRPr="009F75D8">
              <w:rPr>
                <w:sz w:val="26"/>
                <w:szCs w:val="24"/>
              </w:rPr>
              <w:t xml:space="preserve">Thời điểm nộp xuất bản phẩm cho Thư viện Quốc gia Việt Nam được xác định tại phần ký nhận của Thư viện Quốc gia Việt Nam trong </w:t>
            </w:r>
            <w:r w:rsidRPr="00593D4B">
              <w:rPr>
                <w:sz w:val="26"/>
                <w:szCs w:val="24"/>
              </w:rPr>
              <w:t xml:space="preserve">tờ khai </w:t>
            </w:r>
            <w:r>
              <w:rPr>
                <w:sz w:val="26"/>
                <w:szCs w:val="24"/>
              </w:rPr>
              <w:t>lưu chiểu</w:t>
            </w:r>
            <w:r w:rsidRPr="009F75D8">
              <w:rPr>
                <w:sz w:val="26"/>
                <w:szCs w:val="24"/>
              </w:rPr>
              <w:t>.</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Cách thức thực hiện:</w:t>
            </w:r>
          </w:p>
        </w:tc>
        <w:tc>
          <w:tcPr>
            <w:tcW w:w="7371" w:type="dxa"/>
            <w:vAlign w:val="center"/>
          </w:tcPr>
          <w:p w:rsidR="002F6B9E" w:rsidRDefault="002F6B9E" w:rsidP="00F13BD1">
            <w:pPr>
              <w:spacing w:before="60" w:after="120" w:line="257"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2F6B9E" w:rsidRPr="003E5967" w:rsidRDefault="002F6B9E" w:rsidP="00F13BD1">
            <w:pPr>
              <w:spacing w:before="60" w:after="120" w:line="257" w:lineRule="auto"/>
              <w:jc w:val="both"/>
              <w:rPr>
                <w:sz w:val="26"/>
                <w:szCs w:val="26"/>
              </w:rPr>
            </w:pPr>
            <w:r>
              <w:rPr>
                <w:sz w:val="26"/>
                <w:szCs w:val="26"/>
              </w:rPr>
              <w:t>- Nộp qua dịch vụ bưu chính.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Thành phần, số lượng hồ sơ:</w:t>
            </w:r>
          </w:p>
        </w:tc>
        <w:tc>
          <w:tcPr>
            <w:tcW w:w="7371" w:type="dxa"/>
            <w:vAlign w:val="center"/>
          </w:tcPr>
          <w:p w:rsidR="002F6B9E" w:rsidRDefault="002F6B9E" w:rsidP="00F13BD1">
            <w:pPr>
              <w:tabs>
                <w:tab w:val="left" w:pos="0"/>
              </w:tabs>
              <w:spacing w:before="120" w:after="120"/>
              <w:jc w:val="both"/>
              <w:rPr>
                <w:color w:val="000000"/>
                <w:sz w:val="26"/>
                <w:szCs w:val="26"/>
              </w:rPr>
            </w:pPr>
            <w:r>
              <w:rPr>
                <w:color w:val="000000"/>
                <w:sz w:val="26"/>
                <w:szCs w:val="26"/>
              </w:rPr>
              <w:t>I. Thành phần hồ sơ</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 xml:space="preserve">1. Tờ khai </w:t>
            </w:r>
            <w:r>
              <w:rPr>
                <w:color w:val="000000"/>
                <w:sz w:val="26"/>
                <w:szCs w:val="26"/>
              </w:rPr>
              <w:t>nộp xuất bản phẩm cho Thư viện Quốc gia Việt Nam</w:t>
            </w:r>
            <w:r w:rsidRPr="00931420">
              <w:rPr>
                <w:color w:val="000000"/>
                <w:sz w:val="26"/>
                <w:szCs w:val="26"/>
              </w:rPr>
              <w:t xml:space="preserve"> (02 bản);</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2. Xuất bản phẩm nộp đúng số lượng quy định và đảm bảo yêu cầu sau:</w:t>
            </w:r>
          </w:p>
          <w:p w:rsidR="002F6B9E" w:rsidRPr="00931420"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2F6B9E"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2F6B9E" w:rsidRPr="00931420" w:rsidRDefault="002F6B9E" w:rsidP="00F13BD1">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Thời hạn giải quyết:</w:t>
            </w:r>
          </w:p>
        </w:tc>
        <w:tc>
          <w:tcPr>
            <w:tcW w:w="7371" w:type="dxa"/>
            <w:vAlign w:val="center"/>
          </w:tcPr>
          <w:p w:rsidR="002F6B9E" w:rsidRPr="00471A57" w:rsidRDefault="002F6B9E" w:rsidP="00500434">
            <w:pPr>
              <w:tabs>
                <w:tab w:val="left" w:pos="567"/>
              </w:tabs>
              <w:spacing w:line="288" w:lineRule="auto"/>
              <w:jc w:val="both"/>
              <w:rPr>
                <w:color w:val="000000"/>
                <w:sz w:val="26"/>
                <w:szCs w:val="26"/>
              </w:rPr>
            </w:pPr>
            <w:r>
              <w:rPr>
                <w:color w:val="000000"/>
                <w:sz w:val="26"/>
                <w:szCs w:val="26"/>
              </w:rPr>
              <w:t>Không quy định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lastRenderedPageBreak/>
              <w:t>Đối tượng thực hiện thủ tục hành chính:</w:t>
            </w:r>
          </w:p>
        </w:tc>
        <w:tc>
          <w:tcPr>
            <w:tcW w:w="7371" w:type="dxa"/>
            <w:vAlign w:val="center"/>
          </w:tcPr>
          <w:p w:rsidR="002F6B9E" w:rsidRPr="009E2843" w:rsidRDefault="002F6B9E" w:rsidP="00500434">
            <w:pPr>
              <w:spacing w:before="60"/>
              <w:jc w:val="both"/>
              <w:rPr>
                <w:sz w:val="26"/>
                <w:szCs w:val="26"/>
              </w:rPr>
            </w:pPr>
            <w:r w:rsidRPr="009E2843">
              <w:rPr>
                <w:sz w:val="26"/>
                <w:szCs w:val="26"/>
              </w:rPr>
              <w:t>- Nhà xuất bản;</w:t>
            </w:r>
          </w:p>
          <w:p w:rsidR="002F6B9E" w:rsidRPr="006548DC" w:rsidRDefault="002F6B9E" w:rsidP="00500434">
            <w:pPr>
              <w:spacing w:before="60" w:line="256" w:lineRule="auto"/>
              <w:jc w:val="both"/>
            </w:pPr>
            <w:r w:rsidRPr="009E2843">
              <w:rPr>
                <w:sz w:val="26"/>
                <w:szCs w:val="26"/>
              </w:rPr>
              <w:t xml:space="preserve">- Cơ quan, tổ chức được Cục Xuất bản, </w:t>
            </w:r>
            <w:r w:rsidR="00686134">
              <w:rPr>
                <w:sz w:val="26"/>
                <w:szCs w:val="26"/>
              </w:rPr>
              <w:t xml:space="preserve">In và Phát hành hoặc </w:t>
            </w:r>
            <w:r w:rsidRPr="009E2843">
              <w:rPr>
                <w:iCs/>
                <w:sz w:val="26"/>
                <w:szCs w:val="26"/>
                <w:shd w:val="clear" w:color="auto" w:fill="FFFFFF"/>
              </w:rPr>
              <w:t xml:space="preserve">Sở </w:t>
            </w:r>
            <w:r w:rsidRPr="009E2843">
              <w:rPr>
                <w:sz w:val="26"/>
                <w:szCs w:val="26"/>
              </w:rPr>
              <w:t>cấp giấy phép xuất bản.</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Cơ quan thực hiện thủ tục hành chính:</w:t>
            </w:r>
          </w:p>
        </w:tc>
        <w:tc>
          <w:tcPr>
            <w:tcW w:w="7371" w:type="dxa"/>
            <w:vAlign w:val="center"/>
          </w:tcPr>
          <w:p w:rsidR="002F6B9E" w:rsidRPr="009E2843" w:rsidRDefault="002F6B9E" w:rsidP="00500434">
            <w:pPr>
              <w:spacing w:before="60"/>
              <w:jc w:val="both"/>
              <w:rPr>
                <w:color w:val="000000"/>
                <w:sz w:val="26"/>
                <w:szCs w:val="26"/>
              </w:rPr>
            </w:pPr>
            <w:r w:rsidRPr="009E2843">
              <w:rPr>
                <w:sz w:val="26"/>
                <w:szCs w:val="26"/>
              </w:rPr>
              <w:t>- Thư viện Quốc gia Việt Nam.</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Kết quả thực hiện thủ tục hành chính:</w:t>
            </w:r>
          </w:p>
        </w:tc>
        <w:tc>
          <w:tcPr>
            <w:tcW w:w="7371" w:type="dxa"/>
            <w:vAlign w:val="center"/>
          </w:tcPr>
          <w:p w:rsidR="002F6B9E" w:rsidRPr="003E5967" w:rsidRDefault="002F6B9E" w:rsidP="00500434">
            <w:pPr>
              <w:spacing w:before="60"/>
              <w:jc w:val="both"/>
              <w:rPr>
                <w:sz w:val="26"/>
                <w:szCs w:val="26"/>
                <w:lang w:val="hr-HR"/>
              </w:rPr>
            </w:pPr>
            <w:r w:rsidRPr="009E2843">
              <w:rPr>
                <w:sz w:val="26"/>
                <w:szCs w:val="26"/>
                <w:lang w:val="hr-HR"/>
              </w:rPr>
              <w:t>Tờ khai</w:t>
            </w:r>
            <w:r>
              <w:rPr>
                <w:sz w:val="26"/>
                <w:szCs w:val="26"/>
                <w:lang w:val="hr-HR"/>
              </w:rPr>
              <w:t xml:space="preserve"> nộp xuất bản phẩm lưu chiểu và n</w:t>
            </w:r>
            <w:r w:rsidRPr="009E2843">
              <w:rPr>
                <w:sz w:val="26"/>
                <w:szCs w:val="26"/>
              </w:rPr>
              <w:t>ộp xuất bản phẩm cho Thư viện Quốc gia Việt Nam được xác nhận.</w:t>
            </w:r>
          </w:p>
        </w:tc>
      </w:tr>
      <w:tr w:rsidR="002F6B9E" w:rsidRPr="00F3448E" w:rsidTr="00D9260A">
        <w:tc>
          <w:tcPr>
            <w:tcW w:w="2127" w:type="dxa"/>
            <w:vAlign w:val="center"/>
          </w:tcPr>
          <w:p w:rsidR="002F6B9E" w:rsidRPr="0064038A" w:rsidRDefault="002F6B9E" w:rsidP="00D9260A">
            <w:pPr>
              <w:pStyle w:val="ListParagraph"/>
              <w:spacing w:before="120" w:after="120"/>
              <w:ind w:left="0"/>
              <w:rPr>
                <w:sz w:val="26"/>
                <w:szCs w:val="26"/>
              </w:rPr>
            </w:pPr>
            <w:r w:rsidRPr="0064038A">
              <w:rPr>
                <w:sz w:val="26"/>
                <w:szCs w:val="26"/>
              </w:rPr>
              <w:t>Phí, lệ phí (nếu có):</w:t>
            </w:r>
          </w:p>
        </w:tc>
        <w:tc>
          <w:tcPr>
            <w:tcW w:w="7371" w:type="dxa"/>
            <w:vAlign w:val="center"/>
          </w:tcPr>
          <w:p w:rsidR="002F6B9E" w:rsidRPr="006527AB" w:rsidRDefault="002F6B9E" w:rsidP="00D9260A">
            <w:pPr>
              <w:spacing w:before="120" w:after="120"/>
              <w:jc w:val="both"/>
              <w:rPr>
                <w:color w:val="000000"/>
                <w:sz w:val="26"/>
                <w:szCs w:val="26"/>
              </w:rPr>
            </w:pPr>
            <w:r>
              <w:rPr>
                <w:color w:val="000000"/>
                <w:sz w:val="26"/>
                <w:szCs w:val="26"/>
              </w:rPr>
              <w:t>Không có</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Tên mẫu đơn, mẫu tờ khai (nếu có và đính kèm ngay sau thủ tục):</w:t>
            </w:r>
          </w:p>
        </w:tc>
        <w:tc>
          <w:tcPr>
            <w:tcW w:w="7371" w:type="dxa"/>
            <w:vAlign w:val="center"/>
          </w:tcPr>
          <w:p w:rsidR="002F6B9E" w:rsidRPr="009E2843" w:rsidRDefault="002F6B9E" w:rsidP="00D9260A">
            <w:pPr>
              <w:spacing w:before="60" w:after="60"/>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2F6B9E" w:rsidRPr="004114A1" w:rsidTr="00D9260A">
        <w:tc>
          <w:tcPr>
            <w:tcW w:w="2127" w:type="dxa"/>
            <w:tcBorders>
              <w:bottom w:val="single" w:sz="4" w:space="0" w:color="auto"/>
            </w:tcBorders>
            <w:vAlign w:val="center"/>
          </w:tcPr>
          <w:p w:rsidR="002F6B9E" w:rsidRPr="0064038A" w:rsidRDefault="002F6B9E" w:rsidP="00500434">
            <w:pPr>
              <w:pStyle w:val="ListParagraph"/>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2F6B9E" w:rsidRPr="006527AB" w:rsidRDefault="002F6B9E"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2F6B9E" w:rsidRPr="00142D35" w:rsidTr="00D9260A">
        <w:tc>
          <w:tcPr>
            <w:tcW w:w="2127" w:type="dxa"/>
            <w:tcBorders>
              <w:top w:val="single" w:sz="4" w:space="0" w:color="auto"/>
              <w:left w:val="single" w:sz="4" w:space="0" w:color="auto"/>
              <w:bottom w:val="single" w:sz="4" w:space="0" w:color="auto"/>
              <w:right w:val="single" w:sz="4" w:space="0" w:color="auto"/>
            </w:tcBorders>
            <w:vAlign w:val="center"/>
          </w:tcPr>
          <w:p w:rsidR="002F6B9E" w:rsidRPr="0064038A" w:rsidRDefault="002F6B9E" w:rsidP="00500434">
            <w:pPr>
              <w:pStyle w:val="ListParagraph"/>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2F6B9E" w:rsidRPr="0013405C" w:rsidRDefault="002F6B9E" w:rsidP="00D9260A">
            <w:pPr>
              <w:spacing w:before="120" w:after="12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2F6B9E" w:rsidRPr="0013405C" w:rsidRDefault="002F6B9E" w:rsidP="00D9260A">
            <w:pPr>
              <w:spacing w:after="12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2F6B9E" w:rsidRPr="00142D35" w:rsidRDefault="002F6B9E" w:rsidP="00D9260A">
            <w:pPr>
              <w:spacing w:after="12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E215C1" w:rsidRDefault="00E215C1" w:rsidP="00764C14">
      <w:pPr>
        <w:spacing w:before="120" w:after="120" w:line="234" w:lineRule="atLeast"/>
        <w:jc w:val="right"/>
        <w:rPr>
          <w:b/>
          <w:bCs/>
          <w:i/>
          <w:sz w:val="24"/>
          <w:szCs w:val="24"/>
        </w:rPr>
      </w:pPr>
      <w:r w:rsidRPr="00142D35">
        <w:rPr>
          <w:b/>
          <w:bCs/>
          <w:i/>
          <w:sz w:val="24"/>
          <w:szCs w:val="24"/>
          <w:lang w:val="vi-VN"/>
        </w:rPr>
        <w:t xml:space="preserve"> </w:t>
      </w:r>
      <w:r w:rsidR="00764C14" w:rsidRPr="00E215C1">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4"/>
                <w:szCs w:val="24"/>
              </w:rPr>
            </w:pPr>
            <w:r w:rsidRPr="002442CD">
              <w:rPr>
                <w:rFonts w:eastAsia="Times New Roman"/>
                <w:sz w:val="24"/>
                <w:szCs w:val="24"/>
              </w:rPr>
              <w:t>CƠ QUAN CHỦ QUẢN (NẾU CÓ)</w:t>
            </w:r>
          </w:p>
          <w:p w:rsidR="00764C14" w:rsidRPr="002442CD" w:rsidRDefault="00764C14" w:rsidP="00EC797B">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91008" behindDoc="0" locked="0" layoutInCell="1" allowOverlap="1" wp14:anchorId="42F2E4AB" wp14:editId="7B3B52E7">
                      <wp:simplePos x="0" y="0"/>
                      <wp:positionH relativeFrom="column">
                        <wp:posOffset>790898</wp:posOffset>
                      </wp:positionH>
                      <wp:positionV relativeFrom="paragraph">
                        <wp:posOffset>410474</wp:posOffset>
                      </wp:positionV>
                      <wp:extent cx="1854680" cy="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342306"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64C14" w:rsidRPr="00753312" w:rsidRDefault="00764C14" w:rsidP="00764C14">
      <w:pPr>
        <w:shd w:val="clear" w:color="auto" w:fill="FFFFFF"/>
        <w:spacing w:line="240" w:lineRule="auto"/>
        <w:jc w:val="center"/>
        <w:rPr>
          <w:rFonts w:eastAsia="Times New Roman"/>
          <w:b/>
          <w:sz w:val="42"/>
          <w:szCs w:val="26"/>
        </w:rPr>
      </w:pPr>
    </w:p>
    <w:p w:rsidR="00764C14" w:rsidRPr="002442CD" w:rsidRDefault="00764C14" w:rsidP="00764C14">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9984" behindDoc="0" locked="0" layoutInCell="1" allowOverlap="1" wp14:anchorId="2DE85F81" wp14:editId="46A4ADCE">
                <wp:simplePos x="0" y="0"/>
                <wp:positionH relativeFrom="margin">
                  <wp:align>center</wp:align>
                </wp:positionH>
                <wp:positionV relativeFrom="paragraph">
                  <wp:posOffset>675795</wp:posOffset>
                </wp:positionV>
                <wp:extent cx="836762" cy="0"/>
                <wp:effectExtent l="0" t="0" r="20955" b="19050"/>
                <wp:wrapNone/>
                <wp:docPr id="32" name="Straight Connector 32"/>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0BA0C4" id="Straight Connector 32" o:spid="_x0000_s1026" style="position:absolute;z-index:25168998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pttgEAALgDAAAOAAAAZHJzL2Uyb0RvYy54bWysU02PEzEMvSPxH6Lc6Uy7Ul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ZiFFUJ7f6CGT&#10;srsxiw2GwBNEEhzkSR1i6hiwCVu6eCluqcg+GvLly4LEsU73NE0Xjllovry9Wb5fchF9DTVPuEgp&#10;fwT0ohx66WwoulWn9p9S5lqcek1hp/RxrlxP+eSgJLvwFQxr4Vrziq5bBBtHYq/4/Ycf86KCuWpm&#10;gRjr3ARq/w265BYY1M36X+CUXStiyBPQ24D0t6r5eG3VnPOvqs9ai+xHHE71Heo4eD2qsssql/37&#10;3a/wpx9u/Qs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CsROm22AQAAuA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64C14" w:rsidRDefault="00764C14" w:rsidP="00764C14">
      <w:pPr>
        <w:shd w:val="clear" w:color="auto" w:fill="FFFFFF"/>
        <w:spacing w:after="120"/>
        <w:jc w:val="center"/>
        <w:rPr>
          <w:rFonts w:eastAsia="Times New Roman"/>
          <w:sz w:val="26"/>
          <w:szCs w:val="26"/>
        </w:rPr>
      </w:pPr>
    </w:p>
    <w:p w:rsidR="00764C14" w:rsidRDefault="00764C14" w:rsidP="00764C14">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64C14" w:rsidRPr="002442CD" w:rsidRDefault="00764C14" w:rsidP="00764C14">
      <w:pPr>
        <w:shd w:val="clear" w:color="auto" w:fill="FFFFFF"/>
        <w:spacing w:after="120"/>
        <w:jc w:val="center"/>
        <w:rPr>
          <w:rFonts w:eastAsia="Times New Roman"/>
          <w:sz w:val="26"/>
          <w:szCs w:val="26"/>
        </w:rPr>
      </w:pPr>
    </w:p>
    <w:p w:rsidR="00764C14" w:rsidRPr="002442CD" w:rsidRDefault="00764C14" w:rsidP="00764C14">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lastRenderedPageBreak/>
        <w:t>17. Mã số sách chuẩn quốc tế - ISBN (nếu có)…………………………………………</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64C14" w:rsidRDefault="00764C14" w:rsidP="00764C14">
      <w:pPr>
        <w:shd w:val="clear" w:color="auto" w:fill="FFFFFF"/>
        <w:spacing w:after="120"/>
        <w:jc w:val="both"/>
        <w:rPr>
          <w:rFonts w:eastAsia="Times New Roman"/>
          <w:sz w:val="26"/>
          <w:szCs w:val="26"/>
        </w:rPr>
      </w:pP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64C14" w:rsidRPr="002442CD" w:rsidTr="00EC797B">
        <w:tc>
          <w:tcPr>
            <w:tcW w:w="3969"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64C14" w:rsidRDefault="00764C14" w:rsidP="00764C14">
      <w:pPr>
        <w:shd w:val="clear" w:color="auto" w:fill="FFFFFF"/>
        <w:spacing w:before="360" w:line="240" w:lineRule="auto"/>
        <w:jc w:val="both"/>
        <w:rPr>
          <w:rFonts w:eastAsia="Times New Roman"/>
          <w:sz w:val="26"/>
          <w:szCs w:val="26"/>
        </w:rPr>
      </w:pPr>
    </w:p>
    <w:p w:rsidR="00764C14" w:rsidRPr="002442CD" w:rsidRDefault="00764C14" w:rsidP="00764C14">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64C14" w:rsidRPr="002442CD" w:rsidRDefault="00764C14" w:rsidP="00764C14">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64C14" w:rsidRPr="002442CD" w:rsidTr="00EC797B">
        <w:tc>
          <w:tcPr>
            <w:tcW w:w="3828"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64C14" w:rsidRPr="002442CD" w:rsidRDefault="00764C14" w:rsidP="00EC797B">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Pr="008A347C" w:rsidRDefault="00764C14" w:rsidP="00764C14">
      <w:pPr>
        <w:spacing w:before="120" w:after="120" w:line="234" w:lineRule="atLeast"/>
        <w:rPr>
          <w:b/>
          <w:bCs/>
          <w:sz w:val="26"/>
          <w:szCs w:val="26"/>
        </w:rPr>
      </w:pPr>
    </w:p>
    <w:p w:rsidR="00764C14" w:rsidRDefault="00764C14" w:rsidP="00764C14">
      <w:pPr>
        <w:spacing w:before="120" w:after="120" w:line="234" w:lineRule="atLeast"/>
        <w:rPr>
          <w:b/>
          <w:bCs/>
        </w:rPr>
      </w:pPr>
    </w:p>
    <w:p w:rsidR="00764C14" w:rsidRDefault="00764C14" w:rsidP="00764C14">
      <w:pPr>
        <w:spacing w:before="120" w:after="120" w:line="234" w:lineRule="atLeast"/>
        <w:rPr>
          <w:b/>
          <w:bCs/>
        </w:rPr>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30</w:t>
      </w:r>
      <w:r w:rsidRPr="00B621BD">
        <w:rPr>
          <w:b/>
          <w:color w:val="000000"/>
          <w:sz w:val="26"/>
          <w:szCs w:val="24"/>
        </w:rPr>
        <w:t xml:space="preserve">. </w:t>
      </w:r>
      <w:bookmarkStart w:id="19" w:name="dieu_12"/>
      <w:r>
        <w:rPr>
          <w:b/>
          <w:color w:val="000000"/>
          <w:sz w:val="26"/>
          <w:szCs w:val="24"/>
        </w:rPr>
        <w:t>N</w:t>
      </w:r>
      <w:r w:rsidRPr="00B621BD">
        <w:rPr>
          <w:b/>
          <w:color w:val="000000"/>
          <w:sz w:val="26"/>
          <w:szCs w:val="24"/>
        </w:rPr>
        <w:t>ộp</w:t>
      </w:r>
      <w:r>
        <w:rPr>
          <w:b/>
          <w:color w:val="000000"/>
          <w:sz w:val="26"/>
          <w:szCs w:val="24"/>
        </w:rPr>
        <w:t xml:space="preserve"> </w:t>
      </w:r>
      <w:r w:rsidRPr="00B621BD">
        <w:rPr>
          <w:b/>
          <w:color w:val="000000"/>
          <w:sz w:val="26"/>
          <w:szCs w:val="24"/>
        </w:rPr>
        <w:t xml:space="preserve">xuất bản phẩm lưu chiểu </w:t>
      </w:r>
      <w:bookmarkEnd w:id="19"/>
      <w:r w:rsidRPr="00B621BD">
        <w:rPr>
          <w:b/>
          <w:color w:val="000000"/>
          <w:sz w:val="26"/>
          <w:szCs w:val="24"/>
        </w:rPr>
        <w:t>đối với xuất bản phẩm điện tử</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71"/>
      </w:tblGrid>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Trình tự thực hiện:</w:t>
            </w:r>
          </w:p>
        </w:tc>
        <w:tc>
          <w:tcPr>
            <w:tcW w:w="7371" w:type="dxa"/>
            <w:vAlign w:val="center"/>
          </w:tcPr>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lưu chiểu xuất bản phẩm điện tử cho cơ quan quản lý nhà nước về hoạt động xuất bả</w:t>
            </w:r>
            <w:r>
              <w:rPr>
                <w:color w:val="000000"/>
                <w:sz w:val="26"/>
                <w:szCs w:val="24"/>
              </w:rPr>
              <w:t>n</w:t>
            </w:r>
            <w:r w:rsidRPr="00A3352F">
              <w:rPr>
                <w:color w:val="000000"/>
                <w:sz w:val="26"/>
                <w:szCs w:val="24"/>
              </w:rPr>
              <w:t>, nhà xuất bản, cơ quan, tổ chức được cấp giấy phép xuất bản phải nộp xuất bản phẩm điện tử dưới dạng 01 (một) bản ghi trong thiết bị lưu trữ dữ liệu hoặc nộp qua mạng Internet bằng định dạng số theo quy định của Bộ trưởng Bộ Thông tin và Truyề</w:t>
            </w:r>
            <w:r>
              <w:rPr>
                <w:color w:val="000000"/>
                <w:sz w:val="26"/>
                <w:szCs w:val="24"/>
              </w:rPr>
              <w:t>n thông về</w:t>
            </w:r>
            <w:r w:rsidRPr="00A3352F">
              <w:rPr>
                <w:color w:val="000000"/>
                <w:sz w:val="26"/>
                <w:szCs w:val="24"/>
              </w:rPr>
              <w:t xml:space="preserve"> định dạng tệp tin, âm thanh, hình ảnh và có chữ ký số kèm theo 02 (hai) tờ khai lưu chiểu theo mẫu quy định.</w:t>
            </w:r>
          </w:p>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Ngoài việc thực hiện quy định</w:t>
            </w:r>
            <w:r>
              <w:rPr>
                <w:color w:val="000000"/>
                <w:sz w:val="26"/>
                <w:szCs w:val="24"/>
              </w:rPr>
              <w:t xml:space="preserve"> trên</w:t>
            </w:r>
            <w:r w:rsidRPr="00A3352F">
              <w:rPr>
                <w:color w:val="000000"/>
                <w:sz w:val="26"/>
                <w:szCs w:val="24"/>
              </w:rPr>
              <w:t>, nhà xuất bản, cơ quan, tổ chức được cấp giấy phép xuất bản tài liệu không kinh doanh phải đáp ứng các yêu cầu sau:</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lưu chiểu xuất bản phẩm qua mạng Internet và đảm bảo tính toàn vẹn của xuất bản phẩm nộp lưu chiểu;</w:t>
            </w:r>
          </w:p>
          <w:p w:rsidR="007C3ACB" w:rsidRDefault="007C3ACB" w:rsidP="00AA7E4D">
            <w:pPr>
              <w:spacing w:beforeLines="40" w:before="96" w:afterLines="40" w:after="96" w:line="240" w:lineRule="auto"/>
              <w:jc w:val="both"/>
              <w:rPr>
                <w:color w:val="000000"/>
                <w:sz w:val="26"/>
                <w:szCs w:val="24"/>
              </w:rPr>
            </w:pPr>
            <w:r w:rsidRPr="00AC05D0">
              <w:rPr>
                <w:color w:val="000000"/>
                <w:sz w:val="26"/>
                <w:szCs w:val="24"/>
              </w:rPr>
              <w:t>b) Trường hợp nộp xuất bản phẩm điện tử qua mạng Internet phải thực hiện theo hướng dẫn về cách thức nộp trên Cổng thông tin điện tử của Cục Xuất bản, In và Phát hành, Sở</w:t>
            </w:r>
            <w:r>
              <w:rPr>
                <w:color w:val="000000"/>
                <w:sz w:val="26"/>
                <w:szCs w:val="24"/>
              </w:rPr>
              <w:t xml:space="preserve"> Thông tin và Truyền thông</w:t>
            </w:r>
            <w:r w:rsidRPr="00AC05D0">
              <w:rPr>
                <w:color w:val="000000"/>
                <w:sz w:val="26"/>
                <w:szCs w:val="24"/>
              </w:rPr>
              <w:t>;</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c) Trường hợp xuất bản phẩm điện tử được chứa trong thiết bị lưu trữ dữ liệu thì phải gửi qua đường bưu chính hoặc nộp trực tiếp tại Cục Xuất bản, In và Phát hành, Sở</w:t>
            </w:r>
            <w:r>
              <w:rPr>
                <w:color w:val="000000"/>
                <w:sz w:val="26"/>
                <w:szCs w:val="24"/>
              </w:rPr>
              <w:t xml:space="preserve"> Thông tin và Truyền thông.</w:t>
            </w:r>
          </w:p>
          <w:p w:rsidR="007C3ACB" w:rsidRPr="00593D4B" w:rsidRDefault="007C3ACB" w:rsidP="00AA7E4D">
            <w:pPr>
              <w:spacing w:beforeLines="40" w:before="96" w:afterLines="40" w:after="96" w:line="240" w:lineRule="auto"/>
              <w:jc w:val="both"/>
              <w:rPr>
                <w:color w:val="000000"/>
                <w:sz w:val="26"/>
                <w:szCs w:val="24"/>
              </w:rPr>
            </w:pPr>
            <w:r>
              <w:rPr>
                <w:color w:val="000000"/>
                <w:sz w:val="26"/>
                <w:szCs w:val="24"/>
              </w:rPr>
              <w:t>2</w:t>
            </w:r>
            <w:r w:rsidRPr="00593D4B">
              <w:rPr>
                <w:color w:val="000000"/>
                <w:sz w:val="26"/>
                <w:szCs w:val="24"/>
              </w:rPr>
              <w:t xml:space="preserve">. Chậm nhất là 10 ngày trước khi phát hành, </w:t>
            </w:r>
            <w:r w:rsidRPr="00AC05D0">
              <w:rPr>
                <w:color w:val="000000"/>
                <w:sz w:val="26"/>
                <w:szCs w:val="24"/>
              </w:rPr>
              <w:t xml:space="preserve">nhà xuất bản, </w:t>
            </w:r>
            <w:r w:rsidRPr="00A1341F">
              <w:rPr>
                <w:color w:val="000000"/>
                <w:sz w:val="26"/>
                <w:szCs w:val="24"/>
              </w:rPr>
              <w:t>cơ quan,</w:t>
            </w:r>
            <w:r w:rsidRPr="00AC05D0">
              <w:rPr>
                <w:color w:val="000000"/>
                <w:sz w:val="26"/>
                <w:szCs w:val="24"/>
              </w:rPr>
              <w:t xml:space="preserve"> tổ chức được cấp giấy phép xuất </w:t>
            </w:r>
            <w:r>
              <w:rPr>
                <w:color w:val="000000"/>
                <w:sz w:val="26"/>
                <w:szCs w:val="24"/>
              </w:rPr>
              <w:t xml:space="preserve">bản </w:t>
            </w:r>
            <w:r w:rsidRPr="00A1341F">
              <w:rPr>
                <w:color w:val="000000"/>
                <w:sz w:val="26"/>
                <w:szCs w:val="24"/>
              </w:rPr>
              <w:t>phải</w:t>
            </w:r>
            <w:r>
              <w:rPr>
                <w:color w:val="000000"/>
                <w:sz w:val="26"/>
                <w:szCs w:val="24"/>
              </w:rPr>
              <w:t xml:space="preserve"> </w:t>
            </w:r>
            <w:r w:rsidRPr="00593D4B">
              <w:rPr>
                <w:color w:val="000000"/>
                <w:sz w:val="26"/>
                <w:szCs w:val="24"/>
              </w:rPr>
              <w:t xml:space="preserve">nộp lưu chiểu </w:t>
            </w:r>
            <w:r>
              <w:rPr>
                <w:color w:val="000000"/>
                <w:sz w:val="26"/>
                <w:szCs w:val="24"/>
              </w:rPr>
              <w:t xml:space="preserve">xuất bản phẩm điện tử </w:t>
            </w:r>
            <w:r w:rsidRPr="00593D4B">
              <w:rPr>
                <w:color w:val="000000"/>
                <w:sz w:val="26"/>
                <w:szCs w:val="24"/>
              </w:rPr>
              <w:t>cho cơ quan quản lý nhà nước về hoạt động xuất bản, cụ thể như sau:</w:t>
            </w:r>
          </w:p>
          <w:p w:rsidR="007C3ACB" w:rsidRPr="00593D4B" w:rsidRDefault="007C3ACB" w:rsidP="00AA7E4D">
            <w:pPr>
              <w:spacing w:beforeLines="40" w:before="96" w:afterLines="40" w:after="96" w:line="240" w:lineRule="auto"/>
              <w:jc w:val="both"/>
              <w:rPr>
                <w:color w:val="000000"/>
                <w:sz w:val="26"/>
                <w:szCs w:val="24"/>
              </w:rPr>
            </w:pPr>
            <w:r w:rsidRPr="00593D4B">
              <w:rPr>
                <w:color w:val="000000"/>
                <w:sz w:val="26"/>
                <w:szCs w:val="24"/>
              </w:rPr>
              <w:t>a) Nhà xuất bản hoặc cơ quan, tổ chức được Bộ Thông tin và Truyền thông</w:t>
            </w:r>
            <w:r>
              <w:rPr>
                <w:color w:val="000000"/>
                <w:sz w:val="26"/>
                <w:szCs w:val="24"/>
              </w:rPr>
              <w:t xml:space="preserve"> (Cục Xuất bản, In và Phát hành)</w:t>
            </w:r>
            <w:r w:rsidRPr="00593D4B">
              <w:rPr>
                <w:color w:val="000000"/>
                <w:sz w:val="26"/>
                <w:szCs w:val="24"/>
              </w:rPr>
              <w:t xml:space="preserve"> cấp giấy phép xuất bản nộp</w:t>
            </w:r>
            <w:r>
              <w:rPr>
                <w:color w:val="000000"/>
                <w:sz w:val="26"/>
                <w:szCs w:val="24"/>
              </w:rPr>
              <w:t xml:space="preserve"> lưu chiểu xuất bản phẩm điện tử</w:t>
            </w:r>
            <w:r w:rsidRPr="00593D4B">
              <w:rPr>
                <w:color w:val="000000"/>
                <w:sz w:val="26"/>
                <w:szCs w:val="24"/>
              </w:rPr>
              <w:t xml:space="preserve"> cho </w:t>
            </w:r>
            <w:r>
              <w:rPr>
                <w:color w:val="000000"/>
                <w:sz w:val="26"/>
                <w:szCs w:val="24"/>
              </w:rPr>
              <w:t>Cục Xuất bản, In và Phát hành.</w:t>
            </w:r>
          </w:p>
          <w:p w:rsidR="007C3ACB" w:rsidRDefault="007C3ACB" w:rsidP="00AA7E4D">
            <w:pPr>
              <w:spacing w:beforeLines="40" w:before="96" w:afterLines="40" w:after="96" w:line="240" w:lineRule="auto"/>
              <w:jc w:val="both"/>
              <w:rPr>
                <w:color w:val="000000"/>
                <w:sz w:val="26"/>
                <w:szCs w:val="24"/>
              </w:rPr>
            </w:pPr>
            <w:r w:rsidRPr="00593D4B">
              <w:rPr>
                <w:color w:val="000000"/>
                <w:sz w:val="26"/>
                <w:szCs w:val="24"/>
              </w:rPr>
              <w:t xml:space="preserve">b) Cơ quan, tổ chức được Ủy ban nhân dân cấp tỉnh </w:t>
            </w:r>
            <w:r>
              <w:rPr>
                <w:color w:val="000000"/>
                <w:sz w:val="26"/>
                <w:szCs w:val="24"/>
              </w:rPr>
              <w:t xml:space="preserve">(Sở Thông tin và Truyền thông hoặc cơ quan chuyên môn được Ủy ban nhân dân cấp tỉnh giao nhiệm vụ quản lý lĩnh vực Xuất bản, gọi tắt là Sở Thông tin và Truyền thông) </w:t>
            </w:r>
            <w:r w:rsidRPr="00593D4B">
              <w:rPr>
                <w:color w:val="000000"/>
                <w:sz w:val="26"/>
                <w:szCs w:val="24"/>
              </w:rPr>
              <w:t>cấp giấy phép xuất bản</w:t>
            </w:r>
            <w:r>
              <w:rPr>
                <w:color w:val="000000"/>
                <w:sz w:val="26"/>
                <w:szCs w:val="24"/>
              </w:rPr>
              <w:t xml:space="preserve"> </w:t>
            </w:r>
            <w:r w:rsidRPr="00C807CA">
              <w:rPr>
                <w:color w:val="000000"/>
                <w:sz w:val="26"/>
                <w:szCs w:val="24"/>
              </w:rPr>
              <w:t>phải</w:t>
            </w:r>
            <w:r>
              <w:rPr>
                <w:color w:val="000000"/>
                <w:sz w:val="26"/>
                <w:szCs w:val="24"/>
              </w:rPr>
              <w:t xml:space="preserve"> </w:t>
            </w:r>
            <w:r w:rsidRPr="00593D4B">
              <w:rPr>
                <w:color w:val="000000"/>
                <w:sz w:val="26"/>
                <w:szCs w:val="24"/>
              </w:rPr>
              <w:t>nộp</w:t>
            </w:r>
            <w:r>
              <w:rPr>
                <w:color w:val="000000"/>
                <w:sz w:val="26"/>
                <w:szCs w:val="24"/>
              </w:rPr>
              <w:t xml:space="preserve"> lưu chiểu xuất bản phẩm điện tử cho Sở Thông tin và Truyền thông và </w:t>
            </w:r>
            <w:r w:rsidRPr="00F60356">
              <w:rPr>
                <w:color w:val="000000"/>
                <w:sz w:val="26"/>
                <w:szCs w:val="24"/>
              </w:rPr>
              <w:t>đồng thời</w:t>
            </w:r>
            <w:r>
              <w:rPr>
                <w:color w:val="000000"/>
                <w:sz w:val="26"/>
                <w:szCs w:val="24"/>
              </w:rPr>
              <w:t xml:space="preserve"> gửi cho Cục Xuất bản, In và Phát hành.</w:t>
            </w:r>
          </w:p>
          <w:p w:rsidR="007C3ACB" w:rsidRPr="003D7464" w:rsidRDefault="007C3ACB" w:rsidP="00AA7E4D">
            <w:pPr>
              <w:spacing w:beforeLines="40" w:before="96" w:afterLines="40" w:after="96" w:line="240" w:lineRule="auto"/>
              <w:jc w:val="both"/>
              <w:rPr>
                <w:sz w:val="26"/>
                <w:szCs w:val="24"/>
              </w:rPr>
            </w:pPr>
            <w:r w:rsidRPr="00593D4B">
              <w:rPr>
                <w:color w:val="000000"/>
                <w:sz w:val="26"/>
                <w:szCs w:val="24"/>
              </w:rPr>
              <w:t xml:space="preserve"> </w:t>
            </w:r>
            <w:r w:rsidRPr="00AC05D0">
              <w:rPr>
                <w:color w:val="000000"/>
                <w:sz w:val="26"/>
                <w:szCs w:val="24"/>
              </w:rPr>
              <w:t xml:space="preserve">c) Đối với xuất bản phẩm tái bản không sửa chữa, bổ sung thì nộp cho Cục Xuất bản, In và Phát hành; trường hợp có sửa chữa, bổ sung thì thực hiện theo quy định </w:t>
            </w:r>
            <w:r w:rsidRPr="003D7464">
              <w:rPr>
                <w:sz w:val="26"/>
                <w:szCs w:val="24"/>
              </w:rPr>
              <w:t xml:space="preserve">tại điểm a và điểm b như trên. </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lastRenderedPageBreak/>
              <w:t>d) Xuất bản phẩm có nội dung thuộc bí mật nhà nước theo quy định của pháp luật thì chỉ nộp tờ khai</w:t>
            </w:r>
            <w:r>
              <w:rPr>
                <w:color w:val="000000"/>
                <w:sz w:val="26"/>
                <w:szCs w:val="24"/>
              </w:rPr>
              <w:t xml:space="preserve"> nộp xuất bản phẩm </w:t>
            </w:r>
            <w:r w:rsidRPr="00AC05D0">
              <w:rPr>
                <w:color w:val="000000"/>
                <w:sz w:val="26"/>
                <w:szCs w:val="24"/>
              </w:rPr>
              <w:t>lưu chiểu;</w:t>
            </w:r>
          </w:p>
          <w:p w:rsidR="007C3ACB" w:rsidRDefault="007C3ACB" w:rsidP="00AA7E4D">
            <w:pPr>
              <w:spacing w:beforeLines="40" w:before="96" w:afterLines="40" w:after="96" w:line="240" w:lineRule="auto"/>
              <w:jc w:val="both"/>
              <w:rPr>
                <w:color w:val="000000"/>
                <w:sz w:val="26"/>
                <w:szCs w:val="24"/>
              </w:rPr>
            </w:pPr>
            <w:r>
              <w:rPr>
                <w:color w:val="000000"/>
                <w:sz w:val="26"/>
                <w:szCs w:val="24"/>
              </w:rPr>
              <w:t>3</w:t>
            </w:r>
            <w:r w:rsidRPr="00AC05D0">
              <w:rPr>
                <w:color w:val="000000"/>
                <w:sz w:val="26"/>
                <w:szCs w:val="24"/>
              </w:rPr>
              <w:t>. Mỗi xuất bản phẩm khi nộp lưu chiểu phải kèm theo 02 (hai) tờ khai</w:t>
            </w:r>
            <w:r>
              <w:rPr>
                <w:color w:val="000000"/>
                <w:sz w:val="26"/>
                <w:szCs w:val="24"/>
              </w:rPr>
              <w:t xml:space="preserve"> nộp xuất bản phẩm</w:t>
            </w:r>
            <w:r w:rsidRPr="00AC05D0">
              <w:rPr>
                <w:color w:val="000000"/>
                <w:sz w:val="26"/>
                <w:szCs w:val="24"/>
              </w:rPr>
              <w:t xml:space="preserve"> lưu chiểu</w:t>
            </w:r>
            <w:r>
              <w:rPr>
                <w:color w:val="000000"/>
                <w:sz w:val="26"/>
                <w:szCs w:val="24"/>
              </w:rPr>
              <w:t xml:space="preserve"> </w:t>
            </w:r>
            <w:r w:rsidR="007B4879">
              <w:rPr>
                <w:color w:val="000000"/>
                <w:sz w:val="26"/>
                <w:szCs w:val="24"/>
              </w:rPr>
              <w:t xml:space="preserve">theo mẫu quy định </w:t>
            </w:r>
            <w:r w:rsidR="007B4879" w:rsidRPr="00686134">
              <w:rPr>
                <w:sz w:val="26"/>
                <w:szCs w:val="24"/>
              </w:rPr>
              <w:t>(Mẫu số 12).</w:t>
            </w:r>
          </w:p>
          <w:p w:rsidR="007C3ACB" w:rsidRPr="000E59C9" w:rsidRDefault="007C3ACB" w:rsidP="00AA7E4D">
            <w:pPr>
              <w:spacing w:beforeLines="40" w:before="96" w:afterLines="40" w:after="96" w:line="240" w:lineRule="auto"/>
              <w:jc w:val="both"/>
              <w:rPr>
                <w:sz w:val="26"/>
                <w:szCs w:val="24"/>
              </w:rPr>
            </w:pPr>
            <w:r w:rsidRPr="001B6D3C">
              <w:rPr>
                <w:sz w:val="26"/>
                <w:szCs w:val="24"/>
              </w:rPr>
              <w:t>Thời điểm nộp xuất bản phẩm lưu chiểu được xác định tại phần ký nhận của cơ quan nhận lưu chiểu trong tờ khai</w:t>
            </w:r>
            <w:r>
              <w:rPr>
                <w:sz w:val="26"/>
                <w:szCs w:val="24"/>
              </w:rPr>
              <w:t xml:space="preserve"> </w:t>
            </w:r>
            <w:r w:rsidRPr="001B6D3C">
              <w:rPr>
                <w:sz w:val="26"/>
                <w:szCs w:val="24"/>
              </w:rPr>
              <w:t>lưu chiểu.</w:t>
            </w:r>
          </w:p>
          <w:p w:rsidR="007C3ACB" w:rsidRPr="006B550B" w:rsidRDefault="007C3ACB" w:rsidP="00AA7E4D">
            <w:pPr>
              <w:pStyle w:val="NormalWeb"/>
              <w:spacing w:beforeLines="40" w:before="96" w:beforeAutospacing="0" w:afterLines="40" w:after="96" w:afterAutospacing="0"/>
              <w:jc w:val="both"/>
              <w:rPr>
                <w:rFonts w:eastAsia="Calibri"/>
                <w:sz w:val="26"/>
              </w:rPr>
            </w:pPr>
            <w:r>
              <w:rPr>
                <w:rFonts w:eastAsia="Calibri"/>
                <w:sz w:val="26"/>
              </w:rPr>
              <w:t>4</w:t>
            </w:r>
            <w:r w:rsidRPr="000E59C9">
              <w:rPr>
                <w:rFonts w:eastAsia="Calibri"/>
                <w:sz w:val="26"/>
              </w:rPr>
              <w:t>. Cơ quan quản lý nhà nước về xuất bản chỉ được sử dụng xuất bản phẩm điện tử lưu chiểu để phục vụ công tác quản lý.</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lastRenderedPageBreak/>
              <w:t>Cách thức thực hiện:</w:t>
            </w:r>
          </w:p>
        </w:tc>
        <w:tc>
          <w:tcPr>
            <w:tcW w:w="7371" w:type="dxa"/>
            <w:vAlign w:val="center"/>
          </w:tcPr>
          <w:p w:rsidR="007C3ACB" w:rsidRDefault="007C3ACB" w:rsidP="00AA7E4D">
            <w:pPr>
              <w:spacing w:beforeLines="40" w:before="96" w:afterLines="40" w:after="96" w:line="240"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nhà nước về xuất bản;</w:t>
            </w:r>
          </w:p>
          <w:p w:rsidR="007C3ACB" w:rsidRDefault="007C3ACB" w:rsidP="00AA7E4D">
            <w:pPr>
              <w:spacing w:beforeLines="40" w:before="96" w:afterLines="40" w:after="96" w:line="240" w:lineRule="auto"/>
              <w:jc w:val="both"/>
              <w:rPr>
                <w:sz w:val="26"/>
                <w:szCs w:val="26"/>
              </w:rPr>
            </w:pPr>
            <w:r>
              <w:rPr>
                <w:sz w:val="26"/>
                <w:szCs w:val="26"/>
              </w:rPr>
              <w:t>- Nộp qua dịch vụ bưu chính;</w:t>
            </w:r>
          </w:p>
          <w:p w:rsidR="007C3ACB" w:rsidRPr="00D9260A" w:rsidRDefault="007C3ACB" w:rsidP="00AA7E4D">
            <w:pPr>
              <w:spacing w:beforeLines="40" w:before="96" w:afterLines="40" w:after="96" w:line="240" w:lineRule="auto"/>
              <w:jc w:val="both"/>
              <w:rPr>
                <w:sz w:val="26"/>
                <w:szCs w:val="26"/>
              </w:rPr>
            </w:pPr>
            <w:r>
              <w:rPr>
                <w:sz w:val="26"/>
                <w:szCs w:val="26"/>
              </w:rPr>
              <w:t xml:space="preserve">- Nộp </w:t>
            </w:r>
            <w:r w:rsidRPr="00437551">
              <w:rPr>
                <w:sz w:val="26"/>
                <w:szCs w:val="26"/>
              </w:rPr>
              <w:t>qua mạng Internet.</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Thành phần, số lượng hồ sơ:</w:t>
            </w:r>
          </w:p>
        </w:tc>
        <w:tc>
          <w:tcPr>
            <w:tcW w:w="7371" w:type="dxa"/>
            <w:vAlign w:val="center"/>
          </w:tcPr>
          <w:p w:rsidR="007C3ACB" w:rsidRPr="00D9260A" w:rsidRDefault="005F626C" w:rsidP="00AA7E4D">
            <w:pPr>
              <w:spacing w:beforeLines="40" w:before="96" w:afterLines="40" w:after="96" w:line="240" w:lineRule="auto"/>
              <w:jc w:val="both"/>
              <w:rPr>
                <w:color w:val="000000"/>
                <w:sz w:val="26"/>
                <w:szCs w:val="24"/>
              </w:rPr>
            </w:pPr>
            <w:r>
              <w:rPr>
                <w:color w:val="000000"/>
                <w:sz w:val="26"/>
                <w:szCs w:val="24"/>
              </w:rPr>
              <w:t>1</w:t>
            </w:r>
            <w:r w:rsidR="007C3ACB" w:rsidRPr="00D9260A">
              <w:rPr>
                <w:color w:val="000000"/>
                <w:sz w:val="26"/>
                <w:szCs w:val="24"/>
              </w:rPr>
              <w:t>. Thành phần hồ sơ:</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xml:space="preserve">- Tờ khai nộp xuất bản phẩm lưu chiểu (02 bản); </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- 01 bản ghi trong thiết bị lưu trữ dữ liệu hoặc dữ liệu xuất bản phẩm nộp lưu chiểu qua mạng internet định dạng số.</w:t>
            </w:r>
          </w:p>
          <w:p w:rsidR="007C3ACB" w:rsidRPr="0013405C" w:rsidRDefault="005F626C" w:rsidP="00AA7E4D">
            <w:pPr>
              <w:spacing w:beforeLines="40" w:before="96" w:afterLines="40" w:after="96" w:line="240" w:lineRule="auto"/>
              <w:jc w:val="both"/>
              <w:rPr>
                <w:color w:val="000000"/>
                <w:sz w:val="26"/>
              </w:rPr>
            </w:pPr>
            <w:r>
              <w:rPr>
                <w:color w:val="000000"/>
                <w:sz w:val="26"/>
                <w:szCs w:val="24"/>
              </w:rPr>
              <w:t>2</w:t>
            </w:r>
            <w:r w:rsidR="007C3ACB" w:rsidRPr="00D9260A">
              <w:rPr>
                <w:color w:val="000000"/>
                <w:sz w:val="26"/>
                <w:szCs w:val="24"/>
              </w:rPr>
              <w:t>. Số lượng hồ sơ: 01 bộ</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Thời hạn giải quyết:</w:t>
            </w:r>
          </w:p>
        </w:tc>
        <w:tc>
          <w:tcPr>
            <w:tcW w:w="7371" w:type="dxa"/>
            <w:vAlign w:val="center"/>
          </w:tcPr>
          <w:p w:rsidR="007C3ACB" w:rsidRPr="00471A57" w:rsidRDefault="007C3ACB" w:rsidP="00AA7E4D">
            <w:pPr>
              <w:tabs>
                <w:tab w:val="left" w:pos="567"/>
              </w:tabs>
              <w:spacing w:beforeLines="40" w:before="96" w:afterLines="40" w:after="96" w:line="240" w:lineRule="auto"/>
              <w:jc w:val="both"/>
              <w:rPr>
                <w:color w:val="000000"/>
                <w:sz w:val="26"/>
                <w:szCs w:val="26"/>
              </w:rPr>
            </w:pPr>
            <w:r>
              <w:rPr>
                <w:color w:val="000000"/>
                <w:sz w:val="26"/>
                <w:szCs w:val="26"/>
              </w:rPr>
              <w:t>Không quy định</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Đối tượng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Nhà xuất bản;</w:t>
            </w:r>
          </w:p>
          <w:p w:rsidR="007C3ACB" w:rsidRPr="0013405C" w:rsidRDefault="007C3ACB" w:rsidP="00AA7E4D">
            <w:pPr>
              <w:spacing w:beforeLines="40" w:before="96" w:afterLines="40" w:after="96" w:line="240" w:lineRule="auto"/>
              <w:jc w:val="both"/>
              <w:rPr>
                <w:sz w:val="26"/>
                <w:szCs w:val="26"/>
                <w:lang w:val="hr-HR"/>
              </w:rPr>
            </w:pPr>
            <w:r w:rsidRPr="00951BF3">
              <w:rPr>
                <w:sz w:val="26"/>
                <w:szCs w:val="26"/>
                <w:lang w:val="hr-HR"/>
              </w:rPr>
              <w:t xml:space="preserve">- Cơ quan, tổ chức được Cục Xuất bản, In và Phát hành, Sở Thông tin và Truyền thông </w:t>
            </w:r>
            <w:r w:rsidRPr="0013405C">
              <w:rPr>
                <w:sz w:val="26"/>
                <w:szCs w:val="26"/>
                <w:lang w:val="hr-HR"/>
              </w:rPr>
              <w:t>cấp giấy phép xuất bản.</w:t>
            </w:r>
          </w:p>
        </w:tc>
      </w:tr>
      <w:tr w:rsidR="007C3ACB" w:rsidRPr="00142D35"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Cơ quan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Cục Xuất bản, In và Phát hành</w:t>
            </w:r>
            <w:r>
              <w:rPr>
                <w:sz w:val="26"/>
                <w:szCs w:val="26"/>
                <w:lang w:val="hr-HR"/>
              </w:rPr>
              <w:t>;</w:t>
            </w:r>
          </w:p>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Sở Thông tin và Truyề</w:t>
            </w:r>
            <w:r>
              <w:rPr>
                <w:sz w:val="26"/>
                <w:szCs w:val="26"/>
                <w:lang w:val="hr-HR"/>
              </w:rPr>
              <w:t>n thông.</w:t>
            </w:r>
          </w:p>
          <w:p w:rsidR="007C3ACB" w:rsidRPr="003C3F45" w:rsidRDefault="007C3ACB" w:rsidP="00AA7E4D">
            <w:pPr>
              <w:spacing w:beforeLines="40" w:before="96" w:afterLines="40" w:after="96" w:line="240" w:lineRule="auto"/>
              <w:jc w:val="both"/>
              <w:rPr>
                <w:sz w:val="14"/>
                <w:szCs w:val="26"/>
                <w:lang w:val="hr-HR"/>
              </w:rPr>
            </w:pPr>
          </w:p>
        </w:tc>
      </w:tr>
      <w:tr w:rsidR="007C3ACB" w:rsidRPr="00142D35"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Kết quả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xml:space="preserve">Tờ khai </w:t>
            </w:r>
            <w:r>
              <w:rPr>
                <w:sz w:val="26"/>
                <w:szCs w:val="26"/>
                <w:lang w:val="hr-HR"/>
              </w:rPr>
              <w:t>n</w:t>
            </w:r>
            <w:r w:rsidRPr="0013405C">
              <w:rPr>
                <w:sz w:val="26"/>
                <w:szCs w:val="26"/>
                <w:lang w:val="hr-HR"/>
              </w:rPr>
              <w:t>ộp xuất bản phẩm lưu chiểu</w:t>
            </w:r>
            <w:r>
              <w:rPr>
                <w:sz w:val="26"/>
                <w:szCs w:val="26"/>
                <w:lang w:val="hr-HR"/>
              </w:rPr>
              <w:t xml:space="preserve"> </w:t>
            </w:r>
            <w:r w:rsidRPr="0013405C">
              <w:rPr>
                <w:sz w:val="26"/>
                <w:szCs w:val="26"/>
                <w:lang w:val="hr-HR"/>
              </w:rPr>
              <w:t>được xác nhận.</w:t>
            </w:r>
          </w:p>
        </w:tc>
      </w:tr>
      <w:tr w:rsidR="007C3ACB" w:rsidRPr="00F3448E"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Phí, lệ phí (nếu có):</w:t>
            </w:r>
          </w:p>
        </w:tc>
        <w:tc>
          <w:tcPr>
            <w:tcW w:w="7371" w:type="dxa"/>
            <w:vAlign w:val="center"/>
          </w:tcPr>
          <w:p w:rsidR="007C3ACB" w:rsidRPr="006527AB" w:rsidRDefault="007C3ACB" w:rsidP="00AA7E4D">
            <w:pPr>
              <w:spacing w:beforeLines="40" w:before="96" w:afterLines="40" w:after="96" w:line="240" w:lineRule="auto"/>
              <w:jc w:val="both"/>
              <w:rPr>
                <w:color w:val="000000"/>
                <w:sz w:val="26"/>
                <w:szCs w:val="26"/>
              </w:rPr>
            </w:pPr>
            <w:r>
              <w:rPr>
                <w:color w:val="000000"/>
                <w:sz w:val="26"/>
                <w:szCs w:val="26"/>
              </w:rPr>
              <w:t>Không có</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Tên mẫu đơn, mẫu tờ khai (nếu có và đính kèm ngay sau thủ tục):</w:t>
            </w:r>
          </w:p>
        </w:tc>
        <w:tc>
          <w:tcPr>
            <w:tcW w:w="7371" w:type="dxa"/>
            <w:vAlign w:val="center"/>
          </w:tcPr>
          <w:p w:rsidR="007C3ACB" w:rsidRPr="0013405C" w:rsidRDefault="007C3ACB" w:rsidP="00AA7E4D">
            <w:pPr>
              <w:spacing w:beforeLines="40" w:before="96" w:afterLines="40" w:after="96" w:line="240" w:lineRule="auto"/>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AA7E4D">
        <w:tc>
          <w:tcPr>
            <w:tcW w:w="2552" w:type="dxa"/>
            <w:tcBorders>
              <w:bottom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7C3ACB" w:rsidRPr="006527AB" w:rsidRDefault="007C3ACB" w:rsidP="00AA7E4D">
            <w:pPr>
              <w:pStyle w:val="NormalWeb"/>
              <w:spacing w:beforeLines="40" w:before="96" w:beforeAutospacing="0" w:afterLines="40" w:after="96" w:afterAutospacing="0"/>
              <w:jc w:val="both"/>
              <w:rPr>
                <w:rFonts w:eastAsia="Calibri"/>
                <w:color w:val="000000"/>
                <w:sz w:val="26"/>
                <w:szCs w:val="26"/>
              </w:rPr>
            </w:pPr>
            <w:r>
              <w:rPr>
                <w:rFonts w:eastAsia="Calibri"/>
                <w:color w:val="000000"/>
                <w:sz w:val="26"/>
                <w:szCs w:val="26"/>
              </w:rPr>
              <w:t>Không</w:t>
            </w:r>
          </w:p>
        </w:tc>
      </w:tr>
      <w:tr w:rsidR="007C3ACB" w:rsidRPr="00142D35" w:rsidTr="00AA7E4D">
        <w:tc>
          <w:tcPr>
            <w:tcW w:w="2552"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7C3ACB" w:rsidRPr="00142D35" w:rsidRDefault="007C3ACB" w:rsidP="00AA7E4D">
            <w:pPr>
              <w:spacing w:beforeLines="40" w:before="96" w:afterLines="40" w:after="96" w:line="240" w:lineRule="auto"/>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AA7E4D">
            <w:pPr>
              <w:spacing w:beforeLines="40" w:before="96" w:afterLines="40" w:after="96" w:line="240" w:lineRule="auto"/>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AA7E4D">
            <w:pPr>
              <w:spacing w:beforeLines="40" w:before="96" w:afterLines="40" w:after="96" w:line="240" w:lineRule="auto"/>
              <w:jc w:val="both"/>
              <w:rPr>
                <w:sz w:val="26"/>
                <w:szCs w:val="26"/>
                <w:lang w:val="vi-VN"/>
              </w:rPr>
            </w:pPr>
            <w:r w:rsidRPr="00B621BD">
              <w:rPr>
                <w:sz w:val="26"/>
                <w:szCs w:val="26"/>
                <w:lang w:val="nl-NL"/>
              </w:rPr>
              <w:lastRenderedPageBreak/>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định số 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56792" w:rsidRPr="00142D35" w:rsidRDefault="00756792" w:rsidP="007C3ACB">
      <w:pPr>
        <w:tabs>
          <w:tab w:val="left" w:pos="897"/>
        </w:tabs>
        <w:rPr>
          <w:lang w:val="vi-VN"/>
        </w:rPr>
      </w:pPr>
    </w:p>
    <w:p w:rsidR="007C3ACB" w:rsidRPr="00EC5E27" w:rsidRDefault="007C3ACB" w:rsidP="007C3ACB">
      <w:pPr>
        <w:spacing w:before="120" w:after="120" w:line="234" w:lineRule="atLeast"/>
        <w:jc w:val="right"/>
        <w:rPr>
          <w:b/>
          <w:bCs/>
          <w:sz w:val="24"/>
          <w:szCs w:val="24"/>
        </w:rPr>
      </w:pPr>
      <w:r w:rsidRPr="00EC5E27">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3648" behindDoc="0" locked="0" layoutInCell="1" allowOverlap="1" wp14:anchorId="40454D46" wp14:editId="3DB2463B">
                      <wp:simplePos x="0" y="0"/>
                      <wp:positionH relativeFrom="column">
                        <wp:posOffset>790898</wp:posOffset>
                      </wp:positionH>
                      <wp:positionV relativeFrom="paragraph">
                        <wp:posOffset>410474</wp:posOffset>
                      </wp:positionV>
                      <wp:extent cx="1854680" cy="0"/>
                      <wp:effectExtent l="0" t="0" r="31750" b="19050"/>
                      <wp:wrapNone/>
                      <wp:docPr id="107" name="Straight Connector 107"/>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F9AC16" id="Straight Connector 107"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vAtwEAALsDAAAOAAAAZHJzL2Uyb0RvYy54bWysU8GOEzEMvSPxD1HudKYrWKp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AzWevA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8"/>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2624" behindDoc="0" locked="0" layoutInCell="1" allowOverlap="1" wp14:anchorId="7B3D0A11" wp14:editId="6FB816B3">
                <wp:simplePos x="0" y="0"/>
                <wp:positionH relativeFrom="margin">
                  <wp:align>center</wp:align>
                </wp:positionH>
                <wp:positionV relativeFrom="paragraph">
                  <wp:posOffset>675795</wp:posOffset>
                </wp:positionV>
                <wp:extent cx="836762" cy="0"/>
                <wp:effectExtent l="0" t="0" r="20955" b="19050"/>
                <wp:wrapNone/>
                <wp:docPr id="108" name="Straight Connector 108"/>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10ED4A" id="Straight Connector 108" o:spid="_x0000_s1026" style="position:absolute;z-index:25180262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56tgEAALoDAAAOAAAAZHJzL2Uyb0RvYy54bWysU8GOEzEMvSPxD1HudKZFKq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h2LY8qKM9Desyk&#10;7GHMYochcAuRRPFyr6aYOqbswp6uVop7KsJPhnz5siRxqv09z/2FUxaaH+9er9+sV1Lom6t55kVK&#10;+R2gF+XSS2dDUa46dXyfMudi6A3CRqnjkrne8tlBAbvwCQyr4VzLyq57BDtH4qh4A4avy6KCY1Vk&#10;oRjr3Exq/0y6YgsN6m79LXFG14wY8kz0NiD9Lms+3Uo1F/xN9UVrkf2Ew7nOobaDF6Qquy5z2cAf&#10;7U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Aq1fnq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lastRenderedPageBreak/>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31. N</w:t>
      </w:r>
      <w:r w:rsidRPr="00B621BD">
        <w:rPr>
          <w:b/>
          <w:color w:val="000000"/>
          <w:sz w:val="26"/>
          <w:szCs w:val="24"/>
        </w:rPr>
        <w:t>ộp xuất bản phẩm</w:t>
      </w:r>
      <w:r>
        <w:rPr>
          <w:b/>
          <w:color w:val="000000"/>
          <w:sz w:val="26"/>
          <w:szCs w:val="24"/>
        </w:rPr>
        <w:t xml:space="preserve"> ch</w:t>
      </w:r>
      <w:r w:rsidRPr="00B621BD">
        <w:rPr>
          <w:b/>
          <w:color w:val="000000"/>
          <w:sz w:val="26"/>
          <w:szCs w:val="24"/>
        </w:rPr>
        <w:t xml:space="preserve">o Thư viện Quốc gia Việt Nam </w:t>
      </w:r>
      <w:r>
        <w:rPr>
          <w:b/>
          <w:color w:val="000000"/>
          <w:sz w:val="26"/>
          <w:szCs w:val="24"/>
        </w:rPr>
        <w:t>đối với xuất bản phẩm điện tử</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6804"/>
      </w:tblGrid>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Trình tự thực hiện:</w:t>
            </w:r>
          </w:p>
        </w:tc>
        <w:tc>
          <w:tcPr>
            <w:tcW w:w="6804" w:type="dxa"/>
            <w:vAlign w:val="center"/>
          </w:tcPr>
          <w:p w:rsidR="007C3ACB" w:rsidRDefault="007C3ACB" w:rsidP="00756792">
            <w:pPr>
              <w:spacing w:after="120"/>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xuất bản phẩm điện t</w:t>
            </w:r>
            <w:r>
              <w:rPr>
                <w:color w:val="000000"/>
                <w:sz w:val="26"/>
                <w:szCs w:val="24"/>
              </w:rPr>
              <w:t>ử,</w:t>
            </w:r>
            <w:r w:rsidRPr="00A3352F">
              <w:rPr>
                <w:color w:val="000000"/>
                <w:sz w:val="26"/>
                <w:szCs w:val="24"/>
              </w:rPr>
              <w:t xml:space="preserve"> nhà xuất bản, cơ quan, tổ chức được cấp giấy phép xuất bản tài liệu không kinh doanh phải đáp ứng các yêu cầu sau:</w:t>
            </w:r>
          </w:p>
          <w:p w:rsidR="007C3ACB" w:rsidRPr="00AC05D0" w:rsidRDefault="007C3ACB" w:rsidP="00756792">
            <w:pPr>
              <w:spacing w:after="120"/>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xuất bản phẩm qua mạng Internet và đảm bảo tính toàn vẹn của xuất bản phẩm nộp</w:t>
            </w:r>
            <w:r>
              <w:rPr>
                <w:color w:val="000000"/>
                <w:sz w:val="26"/>
                <w:szCs w:val="24"/>
              </w:rPr>
              <w:t xml:space="preserve"> cho Thư viện Quốc gia Việt Nam</w:t>
            </w:r>
            <w:r w:rsidRPr="00AC05D0">
              <w:rPr>
                <w:color w:val="000000"/>
                <w:sz w:val="26"/>
                <w:szCs w:val="24"/>
              </w:rPr>
              <w:t>;</w:t>
            </w:r>
          </w:p>
          <w:p w:rsidR="007C3ACB" w:rsidRDefault="007C3ACB" w:rsidP="00756792">
            <w:pPr>
              <w:spacing w:after="120"/>
              <w:jc w:val="both"/>
              <w:rPr>
                <w:color w:val="000000"/>
                <w:sz w:val="26"/>
                <w:szCs w:val="24"/>
              </w:rPr>
            </w:pPr>
            <w:r w:rsidRPr="00AC05D0">
              <w:rPr>
                <w:color w:val="000000"/>
                <w:sz w:val="26"/>
                <w:szCs w:val="24"/>
              </w:rPr>
              <w:t xml:space="preserve">b) Trường hợp nộp xuất bản phẩm điện tử qua mạng Internet phải thực hiện theo hướng dẫn về cách thức nộp trên Cổng thông tin điện tử của </w:t>
            </w:r>
            <w:r>
              <w:rPr>
                <w:color w:val="000000"/>
                <w:sz w:val="26"/>
                <w:szCs w:val="24"/>
              </w:rPr>
              <w:t>Thư viện Quốc gia Việt Nam</w:t>
            </w:r>
            <w:r w:rsidRPr="00AC05D0">
              <w:rPr>
                <w:color w:val="000000"/>
                <w:sz w:val="26"/>
                <w:szCs w:val="24"/>
              </w:rPr>
              <w:t>;</w:t>
            </w:r>
          </w:p>
          <w:p w:rsidR="007C3ACB" w:rsidRPr="00AC05D0" w:rsidRDefault="007C3ACB" w:rsidP="00756792">
            <w:pPr>
              <w:spacing w:after="120"/>
              <w:jc w:val="both"/>
              <w:rPr>
                <w:color w:val="000000"/>
                <w:sz w:val="26"/>
                <w:szCs w:val="24"/>
              </w:rPr>
            </w:pPr>
            <w:r w:rsidRPr="00AC05D0">
              <w:rPr>
                <w:color w:val="000000"/>
                <w:sz w:val="26"/>
                <w:szCs w:val="24"/>
              </w:rPr>
              <w:t xml:space="preserve">c) Trường hợp xuất bản phẩm điện tử được chứa trong thiết bị lưu trữ dữ liệu thì phải gửi qua đường bưu chính hoặc nộp trực tiếp tại </w:t>
            </w:r>
            <w:r>
              <w:rPr>
                <w:color w:val="000000"/>
                <w:sz w:val="26"/>
                <w:szCs w:val="24"/>
              </w:rPr>
              <w:t>Thư viện Quốc gia Việt Nam.</w:t>
            </w:r>
          </w:p>
          <w:p w:rsidR="007C3ACB" w:rsidRPr="00AC05D0" w:rsidRDefault="007C3ACB" w:rsidP="00756792">
            <w:pPr>
              <w:spacing w:after="120"/>
              <w:jc w:val="both"/>
              <w:rPr>
                <w:color w:val="000000"/>
                <w:sz w:val="26"/>
                <w:szCs w:val="24"/>
              </w:rPr>
            </w:pPr>
            <w:r>
              <w:rPr>
                <w:color w:val="000000"/>
                <w:sz w:val="26"/>
                <w:szCs w:val="24"/>
              </w:rPr>
              <w:t>2</w:t>
            </w:r>
            <w:r w:rsidRPr="00AC05D0">
              <w:rPr>
                <w:color w:val="000000"/>
                <w:sz w:val="26"/>
                <w:szCs w:val="24"/>
              </w:rPr>
              <w:t>. Trong thời hạn 45 ngày, kể từ ngày xuất bản phẩm điện tử được phát hành, nhà xuất bản, cơ quan, tổ chức được phép xuất bản</w:t>
            </w:r>
            <w:r>
              <w:rPr>
                <w:color w:val="000000"/>
                <w:sz w:val="26"/>
                <w:szCs w:val="24"/>
              </w:rPr>
              <w:t xml:space="preserve"> </w:t>
            </w:r>
            <w:r w:rsidRPr="00AC05D0">
              <w:rPr>
                <w:color w:val="000000"/>
                <w:sz w:val="26"/>
                <w:szCs w:val="24"/>
              </w:rPr>
              <w:t xml:space="preserve">phải nộp </w:t>
            </w:r>
            <w:r>
              <w:rPr>
                <w:color w:val="000000"/>
                <w:sz w:val="26"/>
                <w:szCs w:val="24"/>
              </w:rPr>
              <w:t xml:space="preserve">xuất bản phẩm điện tử </w:t>
            </w:r>
            <w:r w:rsidRPr="00AC05D0">
              <w:rPr>
                <w:color w:val="000000"/>
                <w:sz w:val="26"/>
                <w:szCs w:val="24"/>
              </w:rPr>
              <w:t xml:space="preserve">cho Thư viện Quốc </w:t>
            </w:r>
            <w:r w:rsidRPr="00085ED0">
              <w:rPr>
                <w:sz w:val="26"/>
                <w:szCs w:val="24"/>
              </w:rPr>
              <w:t>gia Việt Nam.</w:t>
            </w:r>
          </w:p>
          <w:p w:rsidR="007C3ACB" w:rsidRPr="00686134" w:rsidRDefault="007C3ACB" w:rsidP="00756792">
            <w:pPr>
              <w:spacing w:after="120"/>
              <w:jc w:val="both"/>
              <w:rPr>
                <w:sz w:val="26"/>
                <w:szCs w:val="24"/>
              </w:rPr>
            </w:pPr>
            <w:r>
              <w:rPr>
                <w:color w:val="000000"/>
                <w:sz w:val="26"/>
                <w:szCs w:val="24"/>
              </w:rPr>
              <w:t>3</w:t>
            </w:r>
            <w:r w:rsidRPr="00AC05D0">
              <w:rPr>
                <w:color w:val="000000"/>
                <w:sz w:val="26"/>
                <w:szCs w:val="24"/>
              </w:rPr>
              <w:t>. Mỗi xuất bản phẩm khi nộp phải kèm theo 02 (hai) tờ khai</w:t>
            </w:r>
            <w:r w:rsidR="005C0BEE">
              <w:rPr>
                <w:color w:val="000000"/>
                <w:sz w:val="26"/>
                <w:szCs w:val="24"/>
              </w:rPr>
              <w:t xml:space="preserve"> </w:t>
            </w:r>
            <w:r>
              <w:rPr>
                <w:color w:val="000000"/>
                <w:sz w:val="26"/>
                <w:szCs w:val="24"/>
              </w:rPr>
              <w:t>nộp xuất bản phẩm cho Thư viện Quốc gia Việt Nam</w:t>
            </w:r>
            <w:r w:rsidR="00F01994">
              <w:rPr>
                <w:color w:val="000000"/>
                <w:sz w:val="26"/>
                <w:szCs w:val="24"/>
              </w:rPr>
              <w:t xml:space="preserve"> </w:t>
            </w:r>
            <w:r w:rsidR="00F01994" w:rsidRPr="00686134">
              <w:rPr>
                <w:sz w:val="26"/>
                <w:szCs w:val="24"/>
              </w:rPr>
              <w:t>theo mẫu quy định (Mẫu số 12).</w:t>
            </w:r>
          </w:p>
          <w:p w:rsidR="007C3ACB" w:rsidRPr="00381E54" w:rsidRDefault="007C3ACB" w:rsidP="00756792">
            <w:pPr>
              <w:spacing w:after="120"/>
              <w:jc w:val="both"/>
              <w:rPr>
                <w:sz w:val="26"/>
                <w:szCs w:val="24"/>
              </w:rPr>
            </w:pPr>
            <w:r w:rsidRPr="00381E54">
              <w:rPr>
                <w:sz w:val="26"/>
                <w:szCs w:val="24"/>
              </w:rPr>
              <w:t>Thời điểm nộp xuất bản phẩm cho Thư viện Quốc gia Việt Nam được xác định tại phần ký nhận củ</w:t>
            </w:r>
            <w:r>
              <w:rPr>
                <w:sz w:val="26"/>
                <w:szCs w:val="24"/>
              </w:rPr>
              <w:t xml:space="preserve">a </w:t>
            </w:r>
            <w:r w:rsidRPr="00381E54">
              <w:rPr>
                <w:sz w:val="26"/>
                <w:szCs w:val="24"/>
              </w:rPr>
              <w:t xml:space="preserve">Thư viện Quốc gia Việt Nam trong tờ khai </w:t>
            </w:r>
            <w:r>
              <w:rPr>
                <w:sz w:val="26"/>
                <w:szCs w:val="24"/>
              </w:rPr>
              <w:t>lưu chiểu</w:t>
            </w:r>
            <w:r w:rsidRPr="00381E54">
              <w:rPr>
                <w:sz w:val="26"/>
                <w:szCs w:val="24"/>
              </w:rPr>
              <w:t>.</w:t>
            </w:r>
          </w:p>
          <w:p w:rsidR="007C3ACB" w:rsidRPr="00AC05D0" w:rsidRDefault="007C3ACB" w:rsidP="00756792">
            <w:pPr>
              <w:pStyle w:val="NormalWeb"/>
              <w:spacing w:before="0" w:beforeAutospacing="0" w:after="120" w:afterAutospacing="0" w:line="276" w:lineRule="auto"/>
              <w:jc w:val="both"/>
              <w:rPr>
                <w:rFonts w:eastAsia="Calibri"/>
                <w:color w:val="000000"/>
                <w:sz w:val="26"/>
              </w:rPr>
            </w:pPr>
            <w:r>
              <w:rPr>
                <w:rFonts w:eastAsia="Calibri"/>
                <w:sz w:val="26"/>
              </w:rPr>
              <w:lastRenderedPageBreak/>
              <w:t>4</w:t>
            </w:r>
            <w:r w:rsidRPr="006E144D">
              <w:rPr>
                <w:rFonts w:eastAsia="Calibri"/>
                <w:sz w:val="26"/>
              </w:rPr>
              <w:t>. Thư viện Quốc gia Việt Nam lưu trữ và chỉ được sử dụng xuất bản phẩm điện tử vào việc phục vụ bạn đọc tại Thư viện Quốc gia Việt Nam theo quy định của pháp luật.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lastRenderedPageBreak/>
              <w:t>Cách thức thực hiện:</w:t>
            </w:r>
          </w:p>
        </w:tc>
        <w:tc>
          <w:tcPr>
            <w:tcW w:w="6804" w:type="dxa"/>
            <w:vAlign w:val="center"/>
          </w:tcPr>
          <w:p w:rsidR="007C3ACB" w:rsidRDefault="007C3ACB" w:rsidP="00500434">
            <w:pPr>
              <w:spacing w:before="60" w:line="256"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7C3ACB" w:rsidRDefault="007C3ACB" w:rsidP="00500434">
            <w:pPr>
              <w:spacing w:before="60" w:line="256" w:lineRule="auto"/>
              <w:jc w:val="both"/>
              <w:rPr>
                <w:sz w:val="26"/>
                <w:szCs w:val="26"/>
              </w:rPr>
            </w:pPr>
            <w:r>
              <w:rPr>
                <w:sz w:val="26"/>
                <w:szCs w:val="26"/>
              </w:rPr>
              <w:t>- Nộp qua dịch vụ bưu chính;</w:t>
            </w:r>
          </w:p>
          <w:p w:rsidR="007C3ACB" w:rsidRPr="00B6312D" w:rsidRDefault="007C3ACB" w:rsidP="005F626C">
            <w:pPr>
              <w:spacing w:before="60" w:after="60" w:line="257" w:lineRule="auto"/>
              <w:jc w:val="both"/>
              <w:rPr>
                <w:sz w:val="26"/>
                <w:szCs w:val="26"/>
              </w:rPr>
            </w:pPr>
            <w:r>
              <w:rPr>
                <w:sz w:val="26"/>
                <w:szCs w:val="26"/>
              </w:rPr>
              <w:t xml:space="preserve">- </w:t>
            </w:r>
            <w:r w:rsidRPr="009209F2">
              <w:rPr>
                <w:sz w:val="26"/>
                <w:szCs w:val="26"/>
              </w:rPr>
              <w:t>Nộp qua mạng Internet.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Thành phần, số lượng hồ sơ:</w:t>
            </w:r>
          </w:p>
        </w:tc>
        <w:tc>
          <w:tcPr>
            <w:tcW w:w="6804" w:type="dxa"/>
            <w:vAlign w:val="center"/>
          </w:tcPr>
          <w:p w:rsidR="007C3ACB" w:rsidRPr="00756792" w:rsidRDefault="00756792" w:rsidP="00756792">
            <w:pPr>
              <w:spacing w:before="60" w:after="120"/>
              <w:jc w:val="both"/>
              <w:rPr>
                <w:color w:val="000000"/>
                <w:sz w:val="26"/>
                <w:szCs w:val="24"/>
              </w:rPr>
            </w:pPr>
            <w:r>
              <w:rPr>
                <w:color w:val="000000"/>
                <w:sz w:val="26"/>
                <w:szCs w:val="24"/>
              </w:rPr>
              <w:t>1</w:t>
            </w:r>
            <w:r w:rsidR="007C3ACB" w:rsidRPr="00756792">
              <w:rPr>
                <w:color w:val="000000"/>
                <w:sz w:val="26"/>
                <w:szCs w:val="24"/>
              </w:rPr>
              <w:t>. Thành phần hồ sơ:</w:t>
            </w:r>
          </w:p>
          <w:p w:rsidR="007C3ACB" w:rsidRPr="00756792" w:rsidRDefault="007C3ACB" w:rsidP="00756792">
            <w:pPr>
              <w:spacing w:after="120"/>
              <w:jc w:val="both"/>
              <w:rPr>
                <w:color w:val="000000"/>
                <w:sz w:val="26"/>
                <w:szCs w:val="24"/>
              </w:rPr>
            </w:pPr>
            <w:r w:rsidRPr="00756792">
              <w:rPr>
                <w:color w:val="000000"/>
                <w:sz w:val="26"/>
                <w:szCs w:val="24"/>
              </w:rPr>
              <w:t xml:space="preserve">- Tờ khai nộp xuất bản phẩm </w:t>
            </w:r>
            <w:r w:rsidRPr="00686134">
              <w:rPr>
                <w:sz w:val="26"/>
                <w:szCs w:val="24"/>
              </w:rPr>
              <w:t xml:space="preserve">cho Thư </w:t>
            </w:r>
            <w:r w:rsidRPr="00756792">
              <w:rPr>
                <w:color w:val="000000"/>
                <w:sz w:val="26"/>
                <w:szCs w:val="24"/>
              </w:rPr>
              <w:t xml:space="preserve">viện Quốc gia Việt Nam (02 bản); </w:t>
            </w:r>
          </w:p>
          <w:p w:rsidR="007C3ACB" w:rsidRPr="00756792" w:rsidRDefault="007C3ACB" w:rsidP="00756792">
            <w:pPr>
              <w:spacing w:after="120"/>
              <w:jc w:val="both"/>
              <w:rPr>
                <w:color w:val="000000"/>
                <w:sz w:val="26"/>
                <w:szCs w:val="24"/>
              </w:rPr>
            </w:pPr>
            <w:r w:rsidRPr="00756792">
              <w:rPr>
                <w:color w:val="000000"/>
                <w:sz w:val="26"/>
                <w:szCs w:val="24"/>
              </w:rPr>
              <w:t>- 01 bản ghi trong thiết bị lưu trữ dữ liệu hoặc dữ liệu xuất bản phẩm nộp qua mạng internet định dạng số.</w:t>
            </w:r>
          </w:p>
          <w:p w:rsidR="007C3ACB" w:rsidRPr="0013405C" w:rsidRDefault="00756792" w:rsidP="00756792">
            <w:pPr>
              <w:spacing w:after="120"/>
              <w:jc w:val="both"/>
              <w:rPr>
                <w:color w:val="000000"/>
                <w:sz w:val="26"/>
              </w:rPr>
            </w:pPr>
            <w:r>
              <w:rPr>
                <w:color w:val="000000"/>
                <w:sz w:val="26"/>
                <w:szCs w:val="24"/>
              </w:rPr>
              <w:t>2</w:t>
            </w:r>
            <w:r w:rsidR="007C3ACB" w:rsidRPr="00756792">
              <w:rPr>
                <w:color w:val="000000"/>
                <w:sz w:val="26"/>
                <w:szCs w:val="24"/>
              </w:rPr>
              <w:t>. Số lượng hồ sơ: 01 bộ</w:t>
            </w:r>
            <w:r>
              <w:rPr>
                <w:color w:val="000000"/>
                <w:sz w:val="26"/>
                <w:szCs w:val="24"/>
              </w:rPr>
              <w:t>.</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Thời hạn giải quyết:</w:t>
            </w:r>
          </w:p>
        </w:tc>
        <w:tc>
          <w:tcPr>
            <w:tcW w:w="6804" w:type="dxa"/>
            <w:vAlign w:val="center"/>
          </w:tcPr>
          <w:p w:rsidR="007C3ACB" w:rsidRPr="00471A57" w:rsidRDefault="007C3ACB" w:rsidP="00756792">
            <w:pPr>
              <w:tabs>
                <w:tab w:val="left" w:pos="567"/>
              </w:tabs>
              <w:spacing w:before="120" w:after="120" w:line="288" w:lineRule="auto"/>
              <w:jc w:val="both"/>
              <w:rPr>
                <w:color w:val="000000"/>
                <w:sz w:val="26"/>
                <w:szCs w:val="26"/>
              </w:rPr>
            </w:pPr>
            <w:r>
              <w:rPr>
                <w:color w:val="000000"/>
                <w:sz w:val="26"/>
                <w:szCs w:val="26"/>
              </w:rPr>
              <w:t>Không quy định</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Đối tượng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 Nhà xuất bản;</w:t>
            </w:r>
          </w:p>
          <w:p w:rsidR="007C3ACB" w:rsidRPr="0013405C" w:rsidRDefault="007C3ACB" w:rsidP="005F3D83">
            <w:pPr>
              <w:spacing w:before="60" w:after="120" w:line="257" w:lineRule="auto"/>
              <w:jc w:val="both"/>
              <w:rPr>
                <w:sz w:val="26"/>
                <w:szCs w:val="26"/>
                <w:lang w:val="hr-HR"/>
              </w:rPr>
            </w:pPr>
            <w:r w:rsidRPr="0013405C">
              <w:rPr>
                <w:sz w:val="26"/>
                <w:szCs w:val="26"/>
                <w:lang w:val="hr-HR"/>
              </w:rPr>
              <w:t xml:space="preserve">- </w:t>
            </w:r>
            <w:r w:rsidRPr="00E505D4">
              <w:rPr>
                <w:sz w:val="26"/>
                <w:szCs w:val="26"/>
                <w:lang w:val="hr-HR"/>
              </w:rPr>
              <w:t xml:space="preserve">Cơ quan, tổ chức được Cục Xuất bản, In và Phát hành, Sở Thông tin và Truyền thông </w:t>
            </w:r>
            <w:r w:rsidRPr="0013405C">
              <w:rPr>
                <w:sz w:val="26"/>
                <w:szCs w:val="26"/>
                <w:lang w:val="hr-HR"/>
              </w:rPr>
              <w:t>cấp giấy phép xuất bản.</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Cơ quan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Thư viện Quốc gia Việt Nam.</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Kết quả thực hiện thủ tục hành chính:</w:t>
            </w:r>
          </w:p>
        </w:tc>
        <w:tc>
          <w:tcPr>
            <w:tcW w:w="6804" w:type="dxa"/>
            <w:vAlign w:val="center"/>
          </w:tcPr>
          <w:p w:rsidR="007C3ACB" w:rsidRPr="0013405C" w:rsidRDefault="007C3ACB" w:rsidP="00756792">
            <w:pPr>
              <w:spacing w:before="60" w:after="60"/>
              <w:jc w:val="both"/>
              <w:rPr>
                <w:sz w:val="26"/>
                <w:szCs w:val="26"/>
                <w:lang w:val="hr-HR"/>
              </w:rPr>
            </w:pPr>
            <w:r w:rsidRPr="0013405C">
              <w:rPr>
                <w:sz w:val="26"/>
                <w:szCs w:val="26"/>
                <w:lang w:val="hr-HR"/>
              </w:rPr>
              <w:t>Tờ khai</w:t>
            </w:r>
            <w:r>
              <w:rPr>
                <w:sz w:val="26"/>
                <w:szCs w:val="26"/>
                <w:lang w:val="hr-HR"/>
              </w:rPr>
              <w:t xml:space="preserve"> nộp xuất bản phẩm lưu chiểu và n</w:t>
            </w:r>
            <w:r w:rsidRPr="0013405C">
              <w:rPr>
                <w:sz w:val="26"/>
                <w:szCs w:val="26"/>
                <w:lang w:val="hr-HR"/>
              </w:rPr>
              <w:t>ộp xuất bản phẩm</w:t>
            </w:r>
            <w:r>
              <w:rPr>
                <w:sz w:val="26"/>
                <w:szCs w:val="26"/>
                <w:lang w:val="hr-HR"/>
              </w:rPr>
              <w:t xml:space="preserve"> cho Thư viện Quốc gia Việt Nam </w:t>
            </w:r>
            <w:r w:rsidRPr="0013405C">
              <w:rPr>
                <w:sz w:val="26"/>
                <w:szCs w:val="26"/>
                <w:lang w:val="hr-HR"/>
              </w:rPr>
              <w:t>được xác nhận.</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Phí, lệ phí (nếu có):</w:t>
            </w:r>
          </w:p>
        </w:tc>
        <w:tc>
          <w:tcPr>
            <w:tcW w:w="6804" w:type="dxa"/>
            <w:vAlign w:val="center"/>
          </w:tcPr>
          <w:p w:rsidR="007C3ACB" w:rsidRPr="006527AB" w:rsidRDefault="007C3ACB" w:rsidP="00756792">
            <w:pPr>
              <w:spacing w:before="120" w:after="120"/>
              <w:jc w:val="both"/>
              <w:rPr>
                <w:color w:val="000000"/>
                <w:sz w:val="26"/>
                <w:szCs w:val="26"/>
              </w:rPr>
            </w:pPr>
            <w:r>
              <w:rPr>
                <w:color w:val="000000"/>
                <w:sz w:val="26"/>
                <w:szCs w:val="26"/>
              </w:rPr>
              <w:t>Không có</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Tên mẫu đơn, mẫu tờ khai (nếu có và đính kèm ngay sau thủ tục):</w:t>
            </w:r>
          </w:p>
        </w:tc>
        <w:tc>
          <w:tcPr>
            <w:tcW w:w="6804" w:type="dxa"/>
            <w:vAlign w:val="center"/>
          </w:tcPr>
          <w:p w:rsidR="007C3ACB" w:rsidRPr="0013405C" w:rsidRDefault="007C3ACB" w:rsidP="00756792">
            <w:pPr>
              <w:spacing w:before="60" w:after="60"/>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00488F">
        <w:tc>
          <w:tcPr>
            <w:tcW w:w="2410" w:type="dxa"/>
            <w:tcBorders>
              <w:bottom w:val="single" w:sz="4" w:space="0" w:color="auto"/>
            </w:tcBorders>
            <w:vAlign w:val="center"/>
          </w:tcPr>
          <w:p w:rsidR="007C3ACB" w:rsidRPr="0064038A" w:rsidRDefault="007C3ACB" w:rsidP="00500434">
            <w:pPr>
              <w:pStyle w:val="ListParagraph"/>
              <w:ind w:left="0"/>
              <w:rPr>
                <w:sz w:val="26"/>
                <w:szCs w:val="26"/>
              </w:rPr>
            </w:pPr>
            <w:r w:rsidRPr="0064038A">
              <w:rPr>
                <w:sz w:val="26"/>
                <w:szCs w:val="26"/>
              </w:rPr>
              <w:t>Yêu cầu, điều kiện thực hiện thủ tục hành chính (nếu có):</w:t>
            </w:r>
          </w:p>
        </w:tc>
        <w:tc>
          <w:tcPr>
            <w:tcW w:w="6804" w:type="dxa"/>
            <w:tcBorders>
              <w:bottom w:val="single" w:sz="4" w:space="0" w:color="auto"/>
            </w:tcBorders>
            <w:vAlign w:val="center"/>
          </w:tcPr>
          <w:p w:rsidR="007C3ACB" w:rsidRPr="006527AB" w:rsidRDefault="007C3ACB"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7C3ACB" w:rsidRPr="00142D35" w:rsidTr="0000488F">
        <w:tc>
          <w:tcPr>
            <w:tcW w:w="2410"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500434">
            <w:pPr>
              <w:pStyle w:val="ListParagraph"/>
              <w:ind w:left="0"/>
              <w:rPr>
                <w:sz w:val="26"/>
                <w:szCs w:val="26"/>
                <w:lang w:val="vi-VN"/>
              </w:rPr>
            </w:pPr>
            <w:r w:rsidRPr="0064038A">
              <w:rPr>
                <w:sz w:val="26"/>
                <w:szCs w:val="26"/>
                <w:lang w:val="vi-VN"/>
              </w:rPr>
              <w:t>Căn cứ pháp lý của thủ tục hành chính:</w:t>
            </w:r>
          </w:p>
        </w:tc>
        <w:tc>
          <w:tcPr>
            <w:tcW w:w="6804" w:type="dxa"/>
            <w:tcBorders>
              <w:top w:val="single" w:sz="4" w:space="0" w:color="auto"/>
              <w:left w:val="single" w:sz="4" w:space="0" w:color="auto"/>
              <w:bottom w:val="single" w:sz="4" w:space="0" w:color="auto"/>
              <w:right w:val="single" w:sz="4" w:space="0" w:color="auto"/>
            </w:tcBorders>
          </w:tcPr>
          <w:p w:rsidR="007C3ACB" w:rsidRPr="00142D35" w:rsidRDefault="007C3ACB" w:rsidP="00636ECB">
            <w:pPr>
              <w:spacing w:after="120"/>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636ECB">
            <w:pPr>
              <w:spacing w:after="120"/>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636ECB">
            <w:pPr>
              <w:spacing w:after="120"/>
              <w:jc w:val="both"/>
              <w:rPr>
                <w:sz w:val="26"/>
                <w:szCs w:val="26"/>
                <w:lang w:val="vi-VN"/>
              </w:rPr>
            </w:pPr>
            <w:r w:rsidRPr="00B621BD">
              <w:rPr>
                <w:sz w:val="26"/>
                <w:szCs w:val="26"/>
                <w:lang w:val="nl-NL"/>
              </w:rPr>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 xml:space="preserve">định số </w:t>
            </w:r>
            <w:r w:rsidRPr="00B621BD">
              <w:rPr>
                <w:bCs/>
                <w:sz w:val="26"/>
                <w:szCs w:val="26"/>
                <w:lang w:val="nl-NL"/>
              </w:rPr>
              <w:lastRenderedPageBreak/>
              <w:t>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72012F" w:rsidRDefault="007C3ACB" w:rsidP="007C3ACB">
      <w:pPr>
        <w:spacing w:before="120" w:after="120" w:line="234" w:lineRule="atLeast"/>
        <w:jc w:val="right"/>
        <w:rPr>
          <w:b/>
          <w:bCs/>
          <w:sz w:val="24"/>
          <w:szCs w:val="24"/>
        </w:rPr>
      </w:pPr>
      <w:r w:rsidRPr="0072012F">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6720" behindDoc="0" locked="0" layoutInCell="1" allowOverlap="1" wp14:anchorId="7AAB26BD" wp14:editId="12FA242A">
                      <wp:simplePos x="0" y="0"/>
                      <wp:positionH relativeFrom="column">
                        <wp:posOffset>790898</wp:posOffset>
                      </wp:positionH>
                      <wp:positionV relativeFrom="paragraph">
                        <wp:posOffset>410474</wp:posOffset>
                      </wp:positionV>
                      <wp:extent cx="1854680" cy="0"/>
                      <wp:effectExtent l="0" t="0" r="31750" b="19050"/>
                      <wp:wrapNone/>
                      <wp:docPr id="109" name="Straight Connector 109"/>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47D15" id="Straight Connector 10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ultwEAALsDAAAOAAAAZHJzL2Uyb0RvYy54bWysU8GOEzEMvSPxD1HudKYrWJV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D7u4ul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2"/>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5696" behindDoc="0" locked="0" layoutInCell="1" allowOverlap="1" wp14:anchorId="214A0A58" wp14:editId="307B9674">
                <wp:simplePos x="0" y="0"/>
                <wp:positionH relativeFrom="margin">
                  <wp:align>center</wp:align>
                </wp:positionH>
                <wp:positionV relativeFrom="paragraph">
                  <wp:posOffset>675795</wp:posOffset>
                </wp:positionV>
                <wp:extent cx="836762" cy="0"/>
                <wp:effectExtent l="0" t="0" r="20955" b="19050"/>
                <wp:wrapNone/>
                <wp:docPr id="110" name="Straight Connector 110"/>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7C4FC4" id="Straight Connector 110" o:spid="_x0000_s1026" style="position:absolute;z-index:251805696;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H2scZm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lastRenderedPageBreak/>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C3ACB" w:rsidRPr="008A347C" w:rsidRDefault="007C3ACB" w:rsidP="007C3ACB">
      <w:pPr>
        <w:spacing w:line="240" w:lineRule="auto"/>
        <w:rPr>
          <w:b/>
          <w:bCs/>
          <w:sz w:val="26"/>
          <w:szCs w:val="26"/>
        </w:rPr>
      </w:pPr>
    </w:p>
    <w:p w:rsidR="007C3ACB" w:rsidRDefault="007C3ACB" w:rsidP="007C3ACB">
      <w:pPr>
        <w:spacing w:line="240" w:lineRule="auto"/>
        <w:rPr>
          <w:b/>
          <w:bCs/>
        </w:rPr>
      </w:pPr>
    </w:p>
    <w:p w:rsidR="007C3ACB" w:rsidRDefault="007C3ACB" w:rsidP="007C3ACB">
      <w:pPr>
        <w:spacing w:line="240" w:lineRule="auto"/>
        <w:rPr>
          <w:b/>
          <w:bCs/>
        </w:rPr>
      </w:pPr>
    </w:p>
    <w:p w:rsidR="00763000" w:rsidRDefault="00763000" w:rsidP="00185351">
      <w:pPr>
        <w:tabs>
          <w:tab w:val="left" w:pos="897"/>
        </w:tabs>
        <w:spacing w:after="120"/>
        <w:rPr>
          <w:b/>
        </w:rPr>
      </w:pPr>
    </w:p>
    <w:p w:rsidR="00764C14" w:rsidRPr="00185351" w:rsidRDefault="00763000" w:rsidP="00185351">
      <w:pPr>
        <w:tabs>
          <w:tab w:val="left" w:pos="897"/>
        </w:tabs>
        <w:spacing w:after="120"/>
        <w:rPr>
          <w:b/>
        </w:rPr>
      </w:pPr>
      <w:r>
        <w:rPr>
          <w:b/>
        </w:rPr>
        <w:t>3</w:t>
      </w:r>
      <w:r w:rsidR="00785FBB">
        <w:rPr>
          <w:b/>
        </w:rPr>
        <w:t>2</w:t>
      </w:r>
      <w:r w:rsidR="00185351" w:rsidRPr="00185351">
        <w:rPr>
          <w:b/>
        </w:rPr>
        <w:t xml:space="preserve">. </w:t>
      </w:r>
      <w:r w:rsidR="00185351" w:rsidRPr="00185351">
        <w:rPr>
          <w:b/>
          <w:bCs/>
          <w:sz w:val="26"/>
          <w:szCs w:val="26"/>
          <w:shd w:val="clear" w:color="auto" w:fill="FFFFFF"/>
          <w:lang w:val="hr-HR"/>
        </w:rPr>
        <w:t xml:space="preserve">Yêu cầu kết nối, </w:t>
      </w:r>
      <w:r w:rsidR="00845C09" w:rsidRPr="00845C09">
        <w:rPr>
          <w:b/>
          <w:bCs/>
          <w:sz w:val="26"/>
          <w:szCs w:val="26"/>
          <w:shd w:val="clear" w:color="auto" w:fill="FFFFFF"/>
          <w:lang w:val="hr-HR"/>
        </w:rPr>
        <w:t>chia sẻ</w:t>
      </w:r>
      <w:r w:rsidR="00185351" w:rsidRPr="00185351">
        <w:rPr>
          <w:b/>
          <w:bCs/>
          <w:sz w:val="26"/>
          <w:szCs w:val="26"/>
          <w:shd w:val="clear" w:color="auto" w:fill="FFFFFF"/>
          <w:lang w:val="hr-HR"/>
        </w:rPr>
        <w:t xml:space="preserve"> dữ liệu theo hình thức mặc định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Trình tự thực hiện:</w:t>
            </w:r>
          </w:p>
        </w:tc>
        <w:tc>
          <w:tcPr>
            <w:tcW w:w="7088" w:type="dxa"/>
            <w:vAlign w:val="center"/>
          </w:tcPr>
          <w:p w:rsidR="00EC797B" w:rsidRPr="00385DBD" w:rsidRDefault="00EC797B" w:rsidP="00AB419F">
            <w:pPr>
              <w:shd w:val="clear" w:color="auto" w:fill="FFFFFF"/>
              <w:spacing w:before="60"/>
              <w:jc w:val="both"/>
              <w:rPr>
                <w:sz w:val="26"/>
                <w:szCs w:val="26"/>
              </w:rPr>
            </w:pPr>
            <w:r w:rsidRPr="00385DBD">
              <w:rPr>
                <w:sz w:val="26"/>
                <w:szCs w:val="26"/>
              </w:rPr>
              <w:t xml:space="preserve">- Cơ quan, đơn vị gửi yêu cầu kết nối, </w:t>
            </w:r>
            <w:r w:rsidR="00845C09">
              <w:rPr>
                <w:sz w:val="26"/>
                <w:szCs w:val="26"/>
              </w:rPr>
              <w:t>chia sẻ</w:t>
            </w:r>
            <w:r w:rsidRPr="00385DBD">
              <w:rPr>
                <w:sz w:val="26"/>
                <w:szCs w:val="26"/>
              </w:rPr>
              <w:t xml:space="preserve"> dữ liệu theo hình thức trực tuyến thông qua Hệ thống quản lý dịch vụ chia sẻ dữ liệu. Trong trường hợp Hệ thống quản lý dịch vụ chia sẻ dữ liệu chưa sẵn sàng thì gửi yêu cầu theo hình thức phù hợp được cơ quan cung cấp dữ liệu chấp nhận.</w:t>
            </w:r>
          </w:p>
          <w:p w:rsidR="00185351" w:rsidRPr="00385DBD" w:rsidRDefault="00EC797B" w:rsidP="00AB419F">
            <w:pPr>
              <w:pStyle w:val="NormalWeb"/>
              <w:spacing w:before="120" w:beforeAutospacing="0" w:after="120" w:afterAutospacing="0" w:line="276" w:lineRule="auto"/>
              <w:jc w:val="both"/>
              <w:rPr>
                <w:rFonts w:eastAsia="Calibri"/>
                <w:color w:val="000000"/>
                <w:sz w:val="26"/>
                <w:szCs w:val="26"/>
              </w:rPr>
            </w:pPr>
            <w:r w:rsidRPr="00385DBD">
              <w:rPr>
                <w:rFonts w:eastAsia="Calibri"/>
                <w:sz w:val="26"/>
                <w:szCs w:val="26"/>
              </w:rPr>
              <w:t>- Trong thời hạn tối đa 05 ngày làm việc kể từ khi nhận được yêu cầu, cơ quan cung cấp dữ liệu có trách nhiệm tạo tài khoản kết nối và thông báo cho cơ quan, đơn vị yêu cầu. Trong trường hợp từ chối yêu cầu phải nêu rõ lý do từ chối.</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Cách thức thực hiện:</w:t>
            </w:r>
          </w:p>
        </w:tc>
        <w:tc>
          <w:tcPr>
            <w:tcW w:w="7088" w:type="dxa"/>
            <w:vAlign w:val="center"/>
          </w:tcPr>
          <w:p w:rsidR="00E378CE" w:rsidRPr="00B6312D" w:rsidRDefault="00E378CE" w:rsidP="00AB419F">
            <w:pPr>
              <w:spacing w:before="120" w:after="120"/>
              <w:jc w:val="both"/>
              <w:rPr>
                <w:sz w:val="26"/>
                <w:szCs w:val="26"/>
              </w:rPr>
            </w:pPr>
            <w:r>
              <w:rPr>
                <w:sz w:val="26"/>
                <w:szCs w:val="26"/>
              </w:rPr>
              <w:t>T</w:t>
            </w:r>
            <w:r w:rsidRPr="00E378CE">
              <w:rPr>
                <w:sz w:val="26"/>
                <w:szCs w:val="26"/>
              </w:rPr>
              <w:t>rực tuyế</w:t>
            </w:r>
            <w:r>
              <w:rPr>
                <w:sz w:val="26"/>
                <w:szCs w:val="26"/>
              </w:rPr>
              <w:t>n hoặc hình thức phù hợp được cơ quan cung cấp dữ liệu chấp nhận.</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Thành phần, số lượng hồ sơ:</w:t>
            </w:r>
          </w:p>
        </w:tc>
        <w:tc>
          <w:tcPr>
            <w:tcW w:w="7088" w:type="dxa"/>
            <w:vAlign w:val="center"/>
          </w:tcPr>
          <w:p w:rsidR="00A97696" w:rsidRDefault="00A97696" w:rsidP="00385DBD">
            <w:pPr>
              <w:pStyle w:val="NormalWeb"/>
              <w:spacing w:before="120" w:beforeAutospacing="0" w:after="120" w:afterAutospacing="0" w:line="234" w:lineRule="atLeast"/>
              <w:jc w:val="both"/>
              <w:rPr>
                <w:sz w:val="26"/>
                <w:szCs w:val="26"/>
              </w:rPr>
            </w:pPr>
            <w:r>
              <w:rPr>
                <w:sz w:val="26"/>
                <w:szCs w:val="26"/>
              </w:rPr>
              <w:t>1. Thành phần hồ sơ</w:t>
            </w:r>
            <w:r w:rsidR="000959BC">
              <w:rPr>
                <w:sz w:val="26"/>
                <w:szCs w:val="26"/>
              </w:rPr>
              <w:t>: Không quy định cụ thể</w:t>
            </w:r>
          </w:p>
          <w:p w:rsidR="00EC797B" w:rsidRPr="00385DBD" w:rsidRDefault="000959BC" w:rsidP="00385DBD">
            <w:pPr>
              <w:pStyle w:val="NormalWeb"/>
              <w:spacing w:before="120" w:beforeAutospacing="0" w:after="120" w:afterAutospacing="0" w:line="234" w:lineRule="atLeast"/>
              <w:jc w:val="both"/>
              <w:rPr>
                <w:sz w:val="26"/>
                <w:szCs w:val="26"/>
              </w:rPr>
            </w:pPr>
            <w:r>
              <w:rPr>
                <w:sz w:val="26"/>
                <w:szCs w:val="26"/>
              </w:rPr>
              <w:t>(</w:t>
            </w:r>
            <w:r w:rsidR="00EC797B" w:rsidRPr="00385DBD">
              <w:rPr>
                <w:sz w:val="26"/>
                <w:szCs w:val="26"/>
              </w:rPr>
              <w:t>Yêu cầu kết nối, khai thác dữ liệu đảm bảo đầy đủ các nội dung sau: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a) Định danh, tên của cơ quan, đơn vị yêu cầu;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b) Định danh, tên ứng dụng kết nối, khai thác dữ liệu (nếu cần);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c) Mục đích, giải pháp sử dụng dữ liệu sau khi khai thác;</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d) Nội dung dữ liệu đề nghị được cung cấp; nêu rõ tên và số lượng từng mục tin cần tiếp nhận;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lastRenderedPageBreak/>
              <w:t>đ) Mã định danh, tên dịch vụ chia sẻ dữ liệu;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e) Tần suất khai thác dữ liệu được chia sẻ;</w:t>
            </w:r>
          </w:p>
          <w:p w:rsidR="00185351" w:rsidRDefault="00EC797B" w:rsidP="00EC797B">
            <w:pPr>
              <w:pStyle w:val="NormalWeb"/>
              <w:spacing w:before="120" w:beforeAutospacing="0" w:after="120" w:afterAutospacing="0" w:line="234" w:lineRule="atLeast"/>
              <w:jc w:val="both"/>
              <w:rPr>
                <w:sz w:val="26"/>
                <w:szCs w:val="26"/>
              </w:rPr>
            </w:pPr>
            <w:r w:rsidRPr="00385DBD">
              <w:rPr>
                <w:sz w:val="26"/>
                <w:szCs w:val="26"/>
              </w:rPr>
              <w:t>g) Các thô</w:t>
            </w:r>
            <w:r w:rsidR="00385DBD">
              <w:rPr>
                <w:sz w:val="26"/>
                <w:szCs w:val="26"/>
              </w:rPr>
              <w:t>ng tin cần thiết khác (nếu có).</w:t>
            </w:r>
            <w:r w:rsidR="000959BC">
              <w:rPr>
                <w:sz w:val="26"/>
                <w:szCs w:val="26"/>
              </w:rPr>
              <w:t>)</w:t>
            </w:r>
          </w:p>
          <w:p w:rsidR="00A97696" w:rsidRPr="00385DBD" w:rsidRDefault="00A97696" w:rsidP="00EC797B">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lastRenderedPageBreak/>
              <w:t>Thời hạn giải quyết:</w:t>
            </w:r>
          </w:p>
        </w:tc>
        <w:tc>
          <w:tcPr>
            <w:tcW w:w="7088" w:type="dxa"/>
            <w:vAlign w:val="center"/>
          </w:tcPr>
          <w:p w:rsidR="00EC797B" w:rsidRPr="00385DBD" w:rsidRDefault="00EC797B" w:rsidP="00EC797B">
            <w:pPr>
              <w:spacing w:before="60"/>
              <w:jc w:val="both"/>
              <w:rPr>
                <w:sz w:val="26"/>
                <w:szCs w:val="26"/>
                <w:lang w:val="hr-HR"/>
              </w:rPr>
            </w:pPr>
            <w:r w:rsidRPr="00385DBD">
              <w:rPr>
                <w:sz w:val="26"/>
                <w:szCs w:val="26"/>
                <w:lang w:val="hr-HR"/>
              </w:rPr>
              <w:t>05 ngày làm việc kể từ khi nhận được yêu cầu</w:t>
            </w:r>
            <w:r w:rsid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Đối tượng thực hiện thủ tục hành chính:</w:t>
            </w:r>
          </w:p>
        </w:tc>
        <w:tc>
          <w:tcPr>
            <w:tcW w:w="7088" w:type="dxa"/>
            <w:vAlign w:val="center"/>
          </w:tcPr>
          <w:p w:rsidR="00EC797B" w:rsidRPr="0013405C" w:rsidRDefault="00EC797B" w:rsidP="00385DBD">
            <w:pPr>
              <w:spacing w:before="60"/>
              <w:jc w:val="both"/>
              <w:rPr>
                <w:sz w:val="26"/>
                <w:szCs w:val="26"/>
                <w:lang w:val="hr-HR"/>
              </w:rPr>
            </w:pPr>
            <w:r w:rsidRPr="00385DBD">
              <w:rPr>
                <w:sz w:val="26"/>
                <w:szCs w:val="26"/>
                <w:lang w:val="hr-HR"/>
              </w:rPr>
              <w:t>Cơ quan, đơn vị có nhu cầu kết nối, khai thác dữ liệu</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Cơ quan thực hiện thủ tục hành chính:</w:t>
            </w:r>
          </w:p>
        </w:tc>
        <w:tc>
          <w:tcPr>
            <w:tcW w:w="7088" w:type="dxa"/>
            <w:vAlign w:val="center"/>
          </w:tcPr>
          <w:p w:rsidR="00EC797B" w:rsidRPr="00385DBD" w:rsidRDefault="00D30FA0" w:rsidP="00EC797B">
            <w:pPr>
              <w:spacing w:before="60"/>
              <w:jc w:val="both"/>
              <w:rPr>
                <w:sz w:val="26"/>
                <w:szCs w:val="26"/>
                <w:lang w:val="hr-HR"/>
              </w:rPr>
            </w:pPr>
            <w:r>
              <w:rPr>
                <w:sz w:val="26"/>
                <w:szCs w:val="26"/>
                <w:lang w:val="hr-HR"/>
              </w:rPr>
              <w:t>Cơ quan cung cấp dữ liệu</w:t>
            </w:r>
          </w:p>
          <w:p w:rsidR="00EC797B" w:rsidRPr="0013405C" w:rsidRDefault="00EC797B" w:rsidP="00EC797B">
            <w:pPr>
              <w:spacing w:before="60"/>
              <w:jc w:val="both"/>
              <w:rPr>
                <w:sz w:val="26"/>
                <w:szCs w:val="26"/>
                <w:lang w:val="hr-HR"/>
              </w:rPr>
            </w:pP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Kết quả thực hiện thủ tục hành chính:</w:t>
            </w:r>
          </w:p>
        </w:tc>
        <w:tc>
          <w:tcPr>
            <w:tcW w:w="7088" w:type="dxa"/>
            <w:vAlign w:val="center"/>
          </w:tcPr>
          <w:p w:rsidR="00EC797B" w:rsidRPr="0013405C" w:rsidRDefault="00EC797B" w:rsidP="00EC797B">
            <w:pPr>
              <w:spacing w:before="60"/>
              <w:jc w:val="both"/>
              <w:rPr>
                <w:sz w:val="26"/>
                <w:szCs w:val="26"/>
                <w:lang w:val="hr-HR"/>
              </w:rPr>
            </w:pPr>
            <w:r w:rsidRPr="00AB419F">
              <w:rPr>
                <w:sz w:val="26"/>
                <w:szCs w:val="26"/>
              </w:rPr>
              <w:t>Tạo tài khoản kết nối và thông báo cho cơ quan, đơn vị yêu cầu kết nối, khai thác dữ liệu</w:t>
            </w:r>
            <w:r w:rsidRP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Phí, lệ phí (nếu có):</w:t>
            </w:r>
          </w:p>
        </w:tc>
        <w:tc>
          <w:tcPr>
            <w:tcW w:w="7088" w:type="dxa"/>
            <w:vAlign w:val="center"/>
          </w:tcPr>
          <w:p w:rsidR="00EC797B" w:rsidRPr="00385DBD" w:rsidRDefault="00EC797B" w:rsidP="00385DBD">
            <w:pPr>
              <w:spacing w:before="60"/>
              <w:jc w:val="both"/>
              <w:rPr>
                <w:sz w:val="26"/>
                <w:szCs w:val="26"/>
                <w:lang w:val="hr-HR"/>
              </w:rPr>
            </w:pPr>
            <w:r w:rsidRPr="00385DBD">
              <w:rPr>
                <w:sz w:val="26"/>
                <w:szCs w:val="26"/>
                <w:lang w:val="hr-HR"/>
              </w:rPr>
              <w:t>Không</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EC797B" w:rsidRPr="0013405C" w:rsidRDefault="00EC797B" w:rsidP="00EC797B">
            <w:pPr>
              <w:spacing w:after="60"/>
              <w:jc w:val="both"/>
              <w:rPr>
                <w:color w:val="000000"/>
                <w:sz w:val="26"/>
                <w:szCs w:val="26"/>
              </w:rPr>
            </w:pPr>
            <w:r>
              <w:rPr>
                <w:color w:val="000000"/>
                <w:sz w:val="26"/>
                <w:szCs w:val="26"/>
              </w:rPr>
              <w:t>Không</w:t>
            </w:r>
          </w:p>
        </w:tc>
      </w:tr>
      <w:tr w:rsidR="00EC797B" w:rsidRPr="004114A1" w:rsidTr="00EC797B">
        <w:tc>
          <w:tcPr>
            <w:tcW w:w="2155" w:type="dxa"/>
            <w:tcBorders>
              <w:bottom w:val="single" w:sz="4" w:space="0" w:color="auto"/>
            </w:tcBorders>
            <w:vAlign w:val="center"/>
          </w:tcPr>
          <w:p w:rsidR="00EC797B" w:rsidRPr="0064038A" w:rsidRDefault="00EC797B" w:rsidP="00EC79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EC797B" w:rsidRPr="006527AB" w:rsidRDefault="00EC797B" w:rsidP="00EC797B">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EC797B" w:rsidRPr="00142D35" w:rsidTr="00EC797B">
        <w:tc>
          <w:tcPr>
            <w:tcW w:w="2155" w:type="dxa"/>
            <w:tcBorders>
              <w:top w:val="single" w:sz="4" w:space="0" w:color="auto"/>
              <w:left w:val="single" w:sz="4" w:space="0" w:color="auto"/>
              <w:bottom w:val="single" w:sz="4" w:space="0" w:color="auto"/>
              <w:right w:val="single" w:sz="4" w:space="0" w:color="auto"/>
            </w:tcBorders>
            <w:vAlign w:val="center"/>
          </w:tcPr>
          <w:p w:rsidR="00EC797B" w:rsidRPr="0064038A" w:rsidRDefault="00EC797B" w:rsidP="00EC79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C797B" w:rsidRPr="00142D35" w:rsidRDefault="00EC797B" w:rsidP="00EC797B">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142D35" w:rsidRDefault="00185351" w:rsidP="00F07F25">
      <w:pPr>
        <w:tabs>
          <w:tab w:val="left" w:pos="897"/>
        </w:tabs>
        <w:rPr>
          <w:lang w:val="vi-VN"/>
        </w:rPr>
      </w:pPr>
    </w:p>
    <w:p w:rsidR="00073B74" w:rsidRPr="00142D35" w:rsidRDefault="008C7CA3" w:rsidP="00073B74">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3</w:t>
      </w:r>
      <w:r w:rsidR="00073B74" w:rsidRPr="00142D35">
        <w:rPr>
          <w:b/>
          <w:sz w:val="26"/>
          <w:szCs w:val="26"/>
          <w:lang w:val="vi-VN"/>
        </w:rPr>
        <w:t xml:space="preserve">. </w:t>
      </w:r>
      <w:r w:rsidR="00073B74" w:rsidRPr="00073B74">
        <w:rPr>
          <w:b/>
          <w:bCs/>
          <w:sz w:val="26"/>
          <w:szCs w:val="26"/>
          <w:shd w:val="clear" w:color="auto" w:fill="FFFFFF"/>
          <w:lang w:val="hr-HR"/>
        </w:rPr>
        <w:t xml:space="preserve">Yêu cầu kết nối, </w:t>
      </w:r>
      <w:r w:rsidR="007777CA">
        <w:rPr>
          <w:b/>
          <w:bCs/>
          <w:sz w:val="26"/>
          <w:szCs w:val="26"/>
          <w:shd w:val="clear" w:color="auto" w:fill="FFFFFF"/>
          <w:lang w:val="hr-HR"/>
        </w:rPr>
        <w:t>chia sẻ</w:t>
      </w:r>
      <w:r w:rsidR="00073B74" w:rsidRPr="00073B74">
        <w:rPr>
          <w:b/>
          <w:bCs/>
          <w:sz w:val="26"/>
          <w:szCs w:val="26"/>
          <w:shd w:val="clear" w:color="auto" w:fill="FFFFFF"/>
          <w:lang w:val="hr-HR"/>
        </w:rPr>
        <w:t xml:space="preserve"> dữ liệu theo yêu cầu đặc thù</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6946"/>
      </w:tblGrid>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Trình tự thực hiện:</w:t>
            </w:r>
          </w:p>
        </w:tc>
        <w:tc>
          <w:tcPr>
            <w:tcW w:w="6946" w:type="dxa"/>
            <w:vAlign w:val="center"/>
          </w:tcPr>
          <w:p w:rsidR="002E2BEE" w:rsidRDefault="002E2BEE" w:rsidP="00AB419F">
            <w:pPr>
              <w:spacing w:before="120" w:after="120"/>
              <w:jc w:val="both"/>
              <w:rPr>
                <w:sz w:val="26"/>
                <w:szCs w:val="26"/>
              </w:rPr>
            </w:pPr>
            <w:r w:rsidRPr="002E2BEE">
              <w:rPr>
                <w:sz w:val="26"/>
                <w:szCs w:val="26"/>
              </w:rPr>
              <w:t>- Khi dữ liệu không thể khai thác được qua hình thức chia sẻ dữ liệu mặc định, Cơ quan cung cấp dữ liệu và cơ quan khai thác dữ liệu phải thực hiện trao đổi và thống nhất các nội dung thực hiện kết nối, chia sẻ, khai thác dữ liệ</w:t>
            </w:r>
            <w:r w:rsidR="00A21D28">
              <w:rPr>
                <w:sz w:val="26"/>
                <w:szCs w:val="26"/>
              </w:rPr>
              <w:t xml:space="preserve">u. </w:t>
            </w:r>
            <w:r w:rsidR="00A21D28" w:rsidRPr="00D30FA0">
              <w:rPr>
                <w:sz w:val="26"/>
                <w:szCs w:val="26"/>
              </w:rPr>
              <w:t>Nội dung thống nhất chia sẻ dữ liệu phải được ghi nhận bằng văn bản, văn bản điện tử hoặc hệ thống thông tin hỗ trợ (nếu có).</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lastRenderedPageBreak/>
              <w:t>- Cơ quan cung cấp dữ liệu và cơ quan khai thác dữ liệu có trách nhiệm phối hợp chuẩn bị kết nối, chia sẻ dữ liệu theo trình tự sau: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1. Rà soát nhu cầu, quy định, điều kiện cần thiết và các hoạt động cần thực hiện để kết nối và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2. Phối hợp xây dựng dự thảo nội dung thống nhất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3. Xác nhận (ký) nội dung thống nhất chia sẻ dữ liệu.</w:t>
            </w:r>
          </w:p>
          <w:p w:rsidR="00073B74"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4. Triển khai thực hiện theo các nội dung thống nhất chia sẻ dữ liệu.</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lastRenderedPageBreak/>
              <w:t>Cách thức thực hiện:</w:t>
            </w:r>
          </w:p>
        </w:tc>
        <w:tc>
          <w:tcPr>
            <w:tcW w:w="6946" w:type="dxa"/>
            <w:vAlign w:val="center"/>
          </w:tcPr>
          <w:p w:rsidR="00073B74" w:rsidRPr="00A202E6" w:rsidRDefault="00A202E6" w:rsidP="00A202E6">
            <w:pPr>
              <w:pStyle w:val="NormalWeb"/>
              <w:spacing w:before="120" w:beforeAutospacing="0" w:after="120" w:afterAutospacing="0" w:line="234" w:lineRule="atLeast"/>
              <w:jc w:val="both"/>
              <w:rPr>
                <w:sz w:val="26"/>
                <w:szCs w:val="26"/>
              </w:rPr>
            </w:pPr>
            <w:r w:rsidRPr="00A202E6">
              <w:rPr>
                <w:sz w:val="26"/>
                <w:szCs w:val="26"/>
              </w:rPr>
              <w:t>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Thành phần, số lượng hồ sơ:</w:t>
            </w:r>
          </w:p>
        </w:tc>
        <w:tc>
          <w:tcPr>
            <w:tcW w:w="6946" w:type="dxa"/>
            <w:vAlign w:val="center"/>
          </w:tcPr>
          <w:p w:rsidR="00A97696" w:rsidRDefault="00A97696" w:rsidP="00AB419F">
            <w:pPr>
              <w:pStyle w:val="NormalWeb"/>
              <w:spacing w:before="120" w:beforeAutospacing="0" w:after="120" w:afterAutospacing="0" w:line="276" w:lineRule="auto"/>
              <w:jc w:val="both"/>
              <w:rPr>
                <w:sz w:val="26"/>
                <w:szCs w:val="26"/>
              </w:rPr>
            </w:pPr>
            <w:r>
              <w:rPr>
                <w:sz w:val="26"/>
                <w:szCs w:val="26"/>
              </w:rPr>
              <w:t>1. Thành phần hồ sơ:</w:t>
            </w:r>
          </w:p>
          <w:p w:rsidR="00073B74" w:rsidRDefault="00A202E6" w:rsidP="00AB419F">
            <w:pPr>
              <w:pStyle w:val="NormalWeb"/>
              <w:spacing w:before="120" w:beforeAutospacing="0" w:after="120" w:afterAutospacing="0" w:line="276" w:lineRule="auto"/>
              <w:jc w:val="both"/>
              <w:rPr>
                <w:sz w:val="26"/>
                <w:szCs w:val="26"/>
              </w:rPr>
            </w:pPr>
            <w:r>
              <w:rPr>
                <w:sz w:val="26"/>
                <w:szCs w:val="26"/>
              </w:rPr>
              <w:t xml:space="preserve">- </w:t>
            </w:r>
            <w:r w:rsidR="002E2BEE" w:rsidRPr="00A202E6">
              <w:rPr>
                <w:sz w:val="26"/>
                <w:szCs w:val="26"/>
              </w:rPr>
              <w:t xml:space="preserve">Văn bản đề nghị kết nối và khai </w:t>
            </w:r>
            <w:r>
              <w:rPr>
                <w:sz w:val="26"/>
                <w:szCs w:val="26"/>
              </w:rPr>
              <w:t>thác dịch vụ dữ liệu;</w:t>
            </w:r>
          </w:p>
          <w:p w:rsidR="00A202E6" w:rsidRDefault="00A202E6" w:rsidP="00AB419F">
            <w:pPr>
              <w:pStyle w:val="NormalWeb"/>
              <w:spacing w:before="120" w:beforeAutospacing="0" w:after="120" w:afterAutospacing="0" w:line="276" w:lineRule="auto"/>
              <w:jc w:val="both"/>
              <w:rPr>
                <w:sz w:val="26"/>
                <w:szCs w:val="26"/>
              </w:rPr>
            </w:pPr>
            <w:r>
              <w:rPr>
                <w:sz w:val="26"/>
                <w:szCs w:val="26"/>
              </w:rPr>
              <w:t>- Dự thảo nội dung thống nhất chia sẻ dữ liệu.</w:t>
            </w:r>
          </w:p>
          <w:p w:rsidR="00A97696" w:rsidRPr="00A202E6" w:rsidRDefault="00A97696" w:rsidP="00AB419F">
            <w:pPr>
              <w:pStyle w:val="NormalWeb"/>
              <w:spacing w:before="120" w:beforeAutospacing="0" w:after="120" w:afterAutospacing="0" w:line="276" w:lineRule="auto"/>
              <w:jc w:val="both"/>
              <w:rPr>
                <w:sz w:val="26"/>
                <w:szCs w:val="26"/>
              </w:rPr>
            </w:pPr>
            <w:r>
              <w:rPr>
                <w:sz w:val="26"/>
                <w:szCs w:val="26"/>
              </w:rPr>
              <w:t>2. Sô lượng hồ sơ: 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Thời hạn giải quyết:</w:t>
            </w:r>
          </w:p>
        </w:tc>
        <w:tc>
          <w:tcPr>
            <w:tcW w:w="6946" w:type="dxa"/>
            <w:vAlign w:val="center"/>
          </w:tcPr>
          <w:p w:rsidR="00073B74" w:rsidRPr="00A202E6" w:rsidRDefault="00A202E6" w:rsidP="002E2BEE">
            <w:pPr>
              <w:spacing w:before="60"/>
              <w:jc w:val="both"/>
              <w:rPr>
                <w:sz w:val="26"/>
                <w:szCs w:val="26"/>
                <w:lang w:val="hr-HR"/>
              </w:rPr>
            </w:pPr>
            <w:r w:rsidRPr="00A202E6">
              <w:rPr>
                <w:sz w:val="26"/>
                <w:szCs w:val="26"/>
                <w:lang w:val="hr-HR"/>
              </w:rPr>
              <w:t>Không quy định</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Đối tượng thực hiện thủ tục hành chính:</w:t>
            </w:r>
          </w:p>
        </w:tc>
        <w:tc>
          <w:tcPr>
            <w:tcW w:w="6946" w:type="dxa"/>
            <w:vAlign w:val="center"/>
          </w:tcPr>
          <w:p w:rsidR="00D30FA0" w:rsidRPr="00A202E6" w:rsidRDefault="00D30FA0" w:rsidP="00D30FA0">
            <w:pPr>
              <w:spacing w:before="60"/>
              <w:jc w:val="both"/>
              <w:rPr>
                <w:i/>
                <w:sz w:val="26"/>
                <w:szCs w:val="26"/>
              </w:rPr>
            </w:pPr>
            <w:r w:rsidRPr="00A202E6">
              <w:rPr>
                <w:sz w:val="26"/>
                <w:szCs w:val="26"/>
              </w:rPr>
              <w:t>Cơ quan, đơn vị có nhu cầu khai thác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Cơ quan thực hiện thủ tục hành chính:</w:t>
            </w:r>
          </w:p>
        </w:tc>
        <w:tc>
          <w:tcPr>
            <w:tcW w:w="6946" w:type="dxa"/>
            <w:vAlign w:val="center"/>
          </w:tcPr>
          <w:p w:rsidR="00D30FA0" w:rsidRPr="00A202E6" w:rsidRDefault="00A202E6" w:rsidP="00D30FA0">
            <w:pPr>
              <w:spacing w:before="60"/>
              <w:jc w:val="both"/>
              <w:rPr>
                <w:sz w:val="26"/>
                <w:szCs w:val="26"/>
                <w:lang w:val="hr-HR"/>
              </w:rPr>
            </w:pPr>
            <w:r w:rsidRPr="00A202E6">
              <w:rPr>
                <w:sz w:val="26"/>
                <w:szCs w:val="26"/>
                <w:lang w:val="hr-HR"/>
              </w:rPr>
              <w:t>Cơ quan cung cấp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Kết quả thực hiện thủ tục hành chính:</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Văn bản thống nhất</w:t>
            </w:r>
            <w:r w:rsidR="00A202E6" w:rsidRPr="00A202E6">
              <w:rPr>
                <w:sz w:val="26"/>
                <w:szCs w:val="26"/>
                <w:lang w:val="hr-HR"/>
              </w:rPr>
              <w:t xml:space="preserve"> chia sẻ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Phí, lệ phí (nếu có):</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Không</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Tên mẫu đơn, mẫu tờ khai (nếu có và đính kèm ngay sau thủ tục):</w:t>
            </w:r>
          </w:p>
        </w:tc>
        <w:tc>
          <w:tcPr>
            <w:tcW w:w="6946" w:type="dxa"/>
            <w:vAlign w:val="center"/>
          </w:tcPr>
          <w:p w:rsidR="00D30FA0" w:rsidRPr="00A202E6" w:rsidRDefault="00D30FA0" w:rsidP="00D30FA0">
            <w:pPr>
              <w:spacing w:after="60"/>
              <w:jc w:val="both"/>
              <w:rPr>
                <w:color w:val="000000"/>
                <w:sz w:val="26"/>
                <w:szCs w:val="26"/>
              </w:rPr>
            </w:pPr>
            <w:r w:rsidRPr="00A202E6">
              <w:rPr>
                <w:color w:val="000000"/>
                <w:sz w:val="26"/>
                <w:szCs w:val="26"/>
              </w:rPr>
              <w:t>Không</w:t>
            </w:r>
          </w:p>
        </w:tc>
      </w:tr>
      <w:tr w:rsidR="00D30FA0" w:rsidRPr="004114A1" w:rsidTr="00222509">
        <w:tc>
          <w:tcPr>
            <w:tcW w:w="2836" w:type="dxa"/>
            <w:tcBorders>
              <w:bottom w:val="single" w:sz="4" w:space="0" w:color="auto"/>
            </w:tcBorders>
            <w:vAlign w:val="center"/>
          </w:tcPr>
          <w:p w:rsidR="00D30FA0" w:rsidRPr="0064038A" w:rsidRDefault="00D30FA0" w:rsidP="00D30FA0">
            <w:pPr>
              <w:pStyle w:val="ListParagraph"/>
              <w:ind w:left="0"/>
              <w:rPr>
                <w:sz w:val="26"/>
                <w:szCs w:val="26"/>
              </w:rPr>
            </w:pPr>
            <w:r w:rsidRPr="0064038A">
              <w:rPr>
                <w:sz w:val="26"/>
                <w:szCs w:val="26"/>
              </w:rPr>
              <w:t>Yêu cầu, điều kiện thực hiện thủ tục hành chính (nếu có):</w:t>
            </w:r>
          </w:p>
        </w:tc>
        <w:tc>
          <w:tcPr>
            <w:tcW w:w="6946" w:type="dxa"/>
            <w:tcBorders>
              <w:bottom w:val="single" w:sz="4" w:space="0" w:color="auto"/>
            </w:tcBorders>
            <w:vAlign w:val="center"/>
          </w:tcPr>
          <w:p w:rsidR="00D30FA0" w:rsidRPr="00A202E6" w:rsidRDefault="00D30FA0" w:rsidP="00D30FA0">
            <w:pPr>
              <w:pStyle w:val="NormalWeb"/>
              <w:spacing w:before="120" w:beforeAutospacing="0" w:after="0" w:afterAutospacing="0" w:line="234" w:lineRule="atLeast"/>
              <w:jc w:val="both"/>
              <w:rPr>
                <w:rFonts w:eastAsia="Calibri"/>
                <w:color w:val="000000"/>
                <w:sz w:val="26"/>
                <w:szCs w:val="26"/>
              </w:rPr>
            </w:pPr>
            <w:r w:rsidRPr="00A202E6">
              <w:rPr>
                <w:rFonts w:eastAsia="Calibri"/>
                <w:color w:val="000000"/>
                <w:sz w:val="26"/>
                <w:szCs w:val="26"/>
              </w:rPr>
              <w:t>Không</w:t>
            </w:r>
          </w:p>
        </w:tc>
      </w:tr>
      <w:tr w:rsidR="00D30FA0" w:rsidRPr="00142D35" w:rsidTr="00222509">
        <w:tc>
          <w:tcPr>
            <w:tcW w:w="2836" w:type="dxa"/>
            <w:tcBorders>
              <w:top w:val="single" w:sz="4" w:space="0" w:color="auto"/>
              <w:left w:val="single" w:sz="4" w:space="0" w:color="auto"/>
              <w:bottom w:val="single" w:sz="4" w:space="0" w:color="auto"/>
              <w:right w:val="single" w:sz="4" w:space="0" w:color="auto"/>
            </w:tcBorders>
            <w:vAlign w:val="center"/>
          </w:tcPr>
          <w:p w:rsidR="00D30FA0" w:rsidRPr="0064038A" w:rsidRDefault="00D30FA0" w:rsidP="00D30FA0">
            <w:pPr>
              <w:pStyle w:val="ListParagraph"/>
              <w:ind w:left="0"/>
              <w:rPr>
                <w:sz w:val="26"/>
                <w:szCs w:val="26"/>
                <w:lang w:val="vi-VN"/>
              </w:rPr>
            </w:pPr>
            <w:r w:rsidRPr="0064038A">
              <w:rPr>
                <w:sz w:val="26"/>
                <w:szCs w:val="26"/>
                <w:lang w:val="vi-VN"/>
              </w:rPr>
              <w:t>Căn cứ pháp lý của thủ tục hành chính:</w:t>
            </w:r>
          </w:p>
        </w:tc>
        <w:tc>
          <w:tcPr>
            <w:tcW w:w="6946" w:type="dxa"/>
            <w:tcBorders>
              <w:top w:val="single" w:sz="4" w:space="0" w:color="auto"/>
              <w:left w:val="single" w:sz="4" w:space="0" w:color="auto"/>
              <w:bottom w:val="single" w:sz="4" w:space="0" w:color="auto"/>
              <w:right w:val="single" w:sz="4" w:space="0" w:color="auto"/>
            </w:tcBorders>
          </w:tcPr>
          <w:p w:rsidR="00D30FA0" w:rsidRPr="00142D35" w:rsidRDefault="00D30FA0" w:rsidP="00D30FA0">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073B74" w:rsidRPr="00142D35" w:rsidRDefault="00073B74" w:rsidP="00073B74">
      <w:pPr>
        <w:tabs>
          <w:tab w:val="left" w:pos="897"/>
        </w:tabs>
        <w:rPr>
          <w:lang w:val="vi-VN"/>
        </w:rPr>
      </w:pPr>
    </w:p>
    <w:p w:rsidR="00185351" w:rsidRPr="00142D35" w:rsidRDefault="005B158E" w:rsidP="00833EF2">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4</w:t>
      </w:r>
      <w:r w:rsidR="00833EF2" w:rsidRPr="00142D35">
        <w:rPr>
          <w:b/>
          <w:sz w:val="26"/>
          <w:szCs w:val="26"/>
          <w:lang w:val="vi-VN"/>
        </w:rPr>
        <w:t xml:space="preserve">. </w:t>
      </w:r>
      <w:r w:rsidR="00833EF2" w:rsidRPr="00833EF2">
        <w:rPr>
          <w:b/>
          <w:bCs/>
          <w:sz w:val="26"/>
          <w:szCs w:val="26"/>
          <w:shd w:val="clear" w:color="auto" w:fill="FFFFFF"/>
          <w:lang w:val="hr-HR"/>
        </w:rPr>
        <w:t>Giải quyết vướng mắc về kết nối, chia sẻ dữ liệu</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627"/>
      </w:tblGrid>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Trình tự thực hiện:</w:t>
            </w:r>
          </w:p>
        </w:tc>
        <w:tc>
          <w:tcPr>
            <w:tcW w:w="7627" w:type="dxa"/>
            <w:vAlign w:val="center"/>
          </w:tcPr>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Trừ trường hợp việc xử lý vướng mắc đã được quy định đặc thù trong các văn bản của cấp có thẩm quyền, trình tự xử lý vướng mắc </w:t>
            </w:r>
            <w:r w:rsidR="00D1447D">
              <w:rPr>
                <w:sz w:val="26"/>
                <w:szCs w:val="26"/>
              </w:rPr>
              <w:t xml:space="preserve">về kết nối, chia sẻ dữ liệu </w:t>
            </w:r>
            <w:r w:rsidRPr="00D1447D">
              <w:rPr>
                <w:sz w:val="26"/>
                <w:szCs w:val="26"/>
              </w:rPr>
              <w:t>thực hiện như sau:</w:t>
            </w:r>
          </w:p>
          <w:p w:rsidR="00D1447D" w:rsidRDefault="00D1447D" w:rsidP="00AB419F">
            <w:pPr>
              <w:pStyle w:val="NormalWeb"/>
              <w:spacing w:before="120" w:beforeAutospacing="0" w:after="120" w:afterAutospacing="0" w:line="276" w:lineRule="auto"/>
              <w:jc w:val="both"/>
              <w:rPr>
                <w:sz w:val="26"/>
                <w:szCs w:val="26"/>
              </w:rPr>
            </w:pPr>
            <w:r w:rsidRPr="00D1447D">
              <w:rPr>
                <w:sz w:val="26"/>
                <w:szCs w:val="26"/>
              </w:rPr>
              <w:lastRenderedPageBreak/>
              <w:t>1.</w:t>
            </w:r>
            <w:r>
              <w:rPr>
                <w:sz w:val="26"/>
                <w:szCs w:val="26"/>
              </w:rPr>
              <w:t xml:space="preserve"> </w:t>
            </w:r>
            <w:r w:rsidR="00833EF2" w:rsidRPr="00D1447D">
              <w:rPr>
                <w:sz w:val="26"/>
                <w:szCs w:val="26"/>
              </w:rPr>
              <w:t xml:space="preserve">Cơ quan khai thác dữ liệu có vướng mắc trong kết nối, chia sẻ dữ liệu gửi yêu cầu cho cơ quan cung cấp dữ liệu để hướng dẫn, giải quyết các vướng mắc. </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khi tiếp nhận yêu cầu giải quyết, cơ quan cung cấp dữ liệu phải giải đáp, hướng dẫn xử lý các vướng mắc cho cơ quan khai thác dữ liệu.</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2. Trường hợp vướng mắc không giải quyết được, cơ quan gặp vướng mắc gửi thông tin cho đơn vị chuyên trách công nghệ thông tin của bộ, cơ quan ngang bộ, cơ quan thuộc Chính phủ, các tỉnh thành phố trực thuộc trung ương xem xét, hướng dẫn giải quyết.</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thời điểm tiếp nhận yêu cầu giải quyết, đơn vị chuyên trách về công nghệ thông tin phải hướng dẫn các cơ quan liên quan thực hiện phương án giải quyết vướng mắc nếu thuộc thẩm quyền giải quyết của mình hoặc phối hợp với các cơ quan liên quan tham mưu đề xuất phương án, báo cáo Bộ trưởng, Thủ trưởng cơ quan ngang bộ, cơ quan trực thuộc Chính phủ, Chủ tịch Ủy ban nhân dân tỉnh, thành phố trực thuộc trung ương quyết định.</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3. Trường hợp vướng mắc về kết nối, chia sẻ dữ liệu giữa các bộ, ngành, địa phương hoặc vướng mắc không giải quyết được, căn cứ vào vướng mắc, Bộ trưởng, Thủ trưởng cơ quan ngang bộ, cơ quan trực thuộc Chính phủ, Chủ tịch Ủy ban nhân dân tỉnh, thành phố trực thuộc trung ương có văn bản đề nghị Bộ Thông tin và Truyền thông xử lý hoặc báo cáo </w:t>
            </w:r>
            <w:r w:rsidR="00D1447D" w:rsidRPr="00D1447D">
              <w:rPr>
                <w:sz w:val="26"/>
                <w:szCs w:val="26"/>
              </w:rPr>
              <w:t>Thủ tướng Chính phủ giải quyết.</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lastRenderedPageBreak/>
              <w:t>Cách thức thực hiện:</w:t>
            </w:r>
          </w:p>
        </w:tc>
        <w:tc>
          <w:tcPr>
            <w:tcW w:w="7627" w:type="dxa"/>
            <w:vAlign w:val="center"/>
          </w:tcPr>
          <w:p w:rsidR="00833EF2" w:rsidRPr="00A202E6" w:rsidRDefault="00D1447D" w:rsidP="00833EF2">
            <w:pPr>
              <w:pStyle w:val="NormalWeb"/>
              <w:spacing w:before="120" w:beforeAutospacing="0" w:after="120" w:afterAutospacing="0" w:line="234" w:lineRule="atLeast"/>
              <w:jc w:val="both"/>
              <w:rPr>
                <w:sz w:val="26"/>
                <w:szCs w:val="26"/>
              </w:rPr>
            </w:pPr>
            <w:r>
              <w:rPr>
                <w:sz w:val="26"/>
                <w:szCs w:val="26"/>
              </w:rPr>
              <w:t>Không quy định</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Thành phần, số lượng hồ sơ:</w:t>
            </w:r>
          </w:p>
        </w:tc>
        <w:tc>
          <w:tcPr>
            <w:tcW w:w="7627" w:type="dxa"/>
            <w:vAlign w:val="center"/>
          </w:tcPr>
          <w:p w:rsidR="00A97696" w:rsidRDefault="00A97696" w:rsidP="00833EF2">
            <w:pPr>
              <w:pStyle w:val="NormalWeb"/>
              <w:spacing w:before="120" w:beforeAutospacing="0" w:after="120" w:afterAutospacing="0" w:line="234" w:lineRule="atLeast"/>
              <w:jc w:val="both"/>
              <w:rPr>
                <w:sz w:val="26"/>
                <w:szCs w:val="26"/>
              </w:rPr>
            </w:pPr>
            <w:r>
              <w:rPr>
                <w:sz w:val="26"/>
                <w:szCs w:val="26"/>
              </w:rPr>
              <w:t>1. Thành phần hồ sơ</w:t>
            </w:r>
          </w:p>
          <w:p w:rsidR="00833EF2" w:rsidRDefault="00D1447D" w:rsidP="00833EF2">
            <w:pPr>
              <w:pStyle w:val="NormalWeb"/>
              <w:spacing w:before="120" w:beforeAutospacing="0" w:after="120" w:afterAutospacing="0" w:line="234" w:lineRule="atLeast"/>
              <w:jc w:val="both"/>
              <w:rPr>
                <w:sz w:val="26"/>
                <w:szCs w:val="26"/>
              </w:rPr>
            </w:pPr>
            <w:r>
              <w:rPr>
                <w:sz w:val="26"/>
                <w:szCs w:val="26"/>
              </w:rPr>
              <w:t>Văn bản đề nghị giải quyết vướng mắc trong kết nối, khai thác dữ liệu.</w:t>
            </w:r>
          </w:p>
          <w:p w:rsidR="00A97696" w:rsidRPr="00A202E6" w:rsidRDefault="00A97696" w:rsidP="00833EF2">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Thời hạn giải quyết:</w:t>
            </w:r>
          </w:p>
        </w:tc>
        <w:tc>
          <w:tcPr>
            <w:tcW w:w="7627" w:type="dxa"/>
            <w:vAlign w:val="center"/>
          </w:tcPr>
          <w:p w:rsidR="00D1447D" w:rsidRPr="00FB27CF" w:rsidRDefault="00D1447D" w:rsidP="00D1447D">
            <w:pPr>
              <w:shd w:val="clear" w:color="auto" w:fill="FFFFFF"/>
              <w:spacing w:before="60"/>
              <w:jc w:val="both"/>
              <w:rPr>
                <w:rFonts w:eastAsia="Times New Roman"/>
                <w:sz w:val="26"/>
                <w:szCs w:val="26"/>
              </w:rPr>
            </w:pPr>
            <w:r w:rsidRPr="00FB27CF">
              <w:rPr>
                <w:rFonts w:eastAsia="Times New Roman"/>
                <w:sz w:val="26"/>
                <w:szCs w:val="26"/>
              </w:rPr>
              <w:t>07 ngày làm việc kể từ thời điểm tiếp nhận yêu cầu giải quyết.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Đối tượng thực hiện thủ tục hành chính:</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Cơ quan, đơn vị khai thác dữ liệu có vướng mắc trong kết nối, khai thác dữ liệu</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Cơ quan thực hiện thủ tục hành chính:</w:t>
            </w:r>
          </w:p>
        </w:tc>
        <w:tc>
          <w:tcPr>
            <w:tcW w:w="7627" w:type="dxa"/>
            <w:vAlign w:val="center"/>
          </w:tcPr>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cung cấp dữ liệu;</w:t>
            </w:r>
          </w:p>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chuyên trách công nghệ thông tin của bộ, ngành, địa phương;</w:t>
            </w:r>
          </w:p>
          <w:p w:rsidR="00D1447D" w:rsidRPr="00FB27CF" w:rsidRDefault="00D1447D" w:rsidP="00A97696">
            <w:pPr>
              <w:spacing w:before="60" w:line="240" w:lineRule="auto"/>
              <w:jc w:val="both"/>
              <w:rPr>
                <w:rFonts w:eastAsia="Times New Roman"/>
                <w:sz w:val="26"/>
                <w:szCs w:val="26"/>
              </w:rPr>
            </w:pPr>
            <w:r w:rsidRPr="00FB27CF">
              <w:rPr>
                <w:rFonts w:eastAsia="Times New Roman"/>
                <w:sz w:val="26"/>
                <w:szCs w:val="26"/>
              </w:rPr>
              <w:t>- Bộ Thông tin và Truyền thông</w:t>
            </w:r>
            <w:r w:rsidR="00716930" w:rsidRPr="00FB27CF">
              <w:rPr>
                <w:rFonts w:eastAsia="Times New Roman"/>
                <w:sz w:val="26"/>
                <w:szCs w:val="26"/>
              </w:rPr>
              <w: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Kết quả thực hiện thủ tục hành chính:</w:t>
            </w:r>
          </w:p>
        </w:tc>
        <w:tc>
          <w:tcPr>
            <w:tcW w:w="7627" w:type="dxa"/>
            <w:vAlign w:val="center"/>
          </w:tcPr>
          <w:p w:rsidR="00D1447D" w:rsidRPr="00FB27CF" w:rsidRDefault="00D1447D" w:rsidP="00AB419F">
            <w:pPr>
              <w:spacing w:before="60" w:after="120"/>
              <w:jc w:val="both"/>
              <w:rPr>
                <w:rFonts w:eastAsia="Times New Roman"/>
                <w:sz w:val="26"/>
                <w:szCs w:val="26"/>
              </w:rPr>
            </w:pPr>
            <w:r w:rsidRPr="00FB27CF">
              <w:rPr>
                <w:rFonts w:eastAsia="Times New Roman"/>
                <w:sz w:val="26"/>
                <w:szCs w:val="26"/>
              </w:rPr>
              <w:t>Các vướng mắc của cơ quan khai thác dữ liệu được cơ quan cung cấp dữ liệu giải đáp, hướng dẫn xử lý.</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lastRenderedPageBreak/>
              <w:t>Phí, lệ phí (nếu có):</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Không</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Tên mẫu đơn, mẫu tờ khai (nếu có và đính kèm ngay sau thủ tục):</w:t>
            </w:r>
          </w:p>
        </w:tc>
        <w:tc>
          <w:tcPr>
            <w:tcW w:w="7627" w:type="dxa"/>
            <w:vAlign w:val="center"/>
          </w:tcPr>
          <w:p w:rsidR="00D1447D" w:rsidRPr="00FB27CF" w:rsidRDefault="00D1447D" w:rsidP="00D1447D">
            <w:pPr>
              <w:spacing w:after="60"/>
              <w:jc w:val="both"/>
              <w:rPr>
                <w:rFonts w:eastAsia="Times New Roman"/>
                <w:sz w:val="26"/>
                <w:szCs w:val="26"/>
              </w:rPr>
            </w:pPr>
            <w:r w:rsidRPr="00FB27CF">
              <w:rPr>
                <w:rFonts w:eastAsia="Times New Roman"/>
                <w:sz w:val="26"/>
                <w:szCs w:val="26"/>
              </w:rPr>
              <w:t>Không</w:t>
            </w:r>
          </w:p>
        </w:tc>
      </w:tr>
      <w:tr w:rsidR="00D1447D" w:rsidRPr="004114A1" w:rsidTr="00DD533D">
        <w:tc>
          <w:tcPr>
            <w:tcW w:w="2155" w:type="dxa"/>
            <w:tcBorders>
              <w:bottom w:val="single" w:sz="4" w:space="0" w:color="auto"/>
            </w:tcBorders>
            <w:vAlign w:val="center"/>
          </w:tcPr>
          <w:p w:rsidR="00D1447D" w:rsidRPr="0064038A" w:rsidRDefault="00D1447D" w:rsidP="00D1447D">
            <w:pPr>
              <w:pStyle w:val="ListParagraph"/>
              <w:ind w:left="0"/>
              <w:rPr>
                <w:sz w:val="26"/>
                <w:szCs w:val="26"/>
              </w:rPr>
            </w:pPr>
            <w:r w:rsidRPr="0064038A">
              <w:rPr>
                <w:sz w:val="26"/>
                <w:szCs w:val="26"/>
              </w:rPr>
              <w:t>Yêu cầu, điều kiện thực hiện thủ tục hành chính (nếu có):</w:t>
            </w:r>
          </w:p>
        </w:tc>
        <w:tc>
          <w:tcPr>
            <w:tcW w:w="7627" w:type="dxa"/>
            <w:tcBorders>
              <w:bottom w:val="single" w:sz="4" w:space="0" w:color="auto"/>
            </w:tcBorders>
            <w:vAlign w:val="center"/>
          </w:tcPr>
          <w:p w:rsidR="00D1447D" w:rsidRPr="00FB27CF" w:rsidRDefault="00D1447D" w:rsidP="00D1447D">
            <w:pPr>
              <w:pStyle w:val="NormalWeb"/>
              <w:spacing w:before="120" w:beforeAutospacing="0" w:after="0" w:afterAutospacing="0" w:line="234" w:lineRule="atLeast"/>
              <w:jc w:val="both"/>
              <w:rPr>
                <w:sz w:val="26"/>
                <w:szCs w:val="26"/>
              </w:rPr>
            </w:pPr>
            <w:r w:rsidRPr="00FB27CF">
              <w:rPr>
                <w:sz w:val="26"/>
                <w:szCs w:val="26"/>
              </w:rPr>
              <w:t>Không</w:t>
            </w:r>
          </w:p>
        </w:tc>
      </w:tr>
      <w:tr w:rsidR="00D1447D"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D1447D" w:rsidRPr="0064038A" w:rsidRDefault="00D1447D" w:rsidP="00D1447D">
            <w:pPr>
              <w:pStyle w:val="ListParagraph"/>
              <w:ind w:left="0"/>
              <w:rPr>
                <w:sz w:val="26"/>
                <w:szCs w:val="26"/>
                <w:lang w:val="vi-VN"/>
              </w:rPr>
            </w:pPr>
            <w:r w:rsidRPr="0064038A">
              <w:rPr>
                <w:sz w:val="26"/>
                <w:szCs w:val="26"/>
                <w:lang w:val="vi-VN"/>
              </w:rPr>
              <w:t>Căn cứ pháp lý của thủ tục hành chính:</w:t>
            </w:r>
          </w:p>
        </w:tc>
        <w:tc>
          <w:tcPr>
            <w:tcW w:w="7627" w:type="dxa"/>
            <w:tcBorders>
              <w:top w:val="single" w:sz="4" w:space="0" w:color="auto"/>
              <w:left w:val="single" w:sz="4" w:space="0" w:color="auto"/>
              <w:bottom w:val="single" w:sz="4" w:space="0" w:color="auto"/>
              <w:right w:val="single" w:sz="4" w:space="0" w:color="auto"/>
            </w:tcBorders>
          </w:tcPr>
          <w:p w:rsidR="00D1447D" w:rsidRPr="00142D35" w:rsidRDefault="00D1447D" w:rsidP="00D1447D">
            <w:pPr>
              <w:spacing w:before="120" w:after="120"/>
              <w:jc w:val="both"/>
              <w:rPr>
                <w:rFonts w:eastAsia="Times New Roman"/>
                <w:sz w:val="26"/>
                <w:szCs w:val="26"/>
                <w:lang w:val="vi-VN"/>
              </w:rPr>
            </w:pPr>
            <w:r w:rsidRPr="00142D35">
              <w:rPr>
                <w:rFonts w:eastAsia="Times New Roman"/>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CA3985" w:rsidRDefault="005B158E" w:rsidP="00CA3985">
      <w:pPr>
        <w:spacing w:after="120"/>
        <w:rPr>
          <w:b/>
          <w:bCs/>
          <w:sz w:val="26"/>
          <w:szCs w:val="26"/>
          <w:shd w:val="clear" w:color="auto" w:fill="FFFFFF"/>
          <w:lang w:val="hr-HR"/>
        </w:rPr>
      </w:pPr>
      <w:r w:rsidRPr="00142D35">
        <w:rPr>
          <w:b/>
          <w:sz w:val="26"/>
          <w:szCs w:val="26"/>
          <w:lang w:val="vi-VN"/>
        </w:rPr>
        <w:t>3</w:t>
      </w:r>
      <w:r w:rsidR="00785FBB" w:rsidRPr="00142D35">
        <w:rPr>
          <w:b/>
          <w:sz w:val="26"/>
          <w:szCs w:val="26"/>
          <w:lang w:val="vi-VN"/>
        </w:rPr>
        <w:t>5</w:t>
      </w:r>
      <w:r w:rsidRPr="00142D35">
        <w:rPr>
          <w:b/>
          <w:sz w:val="26"/>
          <w:szCs w:val="26"/>
          <w:lang w:val="vi-VN"/>
        </w:rPr>
        <w:t xml:space="preserve">. </w:t>
      </w:r>
      <w:r w:rsidRPr="005B158E">
        <w:rPr>
          <w:b/>
          <w:bCs/>
          <w:sz w:val="26"/>
          <w:szCs w:val="26"/>
          <w:shd w:val="clear" w:color="auto" w:fill="FFFFFF"/>
          <w:lang w:val="hr-HR"/>
        </w:rPr>
        <w:t>Điều chỉnh danh mụ</w:t>
      </w:r>
      <w:r w:rsidR="00330E14">
        <w:rPr>
          <w:b/>
          <w:bCs/>
          <w:sz w:val="26"/>
          <w:szCs w:val="26"/>
          <w:shd w:val="clear" w:color="auto" w:fill="FFFFFF"/>
          <w:lang w:val="hr-HR"/>
        </w:rPr>
        <w:t>c Cơ sở dữ liệu</w:t>
      </w:r>
      <w:r w:rsidRPr="005B158E">
        <w:rPr>
          <w:b/>
          <w:bCs/>
          <w:sz w:val="26"/>
          <w:szCs w:val="26"/>
          <w:shd w:val="clear" w:color="auto" w:fill="FFFFFF"/>
          <w:lang w:val="hr-HR"/>
        </w:rPr>
        <w:t xml:space="preserve"> quố</w:t>
      </w:r>
      <w:r w:rsidR="00CA3985">
        <w:rPr>
          <w:b/>
          <w:bCs/>
          <w:sz w:val="26"/>
          <w:szCs w:val="26"/>
          <w:shd w:val="clear" w:color="auto" w:fill="FFFFFF"/>
          <w:lang w:val="hr-HR"/>
        </w:rPr>
        <w:t>c gia</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Trình tự thực hiện:</w:t>
            </w:r>
          </w:p>
        </w:tc>
        <w:tc>
          <w:tcPr>
            <w:tcW w:w="7485" w:type="dxa"/>
            <w:vAlign w:val="center"/>
          </w:tcPr>
          <w:p w:rsidR="005B158E" w:rsidRPr="00AB419F" w:rsidRDefault="000755FE" w:rsidP="00AB419F">
            <w:pPr>
              <w:shd w:val="clear" w:color="auto" w:fill="FFFFFF"/>
              <w:spacing w:before="120" w:after="120"/>
              <w:jc w:val="both"/>
              <w:rPr>
                <w:sz w:val="26"/>
                <w:szCs w:val="26"/>
              </w:rPr>
            </w:pPr>
            <w:r w:rsidRPr="00AB419F">
              <w:rPr>
                <w:sz w:val="26"/>
                <w:szCs w:val="26"/>
              </w:rPr>
              <w:t>Trường hợp bổ sung cơ sở dữ liệu vào danh mục, chỉnh sửa danh mục hoặc rút cơ sở dữ liệu quốc gia khỏi danh mục cơ sở dữ liệu quốc gia, cơ quan chủ quản cơ sở dữ liệu có văn bản đề nghị kèm thuyết minh lý do đề nghị, gửi Bộ Thông tin và Truyền thông tổng hợp, trình Chính phủ xem xét, quyết định điều chỉnh danh mục cơ sở dữ liệu quốc gia.</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Cách thức thực hiện:</w:t>
            </w:r>
          </w:p>
        </w:tc>
        <w:tc>
          <w:tcPr>
            <w:tcW w:w="7485" w:type="dxa"/>
            <w:vAlign w:val="center"/>
          </w:tcPr>
          <w:p w:rsidR="005B158E" w:rsidRPr="00A202E6" w:rsidRDefault="00330E14" w:rsidP="008B41E5">
            <w:pPr>
              <w:pStyle w:val="NormalWeb"/>
              <w:spacing w:before="120" w:beforeAutospacing="0" w:after="120" w:afterAutospacing="0" w:line="234" w:lineRule="atLeast"/>
              <w:jc w:val="both"/>
              <w:rPr>
                <w:sz w:val="26"/>
                <w:szCs w:val="26"/>
              </w:rPr>
            </w:pPr>
            <w:r>
              <w:rPr>
                <w:sz w:val="26"/>
                <w:szCs w:val="26"/>
              </w:rPr>
              <w:t>Không quy định</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Thành phần, số lượng hồ sơ:</w:t>
            </w:r>
          </w:p>
        </w:tc>
        <w:tc>
          <w:tcPr>
            <w:tcW w:w="7485" w:type="dxa"/>
            <w:vAlign w:val="center"/>
          </w:tcPr>
          <w:p w:rsidR="0072012F" w:rsidRDefault="0072012F" w:rsidP="000755FE">
            <w:pPr>
              <w:shd w:val="clear" w:color="auto" w:fill="FFFFFF"/>
              <w:spacing w:before="60"/>
              <w:jc w:val="both"/>
              <w:rPr>
                <w:sz w:val="26"/>
                <w:szCs w:val="26"/>
              </w:rPr>
            </w:pPr>
            <w:r>
              <w:rPr>
                <w:sz w:val="26"/>
                <w:szCs w:val="26"/>
              </w:rPr>
              <w:t>1. Thành phần hồ sơ:</w:t>
            </w:r>
          </w:p>
          <w:p w:rsidR="000755FE" w:rsidRPr="007A00F0" w:rsidRDefault="000755FE" w:rsidP="000755FE">
            <w:pPr>
              <w:shd w:val="clear" w:color="auto" w:fill="FFFFFF"/>
              <w:spacing w:before="60"/>
              <w:jc w:val="both"/>
              <w:rPr>
                <w:sz w:val="26"/>
                <w:szCs w:val="26"/>
              </w:rPr>
            </w:pPr>
            <w:r w:rsidRPr="007A00F0">
              <w:rPr>
                <w:sz w:val="26"/>
                <w:szCs w:val="26"/>
              </w:rPr>
              <w:t>- Văn bản đề nghị bổ sung cơ sở dữ liệu vào danh mục, chỉnh sửa danh mục hoặc rút cơ sở dữ liệu quốc gia khỏi danh mục cơ sở dữ liệu quố</w:t>
            </w:r>
            <w:r w:rsidR="00030F86" w:rsidRPr="007A00F0">
              <w:rPr>
                <w:sz w:val="26"/>
                <w:szCs w:val="26"/>
              </w:rPr>
              <w:t>c gia;</w:t>
            </w:r>
          </w:p>
          <w:p w:rsidR="000755FE" w:rsidRPr="007A00F0" w:rsidRDefault="00030F86" w:rsidP="000755FE">
            <w:pPr>
              <w:shd w:val="clear" w:color="auto" w:fill="FFFFFF"/>
              <w:spacing w:before="60"/>
              <w:jc w:val="both"/>
              <w:rPr>
                <w:sz w:val="26"/>
                <w:szCs w:val="26"/>
              </w:rPr>
            </w:pPr>
            <w:r w:rsidRPr="007A00F0">
              <w:rPr>
                <w:sz w:val="26"/>
                <w:szCs w:val="26"/>
              </w:rPr>
              <w:t xml:space="preserve">- </w:t>
            </w:r>
            <w:r w:rsidR="000755FE" w:rsidRPr="007A00F0">
              <w:rPr>
                <w:sz w:val="26"/>
                <w:szCs w:val="26"/>
              </w:rPr>
              <w:t>Thuyế</w:t>
            </w:r>
            <w:r w:rsidRPr="007A00F0">
              <w:rPr>
                <w:sz w:val="26"/>
                <w:szCs w:val="26"/>
              </w:rPr>
              <w:t>t minh cơ sở dữ liệu</w:t>
            </w:r>
            <w:r w:rsidR="000755FE" w:rsidRPr="007A00F0">
              <w:rPr>
                <w:sz w:val="26"/>
                <w:szCs w:val="26"/>
              </w:rPr>
              <w:t xml:space="preserve"> đáp ứng các tiêu chí theo quy định</w:t>
            </w:r>
            <w:r w:rsidRPr="007A00F0">
              <w:rPr>
                <w:sz w:val="26"/>
                <w:szCs w:val="26"/>
              </w:rPr>
              <w:t>;</w:t>
            </w:r>
          </w:p>
          <w:p w:rsidR="005B158E" w:rsidRDefault="000755FE" w:rsidP="000755FE">
            <w:pPr>
              <w:pStyle w:val="NormalWeb"/>
              <w:spacing w:before="120" w:beforeAutospacing="0" w:after="120" w:afterAutospacing="0" w:line="234" w:lineRule="atLeast"/>
              <w:jc w:val="both"/>
              <w:rPr>
                <w:sz w:val="26"/>
                <w:szCs w:val="26"/>
              </w:rPr>
            </w:pPr>
            <w:r w:rsidRPr="007A00F0">
              <w:rPr>
                <w:sz w:val="26"/>
                <w:szCs w:val="26"/>
              </w:rPr>
              <w:t>- Các văn bản pháp lý có liên quan</w:t>
            </w:r>
            <w:r w:rsidR="00030F86" w:rsidRPr="007A00F0">
              <w:rPr>
                <w:sz w:val="26"/>
                <w:szCs w:val="26"/>
              </w:rPr>
              <w:t>.</w:t>
            </w:r>
          </w:p>
          <w:p w:rsidR="0072012F" w:rsidRPr="00030F86" w:rsidRDefault="0072012F" w:rsidP="000755FE">
            <w:pPr>
              <w:pStyle w:val="NormalWeb"/>
              <w:spacing w:before="120" w:beforeAutospacing="0" w:after="120" w:afterAutospacing="0" w:line="234" w:lineRule="atLeast"/>
              <w:jc w:val="both"/>
              <w:rPr>
                <w:sz w:val="26"/>
                <w:szCs w:val="26"/>
              </w:rPr>
            </w:pPr>
            <w:r>
              <w:rPr>
                <w:sz w:val="26"/>
                <w:szCs w:val="26"/>
              </w:rPr>
              <w:t>2. Số lượng hồ sơ: 01 bộ.</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Thời hạn giải quyết:</w:t>
            </w:r>
          </w:p>
        </w:tc>
        <w:tc>
          <w:tcPr>
            <w:tcW w:w="7485" w:type="dxa"/>
            <w:vAlign w:val="center"/>
          </w:tcPr>
          <w:p w:rsidR="000755FE" w:rsidRPr="00AB419F" w:rsidRDefault="00030F86" w:rsidP="000755FE">
            <w:pPr>
              <w:spacing w:before="60"/>
              <w:jc w:val="both"/>
              <w:rPr>
                <w:i/>
                <w:sz w:val="26"/>
                <w:szCs w:val="26"/>
                <w:lang w:val="hr-HR"/>
              </w:rPr>
            </w:pPr>
            <w:r w:rsidRPr="00AB419F">
              <w:rPr>
                <w:sz w:val="26"/>
                <w:szCs w:val="26"/>
                <w:lang w:val="hr-HR"/>
              </w:rPr>
              <w:t>Không quy định</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Đối tượng thực hiện thủ tục hành chính:</w:t>
            </w:r>
          </w:p>
        </w:tc>
        <w:tc>
          <w:tcPr>
            <w:tcW w:w="7485" w:type="dxa"/>
            <w:vAlign w:val="center"/>
          </w:tcPr>
          <w:p w:rsidR="000755FE" w:rsidRPr="00AB419F" w:rsidRDefault="000755FE" w:rsidP="000755FE">
            <w:pPr>
              <w:spacing w:before="60"/>
              <w:jc w:val="both"/>
              <w:rPr>
                <w:sz w:val="26"/>
                <w:szCs w:val="26"/>
                <w:lang w:val="hr-HR"/>
              </w:rPr>
            </w:pPr>
            <w:r w:rsidRPr="00AB419F">
              <w:rPr>
                <w:sz w:val="26"/>
                <w:szCs w:val="26"/>
                <w:lang w:val="hr-HR"/>
              </w:rPr>
              <w:t>Cơ quan chủ quản cơ sở dữ liệu của bộ, ngành, địa phương</w:t>
            </w:r>
          </w:p>
        </w:tc>
      </w:tr>
      <w:tr w:rsidR="000755FE" w:rsidRPr="00142D35"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Cơ quan thực hiện thủ tục hành chính:</w:t>
            </w:r>
          </w:p>
        </w:tc>
        <w:tc>
          <w:tcPr>
            <w:tcW w:w="7485" w:type="dxa"/>
            <w:vAlign w:val="center"/>
          </w:tcPr>
          <w:p w:rsidR="007170F5" w:rsidRDefault="007170F5" w:rsidP="007170F5">
            <w:pPr>
              <w:spacing w:before="60"/>
              <w:jc w:val="both"/>
              <w:rPr>
                <w:sz w:val="26"/>
                <w:szCs w:val="26"/>
                <w:lang w:val="hr-HR"/>
              </w:rPr>
            </w:pPr>
            <w:r>
              <w:rPr>
                <w:sz w:val="26"/>
                <w:szCs w:val="26"/>
                <w:lang w:val="hr-HR"/>
              </w:rPr>
              <w:t>- Người có thẩm quyền quyết định: Thủ tướng Chính phủ</w:t>
            </w:r>
            <w:r w:rsidR="003563B7">
              <w:rPr>
                <w:sz w:val="26"/>
                <w:szCs w:val="26"/>
                <w:lang w:val="hr-HR"/>
              </w:rPr>
              <w:t>.</w:t>
            </w:r>
          </w:p>
          <w:p w:rsidR="007170F5" w:rsidRPr="003563B7" w:rsidRDefault="007170F5" w:rsidP="007170F5">
            <w:pPr>
              <w:spacing w:before="60"/>
              <w:jc w:val="both"/>
              <w:rPr>
                <w:spacing w:val="-2"/>
                <w:sz w:val="26"/>
                <w:szCs w:val="26"/>
                <w:lang w:val="hr-HR"/>
              </w:rPr>
            </w:pPr>
            <w:r w:rsidRPr="007170F5">
              <w:rPr>
                <w:sz w:val="26"/>
                <w:szCs w:val="26"/>
                <w:lang w:val="hr-HR"/>
              </w:rPr>
              <w:t>-</w:t>
            </w:r>
            <w:r>
              <w:rPr>
                <w:sz w:val="26"/>
                <w:szCs w:val="26"/>
                <w:lang w:val="hr-HR"/>
              </w:rPr>
              <w:t xml:space="preserve"> </w:t>
            </w:r>
            <w:r w:rsidRPr="003563B7">
              <w:rPr>
                <w:spacing w:val="-2"/>
                <w:sz w:val="26"/>
                <w:szCs w:val="26"/>
                <w:lang w:val="hr-HR"/>
              </w:rPr>
              <w:t>Cơ quan trực tiếp thực hiện TTHC: Bộ Thông tin và Truyền thông</w:t>
            </w:r>
            <w:r w:rsidR="003563B7" w:rsidRPr="003563B7">
              <w:rPr>
                <w:spacing w:val="-2"/>
                <w:sz w:val="26"/>
                <w:szCs w:val="26"/>
                <w:lang w:val="hr-HR"/>
              </w:rPr>
              <w:t>.</w:t>
            </w:r>
          </w:p>
        </w:tc>
      </w:tr>
      <w:tr w:rsidR="000755FE" w:rsidRPr="00142D35"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lastRenderedPageBreak/>
              <w:t>Kết quả thực hiện thủ tục hành chính:</w:t>
            </w:r>
          </w:p>
        </w:tc>
        <w:tc>
          <w:tcPr>
            <w:tcW w:w="7485" w:type="dxa"/>
            <w:vAlign w:val="center"/>
          </w:tcPr>
          <w:p w:rsidR="000755FE" w:rsidRPr="00AB419F" w:rsidRDefault="00030F86" w:rsidP="000755FE">
            <w:pPr>
              <w:spacing w:before="60"/>
              <w:jc w:val="both"/>
              <w:rPr>
                <w:sz w:val="26"/>
                <w:szCs w:val="26"/>
                <w:lang w:val="hr-HR"/>
              </w:rPr>
            </w:pPr>
            <w:r w:rsidRPr="00AB419F">
              <w:rPr>
                <w:sz w:val="26"/>
                <w:szCs w:val="26"/>
                <w:lang w:val="hr-HR"/>
              </w:rPr>
              <w:t>Danh mụ</w:t>
            </w:r>
            <w:r w:rsidR="00330E14" w:rsidRPr="00AB419F">
              <w:rPr>
                <w:sz w:val="26"/>
                <w:szCs w:val="26"/>
                <w:lang w:val="hr-HR"/>
              </w:rPr>
              <w:t>c cơ sở dữ liệu quốc gia</w:t>
            </w:r>
            <w:r w:rsidRPr="00AB419F">
              <w:rPr>
                <w:sz w:val="26"/>
                <w:szCs w:val="26"/>
                <w:lang w:val="hr-HR"/>
              </w:rPr>
              <w:t xml:space="preserve"> được điều chỉnh.</w:t>
            </w:r>
          </w:p>
        </w:tc>
      </w:tr>
      <w:tr w:rsidR="000755FE" w:rsidRPr="00F3448E"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t>Phí, lệ phí (nếu có):</w:t>
            </w:r>
          </w:p>
        </w:tc>
        <w:tc>
          <w:tcPr>
            <w:tcW w:w="7485" w:type="dxa"/>
            <w:vAlign w:val="center"/>
          </w:tcPr>
          <w:p w:rsidR="000755FE" w:rsidRPr="00AB419F" w:rsidRDefault="00330E14" w:rsidP="000755FE">
            <w:pPr>
              <w:spacing w:before="60"/>
              <w:jc w:val="both"/>
              <w:rPr>
                <w:sz w:val="26"/>
                <w:szCs w:val="26"/>
                <w:lang w:val="hr-HR"/>
              </w:rPr>
            </w:pPr>
            <w:r w:rsidRPr="00AB419F">
              <w:rPr>
                <w:sz w:val="26"/>
                <w:szCs w:val="26"/>
                <w:lang w:val="hr-HR"/>
              </w:rPr>
              <w:t>Không</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0755FE" w:rsidRPr="00AB419F" w:rsidRDefault="000755FE" w:rsidP="000755FE">
            <w:pPr>
              <w:spacing w:after="60"/>
              <w:jc w:val="both"/>
              <w:rPr>
                <w:color w:val="000000"/>
                <w:sz w:val="26"/>
                <w:szCs w:val="26"/>
              </w:rPr>
            </w:pPr>
            <w:r w:rsidRPr="00AB419F">
              <w:rPr>
                <w:color w:val="000000"/>
                <w:sz w:val="26"/>
                <w:szCs w:val="26"/>
              </w:rPr>
              <w:t>Không</w:t>
            </w:r>
          </w:p>
        </w:tc>
      </w:tr>
      <w:tr w:rsidR="000755FE" w:rsidRPr="004114A1" w:rsidTr="00DD533D">
        <w:tc>
          <w:tcPr>
            <w:tcW w:w="2155" w:type="dxa"/>
            <w:tcBorders>
              <w:bottom w:val="single" w:sz="4" w:space="0" w:color="auto"/>
            </w:tcBorders>
            <w:vAlign w:val="center"/>
          </w:tcPr>
          <w:p w:rsidR="000755FE" w:rsidRPr="0064038A" w:rsidRDefault="000755FE" w:rsidP="000755FE">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030F86" w:rsidRPr="00330E14" w:rsidRDefault="00030F86" w:rsidP="00030F86">
            <w:pPr>
              <w:spacing w:before="120" w:after="120" w:line="234" w:lineRule="atLeast"/>
              <w:jc w:val="both"/>
              <w:rPr>
                <w:sz w:val="26"/>
                <w:szCs w:val="26"/>
              </w:rPr>
            </w:pPr>
            <w:r w:rsidRPr="00330E14">
              <w:rPr>
                <w:sz w:val="26"/>
                <w:szCs w:val="26"/>
              </w:rPr>
              <w:t>Trường hợp cơ sở dữ liệu quốc gia đề nghị đưa vào danh mục phải đáp ứng các yêu cầu sau:</w:t>
            </w:r>
          </w:p>
          <w:p w:rsidR="00030F86" w:rsidRPr="00330E14" w:rsidRDefault="00030F86" w:rsidP="00030F86">
            <w:pPr>
              <w:spacing w:before="120" w:after="120" w:line="234" w:lineRule="atLeast"/>
              <w:jc w:val="both"/>
              <w:rPr>
                <w:sz w:val="26"/>
                <w:szCs w:val="26"/>
              </w:rPr>
            </w:pPr>
            <w:r w:rsidRPr="00330E14">
              <w:rPr>
                <w:sz w:val="26"/>
                <w:szCs w:val="26"/>
              </w:rPr>
              <w:t>- Dữ liệu đảm bảo giá trị pháp lý tương đương các văn bản giấy chứa thông tin được cơ quan có thẩm quyền cung cấp;</w:t>
            </w:r>
          </w:p>
          <w:p w:rsidR="00030F86" w:rsidRPr="00330E14" w:rsidRDefault="00030F86" w:rsidP="00030F86">
            <w:pPr>
              <w:spacing w:before="120" w:after="120" w:line="234" w:lineRule="atLeast"/>
              <w:jc w:val="both"/>
              <w:rPr>
                <w:sz w:val="26"/>
                <w:szCs w:val="26"/>
              </w:rPr>
            </w:pPr>
            <w:r w:rsidRPr="00330E14">
              <w:rPr>
                <w:sz w:val="26"/>
                <w:szCs w:val="26"/>
              </w:rPr>
              <w:t>-  Chứa dữ liệu chủ của Chính phủ làm cơ sở tham chiếu, đồng bộ dữ liệu giữa các cơ sở dữ liệu của bộ, ngành, địa phương;</w:t>
            </w:r>
          </w:p>
          <w:p w:rsidR="00030F86" w:rsidRPr="00330E14" w:rsidRDefault="00030F86" w:rsidP="00030F86">
            <w:pPr>
              <w:spacing w:before="120" w:after="120" w:line="234" w:lineRule="atLeast"/>
              <w:jc w:val="both"/>
              <w:rPr>
                <w:sz w:val="26"/>
                <w:szCs w:val="26"/>
              </w:rPr>
            </w:pPr>
            <w:r w:rsidRPr="00330E14">
              <w:rPr>
                <w:sz w:val="26"/>
                <w:szCs w:val="26"/>
              </w:rPr>
              <w:t>- Dữ liệu được chia sẻ, sử dụng cho nhiều bộ, ngành, địa phương phục vụ giải quyết thủ tục hành chính, cải cách hành chính, đơn giản hóa thủ tục hành chính cho người dân, doanh nghiệp.</w:t>
            </w:r>
          </w:p>
          <w:p w:rsidR="000755FE" w:rsidRPr="00330E14" w:rsidRDefault="00030F86" w:rsidP="00030F86">
            <w:pPr>
              <w:pStyle w:val="NormalWeb"/>
              <w:spacing w:before="120" w:beforeAutospacing="0" w:after="0" w:afterAutospacing="0" w:line="234" w:lineRule="atLeast"/>
              <w:jc w:val="both"/>
              <w:rPr>
                <w:rFonts w:eastAsia="Calibri"/>
                <w:color w:val="000000"/>
                <w:sz w:val="26"/>
                <w:szCs w:val="26"/>
              </w:rPr>
            </w:pPr>
            <w:r w:rsidRPr="00330E14">
              <w:rPr>
                <w:sz w:val="26"/>
                <w:szCs w:val="26"/>
              </w:rPr>
              <w:t>(Các nội dung này phải nêu rõ trong thuyết minh)</w:t>
            </w:r>
            <w:r w:rsidR="00AB419F">
              <w:rPr>
                <w:sz w:val="26"/>
                <w:szCs w:val="26"/>
              </w:rPr>
              <w:t>.</w:t>
            </w:r>
          </w:p>
        </w:tc>
      </w:tr>
      <w:tr w:rsidR="000755FE"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0755FE" w:rsidRPr="0064038A" w:rsidRDefault="000755FE" w:rsidP="000755FE">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755FE" w:rsidRPr="00142D35" w:rsidRDefault="000755FE" w:rsidP="000755FE">
            <w:pPr>
              <w:spacing w:before="120" w:after="120"/>
              <w:jc w:val="both"/>
              <w:rPr>
                <w:sz w:val="26"/>
                <w:szCs w:val="26"/>
                <w:lang w:val="vi-VN"/>
              </w:rPr>
            </w:pPr>
            <w:r w:rsidRPr="00330E14">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5B158E" w:rsidRPr="00142D35" w:rsidRDefault="005B158E" w:rsidP="00F07F25">
      <w:pPr>
        <w:tabs>
          <w:tab w:val="left" w:pos="897"/>
        </w:tabs>
        <w:rPr>
          <w:lang w:val="vi-VN"/>
        </w:rPr>
      </w:pPr>
    </w:p>
    <w:p w:rsidR="007B049E" w:rsidRPr="00142D35" w:rsidRDefault="007B049E" w:rsidP="00CA3985">
      <w:pPr>
        <w:tabs>
          <w:tab w:val="left" w:pos="897"/>
        </w:tabs>
        <w:spacing w:after="120"/>
        <w:jc w:val="both"/>
        <w:rPr>
          <w:b/>
          <w:iCs/>
          <w:sz w:val="26"/>
          <w:szCs w:val="26"/>
          <w:shd w:val="clear" w:color="auto" w:fill="FFFFFF"/>
          <w:lang w:val="vi-VN"/>
        </w:rPr>
      </w:pPr>
      <w:r w:rsidRPr="00142D35">
        <w:rPr>
          <w:b/>
          <w:iCs/>
          <w:sz w:val="26"/>
          <w:szCs w:val="26"/>
          <w:shd w:val="clear" w:color="auto" w:fill="FFFFFF"/>
          <w:lang w:val="vi-VN"/>
        </w:rPr>
        <w:t>3</w:t>
      </w:r>
      <w:r w:rsidR="00785FBB" w:rsidRPr="00142D35">
        <w:rPr>
          <w:b/>
          <w:iCs/>
          <w:sz w:val="26"/>
          <w:szCs w:val="26"/>
          <w:shd w:val="clear" w:color="auto" w:fill="FFFFFF"/>
          <w:lang w:val="vi-VN"/>
        </w:rPr>
        <w:t>6</w:t>
      </w:r>
      <w:r w:rsidRPr="00142D35">
        <w:rPr>
          <w:b/>
          <w:iCs/>
          <w:sz w:val="26"/>
          <w:szCs w:val="26"/>
          <w:shd w:val="clear" w:color="auto" w:fill="FFFFFF"/>
          <w:lang w:val="vi-VN"/>
        </w:rPr>
        <w:t xml:space="preserve">. </w:t>
      </w:r>
      <w:r w:rsidR="00BD60D7"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công nghệ thông tin nhóm A</w:t>
      </w:r>
      <w:r w:rsidR="00714CC7" w:rsidRPr="00142D35">
        <w:rPr>
          <w:b/>
          <w:i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142D35"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0B5040" w:rsidRPr="009D46F1" w:rsidRDefault="000B5040" w:rsidP="000B5040">
            <w:pPr>
              <w:spacing w:before="120" w:after="120"/>
              <w:jc w:val="both"/>
              <w:rPr>
                <w:iCs/>
                <w:sz w:val="26"/>
                <w:szCs w:val="26"/>
                <w:shd w:val="clear" w:color="auto" w:fill="FFFFFF"/>
                <w:lang w:val="vi-VN"/>
              </w:rPr>
            </w:pPr>
            <w:r w:rsidRPr="009D46F1">
              <w:rPr>
                <w:iCs/>
                <w:sz w:val="26"/>
                <w:szCs w:val="26"/>
                <w:shd w:val="clear" w:color="auto" w:fill="FFFFFF"/>
              </w:rPr>
              <w:t>- Bộ Thông tin và Truyền thông thẩm định thiết kế cơ sở (trường hợp thiết kế 2 bước), thiết kế chi tiết (trường hợp thiết kế 1 bước) đối với dự án nhóm A, trừ các dự án đầu tư mua sắm dự phòng, thay thế các thiết bị phần cứng thuộc hệ thống hạ tầng kỹ thuật hiện có, mua sắm thiết bị không cần lắp đặt, phần mềm thương mại.</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Đơn vị đầu mối thẩm định dự án gửi văn bản lấy ý kiến Bộ Thông tin và Truyền thông thẩm định thiết kế dự án.</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Bộ Thông tin và Truyền thông giao 01 đơn vị thuộc/trực thuộc Bộ làm đầu mối thẩm định. Đơn vị đầu mối thẩm định lấy ý kiến phối hợp thẩm định của các đơn vị khác có liên quan.</w:t>
            </w:r>
          </w:p>
          <w:p w:rsidR="007B049E" w:rsidRPr="00142D35" w:rsidRDefault="000B5040" w:rsidP="000B5040">
            <w:pPr>
              <w:spacing w:before="120" w:after="120"/>
              <w:jc w:val="both"/>
              <w:rPr>
                <w:sz w:val="26"/>
                <w:szCs w:val="26"/>
                <w:lang w:val="vi-VN"/>
              </w:rPr>
            </w:pPr>
            <w:r w:rsidRPr="00142D35">
              <w:rPr>
                <w:iCs/>
                <w:sz w:val="26"/>
                <w:szCs w:val="26"/>
                <w:shd w:val="clear" w:color="auto" w:fill="FFFFFF"/>
                <w:lang w:val="vi-VN"/>
              </w:rPr>
              <w:t>- Các đơn vị phối hợp gửi ý kiến thẩm định cho đơn vị đầu mối thẩm định. Đơn vị đầu mối tổng hợp, trình Lãnh đạo Bộ Thông tin và Truyền thông ký văn bản thẩm định thiết kế.</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Cách thức thực hiện:</w:t>
            </w:r>
          </w:p>
        </w:tc>
        <w:tc>
          <w:tcPr>
            <w:tcW w:w="7088" w:type="dxa"/>
            <w:vAlign w:val="center"/>
          </w:tcPr>
          <w:p w:rsidR="007B049E" w:rsidRPr="009D46F1" w:rsidRDefault="00D47437" w:rsidP="00DC211B">
            <w:pPr>
              <w:jc w:val="both"/>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của Bộ Thông tin và Truyền thông bao gồm:</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7B049E" w:rsidRPr="009D46F1" w:rsidRDefault="00165C7A" w:rsidP="00165C7A">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 hoặc thiết kế chi tiết (trường hợp thiết kế 1 bước);</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w:t>
            </w:r>
            <w:r w:rsidR="00B76ADD" w:rsidRPr="009D46F1">
              <w:rPr>
                <w:iCs/>
                <w:sz w:val="26"/>
                <w:szCs w:val="26"/>
                <w:shd w:val="clear" w:color="auto" w:fill="FFFFFF"/>
              </w:rPr>
              <w:t xml:space="preserve"> sơ:</w:t>
            </w:r>
            <w:r w:rsidRPr="009D46F1">
              <w:rPr>
                <w:iCs/>
                <w:sz w:val="26"/>
                <w:szCs w:val="26"/>
                <w:shd w:val="clear" w:color="auto" w:fill="FFFFFF"/>
              </w:rPr>
              <w:t xml:space="preserve">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AB419F">
            <w:pPr>
              <w:spacing w:before="120" w:after="120"/>
              <w:jc w:val="both"/>
              <w:rPr>
                <w:sz w:val="26"/>
                <w:szCs w:val="26"/>
              </w:rPr>
            </w:pPr>
            <w:r w:rsidRPr="009D46F1">
              <w:rPr>
                <w:sz w:val="26"/>
                <w:szCs w:val="26"/>
              </w:rPr>
              <w:t>20 ngày kể từ ngày Bộ Thông tin và Truyền thông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Các Bộ, cơ quan trung ương, địa phương phê duyệt dự án nhóm A</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Bộ Thông tin và Truyền thông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7701D9" w:rsidP="007B049E">
            <w:pPr>
              <w:spacing w:before="60"/>
              <w:jc w:val="both"/>
              <w:rPr>
                <w:sz w:val="26"/>
                <w:szCs w:val="26"/>
              </w:rPr>
            </w:pPr>
            <w:r w:rsidRPr="009D46F1">
              <w:rPr>
                <w:sz w:val="26"/>
                <w:szCs w:val="26"/>
              </w:rPr>
              <w:t>Văn bản thẩm định thiết kế cơ sở hoặc thiết kế chi tiết của Bộ Thông tin và Truyền thông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jc w:val="both"/>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keepNext/>
              <w:widowControl w:val="0"/>
              <w:jc w:val="both"/>
              <w:textAlignment w:val="baseline"/>
              <w:rPr>
                <w:sz w:val="26"/>
                <w:szCs w:val="26"/>
              </w:rPr>
            </w:pPr>
            <w:r w:rsidRPr="009D46F1">
              <w:rPr>
                <w:iCs/>
                <w:sz w:val="26"/>
                <w:szCs w:val="26"/>
                <w:shd w:val="clear" w:color="auto" w:fill="FFFFFF"/>
              </w:rPr>
              <w:t>Không có</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9D46F1" w:rsidRDefault="007B049E" w:rsidP="00AB419F">
            <w:pPr>
              <w:spacing w:before="120" w:after="120"/>
              <w:jc w:val="both"/>
              <w:rPr>
                <w:sz w:val="26"/>
                <w:szCs w:val="26"/>
                <w:lang w:val="vi-VN"/>
              </w:rPr>
            </w:pPr>
            <w:r w:rsidRPr="00142D35">
              <w:rPr>
                <w:sz w:val="26"/>
                <w:szCs w:val="26"/>
                <w:lang w:val="vi-VN"/>
              </w:rPr>
              <w:t>- Nghị định số</w:t>
            </w:r>
            <w:r w:rsidR="00AB419F" w:rsidRPr="00142D35">
              <w:rPr>
                <w:sz w:val="26"/>
                <w:szCs w:val="26"/>
                <w:lang w:val="vi-VN"/>
              </w:rPr>
              <w:t xml:space="preserve"> 73/2019/NĐ-CP ngày 05 tháng 9 năm </w:t>
            </w:r>
            <w:r w:rsidRPr="00142D35">
              <w:rPr>
                <w:sz w:val="26"/>
                <w:szCs w:val="26"/>
                <w:lang w:val="vi-VN"/>
              </w:rPr>
              <w:t>2019 của Chính phủ quy định quản lý đầu tư ứng dụng công nghệ thông tin sử dụng nguồn vốn ngân sách nhà nước.</w:t>
            </w:r>
          </w:p>
        </w:tc>
      </w:tr>
    </w:tbl>
    <w:p w:rsidR="001A3293" w:rsidRPr="00142D35" w:rsidRDefault="001A3293" w:rsidP="00D0223D">
      <w:pPr>
        <w:tabs>
          <w:tab w:val="left" w:pos="897"/>
        </w:tabs>
        <w:spacing w:before="120" w:after="120"/>
        <w:jc w:val="both"/>
        <w:rPr>
          <w:i/>
          <w:sz w:val="26"/>
          <w:szCs w:val="26"/>
          <w:lang w:val="vi-VN"/>
        </w:rPr>
      </w:pPr>
      <w:r w:rsidRPr="00142D35">
        <w:rPr>
          <w:i/>
          <w:sz w:val="26"/>
          <w:szCs w:val="26"/>
          <w:lang w:val="vi-VN"/>
        </w:rPr>
        <w:t xml:space="preserve">Ghi chú: </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lastRenderedPageBreak/>
        <w:t xml:space="preserve">2. Các trường hợp thiết kế 1 bước, thiết kế 2 bước xác định theo Điều 10 Nghị định </w:t>
      </w:r>
      <w:r w:rsidR="00672173" w:rsidRPr="00142D35">
        <w:rPr>
          <w:i/>
          <w:sz w:val="26"/>
          <w:szCs w:val="26"/>
          <w:lang w:val="vi-VN"/>
        </w:rPr>
        <w:t xml:space="preserve">số </w:t>
      </w:r>
      <w:r w:rsidRPr="00142D35">
        <w:rPr>
          <w:i/>
          <w:sz w:val="26"/>
          <w:szCs w:val="26"/>
          <w:lang w:val="vi-VN"/>
        </w:rPr>
        <w:t>73/2019/NĐ-CP.</w:t>
      </w:r>
    </w:p>
    <w:p w:rsidR="00DD533D" w:rsidRDefault="00DD533D" w:rsidP="00AB419F">
      <w:pPr>
        <w:spacing w:before="120" w:after="120"/>
        <w:jc w:val="both"/>
        <w:rPr>
          <w:b/>
          <w:sz w:val="26"/>
          <w:szCs w:val="26"/>
          <w:lang w:val="vi-VN"/>
        </w:rPr>
      </w:pPr>
    </w:p>
    <w:p w:rsidR="007B049E" w:rsidRPr="00142D35" w:rsidRDefault="007B049E" w:rsidP="00AB419F">
      <w:pPr>
        <w:spacing w:before="120" w:after="120"/>
        <w:jc w:val="both"/>
        <w:rPr>
          <w:b/>
          <w:sz w:val="26"/>
          <w:szCs w:val="26"/>
          <w:lang w:val="vi-VN"/>
        </w:rPr>
      </w:pPr>
      <w:r w:rsidRPr="00142D35">
        <w:rPr>
          <w:b/>
          <w:sz w:val="26"/>
          <w:szCs w:val="26"/>
          <w:lang w:val="vi-VN"/>
        </w:rPr>
        <w:t>3</w:t>
      </w:r>
      <w:r w:rsidR="00785FBB" w:rsidRPr="00142D35">
        <w:rPr>
          <w:b/>
          <w:sz w:val="26"/>
          <w:szCs w:val="26"/>
          <w:lang w:val="vi-VN"/>
        </w:rPr>
        <w:t>7</w:t>
      </w:r>
      <w:r w:rsidRPr="00142D35">
        <w:rPr>
          <w:b/>
          <w:sz w:val="26"/>
          <w:szCs w:val="26"/>
          <w:lang w:val="vi-VN"/>
        </w:rPr>
        <w:t xml:space="preserve">. </w:t>
      </w:r>
      <w:r w:rsidR="00D0223D" w:rsidRPr="00142D35">
        <w:rPr>
          <w:b/>
          <w:sz w:val="26"/>
          <w:szCs w:val="26"/>
          <w:lang w:val="vi-VN"/>
        </w:rPr>
        <w:t>Thẩm định thiết kế cơ sở (trường hợp thiết kế 2 bước), thiết kế chi tiết (trường hợp thiết kế 1 bước) dự án đầu tư ứng dụng công nghệ thông tin nhóm B.</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343" w:type="dxa"/>
            <w:vAlign w:val="center"/>
          </w:tcPr>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cơ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D0223D" w:rsidP="00D0223D">
            <w:pPr>
              <w:shd w:val="clear" w:color="auto" w:fill="FFFFFF"/>
              <w:spacing w:before="120" w:after="120"/>
              <w:jc w:val="both"/>
              <w:rPr>
                <w:sz w:val="26"/>
                <w:szCs w:val="26"/>
                <w:lang w:val="en-GB"/>
              </w:rPr>
            </w:pPr>
            <w:r w:rsidRPr="009D46F1">
              <w:rPr>
                <w:iCs/>
                <w:sz w:val="26"/>
                <w:szCs w:val="26"/>
                <w:shd w:val="clear" w:color="auto" w:fill="FFFFFF"/>
              </w:rPr>
              <w:t xml:space="preserve">- Chậm nhất 15 ngày, đơn vị thẩm định thiết kế có văn bản thẩm định </w:t>
            </w:r>
            <w:r w:rsidR="00793ECA" w:rsidRPr="009D46F1">
              <w:rPr>
                <w:iCs/>
                <w:sz w:val="26"/>
                <w:szCs w:val="26"/>
                <w:shd w:val="clear" w:color="auto" w:fill="FFFFFF"/>
              </w:rPr>
              <w:t xml:space="preserve">thiết kế </w:t>
            </w:r>
            <w:r w:rsidRPr="009D46F1">
              <w:rPr>
                <w:iCs/>
                <w:sz w:val="26"/>
                <w:szCs w:val="26"/>
                <w:shd w:val="clear" w:color="auto" w:fill="FFFFFF"/>
              </w:rPr>
              <w:t>gửi 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343"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343" w:type="dxa"/>
            <w:vAlign w:val="center"/>
          </w:tcPr>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a) Báo cáo kết quả khảo sát;</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w:t>
            </w:r>
            <w:r w:rsidR="00165C7A" w:rsidRPr="009D46F1">
              <w:rPr>
                <w:iCs/>
                <w:sz w:val="26"/>
                <w:szCs w:val="26"/>
                <w:shd w:val="clear" w:color="auto" w:fill="FFFFFF"/>
              </w:rPr>
              <w:t xml:space="preserve"> hoặc </w:t>
            </w:r>
            <w:r w:rsidRPr="009D46F1">
              <w:rPr>
                <w:iCs/>
                <w:sz w:val="26"/>
                <w:szCs w:val="26"/>
                <w:shd w:val="clear" w:color="auto" w:fill="FFFFFF"/>
              </w:rPr>
              <w:t>thiết kế chi tiết (trường hợp thiết kế 1 bước);</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343" w:type="dxa"/>
            <w:vAlign w:val="center"/>
          </w:tcPr>
          <w:p w:rsidR="007B049E" w:rsidRPr="009D46F1" w:rsidRDefault="007B049E" w:rsidP="00793ECA">
            <w:pPr>
              <w:spacing w:before="120" w:after="120"/>
              <w:jc w:val="both"/>
              <w:rPr>
                <w:sz w:val="26"/>
                <w:szCs w:val="26"/>
              </w:rPr>
            </w:pPr>
            <w:r w:rsidRPr="009D46F1">
              <w:rPr>
                <w:sz w:val="26"/>
                <w:szCs w:val="26"/>
              </w:rPr>
              <w:t>15 ngày kể từ ngày đơn vị thẩm định thiết kế nhận đủ hồ sơ hợp lệ</w:t>
            </w:r>
            <w:r w:rsidR="003349D0"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343"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Văn bản thẩm định thiết kế dự án</w:t>
            </w:r>
            <w:r w:rsidR="0072012F"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Phí, lệ phí (nếu có):</w:t>
            </w:r>
          </w:p>
        </w:tc>
        <w:tc>
          <w:tcPr>
            <w:tcW w:w="7343"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343"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343" w:type="dxa"/>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9D46F1" w:rsidTr="00DD533D">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lang w:val="vi-VN"/>
              </w:rPr>
              <w:t>Căn cứ pháp lý của thủ tục hành chính:</w:t>
            </w:r>
          </w:p>
        </w:tc>
        <w:tc>
          <w:tcPr>
            <w:tcW w:w="7343"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Khoản 3 Điều 20, Điều 21 Nghị định</w:t>
            </w:r>
            <w:r w:rsidR="00D47437" w:rsidRPr="009D46F1">
              <w:rPr>
                <w:iCs/>
                <w:sz w:val="26"/>
                <w:szCs w:val="26"/>
                <w:shd w:val="clear" w:color="auto" w:fill="FFFFFF"/>
              </w:rPr>
              <w:t xml:space="preserve"> số 73/2019/NĐ-CP ngày 05 tháng 9 năm </w:t>
            </w:r>
            <w:r w:rsidRPr="009D46F1">
              <w:rPr>
                <w:iCs/>
                <w:sz w:val="26"/>
                <w:szCs w:val="26"/>
                <w:shd w:val="clear" w:color="auto" w:fill="FFFFFF"/>
              </w:rPr>
              <w:t>2019 của Chính phủ quy định quản lý đầu tư ứng dụng công nghệ thông tin sử dụng nguồn vốn ngân sách nhà nước.</w:t>
            </w:r>
          </w:p>
        </w:tc>
      </w:tr>
    </w:tbl>
    <w:p w:rsidR="00D0223D" w:rsidRPr="009D46F1" w:rsidRDefault="00D0223D" w:rsidP="00D0223D">
      <w:pPr>
        <w:tabs>
          <w:tab w:val="left" w:pos="897"/>
        </w:tabs>
        <w:spacing w:before="120" w:after="120"/>
        <w:jc w:val="both"/>
        <w:rPr>
          <w:i/>
          <w:sz w:val="26"/>
          <w:szCs w:val="26"/>
        </w:rPr>
      </w:pPr>
      <w:r w:rsidRPr="009D46F1">
        <w:rPr>
          <w:i/>
          <w:sz w:val="26"/>
          <w:szCs w:val="26"/>
        </w:rPr>
        <w:t xml:space="preserve">Ghi chú: </w:t>
      </w:r>
    </w:p>
    <w:p w:rsidR="00D0223D" w:rsidRPr="009D46F1" w:rsidRDefault="00D0223D" w:rsidP="00D0223D">
      <w:pPr>
        <w:tabs>
          <w:tab w:val="left" w:pos="897"/>
        </w:tabs>
        <w:spacing w:after="120"/>
        <w:jc w:val="both"/>
        <w:rPr>
          <w:i/>
          <w:sz w:val="26"/>
          <w:szCs w:val="26"/>
        </w:rPr>
      </w:pPr>
      <w:r w:rsidRPr="009D46F1">
        <w:rPr>
          <w:i/>
          <w:sz w:val="26"/>
          <w:szCs w:val="26"/>
        </w:rPr>
        <w:t>1. Tiêu chí phân loại dự án đầu tư ứng dụng công nghệ thông tin sử dụng ngân sách nhà nước nhóm A, B, C thực hiện theo quy định của Luật Đầu tư công.</w:t>
      </w:r>
    </w:p>
    <w:p w:rsidR="00D0223D" w:rsidRPr="009D46F1" w:rsidRDefault="00D0223D" w:rsidP="00D0223D">
      <w:pPr>
        <w:tabs>
          <w:tab w:val="left" w:pos="897"/>
        </w:tabs>
        <w:spacing w:after="120"/>
        <w:jc w:val="both"/>
        <w:rPr>
          <w:i/>
          <w:sz w:val="26"/>
          <w:szCs w:val="26"/>
        </w:rPr>
      </w:pPr>
      <w:r w:rsidRPr="009D46F1">
        <w:rPr>
          <w:i/>
          <w:sz w:val="26"/>
          <w:szCs w:val="26"/>
        </w:rPr>
        <w:t>2. Các trường hợp thiết kế 1 bước, thiết kế 2 bước xác định theo Điều 10 Nghị định 73/2019/NĐ-CP.</w:t>
      </w:r>
    </w:p>
    <w:p w:rsidR="007B049E" w:rsidRPr="009D46F1" w:rsidRDefault="007B049E" w:rsidP="00D0223D">
      <w:pPr>
        <w:tabs>
          <w:tab w:val="left" w:pos="897"/>
        </w:tabs>
        <w:spacing w:after="120"/>
        <w:jc w:val="both"/>
        <w:rPr>
          <w:b/>
          <w:sz w:val="26"/>
          <w:szCs w:val="26"/>
        </w:rPr>
      </w:pPr>
    </w:p>
    <w:p w:rsidR="007B049E" w:rsidRPr="009D46F1" w:rsidRDefault="007B049E" w:rsidP="009F0AE0">
      <w:pPr>
        <w:tabs>
          <w:tab w:val="left" w:pos="897"/>
        </w:tabs>
        <w:spacing w:after="120"/>
        <w:rPr>
          <w:b/>
          <w:sz w:val="26"/>
          <w:szCs w:val="26"/>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7B049E" w:rsidRPr="00DD533D" w:rsidRDefault="007B049E" w:rsidP="00E17246">
      <w:pPr>
        <w:spacing w:before="120" w:after="120"/>
        <w:rPr>
          <w:b/>
          <w:iCs/>
          <w:sz w:val="26"/>
          <w:szCs w:val="26"/>
          <w:shd w:val="clear" w:color="auto" w:fill="FFFFFF"/>
          <w:lang w:val="vi-VN"/>
        </w:rPr>
      </w:pPr>
      <w:r w:rsidRPr="009D46F1">
        <w:rPr>
          <w:b/>
          <w:iCs/>
          <w:sz w:val="26"/>
          <w:szCs w:val="26"/>
          <w:shd w:val="clear" w:color="auto" w:fill="FFFFFF"/>
          <w:lang w:val="vi-VN"/>
        </w:rPr>
        <w:t>3</w:t>
      </w:r>
      <w:r w:rsidR="00785FBB" w:rsidRPr="00DD533D">
        <w:rPr>
          <w:b/>
          <w:iCs/>
          <w:sz w:val="26"/>
          <w:szCs w:val="26"/>
          <w:shd w:val="clear" w:color="auto" w:fill="FFFFFF"/>
          <w:lang w:val="vi-VN"/>
        </w:rPr>
        <w:t>8</w:t>
      </w:r>
      <w:r w:rsidRPr="009D46F1">
        <w:rPr>
          <w:b/>
          <w:iCs/>
          <w:sz w:val="26"/>
          <w:szCs w:val="26"/>
          <w:shd w:val="clear" w:color="auto" w:fill="FFFFFF"/>
          <w:lang w:val="vi-VN"/>
        </w:rPr>
        <w:t xml:space="preserve">. </w:t>
      </w:r>
      <w:r w:rsidR="009F41F9" w:rsidRPr="00DD533D">
        <w:rPr>
          <w:b/>
          <w:iCs/>
          <w:sz w:val="26"/>
          <w:szCs w:val="26"/>
          <w:shd w:val="clear" w:color="auto" w:fill="FFFFFF"/>
          <w:lang w:val="vi-VN"/>
        </w:rPr>
        <w:t xml:space="preserve">Thẩm định thiết kế cơ sở </w:t>
      </w:r>
      <w:r w:rsidR="009F41F9" w:rsidRPr="00DD533D">
        <w:rPr>
          <w:b/>
          <w:sz w:val="26"/>
          <w:szCs w:val="26"/>
          <w:lang w:val="vi-VN"/>
        </w:rPr>
        <w:t xml:space="preserve">(trường hợp thiết kế 2 bước), thiết kế chi tiết (trường hợp thiết kế 1 bước) </w:t>
      </w:r>
      <w:r w:rsidR="009F41F9" w:rsidRPr="00DD533D">
        <w:rPr>
          <w:b/>
          <w:iCs/>
          <w:sz w:val="26"/>
          <w:szCs w:val="26"/>
          <w:shd w:val="clear" w:color="auto" w:fill="FFFFFF"/>
          <w:lang w:val="vi-VN"/>
        </w:rPr>
        <w:t>dự án đầu tư ứng dụng công nghệ thông tin nhóm 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9F41F9" w:rsidP="009F41F9">
            <w:pPr>
              <w:shd w:val="clear" w:color="auto" w:fill="FFFFFF"/>
              <w:spacing w:before="120" w:after="120"/>
              <w:jc w:val="both"/>
              <w:rPr>
                <w:sz w:val="26"/>
                <w:szCs w:val="26"/>
                <w:lang w:val="en-GB"/>
              </w:rPr>
            </w:pPr>
            <w:r w:rsidRPr="009D46F1">
              <w:rPr>
                <w:iCs/>
                <w:sz w:val="26"/>
                <w:szCs w:val="26"/>
                <w:shd w:val="clear" w:color="auto" w:fill="FFFFFF"/>
              </w:rPr>
              <w:lastRenderedPageBreak/>
              <w:t>- Chậm nhất 10 ngày, đơn vị thẩm định thiết kế có văn bản thẩm định gửi 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Cách thức thực hiện:</w:t>
            </w:r>
          </w:p>
        </w:tc>
        <w:tc>
          <w:tcPr>
            <w:tcW w:w="7088"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9F41F9" w:rsidRPr="009D46F1" w:rsidRDefault="009F41F9" w:rsidP="009F41F9">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w:t>
            </w:r>
            <w:r w:rsidR="00165C7A" w:rsidRPr="009D46F1">
              <w:rPr>
                <w:iCs/>
                <w:sz w:val="26"/>
                <w:szCs w:val="26"/>
                <w:shd w:val="clear" w:color="auto" w:fill="FFFFFF"/>
              </w:rPr>
              <w:t xml:space="preserve">c) hoặc </w:t>
            </w:r>
            <w:r w:rsidRPr="009D46F1">
              <w:rPr>
                <w:iCs/>
                <w:sz w:val="26"/>
                <w:szCs w:val="26"/>
                <w:shd w:val="clear" w:color="auto" w:fill="FFFFFF"/>
              </w:rPr>
              <w:t>thiết kế chi tiết (trường hợp thiết kế 1 bước);</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9F41F9" w:rsidRPr="009D46F1" w:rsidRDefault="009F41F9" w:rsidP="007B049E">
            <w:pPr>
              <w:spacing w:before="120" w:after="120"/>
              <w:jc w:val="both"/>
              <w:rPr>
                <w:sz w:val="26"/>
                <w:szCs w:val="26"/>
              </w:rPr>
            </w:pPr>
            <w:r w:rsidRPr="009D46F1">
              <w:rPr>
                <w:sz w:val="26"/>
                <w:szCs w:val="26"/>
              </w:rPr>
              <w:t>10 ngày kể từ ngày đơn vị thẩm định thiết kế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9F41F9" w:rsidP="00DC211B">
            <w:pPr>
              <w:jc w:val="both"/>
              <w:rPr>
                <w:sz w:val="26"/>
                <w:szCs w:val="26"/>
              </w:rPr>
            </w:pPr>
            <w:r w:rsidRPr="009D46F1">
              <w:rPr>
                <w:sz w:val="26"/>
                <w:szCs w:val="26"/>
              </w:rPr>
              <w:t>Văn bản thẩm định thiết kế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C211B">
            <w:pPr>
              <w:spacing w:before="60"/>
              <w:jc w:val="both"/>
              <w:rPr>
                <w:iCs/>
                <w:sz w:val="26"/>
                <w:szCs w:val="26"/>
                <w:shd w:val="clear" w:color="auto" w:fill="FFFFFF"/>
                <w:lang w:val="vi-VN"/>
              </w:rPr>
            </w:pPr>
            <w:r w:rsidRPr="00142D35">
              <w:rPr>
                <w:iCs/>
                <w:sz w:val="26"/>
                <w:szCs w:val="26"/>
                <w:shd w:val="clear" w:color="auto" w:fill="FFFFFF"/>
                <w:lang w:val="vi-VN"/>
              </w:rPr>
              <w:t>Khoản 3 Điều 20, Điều 21 Nghị đị</w:t>
            </w:r>
            <w:r w:rsidR="00D47437" w:rsidRPr="00142D35">
              <w:rPr>
                <w:iCs/>
                <w:sz w:val="26"/>
                <w:szCs w:val="26"/>
                <w:shd w:val="clear" w:color="auto" w:fill="FFFFFF"/>
                <w:lang w:val="vi-VN"/>
              </w:rPr>
              <w:t xml:space="preserve">nh số 73/2019/NĐ-CP ngày 05 tháng 9 năm </w:t>
            </w:r>
            <w:r w:rsidRPr="00142D35">
              <w:rPr>
                <w:iCs/>
                <w:sz w:val="26"/>
                <w:szCs w:val="26"/>
                <w:shd w:val="clear" w:color="auto" w:fill="FFFFFF"/>
                <w:lang w:val="vi-VN"/>
              </w:rPr>
              <w:t>2019 của Chính phủ quy định quản lý đầu tư ứng dụng công nghệ thông tin sử dụng nguồn vốn ngân sách nhà nước.</w:t>
            </w:r>
          </w:p>
        </w:tc>
      </w:tr>
    </w:tbl>
    <w:p w:rsidR="001224E1" w:rsidRPr="00142D35" w:rsidRDefault="001224E1" w:rsidP="00E379C5">
      <w:pPr>
        <w:tabs>
          <w:tab w:val="left" w:pos="897"/>
        </w:tabs>
        <w:spacing w:before="120" w:after="80"/>
        <w:jc w:val="both"/>
        <w:rPr>
          <w:i/>
          <w:sz w:val="26"/>
          <w:szCs w:val="26"/>
          <w:lang w:val="vi-VN"/>
        </w:rPr>
      </w:pPr>
      <w:r w:rsidRPr="00142D35">
        <w:rPr>
          <w:i/>
          <w:sz w:val="26"/>
          <w:szCs w:val="26"/>
          <w:lang w:val="vi-VN"/>
        </w:rPr>
        <w:t xml:space="preserve">Ghi chú: </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lastRenderedPageBreak/>
        <w:t xml:space="preserve">2. Các trường hợp thiết kế 1 bước, thiết kế 2 bước xác định theo Điều 10 Nghị định </w:t>
      </w:r>
      <w:r w:rsidR="00920B7C" w:rsidRPr="00142D35">
        <w:rPr>
          <w:i/>
          <w:sz w:val="26"/>
          <w:szCs w:val="26"/>
          <w:lang w:val="vi-VN"/>
        </w:rPr>
        <w:t xml:space="preserve">số </w:t>
      </w:r>
      <w:r w:rsidRPr="00142D35">
        <w:rPr>
          <w:i/>
          <w:sz w:val="26"/>
          <w:szCs w:val="26"/>
          <w:lang w:val="vi-VN"/>
        </w:rPr>
        <w:t>73/2019/NĐ-CP.</w:t>
      </w:r>
    </w:p>
    <w:p w:rsidR="007B049E" w:rsidRPr="009D46F1" w:rsidRDefault="007B049E" w:rsidP="007B049E">
      <w:pPr>
        <w:spacing w:before="120" w:after="120"/>
        <w:jc w:val="both"/>
        <w:rPr>
          <w:b/>
          <w:iCs/>
          <w:sz w:val="26"/>
          <w:szCs w:val="26"/>
          <w:shd w:val="clear" w:color="auto" w:fill="FFFFFF"/>
          <w:lang w:val="vi-VN"/>
        </w:rPr>
      </w:pPr>
    </w:p>
    <w:p w:rsidR="007B049E" w:rsidRPr="00142D35" w:rsidRDefault="007B049E" w:rsidP="007B049E">
      <w:pPr>
        <w:spacing w:before="120" w:after="120"/>
        <w:jc w:val="both"/>
        <w:rPr>
          <w:b/>
          <w:bCs/>
          <w:sz w:val="26"/>
          <w:szCs w:val="26"/>
          <w:shd w:val="clear" w:color="auto" w:fill="FFFFFF"/>
          <w:lang w:val="vi-VN"/>
        </w:rPr>
      </w:pPr>
      <w:r w:rsidRPr="009D46F1">
        <w:rPr>
          <w:b/>
          <w:iCs/>
          <w:sz w:val="26"/>
          <w:szCs w:val="26"/>
          <w:shd w:val="clear" w:color="auto" w:fill="FFFFFF"/>
          <w:lang w:val="vi-VN"/>
        </w:rPr>
        <w:t>3</w:t>
      </w:r>
      <w:r w:rsidR="00785FBB" w:rsidRPr="00142D35">
        <w:rPr>
          <w:b/>
          <w:iCs/>
          <w:sz w:val="26"/>
          <w:szCs w:val="26"/>
          <w:shd w:val="clear" w:color="auto" w:fill="FFFFFF"/>
          <w:lang w:val="vi-VN"/>
        </w:rPr>
        <w:t>9</w:t>
      </w:r>
      <w:r w:rsidRPr="009D46F1">
        <w:rPr>
          <w:b/>
          <w:iCs/>
          <w:sz w:val="26"/>
          <w:szCs w:val="26"/>
          <w:shd w:val="clear" w:color="auto" w:fill="FFFFFF"/>
          <w:lang w:val="vi-VN"/>
        </w:rPr>
        <w:t xml:space="preserve">. </w:t>
      </w:r>
      <w:r w:rsidRPr="00142D35">
        <w:rPr>
          <w:b/>
          <w:bCs/>
          <w:sz w:val="26"/>
          <w:szCs w:val="26"/>
          <w:shd w:val="clear" w:color="auto" w:fill="FFFFFF"/>
          <w:lang w:val="vi-VN"/>
        </w:rPr>
        <w:t>Thẩm định đề cương và dự toán chi tiết hoạt động ứng dụ</w:t>
      </w:r>
      <w:r w:rsidR="00E17246" w:rsidRPr="00142D35">
        <w:rPr>
          <w:b/>
          <w:bCs/>
          <w:sz w:val="26"/>
          <w:szCs w:val="26"/>
          <w:shd w:val="clear" w:color="auto" w:fill="FFFFFF"/>
          <w:lang w:val="vi-VN"/>
        </w:rPr>
        <w:t>ng công nghệ thông tin</w:t>
      </w:r>
      <w:r w:rsidRPr="00142D35">
        <w:rPr>
          <w:b/>
          <w:bCs/>
          <w:sz w:val="26"/>
          <w:szCs w:val="26"/>
          <w:shd w:val="clear" w:color="auto" w:fill="FFFFFF"/>
          <w:lang w:val="vi-VN"/>
        </w:rPr>
        <w:t xml:space="preserve"> sử dụng kinh phí chi thường xuyên nguồn vốn ngân sách nhà nước</w:t>
      </w:r>
      <w:r w:rsidR="008C117B" w:rsidRPr="00142D35">
        <w:rPr>
          <w:b/>
          <w:b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 Người có thẩm quyền phê duyệt đề cương và dự toán chi tiết thành lập hội đồng thẩm định hoặc giao cho đơn vị chuyên môn trực thuộc làm đầu mối thẩm định (gọi chung là đơn vị đầu mối thẩm định);</w:t>
            </w:r>
          </w:p>
          <w:p w:rsidR="007B049E" w:rsidRPr="009D46F1" w:rsidRDefault="007B049E" w:rsidP="00D47437">
            <w:pPr>
              <w:spacing w:before="120" w:after="120"/>
              <w:jc w:val="both"/>
              <w:rPr>
                <w:bCs/>
                <w:sz w:val="26"/>
                <w:szCs w:val="26"/>
                <w:shd w:val="clear" w:color="auto" w:fill="FFFFFF"/>
              </w:rPr>
            </w:pPr>
            <w:r w:rsidRPr="009D46F1">
              <w:rPr>
                <w:sz w:val="26"/>
                <w:szCs w:val="26"/>
              </w:rPr>
              <w:t>- Đơn vị đầu mối thẩm định tổ chức thẩm định đề cương và dự toán chi tiết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w:t>
            </w:r>
            <w:r w:rsidR="00D47437" w:rsidRPr="009D46F1">
              <w:rPr>
                <w:bCs/>
                <w:sz w:val="26"/>
                <w:szCs w:val="26"/>
                <w:shd w:val="clear" w:color="auto" w:fill="FFFFFF"/>
              </w:rPr>
              <w:t xml:space="preserve">số </w:t>
            </w:r>
            <w:r w:rsidRPr="009D46F1">
              <w:rPr>
                <w:bCs/>
                <w:sz w:val="26"/>
                <w:szCs w:val="26"/>
                <w:shd w:val="clear" w:color="auto" w:fill="FFFFFF"/>
              </w:rPr>
              <w:t>03/2020/TT-BTTTT</w:t>
            </w:r>
            <w:r w:rsidR="00D20505" w:rsidRPr="009D46F1">
              <w:rPr>
                <w:bCs/>
                <w:sz w:val="26"/>
                <w:szCs w:val="26"/>
                <w:shd w:val="clear" w:color="auto" w:fill="FFFFFF"/>
              </w:rPr>
              <w: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Đơn vị đầu mối thẩm định ban hành văn bản kết quả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088" w:type="dxa"/>
            <w:vAlign w:val="center"/>
          </w:tcPr>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D20505"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xml:space="preserve">1. </w:t>
            </w:r>
            <w:r w:rsidR="007B049E" w:rsidRPr="009D46F1">
              <w:rPr>
                <w:rFonts w:eastAsia="Calibri"/>
                <w:sz w:val="26"/>
                <w:szCs w:val="26"/>
                <w:lang w:val="en-US"/>
              </w:rPr>
              <w:t>Thành phần hồ sơ</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Tờ trình phê duyệt đề cương và dự toán chi tiết theo mẫu</w:t>
            </w:r>
            <w:r w:rsidR="00D479AF" w:rsidRPr="009D46F1">
              <w:rPr>
                <w:rFonts w:eastAsia="Calibri"/>
                <w:sz w:val="26"/>
                <w:szCs w:val="26"/>
                <w:lang w:val="en-US"/>
              </w:rPr>
              <w:t xml:space="preserve"> số 03,</w:t>
            </w:r>
            <w:r w:rsidRPr="009D46F1">
              <w:rPr>
                <w:rFonts w:eastAsia="Calibri"/>
                <w:sz w:val="26"/>
                <w:szCs w:val="26"/>
                <w:lang w:val="en-US"/>
              </w:rPr>
              <w:t xml:space="preserve"> Phụ lục ban hành kèm theo Thông tư </w:t>
            </w:r>
            <w:r w:rsidR="00D479AF" w:rsidRPr="009D46F1">
              <w:rPr>
                <w:rFonts w:eastAsia="Calibri"/>
                <w:sz w:val="26"/>
                <w:szCs w:val="26"/>
                <w:lang w:val="en-US"/>
              </w:rPr>
              <w:t>số 03/2020/TT-BTTTT</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Đề cương và dự toán chi tiết.</w:t>
            </w:r>
          </w:p>
          <w:p w:rsidR="007B049E" w:rsidRPr="009D46F1" w:rsidRDefault="00D20505" w:rsidP="00D47437">
            <w:pPr>
              <w:pStyle w:val="TableParagraph"/>
              <w:tabs>
                <w:tab w:val="left" w:pos="366"/>
              </w:tabs>
              <w:spacing w:before="120" w:after="120"/>
              <w:jc w:val="both"/>
              <w:rPr>
                <w:rFonts w:eastAsia="Calibri"/>
                <w:sz w:val="26"/>
                <w:szCs w:val="26"/>
                <w:lang w:val="en-US"/>
              </w:rPr>
            </w:pPr>
            <w:r w:rsidRPr="009D46F1">
              <w:rPr>
                <w:rFonts w:eastAsia="Calibri"/>
                <w:sz w:val="26"/>
                <w:szCs w:val="26"/>
                <w:lang w:val="en-US"/>
              </w:rPr>
              <w:t>2.</w:t>
            </w:r>
            <w:r w:rsidR="007B049E" w:rsidRPr="009D46F1">
              <w:rPr>
                <w:rFonts w:eastAsia="Calibri"/>
                <w:sz w:val="26"/>
                <w:szCs w:val="26"/>
                <w:lang w:val="en-US"/>
              </w:rPr>
              <w:t xml:space="preserve"> Số lượng hồ sơ: 03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15 ngày làm việc kể từ ngày đơn vị đầu mối thẩm định nhận đủ hồ sơ hợp lệ, không bao gồm thời gian bổ sung, hoàn chỉnh hồ sơ</w:t>
            </w:r>
            <w:r w:rsidR="00D20505"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47437">
            <w:pPr>
              <w:pStyle w:val="TableParagraph"/>
              <w:tabs>
                <w:tab w:val="left" w:pos="366"/>
              </w:tabs>
              <w:spacing w:before="120" w:line="276" w:lineRule="auto"/>
              <w:jc w:val="both"/>
              <w:rPr>
                <w:rFonts w:eastAsia="Calibri"/>
                <w:sz w:val="26"/>
                <w:szCs w:val="26"/>
                <w:lang w:val="en-US"/>
              </w:rPr>
            </w:pPr>
            <w:r w:rsidRPr="009D46F1">
              <w:rPr>
                <w:rFonts w:eastAsia="Calibri"/>
                <w:sz w:val="26"/>
                <w:szCs w:val="26"/>
                <w:lang w:val="en-US"/>
              </w:rPr>
              <w:t>Đơn vị sử dụng ngân sách được giao lập đề cương và dự toán chi tiết trình người có thẩm quyền phê duyệt</w:t>
            </w:r>
            <w:r w:rsidR="00D47437"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Hội đồng thẩm định hoặc đơn vị chuyên môn trực thuộc được người có thẩm quyền phê duyệt đề cương và dự toán chi tiết giao nhiệm vụ đầu mối thẩm định (gọi chung là đơn vị đầu mối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Kết quả thực hiện thủ tục hành chính:</w:t>
            </w:r>
          </w:p>
        </w:tc>
        <w:tc>
          <w:tcPr>
            <w:tcW w:w="7088" w:type="dxa"/>
            <w:vAlign w:val="center"/>
          </w:tcPr>
          <w:p w:rsidR="007B049E" w:rsidRPr="009D46F1" w:rsidRDefault="007B049E" w:rsidP="00DC211B">
            <w:pPr>
              <w:spacing w:before="120"/>
              <w:jc w:val="both"/>
              <w:rPr>
                <w:bCs/>
                <w:shd w:val="clear" w:color="auto" w:fill="FFFFFF"/>
              </w:rPr>
            </w:pPr>
            <w:r w:rsidRPr="009D46F1">
              <w:rPr>
                <w:sz w:val="26"/>
                <w:szCs w:val="26"/>
              </w:rPr>
              <w:t>Văn bản báo cáo kết quả thẩm định đề cương và dự toán chi tiết</w:t>
            </w:r>
            <w:r w:rsidR="00D47437" w:rsidRPr="009D46F1">
              <w:rPr>
                <w:sz w:val="26"/>
                <w:szCs w:val="26"/>
              </w:rPr>
              <w:t>.</w:t>
            </w:r>
            <w:r w:rsidRPr="009D46F1">
              <w:rPr>
                <w:sz w:val="26"/>
                <w:szCs w:val="26"/>
              </w:rPr>
              <w:t xml:space="preserve">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 Tờ trình phê duyệt đề cương và dự toán chi tiế</w:t>
            </w:r>
            <w:r w:rsidR="00D47437" w:rsidRPr="009D46F1">
              <w:rPr>
                <w:sz w:val="26"/>
                <w:szCs w:val="26"/>
              </w:rPr>
              <w:t>t theo M</w:t>
            </w:r>
            <w:r w:rsidRPr="009D46F1">
              <w:rPr>
                <w:sz w:val="26"/>
                <w:szCs w:val="26"/>
              </w:rPr>
              <w:t xml:space="preserve">ẫu </w:t>
            </w:r>
            <w:r w:rsidR="00D47437" w:rsidRPr="009D46F1">
              <w:rPr>
                <w:sz w:val="26"/>
                <w:szCs w:val="26"/>
              </w:rPr>
              <w:t xml:space="preserve">số 03 ban hành kèm theo </w:t>
            </w:r>
            <w:r w:rsidR="00774D80" w:rsidRPr="009D46F1">
              <w:rPr>
                <w:sz w:val="26"/>
                <w:szCs w:val="26"/>
              </w:rPr>
              <w:t>T</w:t>
            </w:r>
            <w:r w:rsidRPr="009D46F1">
              <w:rPr>
                <w:sz w:val="26"/>
                <w:szCs w:val="26"/>
              </w:rPr>
              <w:t>hông tư số 03/2020/TT-BTTTT</w:t>
            </w:r>
            <w:r w:rsidR="00774D80" w:rsidRPr="009D46F1">
              <w:rPr>
                <w:sz w:val="26"/>
                <w:szCs w:val="26"/>
              </w:rPr>
              <w:t>.</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47437">
            <w:pPr>
              <w:pStyle w:val="NormalWeb"/>
              <w:spacing w:before="120" w:beforeAutospacing="0" w:after="120" w:afterAutospacing="0" w:line="276" w:lineRule="auto"/>
              <w:jc w:val="both"/>
              <w:rPr>
                <w:sz w:val="26"/>
                <w:szCs w:val="26"/>
                <w:lang w:val="vi-VN"/>
              </w:rPr>
            </w:pPr>
            <w:r w:rsidRPr="00142D35">
              <w:rPr>
                <w:sz w:val="26"/>
                <w:szCs w:val="26"/>
                <w:lang w:val="vi-VN"/>
              </w:rPr>
              <w:t>Thông</w:t>
            </w:r>
            <w:r w:rsidR="00A7519F" w:rsidRPr="00142D35">
              <w:rPr>
                <w:sz w:val="26"/>
                <w:szCs w:val="26"/>
                <w:lang w:val="vi-VN"/>
              </w:rPr>
              <w:t xml:space="preserve"> tư số 03/2020/TT-BTTTT ngày 24 tháng 02 năm </w:t>
            </w:r>
            <w:r w:rsidRPr="00142D35">
              <w:rPr>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7519F" w:rsidRPr="00142D35">
              <w:rPr>
                <w:sz w:val="26"/>
                <w:szCs w:val="26"/>
                <w:lang w:val="vi-VN"/>
              </w:rPr>
              <w:t>.</w:t>
            </w:r>
          </w:p>
        </w:tc>
      </w:tr>
    </w:tbl>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D20505" w:rsidRPr="00AE656F" w:rsidRDefault="00D20505" w:rsidP="00D20505">
      <w:pPr>
        <w:pStyle w:val="Header"/>
        <w:keepNext/>
        <w:widowControl w:val="0"/>
        <w:spacing w:before="120" w:after="120" w:line="360" w:lineRule="exact"/>
        <w:jc w:val="right"/>
        <w:outlineLvl w:val="0"/>
        <w:rPr>
          <w:b/>
          <w:sz w:val="26"/>
          <w:szCs w:val="26"/>
          <w:lang w:val="pt-BR"/>
        </w:rPr>
      </w:pPr>
      <w:r w:rsidRPr="00AE656F">
        <w:rPr>
          <w:b/>
          <w:bCs/>
          <w:i/>
          <w:sz w:val="26"/>
          <w:szCs w:val="26"/>
          <w:lang w:val="vi-VN"/>
        </w:rPr>
        <w:lastRenderedPageBreak/>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20505" w:rsidRPr="00AE656F" w:rsidTr="00DC211B">
        <w:trPr>
          <w:jc w:val="center"/>
        </w:trPr>
        <w:tc>
          <w:tcPr>
            <w:tcW w:w="3544" w:type="dxa"/>
          </w:tcPr>
          <w:p w:rsidR="00D20505" w:rsidRPr="00AE656F" w:rsidRDefault="00D20505" w:rsidP="00DC211B">
            <w:pPr>
              <w:keepNext/>
              <w:widowControl w:val="0"/>
              <w:jc w:val="center"/>
              <w:rPr>
                <w:bCs/>
                <w:sz w:val="26"/>
                <w:szCs w:val="26"/>
                <w:lang w:val="pt-BR"/>
              </w:rPr>
            </w:pPr>
            <w:r w:rsidRPr="00AE656F">
              <w:rPr>
                <w:bCs/>
                <w:sz w:val="26"/>
                <w:szCs w:val="26"/>
                <w:lang w:val="pt-BR"/>
              </w:rPr>
              <w:t>CƠ QUAN CHỦ QUẢN</w:t>
            </w:r>
          </w:p>
          <w:p w:rsidR="00D20505" w:rsidRPr="00AE656F" w:rsidRDefault="00D20505" w:rsidP="00DC211B">
            <w:pPr>
              <w:keepNext/>
              <w:widowControl w:val="0"/>
              <w:jc w:val="center"/>
              <w:rPr>
                <w:b/>
                <w:bCs/>
                <w:sz w:val="26"/>
                <w:szCs w:val="26"/>
                <w:lang w:val="pt-BR"/>
              </w:rPr>
            </w:pPr>
            <w:r w:rsidRPr="00AE656F">
              <w:rPr>
                <w:b/>
                <w:bCs/>
                <w:sz w:val="26"/>
                <w:szCs w:val="26"/>
                <w:lang w:val="pt-BR"/>
              </w:rPr>
              <w:t>CƠ QUAN, ĐƠN VỊ TRÌNH</w:t>
            </w:r>
          </w:p>
          <w:p w:rsidR="00D20505" w:rsidRPr="00AE656F" w:rsidRDefault="00D20505" w:rsidP="00DC211B">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3056" behindDoc="0" locked="0" layoutInCell="1" allowOverlap="1" wp14:anchorId="335AA841" wp14:editId="37F5A67F">
                      <wp:simplePos x="0" y="0"/>
                      <wp:positionH relativeFrom="column">
                        <wp:posOffset>528320</wp:posOffset>
                      </wp:positionH>
                      <wp:positionV relativeFrom="paragraph">
                        <wp:posOffset>27940</wp:posOffset>
                      </wp:positionV>
                      <wp:extent cx="942340" cy="0"/>
                      <wp:effectExtent l="9525" t="9525" r="1016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44358B" id="_x0000_t32" coordsize="21600,21600" o:spt="32" o:oned="t" path="m,l21600,21600e" filled="f">
                      <v:path arrowok="t" fillok="f" o:connecttype="none"/>
                      <o:lock v:ext="edit" shapetype="t"/>
                    </v:shapetype>
                    <v:shape id="Straight Arrow Connector 4" o:spid="_x0000_s1026" type="#_x0000_t32" style="position:absolute;margin-left:41.6pt;margin-top:2.2pt;width:74.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5IwIAAEk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N6DVnkjAgAASQQAAA4AAAAAAAAAAAAAAAAALgIAAGRycy9lMm9Eb2MueG1s&#10;UEsBAi0AFAAGAAgAAAAhADB7nCzcAAAABgEAAA8AAAAAAAAAAAAAAAAAfQQAAGRycy9kb3ducmV2&#10;LnhtbFBLBQYAAAAABAAEAPMAAACGBQAAAAA=&#10;"/>
                  </w:pict>
                </mc:Fallback>
              </mc:AlternateContent>
            </w:r>
          </w:p>
          <w:p w:rsidR="00D20505" w:rsidRPr="00AE656F" w:rsidRDefault="00D20505" w:rsidP="00DC211B">
            <w:pPr>
              <w:keepNext/>
              <w:widowControl w:val="0"/>
              <w:jc w:val="center"/>
              <w:rPr>
                <w:sz w:val="26"/>
                <w:szCs w:val="26"/>
              </w:rPr>
            </w:pPr>
            <w:r w:rsidRPr="00AE656F">
              <w:rPr>
                <w:bCs/>
                <w:sz w:val="26"/>
                <w:szCs w:val="26"/>
              </w:rPr>
              <w:t>Số: ...... /TTr-......</w:t>
            </w:r>
          </w:p>
        </w:tc>
        <w:tc>
          <w:tcPr>
            <w:tcW w:w="5671" w:type="dxa"/>
          </w:tcPr>
          <w:p w:rsidR="00D20505" w:rsidRPr="00AE656F" w:rsidRDefault="00D20505" w:rsidP="00DC211B">
            <w:pPr>
              <w:keepNext/>
              <w:widowControl w:val="0"/>
              <w:jc w:val="center"/>
              <w:rPr>
                <w:b/>
                <w:sz w:val="26"/>
                <w:szCs w:val="26"/>
              </w:rPr>
            </w:pPr>
            <w:r w:rsidRPr="00AE656F">
              <w:rPr>
                <w:b/>
                <w:sz w:val="26"/>
                <w:szCs w:val="26"/>
              </w:rPr>
              <w:t>CỘNG HOÀ XÃ HỘI CHỦ NGHĨA VIỆT NAM</w:t>
            </w:r>
          </w:p>
          <w:p w:rsidR="00D20505" w:rsidRPr="00AE656F" w:rsidRDefault="00D20505" w:rsidP="00DC211B">
            <w:pPr>
              <w:keepNext/>
              <w:widowControl w:val="0"/>
              <w:jc w:val="center"/>
              <w:rPr>
                <w:b/>
                <w:sz w:val="26"/>
                <w:szCs w:val="26"/>
              </w:rPr>
            </w:pPr>
            <w:r w:rsidRPr="00AE656F">
              <w:rPr>
                <w:b/>
                <w:sz w:val="26"/>
                <w:szCs w:val="26"/>
              </w:rPr>
              <w:t>Độc lập - Tự do - Hạnh phúc</w:t>
            </w:r>
          </w:p>
          <w:p w:rsidR="00D20505" w:rsidRPr="00AE656F" w:rsidRDefault="00D20505" w:rsidP="00DC211B">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4080" behindDoc="0" locked="0" layoutInCell="1" allowOverlap="1" wp14:anchorId="66012AA7" wp14:editId="55CE44AC">
                      <wp:simplePos x="0" y="0"/>
                      <wp:positionH relativeFrom="column">
                        <wp:posOffset>805815</wp:posOffset>
                      </wp:positionH>
                      <wp:positionV relativeFrom="paragraph">
                        <wp:posOffset>27940</wp:posOffset>
                      </wp:positionV>
                      <wp:extent cx="1835785" cy="0"/>
                      <wp:effectExtent l="9525" t="9525" r="1206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3AB7F" id="Straight Arrow Connector 5" o:spid="_x0000_s1026" type="#_x0000_t32" style="position:absolute;margin-left:63.45pt;margin-top:2.2pt;width:144.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NF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E0fJk9TpMq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CYldNFJQIAAEoEAAAOAAAAAAAAAAAAAAAAAC4CAABkcnMvZTJvRG9jLnht&#10;bFBLAQItABQABgAIAAAAIQChD01u2wAAAAcBAAAPAAAAAAAAAAAAAAAAAH8EAABkcnMvZG93bnJl&#10;di54bWxQSwUGAAAAAAQABADzAAAAhwUAAAAA&#10;"/>
                  </w:pict>
                </mc:Fallback>
              </mc:AlternateContent>
            </w:r>
          </w:p>
          <w:p w:rsidR="00D20505" w:rsidRPr="00AE656F" w:rsidRDefault="00D20505" w:rsidP="00DC211B">
            <w:pPr>
              <w:keepNext/>
              <w:widowControl w:val="0"/>
              <w:jc w:val="center"/>
              <w:rPr>
                <w:i/>
                <w:sz w:val="26"/>
                <w:szCs w:val="26"/>
              </w:rPr>
            </w:pPr>
            <w:r w:rsidRPr="00AE656F">
              <w:rPr>
                <w:i/>
                <w:sz w:val="26"/>
                <w:szCs w:val="26"/>
              </w:rPr>
              <w:t>......, ngày ...... tháng ...... năm 20…</w:t>
            </w:r>
          </w:p>
        </w:tc>
      </w:tr>
    </w:tbl>
    <w:p w:rsidR="00D20505" w:rsidRPr="00AE656F" w:rsidRDefault="00D20505" w:rsidP="00D20505">
      <w:pPr>
        <w:keepNext/>
        <w:widowControl w:val="0"/>
        <w:spacing w:before="360"/>
        <w:jc w:val="center"/>
        <w:rPr>
          <w:rFonts w:eastAsia="MS Mincho"/>
          <w:b/>
          <w:bCs/>
          <w:sz w:val="26"/>
          <w:szCs w:val="26"/>
        </w:rPr>
      </w:pPr>
      <w:r w:rsidRPr="00AE656F">
        <w:rPr>
          <w:rFonts w:eastAsia="MS Mincho"/>
          <w:b/>
          <w:bCs/>
          <w:sz w:val="26"/>
          <w:szCs w:val="26"/>
        </w:rPr>
        <w:t>TỜ TRÌNH</w:t>
      </w:r>
    </w:p>
    <w:p w:rsidR="00D20505" w:rsidRPr="00AE656F" w:rsidRDefault="00D20505" w:rsidP="00D20505">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20505" w:rsidRPr="00AE656F" w:rsidRDefault="00D20505" w:rsidP="00D20505">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20505" w:rsidRPr="00AE656F" w:rsidRDefault="00D20505" w:rsidP="00D20505">
      <w:pPr>
        <w:keepNext/>
        <w:widowControl w:val="0"/>
        <w:spacing w:before="120"/>
        <w:ind w:firstLine="562"/>
        <w:rPr>
          <w:rFonts w:eastAsia="MS Mincho"/>
          <w:sz w:val="26"/>
          <w:szCs w:val="26"/>
        </w:rPr>
      </w:pPr>
    </w:p>
    <w:p w:rsidR="00D20505" w:rsidRPr="00AE656F" w:rsidRDefault="00D20505" w:rsidP="00D20505">
      <w:pPr>
        <w:keepNext/>
        <w:widowControl w:val="0"/>
        <w:spacing w:before="120"/>
        <w:jc w:val="center"/>
        <w:rPr>
          <w:rFonts w:eastAsia="MS Mincho"/>
          <w:bCs/>
          <w:iCs/>
          <w:sz w:val="26"/>
          <w:szCs w:val="26"/>
        </w:rPr>
      </w:pPr>
      <w:r w:rsidRPr="00AE656F">
        <w:rPr>
          <w:rFonts w:eastAsia="MS Mincho"/>
          <w:bCs/>
          <w:iCs/>
          <w:sz w:val="26"/>
          <w:szCs w:val="26"/>
        </w:rPr>
        <w:t>Kính gửi: ………………………………</w:t>
      </w:r>
    </w:p>
    <w:p w:rsidR="00D20505" w:rsidRPr="00AE656F" w:rsidRDefault="00D20505" w:rsidP="00D20505">
      <w:pPr>
        <w:keepNext/>
        <w:widowControl w:val="0"/>
        <w:spacing w:before="120"/>
        <w:ind w:firstLine="562"/>
        <w:jc w:val="both"/>
        <w:rPr>
          <w:rFonts w:eastAsia="MS Mincho"/>
          <w:sz w:val="26"/>
          <w:szCs w:val="26"/>
        </w:rPr>
      </w:pP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20505" w:rsidRPr="00AE656F" w:rsidRDefault="00D20505" w:rsidP="00D20505">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3. Mục tiêu, quy mô:</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 Giải pháp kỹ thuật, công nghệ cho phép đơn vị sử dụng ngân sách được thay đổi </w:t>
      </w:r>
      <w:r w:rsidRPr="00AE656F">
        <w:rPr>
          <w:rFonts w:eastAsia="MS Mincho"/>
          <w:sz w:val="26"/>
          <w:szCs w:val="26"/>
        </w:rPr>
        <w:lastRenderedPageBreak/>
        <w:t>trong quá trình triển khai:</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5. Kinh phí:</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Tổng cộng: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xây lắp:</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quản lý:</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tư vấn:</w:t>
      </w:r>
    </w:p>
    <w:p w:rsidR="00D20505" w:rsidRPr="00AE656F" w:rsidRDefault="00D20505" w:rsidP="00D20505">
      <w:pPr>
        <w:keepNext/>
        <w:widowControl w:val="0"/>
        <w:spacing w:before="120"/>
        <w:ind w:firstLine="562"/>
        <w:jc w:val="both"/>
        <w:rPr>
          <w:sz w:val="26"/>
          <w:szCs w:val="26"/>
        </w:rPr>
      </w:pPr>
      <w:r w:rsidRPr="00AE656F">
        <w:rPr>
          <w:rFonts w:eastAsia="MS Mincho"/>
          <w:sz w:val="26"/>
          <w:szCs w:val="26"/>
        </w:rPr>
        <w:t xml:space="preserve">- Chi phí khác có liên quan: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dự phòng: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6. Nguồn vốn: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20505" w:rsidRPr="00DF2F2D" w:rsidRDefault="00D20505" w:rsidP="00D20505">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20505" w:rsidRPr="00DF2F2D" w:rsidTr="00DC211B">
        <w:tc>
          <w:tcPr>
            <w:tcW w:w="3794" w:type="dxa"/>
          </w:tcPr>
          <w:p w:rsidR="00D20505" w:rsidRPr="00AE656F" w:rsidRDefault="00D20505" w:rsidP="00DC211B">
            <w:pPr>
              <w:keepNext/>
              <w:widowControl w:val="0"/>
              <w:jc w:val="both"/>
              <w:rPr>
                <w:rFonts w:eastAsia="MS Mincho"/>
                <w:b/>
                <w:i/>
                <w:sz w:val="26"/>
                <w:szCs w:val="26"/>
              </w:rPr>
            </w:pPr>
            <w:r w:rsidRPr="00AE656F">
              <w:rPr>
                <w:rFonts w:eastAsia="MS Mincho"/>
                <w:b/>
                <w:i/>
                <w:sz w:val="26"/>
                <w:szCs w:val="26"/>
              </w:rPr>
              <w:t>Nơi nhận: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Như trên;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w:t>
            </w:r>
          </w:p>
          <w:p w:rsidR="00D20505" w:rsidRPr="00DF2F2D" w:rsidRDefault="00D20505" w:rsidP="00DC211B">
            <w:pPr>
              <w:keepNext/>
              <w:widowControl w:val="0"/>
              <w:jc w:val="both"/>
              <w:rPr>
                <w:rFonts w:eastAsia="MS Mincho"/>
                <w:sz w:val="22"/>
                <w:szCs w:val="22"/>
              </w:rPr>
            </w:pPr>
            <w:r w:rsidRPr="00DF2F2D">
              <w:rPr>
                <w:rFonts w:eastAsia="MS Mincho"/>
                <w:sz w:val="22"/>
                <w:szCs w:val="22"/>
              </w:rPr>
              <w:t>- Lưu: VT,…</w:t>
            </w:r>
          </w:p>
        </w:tc>
        <w:tc>
          <w:tcPr>
            <w:tcW w:w="5494" w:type="dxa"/>
          </w:tcPr>
          <w:p w:rsidR="00D20505" w:rsidRPr="00AE656F" w:rsidRDefault="00D20505" w:rsidP="00DC211B">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20505" w:rsidRPr="00DF2F2D" w:rsidRDefault="00D20505" w:rsidP="00DC211B">
            <w:pPr>
              <w:keepNext/>
              <w:widowControl w:val="0"/>
              <w:jc w:val="center"/>
              <w:rPr>
                <w:rFonts w:eastAsia="MS Mincho"/>
                <w:i/>
              </w:rPr>
            </w:pPr>
            <w:r w:rsidRPr="00AE656F">
              <w:rPr>
                <w:rFonts w:eastAsia="MS Mincho"/>
                <w:i/>
                <w:sz w:val="26"/>
                <w:szCs w:val="26"/>
              </w:rPr>
              <w:t>(Ký, ghi rõ họ tên, chức vụ và đóng dấu)</w:t>
            </w:r>
          </w:p>
          <w:p w:rsidR="00D20505" w:rsidRPr="00DF2F2D" w:rsidRDefault="00D20505" w:rsidP="00DC211B">
            <w:pPr>
              <w:keepNext/>
              <w:widowControl w:val="0"/>
              <w:spacing w:before="120"/>
              <w:jc w:val="center"/>
              <w:rPr>
                <w:rFonts w:eastAsia="MS Mincho"/>
              </w:rPr>
            </w:pPr>
          </w:p>
        </w:tc>
      </w:tr>
    </w:tbl>
    <w:p w:rsidR="00D20505" w:rsidRPr="00DF2F2D" w:rsidRDefault="00D20505" w:rsidP="00D20505">
      <w:pPr>
        <w:keepNext/>
        <w:widowControl w:val="0"/>
        <w:spacing w:before="120"/>
        <w:ind w:firstLine="562"/>
        <w:jc w:val="both"/>
        <w:rPr>
          <w:rFonts w:eastAsia="MS Mincho"/>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Pr="00A55E8D" w:rsidRDefault="00785FBB" w:rsidP="00A97F21">
      <w:pPr>
        <w:spacing w:before="120" w:after="120"/>
        <w:jc w:val="both"/>
        <w:rPr>
          <w:b/>
          <w:bCs/>
          <w:sz w:val="26"/>
          <w:szCs w:val="26"/>
          <w:shd w:val="clear" w:color="auto" w:fill="FFFFFF"/>
        </w:rPr>
      </w:pPr>
      <w:r>
        <w:rPr>
          <w:b/>
          <w:bCs/>
          <w:sz w:val="26"/>
          <w:szCs w:val="26"/>
          <w:shd w:val="clear" w:color="auto" w:fill="FFFFFF"/>
        </w:rPr>
        <w:t>40</w:t>
      </w:r>
      <w:r w:rsidR="00D20505"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Trình tự thực hiện:</w:t>
            </w:r>
          </w:p>
        </w:tc>
        <w:tc>
          <w:tcPr>
            <w:tcW w:w="7088" w:type="dxa"/>
            <w:vAlign w:val="center"/>
          </w:tcPr>
          <w:p w:rsidR="00D20505" w:rsidRDefault="00D20505"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03/2020/TT-BTTTT (gọi tắt là đơn vị thẩm định kỹ thuật). </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Đối với đề cương và dự toán chi tiết thuộc thẩm quyền phê duyệt của người có thẩm quyền tại các bộ, cơ quan trung ương, đơn vị thẩm định về phương án, giải pháp kỹ thuật, công nghệ là đơn vị chuyên môn về công nghệ thông tin trực thuộc người có thẩm quyền phê duyệt đề cương và dự toán chi tiết.</w:t>
            </w:r>
          </w:p>
          <w:p w:rsidR="00D20505" w:rsidRPr="008A699F" w:rsidRDefault="00D20505" w:rsidP="00DC211B">
            <w:pPr>
              <w:spacing w:before="120"/>
              <w:jc w:val="both"/>
              <w:rPr>
                <w:bCs/>
                <w:sz w:val="26"/>
                <w:szCs w:val="26"/>
                <w:shd w:val="clear" w:color="auto" w:fill="FFFFFF"/>
              </w:rPr>
            </w:pPr>
            <w:r>
              <w:rPr>
                <w:bCs/>
                <w:sz w:val="26"/>
                <w:szCs w:val="26"/>
                <w:shd w:val="clear" w:color="auto" w:fill="FFFFFF"/>
              </w:rPr>
              <w:t>- Đơn vị thẩm định kỹ thuật có văn bản kết quả thẩm định gửi 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Cách thức thực hiện:</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Thành phần, số lượng hồ sơ:</w:t>
            </w:r>
          </w:p>
        </w:tc>
        <w:tc>
          <w:tcPr>
            <w:tcW w:w="7088" w:type="dxa"/>
            <w:vAlign w:val="center"/>
          </w:tcPr>
          <w:p w:rsidR="00D20505" w:rsidRPr="008A699F"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D20505" w:rsidRPr="008A699F">
              <w:rPr>
                <w:rFonts w:eastAsia="Calibri"/>
                <w:sz w:val="26"/>
                <w:szCs w:val="26"/>
                <w:lang w:val="en-US"/>
              </w:rPr>
              <w:t xml:space="preserve"> Thành phần hồ sơ</w:t>
            </w:r>
          </w:p>
          <w:p w:rsidR="00D20505" w:rsidRPr="008A699F"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w:t>
            </w:r>
            <w:r w:rsidR="00DF7B03">
              <w:rPr>
                <w:rFonts w:eastAsia="Calibri"/>
                <w:sz w:val="26"/>
                <w:szCs w:val="26"/>
                <w:lang w:val="en-US"/>
              </w:rPr>
              <w:t xml:space="preserve">số 03, </w:t>
            </w:r>
            <w:r w:rsidRPr="008A699F">
              <w:rPr>
                <w:rFonts w:eastAsia="Calibri"/>
                <w:sz w:val="26"/>
                <w:szCs w:val="26"/>
                <w:lang w:val="en-US"/>
              </w:rPr>
              <w:t>Phụ lục ban hành kèm theo Thông tư</w:t>
            </w:r>
            <w:r w:rsidR="00DF7B03">
              <w:rPr>
                <w:rFonts w:eastAsia="Calibri"/>
                <w:sz w:val="26"/>
                <w:szCs w:val="26"/>
                <w:lang w:val="en-US"/>
              </w:rPr>
              <w:t xml:space="preserve"> số 03/2020/TT-BTTTT</w:t>
            </w:r>
            <w:r w:rsidRPr="008A699F">
              <w:rPr>
                <w:rFonts w:eastAsia="Calibri"/>
                <w:sz w:val="26"/>
                <w:szCs w:val="26"/>
                <w:lang w:val="en-US"/>
              </w:rPr>
              <w:t>;</w:t>
            </w:r>
          </w:p>
          <w:p w:rsidR="00A97F21"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p>
          <w:p w:rsidR="00D20505" w:rsidRPr="00EB5801"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D20505" w:rsidRPr="008A699F">
              <w:rPr>
                <w:rFonts w:eastAsia="Calibri"/>
                <w:sz w:val="26"/>
                <w:szCs w:val="26"/>
                <w:lang w:val="en-US"/>
              </w:rPr>
              <w:t xml:space="preserve"> Số lượng hồ sơ: 03 bộ.</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Thời hạn giải quyết:</w:t>
            </w:r>
          </w:p>
        </w:tc>
        <w:tc>
          <w:tcPr>
            <w:tcW w:w="7088" w:type="dxa"/>
            <w:vAlign w:val="center"/>
          </w:tcPr>
          <w:p w:rsidR="00D20505" w:rsidRPr="00EB5801" w:rsidRDefault="00D20505" w:rsidP="006B6101">
            <w:pPr>
              <w:pStyle w:val="TableParagraph"/>
              <w:tabs>
                <w:tab w:val="left" w:pos="366"/>
              </w:tabs>
              <w:spacing w:before="120" w:after="120" w:line="276" w:lineRule="auto"/>
              <w:jc w:val="both"/>
              <w:rPr>
                <w:rFonts w:eastAsia="Calibri"/>
                <w:sz w:val="26"/>
                <w:szCs w:val="26"/>
                <w:lang w:val="en-US"/>
              </w:rPr>
            </w:pPr>
            <w:r w:rsidRPr="006B6101">
              <w:rPr>
                <w:color w:val="000000"/>
                <w:sz w:val="26"/>
                <w:szCs w:val="26"/>
                <w:lang w:val="en-US"/>
              </w:rPr>
              <w:t>Không quy định. Thời gian thẩm định kỹ thuật thuộc tổng thời gian 15 ngày làm việc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D20505" w:rsidRPr="0043291D" w:rsidRDefault="00A97F21" w:rsidP="00DC211B">
            <w:pPr>
              <w:jc w:val="both"/>
              <w:rPr>
                <w:sz w:val="26"/>
                <w:szCs w:val="26"/>
              </w:rPr>
            </w:pPr>
            <w:r>
              <w:rPr>
                <w:sz w:val="26"/>
                <w:szCs w:val="26"/>
              </w:rPr>
              <w:t>Đ</w:t>
            </w:r>
            <w:r w:rsidR="00D20505" w:rsidRPr="002C0A63">
              <w:rPr>
                <w:sz w:val="26"/>
                <w:szCs w:val="26"/>
              </w:rPr>
              <w:t>ơn vị chuyên môn về công nghệ thông tin trực thuộc người có thẩm quyền phê duyệt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D20505" w:rsidRPr="004442E2" w:rsidRDefault="00D20505"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tiết</w:t>
            </w:r>
            <w:r w:rsidR="00A97F21">
              <w:rPr>
                <w:sz w:val="26"/>
                <w:szCs w:val="26"/>
              </w:rPr>
              <w: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20505" w:rsidRPr="0043291D" w:rsidRDefault="00D20505" w:rsidP="00DC211B">
            <w:pPr>
              <w:jc w:val="both"/>
              <w:rPr>
                <w:sz w:val="26"/>
                <w:szCs w:val="26"/>
              </w:rPr>
            </w:pPr>
            <w:r>
              <w:rPr>
                <w:sz w:val="26"/>
                <w:szCs w:val="26"/>
              </w:rPr>
              <w:t>Không</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D20505" w:rsidRPr="0043291D" w:rsidRDefault="00774D80" w:rsidP="00DC211B">
            <w:pPr>
              <w:jc w:val="both"/>
              <w:rPr>
                <w:sz w:val="26"/>
                <w:szCs w:val="26"/>
              </w:rPr>
            </w:pPr>
            <w:r>
              <w:rPr>
                <w:sz w:val="26"/>
                <w:szCs w:val="26"/>
              </w:rPr>
              <w:t>- Tờ trình phê duyệt đề cương và dự toán chi tiết theo Mẫu số 03 ban hành kèm theo Thông tư số 03/2020/TT-BTTTT.</w:t>
            </w:r>
          </w:p>
        </w:tc>
      </w:tr>
      <w:tr w:rsidR="00D20505" w:rsidRPr="004114A1" w:rsidTr="00DC211B">
        <w:tc>
          <w:tcPr>
            <w:tcW w:w="2155" w:type="dxa"/>
            <w:tcBorders>
              <w:bottom w:val="single" w:sz="4" w:space="0" w:color="auto"/>
            </w:tcBorders>
            <w:vAlign w:val="center"/>
          </w:tcPr>
          <w:p w:rsidR="00D20505" w:rsidRPr="00F3448E" w:rsidRDefault="00D20505"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D20505" w:rsidRPr="00EB5801" w:rsidRDefault="00D20505" w:rsidP="00DC211B">
            <w:pPr>
              <w:spacing w:before="60"/>
              <w:jc w:val="both"/>
              <w:rPr>
                <w:iCs/>
                <w:sz w:val="26"/>
                <w:szCs w:val="26"/>
                <w:shd w:val="clear" w:color="auto" w:fill="FFFFFF"/>
              </w:rPr>
            </w:pPr>
            <w:r>
              <w:rPr>
                <w:iCs/>
                <w:sz w:val="26"/>
                <w:szCs w:val="26"/>
                <w:shd w:val="clear" w:color="auto" w:fill="FFFFFF"/>
              </w:rPr>
              <w:t>Không</w:t>
            </w:r>
          </w:p>
        </w:tc>
      </w:tr>
      <w:tr w:rsidR="00D20505"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D20505" w:rsidRPr="004114A1" w:rsidRDefault="00D20505"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D20505" w:rsidRPr="00142D35" w:rsidRDefault="00D20505"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w:t>
            </w:r>
            <w:r w:rsidR="006B6101"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97F21" w:rsidRPr="00142D35">
              <w:rPr>
                <w:color w:val="000000"/>
                <w:sz w:val="26"/>
                <w:szCs w:val="26"/>
                <w:lang w:val="vi-VN"/>
              </w:rPr>
              <w:t>.</w:t>
            </w:r>
          </w:p>
        </w:tc>
      </w:tr>
    </w:tbl>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AE656F" w:rsidRDefault="00DF7B03" w:rsidP="00DF7B03">
      <w:pPr>
        <w:pStyle w:val="Header"/>
        <w:keepNext/>
        <w:widowControl w:val="0"/>
        <w:spacing w:before="120" w:after="120" w:line="360" w:lineRule="exact"/>
        <w:jc w:val="right"/>
        <w:outlineLvl w:val="0"/>
        <w:rPr>
          <w:b/>
          <w:sz w:val="26"/>
          <w:szCs w:val="26"/>
          <w:lang w:val="pt-BR"/>
        </w:rPr>
      </w:pPr>
      <w:r w:rsidRPr="00AE656F">
        <w:rPr>
          <w:b/>
          <w:bCs/>
          <w:i/>
          <w:sz w:val="26"/>
          <w:szCs w:val="26"/>
          <w:lang w:val="vi-VN"/>
        </w:rPr>
        <w:lastRenderedPageBreak/>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F7B03" w:rsidRPr="00AE656F" w:rsidTr="00C92172">
        <w:trPr>
          <w:jc w:val="center"/>
        </w:trPr>
        <w:tc>
          <w:tcPr>
            <w:tcW w:w="3544" w:type="dxa"/>
          </w:tcPr>
          <w:p w:rsidR="00DF7B03" w:rsidRPr="00AE656F" w:rsidRDefault="00DF7B03" w:rsidP="00C92172">
            <w:pPr>
              <w:keepNext/>
              <w:widowControl w:val="0"/>
              <w:jc w:val="center"/>
              <w:rPr>
                <w:bCs/>
                <w:sz w:val="26"/>
                <w:szCs w:val="26"/>
                <w:lang w:val="pt-BR"/>
              </w:rPr>
            </w:pPr>
            <w:r w:rsidRPr="00AE656F">
              <w:rPr>
                <w:bCs/>
                <w:sz w:val="26"/>
                <w:szCs w:val="26"/>
                <w:lang w:val="pt-BR"/>
              </w:rPr>
              <w:t>CƠ QUAN CHỦ QUẢN</w:t>
            </w:r>
          </w:p>
          <w:p w:rsidR="00DF7B03" w:rsidRPr="00AE656F" w:rsidRDefault="00DF7B03" w:rsidP="00C92172">
            <w:pPr>
              <w:keepNext/>
              <w:widowControl w:val="0"/>
              <w:jc w:val="center"/>
              <w:rPr>
                <w:b/>
                <w:bCs/>
                <w:sz w:val="26"/>
                <w:szCs w:val="26"/>
                <w:lang w:val="pt-BR"/>
              </w:rPr>
            </w:pPr>
            <w:r w:rsidRPr="00AE656F">
              <w:rPr>
                <w:b/>
                <w:bCs/>
                <w:sz w:val="26"/>
                <w:szCs w:val="26"/>
                <w:lang w:val="pt-BR"/>
              </w:rPr>
              <w:t>CƠ QUAN, ĐƠN VỊ TRÌNH</w:t>
            </w:r>
          </w:p>
          <w:p w:rsidR="00DF7B03" w:rsidRPr="00AE656F" w:rsidRDefault="00DF7B03" w:rsidP="00C92172">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9552" behindDoc="0" locked="0" layoutInCell="1" allowOverlap="1" wp14:anchorId="3D17ACE4" wp14:editId="505077D3">
                      <wp:simplePos x="0" y="0"/>
                      <wp:positionH relativeFrom="column">
                        <wp:posOffset>528320</wp:posOffset>
                      </wp:positionH>
                      <wp:positionV relativeFrom="paragraph">
                        <wp:posOffset>27940</wp:posOffset>
                      </wp:positionV>
                      <wp:extent cx="942340" cy="0"/>
                      <wp:effectExtent l="9525" t="9525" r="10160" b="95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C7412" id="_x0000_t32" coordsize="21600,21600" o:spt="32" o:oned="t" path="m,l21600,21600e" filled="f">
                      <v:path arrowok="t" fillok="f" o:connecttype="none"/>
                      <o:lock v:ext="edit" shapetype="t"/>
                    </v:shapetype>
                    <v:shape id="Straight Arrow Connector 105" o:spid="_x0000_s1026" type="#_x0000_t32" style="position:absolute;margin-left:41.6pt;margin-top:2.2pt;width:74.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4iJQIAAE0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5kxOIiUCAABNBAAADgAAAAAAAAAAAAAAAAAuAgAAZHJzL2Uyb0RvYy54&#10;bWxQSwECLQAUAAYACAAAACEAMHucLNwAAAAGAQAADwAAAAAAAAAAAAAAAAB/BAAAZHJzL2Rvd25y&#10;ZXYueG1sUEsFBgAAAAAEAAQA8wAAAIgFAAAAAA==&#10;"/>
                  </w:pict>
                </mc:Fallback>
              </mc:AlternateContent>
            </w:r>
          </w:p>
          <w:p w:rsidR="00DF7B03" w:rsidRPr="00AE656F" w:rsidRDefault="00DF7B03" w:rsidP="00C92172">
            <w:pPr>
              <w:keepNext/>
              <w:widowControl w:val="0"/>
              <w:jc w:val="center"/>
              <w:rPr>
                <w:sz w:val="26"/>
                <w:szCs w:val="26"/>
              </w:rPr>
            </w:pPr>
            <w:r w:rsidRPr="00AE656F">
              <w:rPr>
                <w:bCs/>
                <w:sz w:val="26"/>
                <w:szCs w:val="26"/>
              </w:rPr>
              <w:t>Số: ...... /TTr-......</w:t>
            </w:r>
          </w:p>
        </w:tc>
        <w:tc>
          <w:tcPr>
            <w:tcW w:w="5671" w:type="dxa"/>
          </w:tcPr>
          <w:p w:rsidR="00DF7B03" w:rsidRPr="00AE656F" w:rsidRDefault="00DF7B03" w:rsidP="00C92172">
            <w:pPr>
              <w:keepNext/>
              <w:widowControl w:val="0"/>
              <w:jc w:val="center"/>
              <w:rPr>
                <w:b/>
                <w:sz w:val="26"/>
                <w:szCs w:val="26"/>
              </w:rPr>
            </w:pPr>
            <w:r w:rsidRPr="00AE656F">
              <w:rPr>
                <w:b/>
                <w:sz w:val="26"/>
                <w:szCs w:val="26"/>
              </w:rPr>
              <w:t>CỘNG HOÀ XÃ HỘI CHỦ NGHĨA VIỆT NAM</w:t>
            </w:r>
          </w:p>
          <w:p w:rsidR="00DF7B03" w:rsidRPr="00AE656F" w:rsidRDefault="00DF7B03" w:rsidP="00C92172">
            <w:pPr>
              <w:keepNext/>
              <w:widowControl w:val="0"/>
              <w:jc w:val="center"/>
              <w:rPr>
                <w:b/>
                <w:sz w:val="26"/>
                <w:szCs w:val="26"/>
              </w:rPr>
            </w:pPr>
            <w:r w:rsidRPr="00AE656F">
              <w:rPr>
                <w:b/>
                <w:sz w:val="26"/>
                <w:szCs w:val="26"/>
              </w:rPr>
              <w:t>Độc lập - Tự do - Hạnh phúc</w:t>
            </w:r>
          </w:p>
          <w:p w:rsidR="00DF7B03" w:rsidRPr="00AE656F" w:rsidRDefault="00DF7B03" w:rsidP="00C92172">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800576" behindDoc="0" locked="0" layoutInCell="1" allowOverlap="1" wp14:anchorId="3A11C10E" wp14:editId="56280309">
                      <wp:simplePos x="0" y="0"/>
                      <wp:positionH relativeFrom="column">
                        <wp:posOffset>805815</wp:posOffset>
                      </wp:positionH>
                      <wp:positionV relativeFrom="paragraph">
                        <wp:posOffset>27940</wp:posOffset>
                      </wp:positionV>
                      <wp:extent cx="1835785" cy="0"/>
                      <wp:effectExtent l="9525" t="9525" r="12065" b="952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BAE6A" id="Straight Arrow Connector 106" o:spid="_x0000_s1026" type="#_x0000_t32" style="position:absolute;margin-left:63.45pt;margin-top:2.2pt;width:144.5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vBKAIAAE4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CFUkvBKAIAAE4EAAAOAAAAAAAAAAAAAAAAAC4CAABkcnMvZTJvRG9j&#10;LnhtbFBLAQItABQABgAIAAAAIQChD01u2wAAAAcBAAAPAAAAAAAAAAAAAAAAAIIEAABkcnMvZG93&#10;bnJldi54bWxQSwUGAAAAAAQABADzAAAAigUAAAAA&#10;"/>
                  </w:pict>
                </mc:Fallback>
              </mc:AlternateContent>
            </w:r>
          </w:p>
          <w:p w:rsidR="00DF7B03" w:rsidRPr="00AE656F" w:rsidRDefault="00DF7B03" w:rsidP="00C92172">
            <w:pPr>
              <w:keepNext/>
              <w:widowControl w:val="0"/>
              <w:jc w:val="center"/>
              <w:rPr>
                <w:i/>
                <w:sz w:val="26"/>
                <w:szCs w:val="26"/>
              </w:rPr>
            </w:pPr>
            <w:r w:rsidRPr="00AE656F">
              <w:rPr>
                <w:i/>
                <w:sz w:val="26"/>
                <w:szCs w:val="26"/>
              </w:rPr>
              <w:t>......, ngày ...... tháng ...... năm 20…</w:t>
            </w:r>
          </w:p>
        </w:tc>
      </w:tr>
    </w:tbl>
    <w:p w:rsidR="00DF7B03" w:rsidRPr="00AE656F" w:rsidRDefault="00DF7B03" w:rsidP="00DF7B03">
      <w:pPr>
        <w:keepNext/>
        <w:widowControl w:val="0"/>
        <w:spacing w:before="360"/>
        <w:jc w:val="center"/>
        <w:rPr>
          <w:rFonts w:eastAsia="MS Mincho"/>
          <w:b/>
          <w:bCs/>
          <w:sz w:val="26"/>
          <w:szCs w:val="26"/>
        </w:rPr>
      </w:pPr>
      <w:r w:rsidRPr="00AE656F">
        <w:rPr>
          <w:rFonts w:eastAsia="MS Mincho"/>
          <w:b/>
          <w:bCs/>
          <w:sz w:val="26"/>
          <w:szCs w:val="26"/>
        </w:rPr>
        <w:t>TỜ TRÌNH</w:t>
      </w:r>
    </w:p>
    <w:p w:rsidR="00DF7B03" w:rsidRPr="00AE656F" w:rsidRDefault="00DF7B03" w:rsidP="00DF7B03">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F7B03" w:rsidRPr="00AE656F" w:rsidRDefault="00DF7B03" w:rsidP="00DF7B03">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F7B03" w:rsidRPr="00AE656F" w:rsidRDefault="00DF7B03" w:rsidP="00DF7B03">
      <w:pPr>
        <w:keepNext/>
        <w:widowControl w:val="0"/>
        <w:spacing w:before="120"/>
        <w:ind w:firstLine="562"/>
        <w:rPr>
          <w:rFonts w:eastAsia="MS Mincho"/>
          <w:sz w:val="26"/>
          <w:szCs w:val="26"/>
        </w:rPr>
      </w:pPr>
    </w:p>
    <w:p w:rsidR="00DF7B03" w:rsidRPr="00AE656F" w:rsidRDefault="00DF7B03" w:rsidP="00DF7B03">
      <w:pPr>
        <w:keepNext/>
        <w:widowControl w:val="0"/>
        <w:spacing w:before="120"/>
        <w:jc w:val="center"/>
        <w:rPr>
          <w:rFonts w:eastAsia="MS Mincho"/>
          <w:bCs/>
          <w:iCs/>
          <w:sz w:val="26"/>
          <w:szCs w:val="26"/>
        </w:rPr>
      </w:pPr>
      <w:r w:rsidRPr="00AE656F">
        <w:rPr>
          <w:rFonts w:eastAsia="MS Mincho"/>
          <w:bCs/>
          <w:iCs/>
          <w:sz w:val="26"/>
          <w:szCs w:val="26"/>
        </w:rPr>
        <w:t>Kính gửi: ………………………………</w:t>
      </w:r>
    </w:p>
    <w:p w:rsidR="00DF7B03" w:rsidRPr="00AE656F" w:rsidRDefault="00DF7B03" w:rsidP="00DF7B03">
      <w:pPr>
        <w:keepNext/>
        <w:widowControl w:val="0"/>
        <w:spacing w:before="120"/>
        <w:ind w:firstLine="562"/>
        <w:jc w:val="both"/>
        <w:rPr>
          <w:rFonts w:eastAsia="MS Mincho"/>
          <w:sz w:val="26"/>
          <w:szCs w:val="26"/>
        </w:rPr>
      </w:pP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F7B03" w:rsidRPr="00AE656F" w:rsidRDefault="00DF7B03" w:rsidP="00DF7B03">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3. Mục tiêu, quy mô:</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 Giải pháp kỹ thuật, công nghệ cho phép đơn vị sử dụng ngân sách được thay đổi </w:t>
      </w:r>
      <w:r w:rsidRPr="00AE656F">
        <w:rPr>
          <w:rFonts w:eastAsia="MS Mincho"/>
          <w:sz w:val="26"/>
          <w:szCs w:val="26"/>
        </w:rPr>
        <w:lastRenderedPageBreak/>
        <w:t>trong quá trình triển khai:</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5. Kinh phí:</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Tổng cộng: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xây lắp:</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quản lý:</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tư vấn:</w:t>
      </w:r>
    </w:p>
    <w:p w:rsidR="00DF7B03" w:rsidRPr="00AE656F" w:rsidRDefault="00DF7B03" w:rsidP="00DF7B03">
      <w:pPr>
        <w:keepNext/>
        <w:widowControl w:val="0"/>
        <w:spacing w:before="120"/>
        <w:ind w:firstLine="562"/>
        <w:jc w:val="both"/>
        <w:rPr>
          <w:sz w:val="26"/>
          <w:szCs w:val="26"/>
        </w:rPr>
      </w:pPr>
      <w:r w:rsidRPr="00AE656F">
        <w:rPr>
          <w:rFonts w:eastAsia="MS Mincho"/>
          <w:sz w:val="26"/>
          <w:szCs w:val="26"/>
        </w:rPr>
        <w:t xml:space="preserve">- Chi phí khác có liên quan: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dự phòng: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6. Nguồn vốn: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F7B03" w:rsidRPr="00DF2F2D" w:rsidRDefault="00DF7B03" w:rsidP="00DF7B03">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F7B03" w:rsidRPr="00DF2F2D" w:rsidTr="00C92172">
        <w:tc>
          <w:tcPr>
            <w:tcW w:w="3794" w:type="dxa"/>
          </w:tcPr>
          <w:p w:rsidR="00DF7B03" w:rsidRPr="00AE656F" w:rsidRDefault="00DF7B03" w:rsidP="00C92172">
            <w:pPr>
              <w:keepNext/>
              <w:widowControl w:val="0"/>
              <w:jc w:val="both"/>
              <w:rPr>
                <w:rFonts w:eastAsia="MS Mincho"/>
                <w:b/>
                <w:i/>
                <w:sz w:val="26"/>
                <w:szCs w:val="26"/>
              </w:rPr>
            </w:pPr>
            <w:r w:rsidRPr="00AE656F">
              <w:rPr>
                <w:rFonts w:eastAsia="MS Mincho"/>
                <w:b/>
                <w:i/>
                <w:sz w:val="26"/>
                <w:szCs w:val="26"/>
              </w:rPr>
              <w:t>Nơi nhận: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Như trên;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w:t>
            </w:r>
          </w:p>
          <w:p w:rsidR="00DF7B03" w:rsidRPr="00DF2F2D" w:rsidRDefault="00DF7B03" w:rsidP="00C92172">
            <w:pPr>
              <w:keepNext/>
              <w:widowControl w:val="0"/>
              <w:jc w:val="both"/>
              <w:rPr>
                <w:rFonts w:eastAsia="MS Mincho"/>
                <w:sz w:val="22"/>
                <w:szCs w:val="22"/>
              </w:rPr>
            </w:pPr>
            <w:r w:rsidRPr="00DF2F2D">
              <w:rPr>
                <w:rFonts w:eastAsia="MS Mincho"/>
                <w:sz w:val="22"/>
                <w:szCs w:val="22"/>
              </w:rPr>
              <w:t>- Lưu: VT,…</w:t>
            </w:r>
          </w:p>
        </w:tc>
        <w:tc>
          <w:tcPr>
            <w:tcW w:w="5494" w:type="dxa"/>
          </w:tcPr>
          <w:p w:rsidR="00DF7B03" w:rsidRPr="00AE656F" w:rsidRDefault="00DF7B03" w:rsidP="00C92172">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F7B03" w:rsidRPr="00DF2F2D" w:rsidRDefault="00DF7B03" w:rsidP="00C92172">
            <w:pPr>
              <w:keepNext/>
              <w:widowControl w:val="0"/>
              <w:jc w:val="center"/>
              <w:rPr>
                <w:rFonts w:eastAsia="MS Mincho"/>
                <w:i/>
              </w:rPr>
            </w:pPr>
            <w:r w:rsidRPr="00AE656F">
              <w:rPr>
                <w:rFonts w:eastAsia="MS Mincho"/>
                <w:i/>
                <w:sz w:val="26"/>
                <w:szCs w:val="26"/>
              </w:rPr>
              <w:t>(Ký, ghi rõ họ tên, chức vụ và đóng dấu)</w:t>
            </w:r>
          </w:p>
          <w:p w:rsidR="00DF7B03" w:rsidRPr="00DF2F2D" w:rsidRDefault="00DF7B03" w:rsidP="00C92172">
            <w:pPr>
              <w:keepNext/>
              <w:widowControl w:val="0"/>
              <w:spacing w:before="120"/>
              <w:jc w:val="center"/>
              <w:rPr>
                <w:rFonts w:eastAsia="MS Mincho"/>
              </w:rPr>
            </w:pPr>
          </w:p>
        </w:tc>
      </w:tr>
    </w:tbl>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Pr="00A55E8D" w:rsidRDefault="00785FBB" w:rsidP="006F2876">
      <w:pPr>
        <w:spacing w:before="120" w:after="120"/>
        <w:jc w:val="both"/>
        <w:rPr>
          <w:b/>
          <w:bCs/>
          <w:sz w:val="26"/>
          <w:szCs w:val="26"/>
          <w:shd w:val="clear" w:color="auto" w:fill="FFFFFF"/>
        </w:rPr>
      </w:pPr>
      <w:r>
        <w:rPr>
          <w:b/>
          <w:bCs/>
          <w:sz w:val="26"/>
          <w:szCs w:val="26"/>
          <w:shd w:val="clear" w:color="auto" w:fill="FFFFFF"/>
        </w:rPr>
        <w:lastRenderedPageBreak/>
        <w:t>41</w:t>
      </w:r>
      <w:r w:rsidR="006F2876" w:rsidRPr="00A55E8D">
        <w:rPr>
          <w:b/>
          <w:bCs/>
          <w:sz w:val="26"/>
          <w:szCs w:val="26"/>
          <w:shd w:val="clear" w:color="auto" w:fill="FFFFFF"/>
        </w:rPr>
        <w:t>. Thẩm định kế hoạch thuê dịch vụ công nghệ thông tin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Trình tự thực hiện:</w:t>
            </w:r>
          </w:p>
        </w:tc>
        <w:tc>
          <w:tcPr>
            <w:tcW w:w="7088" w:type="dxa"/>
            <w:vAlign w:val="center"/>
          </w:tcPr>
          <w:p w:rsidR="006F2876" w:rsidRPr="006D3756" w:rsidRDefault="006F2876" w:rsidP="00DC211B">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6F2876" w:rsidRDefault="006F2876" w:rsidP="00DC211B">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6F2876" w:rsidRDefault="006F2876" w:rsidP="00DC211B">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6F2876" w:rsidRPr="008A699F" w:rsidRDefault="006F2876" w:rsidP="00DC211B">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Cách thức thực hiện:</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Thành phần, số lượng hồ sơ:</w:t>
            </w:r>
          </w:p>
        </w:tc>
        <w:tc>
          <w:tcPr>
            <w:tcW w:w="7088" w:type="dxa"/>
            <w:vAlign w:val="center"/>
          </w:tcPr>
          <w:p w:rsidR="006F2876" w:rsidRPr="006D3756"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73/2019/NĐ-CP</w:t>
            </w:r>
            <w:r w:rsidRPr="006D3756">
              <w:rPr>
                <w:rFonts w:eastAsia="Calibri"/>
                <w:sz w:val="26"/>
                <w:szCs w:val="26"/>
                <w:lang w:val="en-US"/>
              </w:rPr>
              <w:t>;</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6F287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c) Các văn bản có liên quan khác.</w:t>
            </w:r>
          </w:p>
          <w:p w:rsidR="006F2876" w:rsidRPr="00EB5801" w:rsidRDefault="006F2876" w:rsidP="00A5317F">
            <w:pPr>
              <w:pStyle w:val="TableParagraph"/>
              <w:tabs>
                <w:tab w:val="left" w:pos="366"/>
              </w:tabs>
              <w:spacing w:before="120" w:after="120"/>
              <w:jc w:val="both"/>
              <w:rPr>
                <w:rFonts w:eastAsia="Calibri"/>
                <w:sz w:val="26"/>
                <w:szCs w:val="26"/>
                <w:lang w:val="en-US"/>
              </w:rPr>
            </w:pPr>
            <w:r>
              <w:rPr>
                <w:rFonts w:eastAsia="Calibri"/>
                <w:sz w:val="26"/>
                <w:szCs w:val="26"/>
                <w:lang w:val="en-US"/>
              </w:rPr>
              <w:t>2. Số lượng hồ sơ</w:t>
            </w:r>
            <w:r w:rsidRPr="00CE4B22">
              <w:rPr>
                <w:rFonts w:eastAsia="Calibri"/>
                <w:sz w:val="26"/>
                <w:szCs w:val="26"/>
                <w:lang w:val="en-US"/>
              </w:rPr>
              <w:t xml:space="preserve">: </w:t>
            </w:r>
            <w:r w:rsidR="00C777E7">
              <w:rPr>
                <w:rFonts w:eastAsia="Calibri"/>
                <w:sz w:val="26"/>
                <w:szCs w:val="26"/>
                <w:lang w:val="en-US"/>
              </w:rPr>
              <w:t>Không quy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Thời hạn giải quyết:</w:t>
            </w:r>
          </w:p>
        </w:tc>
        <w:tc>
          <w:tcPr>
            <w:tcW w:w="7088" w:type="dxa"/>
            <w:vAlign w:val="center"/>
          </w:tcPr>
          <w:p w:rsidR="006F2876" w:rsidRPr="00EB5801" w:rsidRDefault="006F2876" w:rsidP="006F2876">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A7519F">
              <w:rPr>
                <w:rFonts w:eastAsia="Calibri"/>
                <w:sz w:val="26"/>
                <w:szCs w:val="26"/>
                <w:lang w:val="en-US"/>
              </w:rPr>
              <w: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lastRenderedPageBreak/>
              <w:t>Đối tượng thực hiện thủ tục hành chính:</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6F2876" w:rsidRPr="0043291D" w:rsidRDefault="006F2876" w:rsidP="00DC211B">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 xml:space="preserve">kế hoạch thuê dịch vụ CNTT </w:t>
            </w:r>
            <w:r w:rsidR="00BE3502">
              <w:rPr>
                <w:sz w:val="26"/>
                <w:szCs w:val="26"/>
              </w:rPr>
              <w:t xml:space="preserve">giao thẩm định </w:t>
            </w:r>
            <w:r>
              <w:rPr>
                <w:sz w:val="26"/>
                <w:szCs w:val="26"/>
              </w:rPr>
              <w:t>(gọi chung là đơn vị đầu mối thẩm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6F2876" w:rsidRPr="004442E2" w:rsidRDefault="006F2876" w:rsidP="00DC211B">
            <w:pPr>
              <w:spacing w:before="120"/>
              <w:jc w:val="both"/>
              <w:rPr>
                <w:bCs/>
                <w:shd w:val="clear" w:color="auto" w:fill="FFFFFF"/>
              </w:rPr>
            </w:pPr>
            <w:r>
              <w:rPr>
                <w:sz w:val="26"/>
                <w:szCs w:val="26"/>
              </w:rPr>
              <w:t xml:space="preserve">Văn bản báo cáo kết quả thẩm định kế hoạch thuê dịch vụ CNTT </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F2876" w:rsidRPr="0043291D" w:rsidRDefault="009A55FC" w:rsidP="00DC211B">
            <w:pPr>
              <w:jc w:val="both"/>
              <w:rPr>
                <w:sz w:val="26"/>
                <w:szCs w:val="26"/>
              </w:rPr>
            </w:pPr>
            <w:r w:rsidRPr="009D46F1">
              <w:rPr>
                <w:sz w:val="26"/>
                <w:szCs w:val="26"/>
              </w:rPr>
              <w:t>Thực hiện theo pháp luật phí, lệ phí.</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F2876" w:rsidRPr="0043291D" w:rsidRDefault="006F2876" w:rsidP="00DC211B">
            <w:pPr>
              <w:jc w:val="both"/>
              <w:rPr>
                <w:sz w:val="26"/>
                <w:szCs w:val="26"/>
              </w:rPr>
            </w:pPr>
            <w:r w:rsidRPr="006D3756">
              <w:rPr>
                <w:sz w:val="26"/>
                <w:szCs w:val="26"/>
              </w:rPr>
              <w:t xml:space="preserve">Tờ trình thẩm định kế hoạch thuê theo mẫu tại Phụ lục III </w:t>
            </w:r>
            <w:r>
              <w:rPr>
                <w:sz w:val="26"/>
                <w:szCs w:val="26"/>
              </w:rPr>
              <w:t>Nghị định 73/2019/NĐ-CP</w:t>
            </w:r>
            <w:r w:rsidR="00A7519F">
              <w:rPr>
                <w:sz w:val="26"/>
                <w:szCs w:val="26"/>
              </w:rPr>
              <w:t>.</w:t>
            </w:r>
          </w:p>
        </w:tc>
      </w:tr>
      <w:tr w:rsidR="006F2876" w:rsidRPr="004114A1" w:rsidTr="00DC211B">
        <w:tc>
          <w:tcPr>
            <w:tcW w:w="2155" w:type="dxa"/>
            <w:tcBorders>
              <w:bottom w:val="single" w:sz="4" w:space="0" w:color="auto"/>
            </w:tcBorders>
            <w:vAlign w:val="center"/>
          </w:tcPr>
          <w:p w:rsidR="006F2876" w:rsidRPr="00F3448E" w:rsidRDefault="006F2876"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F2876" w:rsidRPr="00EB5801" w:rsidRDefault="006F2876" w:rsidP="00DC211B">
            <w:pPr>
              <w:spacing w:before="60"/>
              <w:jc w:val="both"/>
              <w:rPr>
                <w:iCs/>
                <w:sz w:val="26"/>
                <w:szCs w:val="26"/>
                <w:shd w:val="clear" w:color="auto" w:fill="FFFFFF"/>
              </w:rPr>
            </w:pPr>
            <w:r>
              <w:rPr>
                <w:iCs/>
                <w:sz w:val="26"/>
                <w:szCs w:val="26"/>
                <w:shd w:val="clear" w:color="auto" w:fill="FFFFFF"/>
              </w:rPr>
              <w:t>Không</w:t>
            </w:r>
          </w:p>
        </w:tc>
      </w:tr>
      <w:tr w:rsidR="006F2876"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6F2876" w:rsidRPr="004114A1" w:rsidRDefault="006F2876"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F2876" w:rsidRPr="00142D35" w:rsidRDefault="006F2876" w:rsidP="00A7519F">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w:t>
            </w:r>
            <w:r w:rsidR="00A7519F" w:rsidRPr="00142D35">
              <w:rPr>
                <w:color w:val="000000"/>
                <w:sz w:val="26"/>
                <w:szCs w:val="26"/>
                <w:lang w:val="vi-VN"/>
              </w:rPr>
              <w:t xml:space="preserve"> tháng 9 năm </w:t>
            </w:r>
            <w:r w:rsidRPr="00142D35">
              <w:rPr>
                <w:color w:val="000000"/>
                <w:sz w:val="26"/>
                <w:szCs w:val="26"/>
                <w:lang w:val="vi-VN"/>
              </w:rPr>
              <w:t>2019 của Chính phủ quy đ</w:t>
            </w:r>
            <w:r w:rsidR="00A7519F" w:rsidRPr="00142D35">
              <w:rPr>
                <w:color w:val="000000"/>
                <w:sz w:val="26"/>
                <w:szCs w:val="26"/>
                <w:lang w:val="vi-VN"/>
              </w:rPr>
              <w:t>ịnh quản lý đầu tư ứng dụng công nghệ thông tin</w:t>
            </w:r>
            <w:r w:rsidRPr="00142D35">
              <w:rPr>
                <w:color w:val="000000"/>
                <w:sz w:val="26"/>
                <w:szCs w:val="26"/>
                <w:lang w:val="vi-VN"/>
              </w:rPr>
              <w:t xml:space="preserve"> sử dụng nguồn vốn ngân sách nhà nước</w:t>
            </w:r>
            <w:r w:rsidR="00A7519F" w:rsidRPr="00142D35">
              <w:rPr>
                <w:color w:val="000000"/>
                <w:sz w:val="26"/>
                <w:szCs w:val="26"/>
                <w:lang w:val="vi-VN"/>
              </w:rPr>
              <w:t>.</w:t>
            </w:r>
          </w:p>
        </w:tc>
      </w:tr>
    </w:tbl>
    <w:p w:rsidR="006F2876" w:rsidRDefault="006F2876" w:rsidP="006F2876">
      <w:pPr>
        <w:pStyle w:val="Heading1"/>
        <w:keepNext w:val="0"/>
        <w:widowControl w:val="0"/>
        <w:spacing w:before="0" w:after="0"/>
        <w:jc w:val="center"/>
        <w:rPr>
          <w:rFonts w:ascii="Times New Roman" w:eastAsia="MS Mincho" w:hAnsi="Times New Roman"/>
          <w:sz w:val="28"/>
          <w:szCs w:val="28"/>
          <w:lang w:val="es-ES"/>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Pr="00A7519F" w:rsidRDefault="006F2876" w:rsidP="00A7519F">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pt-BR"/>
        </w:rPr>
        <w:t xml:space="preserve"> </w:t>
      </w:r>
    </w:p>
    <w:p w:rsidR="006F2876" w:rsidRPr="00AE656F" w:rsidRDefault="006F2876" w:rsidP="006F2876">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6F2876" w:rsidRPr="00AE656F" w:rsidTr="00DC211B">
        <w:trPr>
          <w:jc w:val="center"/>
        </w:trPr>
        <w:tc>
          <w:tcPr>
            <w:tcW w:w="3403"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TÊN TỔ CHỨC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6F2876" w:rsidRPr="00AE656F" w:rsidRDefault="006F2876" w:rsidP="00DC211B">
            <w:pPr>
              <w:widowControl w:val="0"/>
              <w:jc w:val="center"/>
              <w:rPr>
                <w:rFonts w:eastAsia="MS Mincho"/>
                <w:b/>
                <w:sz w:val="26"/>
                <w:szCs w:val="26"/>
                <w:vertAlign w:val="superscript"/>
              </w:rPr>
            </w:pPr>
          </w:p>
          <w:p w:rsidR="006F2876" w:rsidRPr="00AE656F" w:rsidRDefault="006F2876" w:rsidP="00DC211B">
            <w:pPr>
              <w:widowControl w:val="0"/>
              <w:jc w:val="center"/>
              <w:rPr>
                <w:rFonts w:eastAsia="MS Mincho"/>
                <w:sz w:val="26"/>
                <w:szCs w:val="26"/>
              </w:rPr>
            </w:pPr>
            <w:r w:rsidRPr="00AE656F">
              <w:rPr>
                <w:rFonts w:eastAsia="MS Mincho"/>
                <w:sz w:val="26"/>
                <w:szCs w:val="26"/>
              </w:rPr>
              <w:t xml:space="preserve">Số: . . . . . </w:t>
            </w:r>
          </w:p>
        </w:tc>
        <w:tc>
          <w:tcPr>
            <w:tcW w:w="6095"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CỘNG HOÀ XÃ HỘI CHỦ NGHĨA VIỆT NAM</w:t>
            </w:r>
          </w:p>
          <w:p w:rsidR="006F2876" w:rsidRPr="00AE656F" w:rsidRDefault="006F2876" w:rsidP="00DC211B">
            <w:pPr>
              <w:widowControl w:val="0"/>
              <w:jc w:val="center"/>
              <w:rPr>
                <w:rFonts w:eastAsia="MS Mincho"/>
                <w:b/>
                <w:sz w:val="26"/>
                <w:szCs w:val="26"/>
              </w:rPr>
            </w:pPr>
            <w:r w:rsidRPr="00AE656F">
              <w:rPr>
                <w:rFonts w:eastAsia="MS Mincho"/>
                <w:b/>
                <w:sz w:val="26"/>
                <w:szCs w:val="26"/>
              </w:rPr>
              <w:t>Độc lập - Tự do - Hạnh phúc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6F2876" w:rsidRPr="00AE656F" w:rsidRDefault="006F2876" w:rsidP="00DC211B">
            <w:pPr>
              <w:widowControl w:val="0"/>
              <w:jc w:val="center"/>
              <w:rPr>
                <w:rFonts w:eastAsia="MS Mincho"/>
                <w:i/>
                <w:sz w:val="26"/>
                <w:szCs w:val="26"/>
              </w:rPr>
            </w:pPr>
            <w:r w:rsidRPr="00AE656F">
              <w:rPr>
                <w:rFonts w:eastAsia="MS Mincho"/>
                <w:i/>
                <w:sz w:val="26"/>
                <w:szCs w:val="26"/>
              </w:rPr>
              <w:t>. . . . , ngày. . . tháng. . . .năm. . . . .</w:t>
            </w:r>
          </w:p>
        </w:tc>
      </w:tr>
    </w:tbl>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r w:rsidRPr="00AE656F">
        <w:rPr>
          <w:rFonts w:eastAsia="MS Mincho"/>
          <w:b/>
          <w:sz w:val="26"/>
          <w:szCs w:val="26"/>
        </w:rPr>
        <w:t xml:space="preserve">TỜ TRÌNH </w:t>
      </w:r>
    </w:p>
    <w:p w:rsidR="006F2876" w:rsidRPr="00AE656F" w:rsidRDefault="006F2876" w:rsidP="006F2876">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6F2876" w:rsidRPr="00AE656F" w:rsidRDefault="006F2876" w:rsidP="006F2876">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6F2876" w:rsidRPr="00AE656F" w:rsidRDefault="006F2876" w:rsidP="006F2876">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6F2876" w:rsidRPr="00AE656F" w:rsidRDefault="006F2876" w:rsidP="006F2876">
      <w:pPr>
        <w:widowControl w:val="0"/>
        <w:jc w:val="center"/>
        <w:rPr>
          <w:rFonts w:eastAsia="MS Mincho"/>
          <w:bCs/>
          <w:iCs/>
          <w:sz w:val="26"/>
          <w:szCs w:val="26"/>
        </w:rPr>
      </w:pPr>
      <w:r w:rsidRPr="00AE656F">
        <w:rPr>
          <w:rFonts w:eastAsia="MS Mincho"/>
          <w:bCs/>
          <w:iCs/>
          <w:sz w:val="26"/>
          <w:szCs w:val="26"/>
        </w:rPr>
        <w:t>Kính gửi: … …</w:t>
      </w:r>
    </w:p>
    <w:p w:rsidR="006F2876" w:rsidRPr="00AE656F" w:rsidRDefault="006F2876" w:rsidP="006F2876">
      <w:pPr>
        <w:widowControl w:val="0"/>
        <w:ind w:firstLine="562"/>
        <w:rPr>
          <w:rFonts w:eastAsia="MS Mincho"/>
          <w:sz w:val="26"/>
          <w:szCs w:val="26"/>
        </w:rPr>
      </w:pP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Căn cứ Nghị định số …/…/NĐ-CP ngày … tháng … năm … của Chính phủ quy định về quản lý đầu tư ứng dụng công nghệ thông tin sử dụng nguồn vốn ngân sách nhà nước;</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6F2876" w:rsidRPr="00AE656F" w:rsidRDefault="006F2876" w:rsidP="006F2876">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 Tên hoạt động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2. Chủ trì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4. Mục tiêu:</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5. Nội dung và quy mô:</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6. Địa điểm:</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7. Dự toán: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Tổng cộng:</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quản lý:</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tư vấn:</w:t>
      </w:r>
    </w:p>
    <w:p w:rsidR="006F2876" w:rsidRPr="00AE656F" w:rsidRDefault="006F2876" w:rsidP="006F2876">
      <w:pPr>
        <w:widowControl w:val="0"/>
        <w:spacing w:before="120"/>
        <w:ind w:firstLine="567"/>
        <w:jc w:val="both"/>
        <w:rPr>
          <w:sz w:val="26"/>
          <w:szCs w:val="26"/>
        </w:rPr>
      </w:pPr>
      <w:r w:rsidRPr="00AE656F">
        <w:rPr>
          <w:rFonts w:eastAsia="MS Mincho"/>
          <w:sz w:val="26"/>
          <w:szCs w:val="26"/>
        </w:rPr>
        <w:t xml:space="preserve">- Chi phí khác: </w:t>
      </w:r>
    </w:p>
    <w:p w:rsidR="006F2876" w:rsidRPr="00AE656F" w:rsidRDefault="006F2876" w:rsidP="006F2876">
      <w:pPr>
        <w:widowControl w:val="0"/>
        <w:spacing w:before="120"/>
        <w:ind w:firstLine="567"/>
        <w:jc w:val="both"/>
        <w:rPr>
          <w:sz w:val="26"/>
          <w:szCs w:val="26"/>
        </w:rPr>
      </w:pPr>
      <w:r w:rsidRPr="00AE656F">
        <w:rPr>
          <w:rFonts w:eastAsia="MS Mincho"/>
          <w:sz w:val="26"/>
          <w:szCs w:val="26"/>
        </w:rPr>
        <w:lastRenderedPageBreak/>
        <w:t>- Chi phí dự phòng</w:t>
      </w:r>
      <w:r w:rsidRPr="00AE656F">
        <w:rPr>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8. Nguồn vốn: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10. Các nội dung khác:</w:t>
      </w:r>
    </w:p>
    <w:p w:rsidR="006F2876" w:rsidRPr="00AE656F" w:rsidRDefault="006F2876" w:rsidP="006F2876">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6F2876" w:rsidRPr="00AE656F" w:rsidRDefault="006F2876" w:rsidP="006F2876">
      <w:pPr>
        <w:widowControl w:val="0"/>
        <w:spacing w:before="120"/>
        <w:ind w:firstLine="567"/>
        <w:jc w:val="both"/>
        <w:rPr>
          <w:rFonts w:eastAsia="MS Mincho"/>
          <w:sz w:val="26"/>
          <w:szCs w:val="26"/>
        </w:rPr>
      </w:pPr>
      <w:r w:rsidRPr="00AE656F">
        <w:rPr>
          <w:sz w:val="26"/>
          <w:szCs w:val="26"/>
        </w:rPr>
        <w:t>…..</w:t>
      </w:r>
    </w:p>
    <w:p w:rsidR="006F2876" w:rsidRPr="00AE656F" w:rsidRDefault="006F2876" w:rsidP="006F2876">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6F2876" w:rsidRPr="008566F8" w:rsidTr="00DC211B">
        <w:tc>
          <w:tcPr>
            <w:tcW w:w="4361" w:type="dxa"/>
          </w:tcPr>
          <w:p w:rsidR="006F2876" w:rsidRPr="008566F8" w:rsidRDefault="006F2876" w:rsidP="00DC211B">
            <w:pPr>
              <w:widowControl w:val="0"/>
              <w:outlineLvl w:val="0"/>
              <w:rPr>
                <w:rFonts w:eastAsia="MS Mincho"/>
                <w:b/>
                <w:i/>
                <w:sz w:val="24"/>
                <w:szCs w:val="24"/>
              </w:rPr>
            </w:pPr>
            <w:r w:rsidRPr="008566F8">
              <w:rPr>
                <w:rFonts w:eastAsia="MS Mincho"/>
                <w:b/>
                <w:i/>
                <w:sz w:val="24"/>
                <w:szCs w:val="24"/>
              </w:rPr>
              <w:t>Nơi nhận:</w:t>
            </w:r>
          </w:p>
          <w:p w:rsidR="006F2876" w:rsidRPr="008566F8" w:rsidRDefault="006F2876" w:rsidP="00DC211B">
            <w:pPr>
              <w:widowControl w:val="0"/>
              <w:rPr>
                <w:rFonts w:eastAsia="MS Mincho"/>
                <w:sz w:val="22"/>
                <w:szCs w:val="22"/>
              </w:rPr>
            </w:pPr>
            <w:r w:rsidRPr="008566F8">
              <w:rPr>
                <w:rFonts w:eastAsia="MS Mincho"/>
                <w:sz w:val="22"/>
                <w:szCs w:val="22"/>
              </w:rPr>
              <w:t>- Như trên;</w:t>
            </w:r>
          </w:p>
          <w:p w:rsidR="006F2876" w:rsidRPr="008566F8" w:rsidRDefault="006F2876" w:rsidP="00DC211B">
            <w:pPr>
              <w:widowControl w:val="0"/>
              <w:rPr>
                <w:rFonts w:eastAsia="MS Mincho"/>
                <w:sz w:val="22"/>
                <w:szCs w:val="22"/>
              </w:rPr>
            </w:pPr>
            <w:r w:rsidRPr="008566F8">
              <w:rPr>
                <w:rFonts w:eastAsia="MS Mincho"/>
                <w:sz w:val="22"/>
                <w:szCs w:val="22"/>
              </w:rPr>
              <w:t>- Lưu: VT.</w:t>
            </w:r>
          </w:p>
          <w:p w:rsidR="006F2876" w:rsidRPr="008566F8" w:rsidRDefault="006F2876" w:rsidP="00DC211B">
            <w:pPr>
              <w:widowControl w:val="0"/>
              <w:jc w:val="center"/>
              <w:rPr>
                <w:rFonts w:eastAsia="MS Mincho"/>
              </w:rPr>
            </w:pPr>
          </w:p>
        </w:tc>
        <w:tc>
          <w:tcPr>
            <w:tcW w:w="4927" w:type="dxa"/>
          </w:tcPr>
          <w:p w:rsidR="006F2876" w:rsidRPr="00AE656F" w:rsidRDefault="006F2876" w:rsidP="00DC211B">
            <w:pPr>
              <w:widowControl w:val="0"/>
              <w:jc w:val="center"/>
              <w:outlineLvl w:val="0"/>
              <w:rPr>
                <w:rFonts w:eastAsia="MS Mincho"/>
                <w:b/>
                <w:bCs/>
                <w:sz w:val="26"/>
                <w:szCs w:val="26"/>
              </w:rPr>
            </w:pPr>
            <w:r w:rsidRPr="00AE656F">
              <w:rPr>
                <w:rFonts w:eastAsia="MS Mincho"/>
                <w:b/>
                <w:bCs/>
                <w:sz w:val="26"/>
                <w:szCs w:val="26"/>
              </w:rPr>
              <w:t>ĐẠI DIỆN TỔ CHỨC</w:t>
            </w:r>
          </w:p>
          <w:p w:rsidR="006F2876" w:rsidRPr="00AE656F" w:rsidRDefault="006F2876" w:rsidP="00DC211B">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6F2876" w:rsidRPr="00AE656F" w:rsidRDefault="006F2876" w:rsidP="00DC211B">
            <w:pPr>
              <w:widowControl w:val="0"/>
              <w:jc w:val="center"/>
              <w:rPr>
                <w:rFonts w:eastAsia="MS Mincho"/>
                <w:sz w:val="26"/>
                <w:szCs w:val="26"/>
              </w:rPr>
            </w:pPr>
          </w:p>
        </w:tc>
      </w:tr>
      <w:tr w:rsidR="006F2876" w:rsidRPr="008566F8" w:rsidTr="00DC211B">
        <w:tc>
          <w:tcPr>
            <w:tcW w:w="4361" w:type="dxa"/>
          </w:tcPr>
          <w:p w:rsidR="006F2876" w:rsidRPr="008566F8" w:rsidRDefault="006F2876" w:rsidP="00DC211B">
            <w:pPr>
              <w:widowControl w:val="0"/>
              <w:spacing w:line="262" w:lineRule="auto"/>
              <w:outlineLvl w:val="0"/>
              <w:rPr>
                <w:rFonts w:eastAsia="MS Mincho"/>
                <w:b/>
                <w:i/>
              </w:rPr>
            </w:pPr>
          </w:p>
        </w:tc>
        <w:tc>
          <w:tcPr>
            <w:tcW w:w="4927" w:type="dxa"/>
          </w:tcPr>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6F2876" w:rsidRPr="008566F8" w:rsidRDefault="006F2876" w:rsidP="006F2876">
      <w:pPr>
        <w:widowControl w:val="0"/>
        <w:spacing w:before="120" w:line="262" w:lineRule="auto"/>
        <w:ind w:firstLine="562"/>
        <w:rPr>
          <w:rFonts w:eastAsia="MS Mincho"/>
        </w:rPr>
      </w:pPr>
    </w:p>
    <w:p w:rsidR="00A7519F" w:rsidRPr="008C7CA3" w:rsidRDefault="006F2876" w:rsidP="00642348">
      <w:pPr>
        <w:spacing w:after="160" w:line="259" w:lineRule="auto"/>
        <w:jc w:val="both"/>
        <w:rPr>
          <w:rFonts w:eastAsia="Times New Roman"/>
          <w:b/>
          <w:color w:val="000000"/>
          <w:sz w:val="26"/>
          <w:szCs w:val="26"/>
        </w:rPr>
      </w:pPr>
      <w:r>
        <w:rPr>
          <w:rFonts w:eastAsia="Times New Roman"/>
          <w:b/>
          <w:color w:val="000000"/>
          <w:sz w:val="26"/>
          <w:szCs w:val="26"/>
        </w:rPr>
        <w:br w:type="page"/>
      </w:r>
      <w:r w:rsidR="008C7CA3">
        <w:rPr>
          <w:rFonts w:eastAsia="Times New Roman"/>
          <w:b/>
          <w:color w:val="000000"/>
          <w:sz w:val="26"/>
          <w:szCs w:val="26"/>
        </w:rPr>
        <w:lastRenderedPageBreak/>
        <w:t>4</w:t>
      </w:r>
      <w:r w:rsidR="00257152">
        <w:rPr>
          <w:rFonts w:eastAsia="Times New Roman"/>
          <w:b/>
          <w:color w:val="000000"/>
          <w:sz w:val="26"/>
          <w:szCs w:val="26"/>
        </w:rPr>
        <w:t>2</w:t>
      </w:r>
      <w:r w:rsidR="00A7519F" w:rsidRPr="00A55E8D">
        <w:rPr>
          <w:b/>
          <w:iCs/>
          <w:sz w:val="26"/>
          <w:szCs w:val="26"/>
          <w:shd w:val="clear" w:color="auto" w:fill="FFFFFF"/>
          <w:lang w:val="vi-VN"/>
        </w:rPr>
        <w:t xml:space="preserve">. </w:t>
      </w:r>
      <w:r w:rsidR="00A7519F" w:rsidRPr="00A55E8D">
        <w:rPr>
          <w:b/>
          <w:bCs/>
          <w:sz w:val="26"/>
          <w:szCs w:val="26"/>
          <w:shd w:val="clear" w:color="auto" w:fill="FFFFFF"/>
        </w:rPr>
        <w:t>Thẩm định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pStyle w:val="TableParagraph"/>
              <w:tabs>
                <w:tab w:val="left" w:pos="366"/>
              </w:tabs>
              <w:spacing w:before="160"/>
              <w:jc w:val="both"/>
              <w:rPr>
                <w:rFonts w:eastAsia="Calibri"/>
                <w:sz w:val="26"/>
                <w:szCs w:val="26"/>
                <w:lang w:val="en-US"/>
              </w:rPr>
            </w:pPr>
            <w:r w:rsidRPr="00EB5801">
              <w:rPr>
                <w:rFonts w:eastAsia="Calibri"/>
                <w:sz w:val="26"/>
                <w:szCs w:val="26"/>
                <w:lang w:val="en-US"/>
              </w:rPr>
              <w:t xml:space="preserve">- </w:t>
            </w:r>
            <w:r w:rsidRPr="008A699F">
              <w:rPr>
                <w:rFonts w:eastAsia="Calibri"/>
                <w:sz w:val="26"/>
                <w:szCs w:val="26"/>
                <w:lang w:val="en-US"/>
              </w:rPr>
              <w:t>Người có thẩm quyền phê duyệt đề cương và dự toán chi tiết thành lập hội đồng thẩm định hoặc giao cho đơn vị chuyên môn trực thuộc làm đầu mối thẩm định (gọi chung là đơn vị đầu mối thẩm định)</w:t>
            </w:r>
            <w:r>
              <w:rPr>
                <w:rFonts w:eastAsia="Calibri"/>
                <w:sz w:val="26"/>
                <w:szCs w:val="26"/>
                <w:lang w:val="en-US"/>
              </w:rPr>
              <w:t>;</w:t>
            </w:r>
          </w:p>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 xml:space="preserve">Đơn vị đầu mối thẩm định lấy ý kiến thẩm định về phương án, giải pháp kỹ thuật, công nghệ của </w:t>
            </w:r>
            <w:r>
              <w:rPr>
                <w:bCs/>
                <w:sz w:val="26"/>
                <w:szCs w:val="26"/>
                <w:shd w:val="clear" w:color="auto" w:fill="FFFFFF"/>
              </w:rPr>
              <w:t>Sở Thông tin và Truyền thông</w:t>
            </w:r>
            <w:r w:rsidRPr="008A699F">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r>
              <w:rPr>
                <w:bCs/>
                <w:sz w:val="26"/>
                <w:szCs w:val="26"/>
                <w:shd w:val="clear" w:color="auto" w:fill="FFFFFF"/>
              </w:rPr>
              <w:t>.</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đầu mối thẩm định ban hành văn bản kết quả thẩm định.</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Pr="008A699F">
              <w:rPr>
                <w:rFonts w:eastAsia="Calibri"/>
                <w:sz w:val="26"/>
                <w:szCs w:val="26"/>
                <w:lang w:val="en-US"/>
              </w:rPr>
              <w:t xml:space="preserve"> Thành phần hồ sơ</w:t>
            </w:r>
          </w:p>
          <w:p w:rsidR="00A7519F" w:rsidRPr="008A69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sidR="006D029B">
              <w:rPr>
                <w:rFonts w:eastAsia="Calibri"/>
                <w:sz w:val="26"/>
                <w:szCs w:val="26"/>
                <w:lang w:val="en-US"/>
              </w:rPr>
              <w:t>số 03/2020/TT-BTTTT</w:t>
            </w:r>
            <w:r w:rsidRPr="008A699F">
              <w:rPr>
                <w:rFonts w:eastAsia="Calibri"/>
                <w:sz w:val="26"/>
                <w:szCs w:val="26"/>
                <w:lang w:val="en-US"/>
              </w:rPr>
              <w:t>;</w:t>
            </w:r>
          </w:p>
          <w:p w:rsidR="00A751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w:t>
            </w:r>
            <w:r>
              <w:rPr>
                <w:rFonts w:eastAsia="Calibri"/>
                <w:sz w:val="26"/>
                <w:szCs w:val="26"/>
                <w:lang w:val="en-US"/>
              </w:rPr>
              <w:t>t.</w:t>
            </w:r>
          </w:p>
          <w:p w:rsidR="00A7519F" w:rsidRPr="00EB5801" w:rsidRDefault="00A7519F" w:rsidP="00CE4B22">
            <w:pPr>
              <w:pStyle w:val="TableParagraph"/>
              <w:tabs>
                <w:tab w:val="left" w:pos="366"/>
              </w:tabs>
              <w:spacing w:before="160" w:after="120"/>
              <w:jc w:val="both"/>
              <w:rPr>
                <w:rFonts w:eastAsia="Calibri"/>
                <w:sz w:val="26"/>
                <w:szCs w:val="26"/>
                <w:lang w:val="en-US"/>
              </w:rPr>
            </w:pPr>
            <w:r>
              <w:rPr>
                <w:rFonts w:eastAsia="Calibri"/>
                <w:sz w:val="26"/>
                <w:szCs w:val="26"/>
                <w:lang w:val="en-US"/>
              </w:rPr>
              <w:t>2.</w:t>
            </w:r>
            <w:r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sidRPr="00DC211B">
              <w:rPr>
                <w:rFonts w:eastAsia="Calibri"/>
                <w:bCs/>
                <w:sz w:val="26"/>
                <w:szCs w:val="26"/>
                <w:shd w:val="clear" w:color="auto" w:fill="FFFFFF"/>
                <w:lang w:val="en-US"/>
              </w:rPr>
              <w:t>15 ngày làm việc kể từ ngày đơn vị đầu mối thẩm định nhận đủ hồ sơ hợp lệ, không bao gồm thời gian bổ sung, hoàn chỉnh hồ sơ</w:t>
            </w:r>
            <w:r w:rsidR="00DC211B">
              <w:rPr>
                <w:rFonts w:eastAsia="Calibri"/>
                <w:bCs/>
                <w:sz w:val="26"/>
                <w:szCs w:val="26"/>
                <w:shd w:val="clear" w:color="auto" w:fill="FFFFFF"/>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Pr>
                <w:rFonts w:eastAsia="Calibri"/>
                <w:sz w:val="26"/>
                <w:szCs w:val="26"/>
                <w:lang w:val="en-US"/>
              </w:rPr>
              <w:t>Đơn vị sử dụng ngân sách được giao lập đề cương và dự toán chi tiết trình người có thẩm quyền phê duyệt</w:t>
            </w:r>
            <w:r w:rsidR="00DC211B">
              <w:rPr>
                <w:rFonts w:eastAsia="Calibri"/>
                <w:sz w:val="26"/>
                <w:szCs w:val="26"/>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A7519F" w:rsidP="00DC211B">
            <w:pPr>
              <w:jc w:val="both"/>
              <w:rPr>
                <w:sz w:val="26"/>
                <w:szCs w:val="26"/>
              </w:rPr>
            </w:pPr>
            <w:r>
              <w:rPr>
                <w:sz w:val="26"/>
                <w:szCs w:val="26"/>
              </w:rPr>
              <w:t>H</w:t>
            </w:r>
            <w:r w:rsidRPr="002C0A63">
              <w:rPr>
                <w:sz w:val="26"/>
                <w:szCs w:val="26"/>
              </w:rPr>
              <w:t xml:space="preserve">ội đồng thẩm định hoặc đơn vị chuyên môn trực thuộc </w:t>
            </w:r>
            <w:r>
              <w:rPr>
                <w:sz w:val="26"/>
                <w:szCs w:val="26"/>
              </w:rPr>
              <w:t>được người có thẩm quyền phê duyệt đề cương và dự toán chi tiết giao nhiệm vụ đầu mối thẩm định</w:t>
            </w:r>
            <w:r w:rsidRPr="002C0A63">
              <w:rPr>
                <w:sz w:val="26"/>
                <w:szCs w:val="26"/>
              </w:rPr>
              <w:t xml:space="preserve"> (gọi chung là đơn vị đầu mối thẩm định)</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 xml:space="preserve">Văn bản báo cáo kết quả thẩm định đề cương và dự toán chi tiết </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 xml:space="preserve">Tên mẫu đơn, mẫu tờ khai (nếu </w:t>
            </w:r>
            <w:r w:rsidRPr="00F3448E">
              <w:rPr>
                <w:sz w:val="26"/>
                <w:szCs w:val="26"/>
              </w:rPr>
              <w:lastRenderedPageBreak/>
              <w:t>có và đính kèm ngay sau thủ tục):</w:t>
            </w:r>
          </w:p>
        </w:tc>
        <w:tc>
          <w:tcPr>
            <w:tcW w:w="7088" w:type="dxa"/>
            <w:vAlign w:val="center"/>
          </w:tcPr>
          <w:p w:rsidR="00A7519F" w:rsidRPr="0043291D" w:rsidRDefault="00A7519F" w:rsidP="00DC211B">
            <w:pPr>
              <w:jc w:val="both"/>
              <w:rPr>
                <w:sz w:val="26"/>
                <w:szCs w:val="26"/>
              </w:rPr>
            </w:pPr>
            <w:r>
              <w:rPr>
                <w:sz w:val="26"/>
                <w:szCs w:val="26"/>
              </w:rPr>
              <w:lastRenderedPageBreak/>
              <w:t xml:space="preserve">- Tờ trình phê duyệt đề cương và dự toán chi tiết theo </w:t>
            </w:r>
            <w:r w:rsidR="003010AE">
              <w:rPr>
                <w:sz w:val="26"/>
                <w:szCs w:val="26"/>
              </w:rPr>
              <w:t>M</w:t>
            </w:r>
            <w:r>
              <w:rPr>
                <w:sz w:val="26"/>
                <w:szCs w:val="26"/>
              </w:rPr>
              <w:t xml:space="preserve">ẫu </w:t>
            </w:r>
            <w:r w:rsidR="003010AE">
              <w:rPr>
                <w:sz w:val="26"/>
                <w:szCs w:val="26"/>
              </w:rPr>
              <w:t xml:space="preserve">số 03, Phụ lục ban hành kèm theo </w:t>
            </w:r>
            <w:r>
              <w:rPr>
                <w:sz w:val="26"/>
                <w:szCs w:val="26"/>
              </w:rPr>
              <w:t>Thông tư số</w:t>
            </w:r>
            <w:r w:rsidR="00DC211B">
              <w:rPr>
                <w:sz w:val="26"/>
                <w:szCs w:val="26"/>
              </w:rPr>
              <w:t xml:space="preserve"> 03/2020/TT-BTTTT</w:t>
            </w:r>
            <w:r w:rsidR="003010AE">
              <w:rPr>
                <w:sz w:val="26"/>
                <w:szCs w:val="26"/>
              </w:rPr>
              <w: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lastRenderedPageBreak/>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 tư số 03/2020/TT-BTTTT ngày 24 tháng 02 năm 2020 của Bộ trưởng Bộ Thông tin và Truyền thông quy định lập đề cương và dự toán chi tiết hoạt động ứng dụng công nghệ thông tin sử dụng kinh phí chi thường xuyên nguồn vốn ngân sách nhà nước.</w:t>
            </w:r>
          </w:p>
        </w:tc>
      </w:tr>
    </w:tbl>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8F0D1C">
      <w:pPr>
        <w:pStyle w:val="Header"/>
        <w:widowControl w:val="0"/>
        <w:spacing w:before="120" w:after="120" w:line="360" w:lineRule="exact"/>
        <w:jc w:val="right"/>
        <w:outlineLvl w:val="0"/>
        <w:rPr>
          <w:b/>
          <w:bCs/>
          <w:i/>
          <w:sz w:val="26"/>
          <w:szCs w:val="26"/>
          <w:lang w:val="vi-VN"/>
        </w:rPr>
      </w:pPr>
    </w:p>
    <w:p w:rsidR="00A7519F" w:rsidRPr="00AE656F" w:rsidRDefault="00A7519F" w:rsidP="008F0D1C">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A7519F" w:rsidRPr="00AE656F" w:rsidTr="00DC211B">
        <w:trPr>
          <w:jc w:val="center"/>
        </w:trPr>
        <w:tc>
          <w:tcPr>
            <w:tcW w:w="3544" w:type="dxa"/>
          </w:tcPr>
          <w:p w:rsidR="00A7519F" w:rsidRPr="00AE656F" w:rsidRDefault="00A7519F" w:rsidP="008F0D1C">
            <w:pPr>
              <w:widowControl w:val="0"/>
              <w:jc w:val="center"/>
              <w:rPr>
                <w:bCs/>
                <w:sz w:val="26"/>
                <w:szCs w:val="26"/>
                <w:lang w:val="pt-BR"/>
              </w:rPr>
            </w:pPr>
            <w:r w:rsidRPr="00AE656F">
              <w:rPr>
                <w:bCs/>
                <w:sz w:val="26"/>
                <w:szCs w:val="26"/>
                <w:lang w:val="pt-BR"/>
              </w:rPr>
              <w:t>CƠ QUAN CHỦ QUẢN</w:t>
            </w:r>
          </w:p>
          <w:p w:rsidR="00A7519F" w:rsidRPr="00AE656F" w:rsidRDefault="00A7519F" w:rsidP="008F0D1C">
            <w:pPr>
              <w:widowControl w:val="0"/>
              <w:jc w:val="center"/>
              <w:rPr>
                <w:b/>
                <w:bCs/>
                <w:sz w:val="26"/>
                <w:szCs w:val="26"/>
                <w:lang w:val="pt-BR"/>
              </w:rPr>
            </w:pPr>
            <w:r w:rsidRPr="00AE656F">
              <w:rPr>
                <w:b/>
                <w:bCs/>
                <w:sz w:val="26"/>
                <w:szCs w:val="26"/>
                <w:lang w:val="pt-BR"/>
              </w:rPr>
              <w:t>CƠ QUAN, ĐƠN VỊ TRÌNH</w:t>
            </w:r>
          </w:p>
          <w:p w:rsidR="00A7519F" w:rsidRPr="00AE656F" w:rsidRDefault="00A7519F" w:rsidP="008F0D1C">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6128" behindDoc="0" locked="0" layoutInCell="1" allowOverlap="1" wp14:anchorId="652D6BED" wp14:editId="1A923D17">
                      <wp:simplePos x="0" y="0"/>
                      <wp:positionH relativeFrom="column">
                        <wp:posOffset>528320</wp:posOffset>
                      </wp:positionH>
                      <wp:positionV relativeFrom="paragraph">
                        <wp:posOffset>27940</wp:posOffset>
                      </wp:positionV>
                      <wp:extent cx="942340" cy="0"/>
                      <wp:effectExtent l="9525" t="9525" r="1016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FF82E" id="Straight Arrow Connector 6" o:spid="_x0000_s1026" type="#_x0000_t32" style="position:absolute;margin-left:41.6pt;margin-top:2.2pt;width:74.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D1Iw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EwhEPUjAgAASQQAAA4AAAAAAAAAAAAAAAAALgIAAGRycy9lMm9Eb2MueG1s&#10;UEsBAi0AFAAGAAgAAAAhADB7nCzcAAAABgEAAA8AAAAAAAAAAAAAAAAAfQQAAGRycy9kb3ducmV2&#10;LnhtbFBLBQYAAAAABAAEAPMAAACGBQAAAAA=&#10;"/>
                  </w:pict>
                </mc:Fallback>
              </mc:AlternateContent>
            </w:r>
          </w:p>
          <w:p w:rsidR="00A7519F" w:rsidRPr="00AE656F" w:rsidRDefault="00A7519F" w:rsidP="008F0D1C">
            <w:pPr>
              <w:widowControl w:val="0"/>
              <w:jc w:val="center"/>
              <w:rPr>
                <w:sz w:val="26"/>
                <w:szCs w:val="26"/>
              </w:rPr>
            </w:pPr>
            <w:r w:rsidRPr="00AE656F">
              <w:rPr>
                <w:bCs/>
                <w:sz w:val="26"/>
                <w:szCs w:val="26"/>
              </w:rPr>
              <w:t>Số: ...... /TTr-......</w:t>
            </w:r>
          </w:p>
        </w:tc>
        <w:tc>
          <w:tcPr>
            <w:tcW w:w="5671" w:type="dxa"/>
          </w:tcPr>
          <w:p w:rsidR="00A7519F" w:rsidRPr="00AE656F" w:rsidRDefault="00A7519F" w:rsidP="008F0D1C">
            <w:pPr>
              <w:widowControl w:val="0"/>
              <w:jc w:val="center"/>
              <w:rPr>
                <w:b/>
                <w:sz w:val="26"/>
                <w:szCs w:val="26"/>
              </w:rPr>
            </w:pPr>
            <w:r w:rsidRPr="00AE656F">
              <w:rPr>
                <w:b/>
                <w:sz w:val="26"/>
                <w:szCs w:val="26"/>
              </w:rPr>
              <w:t>CỘNG HOÀ XÃ HỘI CHỦ NGHĨA VIỆT NAM</w:t>
            </w:r>
          </w:p>
          <w:p w:rsidR="00A7519F" w:rsidRPr="00AE656F" w:rsidRDefault="00A7519F" w:rsidP="008F0D1C">
            <w:pPr>
              <w:widowControl w:val="0"/>
              <w:jc w:val="center"/>
              <w:rPr>
                <w:b/>
                <w:sz w:val="26"/>
                <w:szCs w:val="26"/>
              </w:rPr>
            </w:pPr>
            <w:r w:rsidRPr="00AE656F">
              <w:rPr>
                <w:b/>
                <w:sz w:val="26"/>
                <w:szCs w:val="26"/>
              </w:rPr>
              <w:t>Độc lập - Tự do - Hạnh phúc</w:t>
            </w:r>
          </w:p>
          <w:p w:rsidR="00A7519F" w:rsidRPr="00AE656F" w:rsidRDefault="00A7519F" w:rsidP="008F0D1C">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7152" behindDoc="0" locked="0" layoutInCell="1" allowOverlap="1" wp14:anchorId="773E5499" wp14:editId="2D406918">
                      <wp:simplePos x="0" y="0"/>
                      <wp:positionH relativeFrom="column">
                        <wp:posOffset>805815</wp:posOffset>
                      </wp:positionH>
                      <wp:positionV relativeFrom="paragraph">
                        <wp:posOffset>27940</wp:posOffset>
                      </wp:positionV>
                      <wp:extent cx="1835785" cy="0"/>
                      <wp:effectExtent l="9525" t="9525" r="1206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6B363" id="Straight Arrow Connector 7" o:spid="_x0000_s1026" type="#_x0000_t32" style="position:absolute;margin-left:63.45pt;margin-top:2.2pt;width:144.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5b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MV08TeeL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BSIV5bJQIAAEoEAAAOAAAAAAAAAAAAAAAAAC4CAABkcnMvZTJvRG9jLnht&#10;bFBLAQItABQABgAIAAAAIQChD01u2wAAAAcBAAAPAAAAAAAAAAAAAAAAAH8EAABkcnMvZG93bnJl&#10;di54bWxQSwUGAAAAAAQABADzAAAAhwUAAAAA&#10;"/>
                  </w:pict>
                </mc:Fallback>
              </mc:AlternateContent>
            </w:r>
          </w:p>
          <w:p w:rsidR="00A7519F" w:rsidRPr="00AE656F" w:rsidRDefault="00A7519F" w:rsidP="008F0D1C">
            <w:pPr>
              <w:widowControl w:val="0"/>
              <w:jc w:val="center"/>
              <w:rPr>
                <w:i/>
                <w:sz w:val="26"/>
                <w:szCs w:val="26"/>
              </w:rPr>
            </w:pPr>
            <w:r w:rsidRPr="00AE656F">
              <w:rPr>
                <w:i/>
                <w:sz w:val="26"/>
                <w:szCs w:val="26"/>
              </w:rPr>
              <w:t>......, ngày ...... tháng ...... năm 20…</w:t>
            </w:r>
          </w:p>
        </w:tc>
      </w:tr>
    </w:tbl>
    <w:p w:rsidR="00A7519F" w:rsidRPr="00AE656F" w:rsidRDefault="00A7519F" w:rsidP="008F0D1C">
      <w:pPr>
        <w:widowControl w:val="0"/>
        <w:spacing w:before="360"/>
        <w:jc w:val="center"/>
        <w:rPr>
          <w:rFonts w:eastAsia="MS Mincho"/>
          <w:b/>
          <w:bCs/>
          <w:sz w:val="26"/>
          <w:szCs w:val="26"/>
        </w:rPr>
      </w:pPr>
      <w:r w:rsidRPr="00AE656F">
        <w:rPr>
          <w:rFonts w:eastAsia="MS Mincho"/>
          <w:b/>
          <w:bCs/>
          <w:sz w:val="26"/>
          <w:szCs w:val="26"/>
        </w:rPr>
        <w:t>TỜ TRÌNH</w:t>
      </w:r>
    </w:p>
    <w:p w:rsidR="00A7519F" w:rsidRPr="00AE656F" w:rsidRDefault="00A7519F" w:rsidP="008F0D1C">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A7519F" w:rsidRPr="00AE656F" w:rsidRDefault="00A7519F" w:rsidP="008F0D1C">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A7519F" w:rsidRPr="00AE656F" w:rsidRDefault="00A7519F" w:rsidP="008F0D1C">
      <w:pPr>
        <w:widowControl w:val="0"/>
        <w:spacing w:before="120"/>
        <w:ind w:firstLine="562"/>
        <w:rPr>
          <w:rFonts w:eastAsia="MS Mincho"/>
          <w:sz w:val="26"/>
          <w:szCs w:val="26"/>
        </w:rPr>
      </w:pPr>
    </w:p>
    <w:p w:rsidR="00A7519F" w:rsidRPr="00AE656F" w:rsidRDefault="00A7519F" w:rsidP="008F0D1C">
      <w:pPr>
        <w:widowControl w:val="0"/>
        <w:spacing w:before="120"/>
        <w:jc w:val="center"/>
        <w:rPr>
          <w:rFonts w:eastAsia="MS Mincho"/>
          <w:bCs/>
          <w:iCs/>
          <w:sz w:val="26"/>
          <w:szCs w:val="26"/>
        </w:rPr>
      </w:pPr>
      <w:r w:rsidRPr="00AE656F">
        <w:rPr>
          <w:rFonts w:eastAsia="MS Mincho"/>
          <w:bCs/>
          <w:iCs/>
          <w:sz w:val="26"/>
          <w:szCs w:val="26"/>
        </w:rPr>
        <w:t>Kính gửi: ………………………………</w:t>
      </w:r>
    </w:p>
    <w:p w:rsidR="00A7519F" w:rsidRPr="00AE656F" w:rsidRDefault="00A7519F" w:rsidP="008F0D1C">
      <w:pPr>
        <w:widowControl w:val="0"/>
        <w:spacing w:before="120"/>
        <w:ind w:firstLine="562"/>
        <w:jc w:val="both"/>
        <w:rPr>
          <w:rFonts w:eastAsia="MS Mincho"/>
          <w:sz w:val="26"/>
          <w:szCs w:val="26"/>
        </w:rPr>
      </w:pP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A7519F" w:rsidRPr="00AE656F" w:rsidRDefault="00A7519F" w:rsidP="008F0D1C">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A7519F" w:rsidRPr="00AE656F" w:rsidRDefault="00A7519F" w:rsidP="008F0D1C">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3. Mục tiêu, quy mô:</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5. Kinh phí:</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Tổng cộng: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xây lắp:</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thiết bị:</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quản lý:</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tư vấn:</w:t>
      </w:r>
    </w:p>
    <w:p w:rsidR="00A7519F" w:rsidRPr="00AE656F" w:rsidRDefault="00A7519F" w:rsidP="008F0D1C">
      <w:pPr>
        <w:widowControl w:val="0"/>
        <w:spacing w:before="120"/>
        <w:ind w:firstLine="562"/>
        <w:jc w:val="both"/>
        <w:rPr>
          <w:sz w:val="26"/>
          <w:szCs w:val="26"/>
        </w:rPr>
      </w:pPr>
      <w:r w:rsidRPr="00AE656F">
        <w:rPr>
          <w:rFonts w:eastAsia="MS Mincho"/>
          <w:sz w:val="26"/>
          <w:szCs w:val="26"/>
        </w:rPr>
        <w:lastRenderedPageBreak/>
        <w:t xml:space="preserve">- Chi phí khác có liên quan: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dự phòng: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6. Nguồn vốn: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7. Địa điểm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8. Thời gian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A7519F" w:rsidRPr="00DF2F2D" w:rsidRDefault="00A7519F" w:rsidP="008F0D1C">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A7519F" w:rsidRPr="00DF2F2D" w:rsidTr="00DC211B">
        <w:tc>
          <w:tcPr>
            <w:tcW w:w="3794" w:type="dxa"/>
          </w:tcPr>
          <w:p w:rsidR="00A7519F" w:rsidRPr="00AE656F" w:rsidRDefault="00A7519F" w:rsidP="008F0D1C">
            <w:pPr>
              <w:widowControl w:val="0"/>
              <w:jc w:val="both"/>
              <w:rPr>
                <w:rFonts w:eastAsia="MS Mincho"/>
                <w:b/>
                <w:i/>
                <w:sz w:val="26"/>
                <w:szCs w:val="26"/>
              </w:rPr>
            </w:pPr>
            <w:r w:rsidRPr="00AE656F">
              <w:rPr>
                <w:rFonts w:eastAsia="MS Mincho"/>
                <w:b/>
                <w:i/>
                <w:sz w:val="26"/>
                <w:szCs w:val="26"/>
              </w:rPr>
              <w:t>Nơi nhận:</w:t>
            </w:r>
          </w:p>
          <w:p w:rsidR="00A7519F" w:rsidRPr="00DF2F2D" w:rsidRDefault="00A7519F" w:rsidP="008F0D1C">
            <w:pPr>
              <w:widowControl w:val="0"/>
              <w:jc w:val="both"/>
              <w:rPr>
                <w:rFonts w:eastAsia="MS Mincho"/>
                <w:sz w:val="22"/>
                <w:szCs w:val="22"/>
              </w:rPr>
            </w:pPr>
            <w:r w:rsidRPr="00DF2F2D">
              <w:rPr>
                <w:rFonts w:eastAsia="MS Mincho"/>
                <w:sz w:val="22"/>
                <w:szCs w:val="22"/>
              </w:rPr>
              <w:t>- Như trên;</w:t>
            </w:r>
          </w:p>
          <w:p w:rsidR="00A7519F" w:rsidRPr="00DF2F2D" w:rsidRDefault="00A7519F" w:rsidP="008F0D1C">
            <w:pPr>
              <w:widowControl w:val="0"/>
              <w:jc w:val="both"/>
              <w:rPr>
                <w:rFonts w:eastAsia="MS Mincho"/>
                <w:sz w:val="22"/>
                <w:szCs w:val="22"/>
              </w:rPr>
            </w:pPr>
            <w:r w:rsidRPr="00DF2F2D">
              <w:rPr>
                <w:rFonts w:eastAsia="MS Mincho"/>
                <w:sz w:val="22"/>
                <w:szCs w:val="22"/>
              </w:rPr>
              <w:t>- …….;</w:t>
            </w:r>
          </w:p>
          <w:p w:rsidR="00A7519F" w:rsidRPr="00DF2F2D" w:rsidRDefault="00A7519F" w:rsidP="008F0D1C">
            <w:pPr>
              <w:widowControl w:val="0"/>
              <w:jc w:val="both"/>
              <w:rPr>
                <w:rFonts w:eastAsia="MS Mincho"/>
                <w:sz w:val="22"/>
                <w:szCs w:val="22"/>
              </w:rPr>
            </w:pPr>
            <w:r w:rsidRPr="00DF2F2D">
              <w:rPr>
                <w:rFonts w:eastAsia="MS Mincho"/>
                <w:sz w:val="22"/>
                <w:szCs w:val="22"/>
              </w:rPr>
              <w:t>- Lưu: VT,…</w:t>
            </w:r>
          </w:p>
        </w:tc>
        <w:tc>
          <w:tcPr>
            <w:tcW w:w="5494" w:type="dxa"/>
          </w:tcPr>
          <w:p w:rsidR="00A7519F" w:rsidRPr="00AE656F" w:rsidRDefault="00A7519F" w:rsidP="008F0D1C">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A7519F" w:rsidRPr="00DF2F2D" w:rsidRDefault="00A7519F" w:rsidP="008F0D1C">
            <w:pPr>
              <w:widowControl w:val="0"/>
              <w:jc w:val="center"/>
              <w:rPr>
                <w:rFonts w:eastAsia="MS Mincho"/>
                <w:i/>
              </w:rPr>
            </w:pPr>
            <w:r w:rsidRPr="00AE656F">
              <w:rPr>
                <w:rFonts w:eastAsia="MS Mincho"/>
                <w:i/>
                <w:sz w:val="26"/>
                <w:szCs w:val="26"/>
              </w:rPr>
              <w:t>(Ký, ghi rõ họ tên, chức vụ và đóng dấu)</w:t>
            </w:r>
          </w:p>
          <w:p w:rsidR="00A7519F" w:rsidRPr="00DF2F2D" w:rsidRDefault="00A7519F" w:rsidP="008F0D1C">
            <w:pPr>
              <w:widowControl w:val="0"/>
              <w:spacing w:before="120"/>
              <w:jc w:val="center"/>
              <w:rPr>
                <w:rFonts w:eastAsia="MS Mincho"/>
              </w:rPr>
            </w:pPr>
          </w:p>
        </w:tc>
      </w:tr>
    </w:tbl>
    <w:p w:rsidR="00A7519F" w:rsidRPr="00DF2F2D" w:rsidRDefault="00A7519F" w:rsidP="00A7519F">
      <w:pPr>
        <w:keepNext/>
        <w:widowControl w:val="0"/>
        <w:spacing w:before="120"/>
        <w:ind w:firstLine="562"/>
        <w:jc w:val="both"/>
        <w:rPr>
          <w:rFonts w:eastAsia="MS Mincho"/>
        </w:rPr>
      </w:pPr>
    </w:p>
    <w:p w:rsidR="00A7519F" w:rsidRDefault="00A7519F" w:rsidP="00A7519F">
      <w:pPr>
        <w:keepNext/>
        <w:widowControl w:val="0"/>
        <w:spacing w:before="120"/>
        <w:jc w:val="both"/>
        <w:rPr>
          <w:b/>
          <w:bCs/>
          <w:shd w:val="clear" w:color="auto" w:fill="FFFFFF"/>
        </w:rPr>
      </w:pPr>
    </w:p>
    <w:p w:rsidR="00A97F21" w:rsidRDefault="00A97F21"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A7519F" w:rsidRPr="00A55E8D" w:rsidRDefault="00E30D5B" w:rsidP="00A7519F">
      <w:pPr>
        <w:spacing w:before="120" w:after="120"/>
        <w:jc w:val="both"/>
        <w:rPr>
          <w:b/>
          <w:bCs/>
          <w:sz w:val="26"/>
          <w:szCs w:val="26"/>
          <w:shd w:val="clear" w:color="auto" w:fill="FFFFFF"/>
        </w:rPr>
      </w:pPr>
      <w:r>
        <w:rPr>
          <w:b/>
          <w:bCs/>
          <w:sz w:val="26"/>
          <w:szCs w:val="26"/>
          <w:shd w:val="clear" w:color="auto" w:fill="FFFFFF"/>
        </w:rPr>
        <w:t>4</w:t>
      </w:r>
      <w:r w:rsidR="00257152">
        <w:rPr>
          <w:b/>
          <w:bCs/>
          <w:sz w:val="26"/>
          <w:szCs w:val="26"/>
          <w:shd w:val="clear" w:color="auto" w:fill="FFFFFF"/>
        </w:rPr>
        <w:t>3</w:t>
      </w:r>
      <w:r w:rsidR="00A7519F"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lastRenderedPageBreak/>
              <w:t xml:space="preserve">- Đơn vị đầu mối thẩm định lấy ý kiến thẩm định về phương án, giải pháp kỹ thuật, công nghệ của đơn vị chuyên môn về công nghệ thông tin trực thuộc Ủy ban nhân dân cấp tỉnh (Sở Thông tin và Truyền thông). </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t>Trường hợp Sở Thông tin và Truyền thông đồng thời là đơn vị sử dụng ngân sách, Sở Thông tin và Truyền thông thành lập hội đồng thẩm định hoặc người có thẩm quyền phê duyệt đề cương và dự toán chi tiết có thể giao cho đơn vị chuyên môn trực thuộc khác thực hiện thẩm định.</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thẩm định kỹ thuật (Sở Thông tin và Truyền thông) có văn bản kết quả thẩm định gửi 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lastRenderedPageBreak/>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A7519F" w:rsidRPr="008A699F">
              <w:rPr>
                <w:rFonts w:eastAsia="Calibri"/>
                <w:sz w:val="26"/>
                <w:szCs w:val="26"/>
                <w:lang w:val="en-US"/>
              </w:rPr>
              <w:t xml:space="preserve"> Thành phần hồ sơ</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Pr>
                <w:rFonts w:eastAsia="Calibri"/>
                <w:sz w:val="26"/>
                <w:szCs w:val="26"/>
                <w:lang w:val="en-US"/>
              </w:rPr>
              <w:t>số 03/2020/TT-BTTTT</w:t>
            </w:r>
            <w:r w:rsidRPr="008A699F">
              <w:rPr>
                <w:rFonts w:eastAsia="Calibri"/>
                <w:sz w:val="26"/>
                <w:szCs w:val="26"/>
                <w:lang w:val="en-US"/>
              </w:rPr>
              <w:t>;</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r>
              <w:rPr>
                <w:rFonts w:eastAsia="Calibri"/>
                <w:sz w:val="26"/>
                <w:szCs w:val="26"/>
                <w:lang w:val="en-US"/>
              </w:rPr>
              <w:t>;</w:t>
            </w:r>
          </w:p>
          <w:p w:rsidR="003349D0" w:rsidRPr="008F6875" w:rsidRDefault="003349D0" w:rsidP="003349D0">
            <w:pPr>
              <w:pStyle w:val="TableParagraph"/>
              <w:tabs>
                <w:tab w:val="left" w:pos="366"/>
              </w:tabs>
              <w:spacing w:before="160"/>
              <w:jc w:val="both"/>
              <w:rPr>
                <w:rFonts w:eastAsia="Calibri"/>
                <w:sz w:val="26"/>
                <w:szCs w:val="26"/>
                <w:lang w:val="en-US"/>
              </w:rPr>
            </w:pPr>
            <w:r w:rsidRPr="008F6875">
              <w:rPr>
                <w:rFonts w:eastAsia="Calibri"/>
                <w:sz w:val="26"/>
                <w:szCs w:val="26"/>
                <w:lang w:val="en-US"/>
              </w:rPr>
              <w:t>- Văn bản của đơn vị đầu mối thẩm định gửi lấy ý kiến thẩm định của Sở Thông tin và Truyền thông</w:t>
            </w:r>
            <w:r w:rsidR="00642348" w:rsidRPr="008F6875">
              <w:rPr>
                <w:rFonts w:eastAsia="Calibri"/>
                <w:sz w:val="26"/>
                <w:szCs w:val="26"/>
                <w:lang w:val="en-US"/>
              </w:rPr>
              <w:t>.</w:t>
            </w:r>
          </w:p>
          <w:p w:rsidR="00A7519F" w:rsidRPr="00EB5801"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A7519F"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3242E2">
            <w:pPr>
              <w:pStyle w:val="TableParagraph"/>
              <w:tabs>
                <w:tab w:val="left" w:pos="366"/>
              </w:tabs>
              <w:spacing w:before="120" w:after="120"/>
              <w:jc w:val="both"/>
              <w:rPr>
                <w:rFonts w:eastAsia="Calibri"/>
                <w:sz w:val="26"/>
                <w:szCs w:val="26"/>
                <w:lang w:val="en-US"/>
              </w:rPr>
            </w:pPr>
            <w:r>
              <w:rPr>
                <w:rFonts w:eastAsia="Calibri"/>
                <w:sz w:val="26"/>
                <w:szCs w:val="26"/>
                <w:lang w:val="en-US"/>
              </w:rPr>
              <w:t>Không quy định. Thời gian thẩm định kỹ thuật thuộc tổng thời gian 15 ngày làm việc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554EAB" w:rsidP="00DC211B">
            <w:pPr>
              <w:jc w:val="both"/>
              <w:rPr>
                <w:sz w:val="26"/>
                <w:szCs w:val="26"/>
              </w:rPr>
            </w:pPr>
            <w:r>
              <w:rPr>
                <w:sz w:val="26"/>
                <w:szCs w:val="26"/>
              </w:rPr>
              <w:t>Sở Thông tin và Truyền thông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w:t>
            </w:r>
            <w:r w:rsidR="003242E2">
              <w:rPr>
                <w:sz w:val="26"/>
                <w:szCs w:val="26"/>
              </w:rPr>
              <w:t>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7519F" w:rsidRPr="0043291D" w:rsidRDefault="00BE6EDB" w:rsidP="00DC211B">
            <w:pPr>
              <w:jc w:val="both"/>
              <w:rPr>
                <w:sz w:val="26"/>
                <w:szCs w:val="26"/>
              </w:rPr>
            </w:pPr>
            <w:r>
              <w:rPr>
                <w:sz w:val="26"/>
                <w:szCs w:val="26"/>
              </w:rPr>
              <w:t>- Tờ trình phê duyệt đề cương và dự toán chi tiết theo Mẫu số 03, Phụ lục ban hành kèm theo Thông tư số 03/2020/TT-BTTTT.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lastRenderedPageBreak/>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DC211B">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Thông</w:t>
            </w:r>
            <w:r w:rsidR="003242E2"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3242E2" w:rsidRPr="00142D35">
              <w:rPr>
                <w:color w:val="000000"/>
                <w:sz w:val="26"/>
                <w:szCs w:val="26"/>
                <w:lang w:val="vi-VN"/>
              </w:rPr>
              <w:t>.</w:t>
            </w:r>
          </w:p>
        </w:tc>
      </w:tr>
    </w:tbl>
    <w:p w:rsidR="00A7519F" w:rsidRPr="00142D35" w:rsidRDefault="00A7519F" w:rsidP="009F0AE0">
      <w:pPr>
        <w:tabs>
          <w:tab w:val="left" w:pos="897"/>
        </w:tabs>
        <w:spacing w:after="120"/>
        <w:rPr>
          <w:b/>
          <w:sz w:val="26"/>
          <w:szCs w:val="26"/>
          <w:lang w:val="vi-VN"/>
        </w:rPr>
      </w:pPr>
    </w:p>
    <w:p w:rsidR="00A7519F" w:rsidRPr="00142D35" w:rsidRDefault="00A7519F"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AE656F" w:rsidRDefault="00876720" w:rsidP="00876720">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876720" w:rsidRPr="00AE656F" w:rsidTr="00876720">
        <w:trPr>
          <w:jc w:val="center"/>
        </w:trPr>
        <w:tc>
          <w:tcPr>
            <w:tcW w:w="3544" w:type="dxa"/>
          </w:tcPr>
          <w:p w:rsidR="00876720" w:rsidRPr="00AE656F" w:rsidRDefault="00876720" w:rsidP="00876720">
            <w:pPr>
              <w:widowControl w:val="0"/>
              <w:jc w:val="center"/>
              <w:rPr>
                <w:bCs/>
                <w:sz w:val="26"/>
                <w:szCs w:val="26"/>
                <w:lang w:val="pt-BR"/>
              </w:rPr>
            </w:pPr>
            <w:r w:rsidRPr="00AE656F">
              <w:rPr>
                <w:bCs/>
                <w:sz w:val="26"/>
                <w:szCs w:val="26"/>
                <w:lang w:val="pt-BR"/>
              </w:rPr>
              <w:t>CƠ QUAN CHỦ QUẢN</w:t>
            </w:r>
          </w:p>
          <w:p w:rsidR="00876720" w:rsidRPr="00AE656F" w:rsidRDefault="00876720" w:rsidP="00876720">
            <w:pPr>
              <w:widowControl w:val="0"/>
              <w:jc w:val="center"/>
              <w:rPr>
                <w:b/>
                <w:bCs/>
                <w:sz w:val="26"/>
                <w:szCs w:val="26"/>
                <w:lang w:val="pt-BR"/>
              </w:rPr>
            </w:pPr>
            <w:r w:rsidRPr="00AE656F">
              <w:rPr>
                <w:b/>
                <w:bCs/>
                <w:sz w:val="26"/>
                <w:szCs w:val="26"/>
                <w:lang w:val="pt-BR"/>
              </w:rPr>
              <w:lastRenderedPageBreak/>
              <w:t>CƠ QUAN, ĐƠN VỊ TRÌNH</w:t>
            </w:r>
          </w:p>
          <w:p w:rsidR="00876720" w:rsidRPr="00AE656F" w:rsidRDefault="00876720" w:rsidP="00876720">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6480" behindDoc="0" locked="0" layoutInCell="1" allowOverlap="1" wp14:anchorId="0C94891A" wp14:editId="395C662A">
                      <wp:simplePos x="0" y="0"/>
                      <wp:positionH relativeFrom="column">
                        <wp:posOffset>528320</wp:posOffset>
                      </wp:positionH>
                      <wp:positionV relativeFrom="paragraph">
                        <wp:posOffset>27940</wp:posOffset>
                      </wp:positionV>
                      <wp:extent cx="942340" cy="0"/>
                      <wp:effectExtent l="9525" t="9525" r="10160" b="952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65747" id="Straight Arrow Connector 103" o:spid="_x0000_s1026" type="#_x0000_t32" style="position:absolute;margin-left:41.6pt;margin-top:2.2pt;width:74.2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RVJQIAAE0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IvY0VSUCAABNBAAADgAAAAAAAAAAAAAAAAAuAgAAZHJzL2Uyb0RvYy54&#10;bWxQSwECLQAUAAYACAAAACEAMHucLNwAAAAGAQAADwAAAAAAAAAAAAAAAAB/BAAAZHJzL2Rvd25y&#10;ZXYueG1sUEsFBgAAAAAEAAQA8wAAAIgFAAAAAA==&#10;"/>
                  </w:pict>
                </mc:Fallback>
              </mc:AlternateContent>
            </w:r>
          </w:p>
          <w:p w:rsidR="00876720" w:rsidRPr="00AE656F" w:rsidRDefault="00876720" w:rsidP="00876720">
            <w:pPr>
              <w:widowControl w:val="0"/>
              <w:jc w:val="center"/>
              <w:rPr>
                <w:sz w:val="26"/>
                <w:szCs w:val="26"/>
              </w:rPr>
            </w:pPr>
            <w:r w:rsidRPr="00AE656F">
              <w:rPr>
                <w:bCs/>
                <w:sz w:val="26"/>
                <w:szCs w:val="26"/>
              </w:rPr>
              <w:t>Số: ...... /TTr-......</w:t>
            </w:r>
          </w:p>
        </w:tc>
        <w:tc>
          <w:tcPr>
            <w:tcW w:w="5671" w:type="dxa"/>
          </w:tcPr>
          <w:p w:rsidR="00876720" w:rsidRPr="00AE656F" w:rsidRDefault="00876720" w:rsidP="00876720">
            <w:pPr>
              <w:widowControl w:val="0"/>
              <w:jc w:val="center"/>
              <w:rPr>
                <w:b/>
                <w:sz w:val="26"/>
                <w:szCs w:val="26"/>
              </w:rPr>
            </w:pPr>
            <w:r w:rsidRPr="00AE656F">
              <w:rPr>
                <w:b/>
                <w:sz w:val="26"/>
                <w:szCs w:val="26"/>
              </w:rPr>
              <w:lastRenderedPageBreak/>
              <w:t>CỘNG HOÀ XÃ HỘI CHỦ NGHĨA VIỆT NAM</w:t>
            </w:r>
          </w:p>
          <w:p w:rsidR="00876720" w:rsidRPr="00AE656F" w:rsidRDefault="00876720" w:rsidP="00876720">
            <w:pPr>
              <w:widowControl w:val="0"/>
              <w:jc w:val="center"/>
              <w:rPr>
                <w:b/>
                <w:sz w:val="26"/>
                <w:szCs w:val="26"/>
              </w:rPr>
            </w:pPr>
            <w:r w:rsidRPr="00AE656F">
              <w:rPr>
                <w:b/>
                <w:sz w:val="26"/>
                <w:szCs w:val="26"/>
              </w:rPr>
              <w:lastRenderedPageBreak/>
              <w:t>Độc lập - Tự do - Hạnh phúc</w:t>
            </w:r>
          </w:p>
          <w:p w:rsidR="00876720" w:rsidRPr="00AE656F" w:rsidRDefault="00876720" w:rsidP="00876720">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797504" behindDoc="0" locked="0" layoutInCell="1" allowOverlap="1" wp14:anchorId="28C82A2F" wp14:editId="22070725">
                      <wp:simplePos x="0" y="0"/>
                      <wp:positionH relativeFrom="column">
                        <wp:posOffset>805815</wp:posOffset>
                      </wp:positionH>
                      <wp:positionV relativeFrom="paragraph">
                        <wp:posOffset>27940</wp:posOffset>
                      </wp:positionV>
                      <wp:extent cx="1835785" cy="0"/>
                      <wp:effectExtent l="9525" t="9525" r="12065"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443C1" id="Straight Arrow Connector 104" o:spid="_x0000_s1026" type="#_x0000_t32" style="position:absolute;margin-left:63.45pt;margin-top:2.2pt;width:144.5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G1KAIAAE4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B0eWG1KAIAAE4EAAAOAAAAAAAAAAAAAAAAAC4CAABkcnMvZTJvRG9j&#10;LnhtbFBLAQItABQABgAIAAAAIQChD01u2wAAAAcBAAAPAAAAAAAAAAAAAAAAAIIEAABkcnMvZG93&#10;bnJldi54bWxQSwUGAAAAAAQABADzAAAAigUAAAAA&#10;"/>
                  </w:pict>
                </mc:Fallback>
              </mc:AlternateContent>
            </w:r>
          </w:p>
          <w:p w:rsidR="00876720" w:rsidRPr="00AE656F" w:rsidRDefault="00876720" w:rsidP="00876720">
            <w:pPr>
              <w:widowControl w:val="0"/>
              <w:jc w:val="center"/>
              <w:rPr>
                <w:i/>
                <w:sz w:val="26"/>
                <w:szCs w:val="26"/>
              </w:rPr>
            </w:pPr>
            <w:r w:rsidRPr="00AE656F">
              <w:rPr>
                <w:i/>
                <w:sz w:val="26"/>
                <w:szCs w:val="26"/>
              </w:rPr>
              <w:t>......, ngày ...... tháng ...... năm 20…</w:t>
            </w:r>
          </w:p>
        </w:tc>
      </w:tr>
    </w:tbl>
    <w:p w:rsidR="00876720" w:rsidRPr="00AE656F" w:rsidRDefault="00876720" w:rsidP="00876720">
      <w:pPr>
        <w:widowControl w:val="0"/>
        <w:spacing w:before="360"/>
        <w:jc w:val="center"/>
        <w:rPr>
          <w:rFonts w:eastAsia="MS Mincho"/>
          <w:b/>
          <w:bCs/>
          <w:sz w:val="26"/>
          <w:szCs w:val="26"/>
        </w:rPr>
      </w:pPr>
      <w:r w:rsidRPr="00AE656F">
        <w:rPr>
          <w:rFonts w:eastAsia="MS Mincho"/>
          <w:b/>
          <w:bCs/>
          <w:sz w:val="26"/>
          <w:szCs w:val="26"/>
        </w:rPr>
        <w:lastRenderedPageBreak/>
        <w:t>TỜ TRÌNH</w:t>
      </w:r>
    </w:p>
    <w:p w:rsidR="00876720" w:rsidRPr="00AE656F" w:rsidRDefault="00876720" w:rsidP="00876720">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876720" w:rsidRPr="00AE656F" w:rsidRDefault="00876720" w:rsidP="00876720">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876720" w:rsidRPr="00AE656F" w:rsidRDefault="00876720" w:rsidP="00876720">
      <w:pPr>
        <w:widowControl w:val="0"/>
        <w:spacing w:before="120"/>
        <w:ind w:firstLine="562"/>
        <w:rPr>
          <w:rFonts w:eastAsia="MS Mincho"/>
          <w:sz w:val="26"/>
          <w:szCs w:val="26"/>
        </w:rPr>
      </w:pPr>
    </w:p>
    <w:p w:rsidR="00876720" w:rsidRPr="00AE656F" w:rsidRDefault="00876720" w:rsidP="00876720">
      <w:pPr>
        <w:widowControl w:val="0"/>
        <w:spacing w:before="120"/>
        <w:jc w:val="center"/>
        <w:rPr>
          <w:rFonts w:eastAsia="MS Mincho"/>
          <w:bCs/>
          <w:iCs/>
          <w:sz w:val="26"/>
          <w:szCs w:val="26"/>
        </w:rPr>
      </w:pPr>
      <w:r w:rsidRPr="00AE656F">
        <w:rPr>
          <w:rFonts w:eastAsia="MS Mincho"/>
          <w:bCs/>
          <w:iCs/>
          <w:sz w:val="26"/>
          <w:szCs w:val="26"/>
        </w:rPr>
        <w:t>Kính gửi: ………………………………</w:t>
      </w:r>
    </w:p>
    <w:p w:rsidR="00876720" w:rsidRPr="00AE656F" w:rsidRDefault="00876720" w:rsidP="00876720">
      <w:pPr>
        <w:widowControl w:val="0"/>
        <w:spacing w:before="120"/>
        <w:ind w:firstLine="562"/>
        <w:jc w:val="both"/>
        <w:rPr>
          <w:rFonts w:eastAsia="MS Mincho"/>
          <w:sz w:val="26"/>
          <w:szCs w:val="26"/>
        </w:rPr>
      </w:pP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876720" w:rsidRPr="00AE656F" w:rsidRDefault="00876720" w:rsidP="00876720">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876720" w:rsidRPr="00AE656F" w:rsidRDefault="00876720" w:rsidP="00876720">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3. Mục tiêu, quy mô:</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5. Kinh phí:</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Tổng cộng: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lastRenderedPageBreak/>
        <w:t xml:space="preserve">Trong đó:  </w:t>
      </w:r>
      <w:r w:rsidRPr="00AE656F">
        <w:rPr>
          <w:rFonts w:eastAsia="MS Mincho"/>
          <w:sz w:val="26"/>
          <w:szCs w:val="26"/>
        </w:rPr>
        <w:tab/>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xây lắp:</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thiết bị:</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quản lý:</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tư vấn:</w:t>
      </w:r>
    </w:p>
    <w:p w:rsidR="00876720" w:rsidRPr="00AE656F" w:rsidRDefault="00876720" w:rsidP="00876720">
      <w:pPr>
        <w:widowControl w:val="0"/>
        <w:spacing w:before="120"/>
        <w:ind w:firstLine="562"/>
        <w:jc w:val="both"/>
        <w:rPr>
          <w:sz w:val="26"/>
          <w:szCs w:val="26"/>
        </w:rPr>
      </w:pPr>
      <w:r w:rsidRPr="00AE656F">
        <w:rPr>
          <w:rFonts w:eastAsia="MS Mincho"/>
          <w:sz w:val="26"/>
          <w:szCs w:val="26"/>
        </w:rPr>
        <w:t xml:space="preserve">- Chi phí khác có liên quan: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dự phòng: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6. Nguồn vốn: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7. Địa điểm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8. Thời gian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876720" w:rsidRPr="00DF2F2D" w:rsidRDefault="00876720" w:rsidP="00876720">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876720" w:rsidRPr="00DF2F2D" w:rsidTr="00876720">
        <w:tc>
          <w:tcPr>
            <w:tcW w:w="3794" w:type="dxa"/>
          </w:tcPr>
          <w:p w:rsidR="00876720" w:rsidRPr="00AE656F" w:rsidRDefault="00876720" w:rsidP="00876720">
            <w:pPr>
              <w:widowControl w:val="0"/>
              <w:jc w:val="both"/>
              <w:rPr>
                <w:rFonts w:eastAsia="MS Mincho"/>
                <w:b/>
                <w:i/>
                <w:sz w:val="26"/>
                <w:szCs w:val="26"/>
              </w:rPr>
            </w:pPr>
            <w:r w:rsidRPr="00AE656F">
              <w:rPr>
                <w:rFonts w:eastAsia="MS Mincho"/>
                <w:b/>
                <w:i/>
                <w:sz w:val="26"/>
                <w:szCs w:val="26"/>
              </w:rPr>
              <w:t>Nơi nhận:</w:t>
            </w:r>
          </w:p>
          <w:p w:rsidR="00876720" w:rsidRPr="00DF2F2D" w:rsidRDefault="00876720" w:rsidP="00876720">
            <w:pPr>
              <w:widowControl w:val="0"/>
              <w:jc w:val="both"/>
              <w:rPr>
                <w:rFonts w:eastAsia="MS Mincho"/>
                <w:sz w:val="22"/>
                <w:szCs w:val="22"/>
              </w:rPr>
            </w:pPr>
            <w:r w:rsidRPr="00DF2F2D">
              <w:rPr>
                <w:rFonts w:eastAsia="MS Mincho"/>
                <w:sz w:val="22"/>
                <w:szCs w:val="22"/>
              </w:rPr>
              <w:t>- Như trên;</w:t>
            </w:r>
          </w:p>
          <w:p w:rsidR="00876720" w:rsidRPr="00DF2F2D" w:rsidRDefault="00876720" w:rsidP="00876720">
            <w:pPr>
              <w:widowControl w:val="0"/>
              <w:jc w:val="both"/>
              <w:rPr>
                <w:rFonts w:eastAsia="MS Mincho"/>
                <w:sz w:val="22"/>
                <w:szCs w:val="22"/>
              </w:rPr>
            </w:pPr>
            <w:r w:rsidRPr="00DF2F2D">
              <w:rPr>
                <w:rFonts w:eastAsia="MS Mincho"/>
                <w:sz w:val="22"/>
                <w:szCs w:val="22"/>
              </w:rPr>
              <w:t>- …….;</w:t>
            </w:r>
          </w:p>
          <w:p w:rsidR="00876720" w:rsidRPr="00DF2F2D" w:rsidRDefault="00876720" w:rsidP="00876720">
            <w:pPr>
              <w:widowControl w:val="0"/>
              <w:jc w:val="both"/>
              <w:rPr>
                <w:rFonts w:eastAsia="MS Mincho"/>
                <w:sz w:val="22"/>
                <w:szCs w:val="22"/>
              </w:rPr>
            </w:pPr>
            <w:r w:rsidRPr="00DF2F2D">
              <w:rPr>
                <w:rFonts w:eastAsia="MS Mincho"/>
                <w:sz w:val="22"/>
                <w:szCs w:val="22"/>
              </w:rPr>
              <w:t>- Lưu: VT,…</w:t>
            </w:r>
          </w:p>
        </w:tc>
        <w:tc>
          <w:tcPr>
            <w:tcW w:w="5494" w:type="dxa"/>
          </w:tcPr>
          <w:p w:rsidR="00876720" w:rsidRPr="00AE656F" w:rsidRDefault="00876720" w:rsidP="00876720">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876720" w:rsidRPr="00DF2F2D" w:rsidRDefault="00876720" w:rsidP="00876720">
            <w:pPr>
              <w:widowControl w:val="0"/>
              <w:jc w:val="center"/>
              <w:rPr>
                <w:rFonts w:eastAsia="MS Mincho"/>
                <w:i/>
              </w:rPr>
            </w:pPr>
            <w:r w:rsidRPr="00AE656F">
              <w:rPr>
                <w:rFonts w:eastAsia="MS Mincho"/>
                <w:i/>
                <w:sz w:val="26"/>
                <w:szCs w:val="26"/>
              </w:rPr>
              <w:t>(Ký, ghi rõ họ tên, chức vụ và đóng dấu)</w:t>
            </w:r>
          </w:p>
          <w:p w:rsidR="00876720" w:rsidRPr="00DF2F2D" w:rsidRDefault="00876720" w:rsidP="00876720">
            <w:pPr>
              <w:widowControl w:val="0"/>
              <w:spacing w:before="120"/>
              <w:jc w:val="center"/>
              <w:rPr>
                <w:rFonts w:eastAsia="MS Mincho"/>
              </w:rPr>
            </w:pPr>
          </w:p>
        </w:tc>
      </w:tr>
    </w:tbl>
    <w:p w:rsidR="00876720" w:rsidRPr="00DF2F2D" w:rsidRDefault="00876720" w:rsidP="00876720">
      <w:pPr>
        <w:keepNext/>
        <w:widowControl w:val="0"/>
        <w:spacing w:before="120"/>
        <w:ind w:firstLine="562"/>
        <w:jc w:val="both"/>
        <w:rPr>
          <w:rFonts w:eastAsia="MS Mincho"/>
        </w:rPr>
      </w:pPr>
    </w:p>
    <w:p w:rsidR="00876720" w:rsidRDefault="00876720" w:rsidP="00876720">
      <w:pPr>
        <w:keepNext/>
        <w:widowControl w:val="0"/>
        <w:spacing w:before="120"/>
        <w:jc w:val="both"/>
        <w:rPr>
          <w:b/>
          <w:bCs/>
          <w:shd w:val="clear" w:color="auto" w:fill="FFFFFF"/>
        </w:rPr>
      </w:pPr>
    </w:p>
    <w:p w:rsidR="00876720" w:rsidRDefault="00876720"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3242E2" w:rsidRPr="00CE4B22" w:rsidRDefault="003242E2" w:rsidP="003242E2">
      <w:pPr>
        <w:spacing w:before="120" w:after="120"/>
        <w:jc w:val="both"/>
        <w:rPr>
          <w:b/>
          <w:sz w:val="26"/>
          <w:szCs w:val="26"/>
          <w:lang w:val="en-GB"/>
        </w:rPr>
      </w:pPr>
      <w:r w:rsidRPr="00CE4B22">
        <w:rPr>
          <w:b/>
          <w:sz w:val="26"/>
          <w:szCs w:val="26"/>
        </w:rPr>
        <w:lastRenderedPageBreak/>
        <w:t>4</w:t>
      </w:r>
      <w:r w:rsidR="00257152" w:rsidRPr="00CE4B22">
        <w:rPr>
          <w:b/>
          <w:sz w:val="26"/>
          <w:szCs w:val="26"/>
        </w:rPr>
        <w:t>4</w:t>
      </w:r>
      <w:r w:rsidRPr="00CE4B22">
        <w:rPr>
          <w:b/>
          <w:sz w:val="26"/>
          <w:szCs w:val="26"/>
        </w:rPr>
        <w:t xml:space="preserve">. </w:t>
      </w:r>
      <w:r w:rsidR="00560CFE" w:rsidRPr="00CE4B22">
        <w:rPr>
          <w:b/>
          <w:sz w:val="26"/>
          <w:szCs w:val="26"/>
        </w:rPr>
        <w:t xml:space="preserve">Thẩm định thiết kế cơ sở </w:t>
      </w:r>
      <w:r w:rsidR="00560CFE" w:rsidRPr="00CE4B22">
        <w:rPr>
          <w:b/>
          <w:iCs/>
          <w:sz w:val="26"/>
          <w:szCs w:val="26"/>
          <w:shd w:val="clear" w:color="auto" w:fill="FFFFFF"/>
        </w:rPr>
        <w:t xml:space="preserve">(trường hợp thiết kế 2 bước), thiết kế chi tiết (trường hợp thiết kế 1 bước) </w:t>
      </w:r>
      <w:r w:rsidR="00560CFE" w:rsidRPr="00CE4B22">
        <w:rPr>
          <w:b/>
          <w:sz w:val="26"/>
          <w:szCs w:val="26"/>
        </w:rPr>
        <w:t>dự án đầu tư ứng dụng CNTT nhóm B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Đơn vị chuyên môn về công nghệ thông tin trực thuộc Ủy ban nhân dân cấp tỉnh (Sở Thông tin và Truyền thông) thẩm định thiết kế cơ sở</w:t>
            </w:r>
            <w:r w:rsidR="00793ECA" w:rsidRPr="00CE4B22">
              <w:rPr>
                <w:iCs/>
                <w:sz w:val="26"/>
                <w:szCs w:val="26"/>
                <w:shd w:val="clear" w:color="auto" w:fill="FFFFFF"/>
              </w:rPr>
              <w:t xml:space="preserve"> (trường hợp thiết kế 2 bước), thiết kế chi tiết (trường hợp thiết kế 1 bước)</w:t>
            </w:r>
            <w:r w:rsidRPr="00CE4B22">
              <w:rPr>
                <w:iCs/>
                <w:sz w:val="26"/>
                <w:szCs w:val="26"/>
                <w:shd w:val="clear" w:color="auto" w:fill="FFFFFF"/>
              </w:rPr>
              <w:t xml:space="preserve"> đối với dự án nhóm B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Trong trường hợp đơn vị thẩm định thiết kế </w:t>
            </w:r>
            <w:r w:rsidR="00793ECA" w:rsidRPr="00CE4B22">
              <w:rPr>
                <w:iCs/>
                <w:sz w:val="26"/>
                <w:szCs w:val="26"/>
                <w:shd w:val="clear" w:color="auto" w:fill="FFFFFF"/>
              </w:rPr>
              <w:t xml:space="preserve">cơ sở hoặc thiết kế chi tiết </w:t>
            </w:r>
            <w:r w:rsidRPr="00CE4B22">
              <w:rPr>
                <w:iCs/>
                <w:sz w:val="26"/>
                <w:szCs w:val="26"/>
                <w:shd w:val="clear" w:color="auto" w:fill="FFFFFF"/>
              </w:rPr>
              <w:t>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15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165C7A"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 (trường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2. Số lượng hồ sơ: 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15 ngày kể từ ngày đơn vị thẩm định thiết kế nhận đủ hồ sơ hợp lệ</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trực thuộc </w:t>
            </w:r>
            <w:r w:rsidR="00793ECA" w:rsidRPr="00CE4B22">
              <w:rPr>
                <w:iCs/>
                <w:sz w:val="26"/>
                <w:szCs w:val="26"/>
                <w:shd w:val="clear" w:color="auto" w:fill="FFFFFF"/>
              </w:rPr>
              <w:t>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lastRenderedPageBreak/>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DC211B">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B3329" w:rsidRPr="00142D35">
        <w:rPr>
          <w:i/>
          <w:sz w:val="26"/>
          <w:szCs w:val="26"/>
          <w:lang w:val="vi-VN"/>
        </w:rPr>
        <w:t xml:space="preserve">số </w:t>
      </w:r>
      <w:r w:rsidRPr="00142D35">
        <w:rPr>
          <w:i/>
          <w:sz w:val="26"/>
          <w:szCs w:val="26"/>
          <w:lang w:val="vi-VN"/>
        </w:rPr>
        <w:t>73/2019/NĐ-CP.</w:t>
      </w:r>
    </w:p>
    <w:p w:rsidR="003242E2" w:rsidRPr="00CE4B2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560CFE" w:rsidRPr="00142D35" w:rsidRDefault="003242E2" w:rsidP="00560CFE">
      <w:pPr>
        <w:spacing w:before="120" w:after="120"/>
        <w:rPr>
          <w:b/>
          <w:iCs/>
          <w:sz w:val="26"/>
          <w:szCs w:val="26"/>
          <w:shd w:val="clear" w:color="auto" w:fill="FFFFFF"/>
          <w:lang w:val="vi-VN"/>
        </w:rPr>
      </w:pPr>
      <w:r w:rsidRPr="00CE4B22">
        <w:rPr>
          <w:b/>
          <w:iCs/>
          <w:sz w:val="26"/>
          <w:szCs w:val="26"/>
          <w:shd w:val="clear" w:color="auto" w:fill="FFFFFF"/>
          <w:lang w:val="vi-VN"/>
        </w:rPr>
        <w:t>4</w:t>
      </w:r>
      <w:r w:rsidR="00257152" w:rsidRPr="00142D35">
        <w:rPr>
          <w:b/>
          <w:iCs/>
          <w:sz w:val="26"/>
          <w:szCs w:val="26"/>
          <w:shd w:val="clear" w:color="auto" w:fill="FFFFFF"/>
          <w:lang w:val="vi-VN"/>
        </w:rPr>
        <w:t>5</w:t>
      </w:r>
      <w:r w:rsidRPr="00CE4B22">
        <w:rPr>
          <w:b/>
          <w:iCs/>
          <w:sz w:val="26"/>
          <w:szCs w:val="26"/>
          <w:shd w:val="clear" w:color="auto" w:fill="FFFFFF"/>
          <w:lang w:val="vi-VN"/>
        </w:rPr>
        <w:t xml:space="preserve">. </w:t>
      </w:r>
      <w:r w:rsidR="00560CFE"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CNTT nhóm C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chuyên môn về công nghệ thông tin trực thuộc Ủy ban nhân dân cấp tỉnh (Sở Thông tin và Truyền thông) thẩm định thiết kế cơ sở </w:t>
            </w:r>
            <w:r w:rsidR="00793ECA" w:rsidRPr="00CE4B22">
              <w:rPr>
                <w:iCs/>
                <w:sz w:val="26"/>
                <w:szCs w:val="26"/>
                <w:shd w:val="clear" w:color="auto" w:fill="FFFFFF"/>
              </w:rPr>
              <w:t xml:space="preserve">(trường hợp thiết kế 2 bước), thiết kế chi tiết (trường hợp thiết kế 1 bước) </w:t>
            </w:r>
            <w:r w:rsidRPr="00CE4B22">
              <w:rPr>
                <w:iCs/>
                <w:sz w:val="26"/>
                <w:szCs w:val="26"/>
                <w:shd w:val="clear" w:color="auto" w:fill="FFFFFF"/>
              </w:rPr>
              <w:t>đối với dự án nhóm C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Trong trường hợp đơn vị thẩm định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10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w:t>
            </w:r>
            <w:r w:rsidR="003242E2" w:rsidRPr="00CE4B22">
              <w:rPr>
                <w:iCs/>
                <w:sz w:val="26"/>
                <w:szCs w:val="26"/>
                <w:shd w:val="clear" w:color="auto" w:fill="FFFFFF"/>
              </w:rPr>
              <w:t>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3242E2"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w:t>
            </w:r>
            <w:r w:rsidR="00793ECA" w:rsidRPr="00CE4B22">
              <w:rPr>
                <w:iCs/>
                <w:sz w:val="26"/>
                <w:szCs w:val="26"/>
                <w:shd w:val="clear" w:color="auto" w:fill="FFFFFF"/>
              </w:rPr>
              <w:t xml:space="preserve"> </w:t>
            </w:r>
            <w:r w:rsidR="00165C7A" w:rsidRPr="00CE4B22">
              <w:rPr>
                <w:iCs/>
                <w:sz w:val="26"/>
                <w:szCs w:val="26"/>
                <w:shd w:val="clear" w:color="auto" w:fill="FFFFFF"/>
              </w:rPr>
              <w:t>(trường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2. </w:t>
            </w:r>
            <w:r w:rsidR="003242E2" w:rsidRPr="00CE4B22">
              <w:rPr>
                <w:iCs/>
                <w:sz w:val="26"/>
                <w:szCs w:val="26"/>
                <w:shd w:val="clear" w:color="auto" w:fill="FFFFFF"/>
              </w:rPr>
              <w:t>Số lượng hồ</w:t>
            </w:r>
            <w:r w:rsidRPr="00CE4B22">
              <w:rPr>
                <w:iCs/>
                <w:sz w:val="26"/>
                <w:szCs w:val="26"/>
                <w:shd w:val="clear" w:color="auto" w:fill="FFFFFF"/>
              </w:rPr>
              <w:t xml:space="preserve"> sơ: </w:t>
            </w:r>
            <w:r w:rsidR="003242E2" w:rsidRPr="00CE4B22">
              <w:rPr>
                <w:iCs/>
                <w:sz w:val="26"/>
                <w:szCs w:val="26"/>
                <w:shd w:val="clear" w:color="auto" w:fill="FFFFFF"/>
              </w:rPr>
              <w:t>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10 ngày kể từ ngày đơn vị thẩm định thiết kế nhận đủ hồ sơ hợp lệ</w:t>
            </w:r>
            <w:r w:rsidR="00B403AC"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w:t>
            </w:r>
            <w:r w:rsidR="00793ECA" w:rsidRPr="00CE4B22">
              <w:rPr>
                <w:iCs/>
                <w:sz w:val="26"/>
                <w:szCs w:val="26"/>
                <w:shd w:val="clear" w:color="auto" w:fill="FFFFFF"/>
              </w:rPr>
              <w:t>trực thuộc 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lastRenderedPageBreak/>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r w:rsidR="00DC211B"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3242E2">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87BE0" w:rsidRPr="00142D35">
        <w:rPr>
          <w:i/>
          <w:sz w:val="26"/>
          <w:szCs w:val="26"/>
          <w:lang w:val="vi-VN"/>
        </w:rPr>
        <w:t xml:space="preserve">số </w:t>
      </w:r>
      <w:r w:rsidRPr="00142D35">
        <w:rPr>
          <w:i/>
          <w:sz w:val="26"/>
          <w:szCs w:val="26"/>
          <w:lang w:val="vi-VN"/>
        </w:rPr>
        <w:t>73/2019/NĐ-CP.</w:t>
      </w: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after="120"/>
        <w:jc w:val="both"/>
        <w:rPr>
          <w:b/>
          <w:bCs/>
          <w:sz w:val="26"/>
          <w:szCs w:val="26"/>
          <w:shd w:val="clear" w:color="auto" w:fill="FFFFFF"/>
          <w:lang w:val="vi-VN"/>
        </w:rPr>
      </w:pPr>
      <w:r w:rsidRPr="00142D35">
        <w:rPr>
          <w:b/>
          <w:bCs/>
          <w:sz w:val="26"/>
          <w:szCs w:val="26"/>
          <w:shd w:val="clear" w:color="auto" w:fill="FFFFFF"/>
          <w:lang w:val="vi-VN"/>
        </w:rPr>
        <w:t>4</w:t>
      </w:r>
      <w:r w:rsidR="00257152" w:rsidRPr="00142D35">
        <w:rPr>
          <w:b/>
          <w:bCs/>
          <w:sz w:val="26"/>
          <w:szCs w:val="26"/>
          <w:shd w:val="clear" w:color="auto" w:fill="FFFFFF"/>
          <w:lang w:val="vi-VN"/>
        </w:rPr>
        <w:t>6</w:t>
      </w:r>
      <w:r w:rsidRPr="00142D35">
        <w:rPr>
          <w:b/>
          <w:bCs/>
          <w:sz w:val="26"/>
          <w:szCs w:val="26"/>
          <w:shd w:val="clear" w:color="auto" w:fill="FFFFFF"/>
          <w:lang w:val="vi-VN"/>
        </w:rPr>
        <w:t>. Thẩm định kế hoạch thuê dịch vụ công nghệ thông tin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Trình tự thực hiện:</w:t>
            </w:r>
          </w:p>
        </w:tc>
        <w:tc>
          <w:tcPr>
            <w:tcW w:w="7088" w:type="dxa"/>
            <w:vAlign w:val="center"/>
          </w:tcPr>
          <w:p w:rsidR="009E6CFF" w:rsidRPr="006D3756" w:rsidRDefault="009E6CFF" w:rsidP="001D7851">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9E6CFF" w:rsidRDefault="009E6CFF" w:rsidP="001D7851">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9E6CFF" w:rsidRDefault="009E6CFF" w:rsidP="001D7851">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9E6CFF" w:rsidRPr="008A699F" w:rsidRDefault="009E6CFF" w:rsidP="001D7851">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Cách thức thực hiện:</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Thành phần, số lượng hồ sơ:</w:t>
            </w:r>
          </w:p>
        </w:tc>
        <w:tc>
          <w:tcPr>
            <w:tcW w:w="7088" w:type="dxa"/>
            <w:vAlign w:val="center"/>
          </w:tcPr>
          <w:p w:rsidR="009E6CFF" w:rsidRPr="006D3756"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số 73/2019/NĐ-CP</w:t>
            </w:r>
            <w:r w:rsidRPr="006D3756">
              <w:rPr>
                <w:rFonts w:eastAsia="Calibri"/>
                <w:sz w:val="26"/>
                <w:szCs w:val="26"/>
                <w:lang w:val="en-US"/>
              </w:rPr>
              <w:t>;</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9E6CFF"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lastRenderedPageBreak/>
              <w:t>c) Các văn bản có liên quan khác.</w:t>
            </w:r>
          </w:p>
          <w:p w:rsidR="009E6CFF" w:rsidRPr="00EB5801" w:rsidRDefault="009E6CFF" w:rsidP="003349D0">
            <w:pPr>
              <w:pStyle w:val="TableParagraph"/>
              <w:tabs>
                <w:tab w:val="left" w:pos="366"/>
              </w:tabs>
              <w:spacing w:before="160"/>
              <w:jc w:val="both"/>
              <w:rPr>
                <w:rFonts w:eastAsia="Calibri"/>
                <w:sz w:val="26"/>
                <w:szCs w:val="26"/>
                <w:lang w:val="en-US"/>
              </w:rPr>
            </w:pPr>
            <w:r>
              <w:rPr>
                <w:rFonts w:eastAsia="Calibri"/>
                <w:sz w:val="26"/>
                <w:szCs w:val="26"/>
                <w:lang w:val="en-US"/>
              </w:rPr>
              <w:t xml:space="preserve">2. Số lượng hồ sơ: </w:t>
            </w:r>
            <w:r w:rsidR="003D02D4">
              <w:rPr>
                <w:rFonts w:eastAsia="Calibri"/>
                <w:sz w:val="26"/>
                <w:szCs w:val="26"/>
                <w:lang w:val="en-US"/>
              </w:rPr>
              <w:t>Không quy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lastRenderedPageBreak/>
              <w:t>Thời hạn giải quyết:</w:t>
            </w:r>
          </w:p>
        </w:tc>
        <w:tc>
          <w:tcPr>
            <w:tcW w:w="7088" w:type="dxa"/>
            <w:vAlign w:val="center"/>
          </w:tcPr>
          <w:p w:rsidR="009E6CFF" w:rsidRPr="00EB5801" w:rsidRDefault="009E6CFF" w:rsidP="009E6CFF">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CE4B22">
              <w:rPr>
                <w:rFonts w:eastAsia="Calibri"/>
                <w:sz w:val="26"/>
                <w:szCs w:val="26"/>
                <w:lang w:val="en-US"/>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Đối tượng thực hiện thủ tục hành chính:</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Cơ quan thực hiện thủ tục hành chính:</w:t>
            </w:r>
          </w:p>
        </w:tc>
        <w:tc>
          <w:tcPr>
            <w:tcW w:w="7088" w:type="dxa"/>
            <w:vAlign w:val="center"/>
          </w:tcPr>
          <w:p w:rsidR="009E6CFF" w:rsidRPr="0043291D" w:rsidRDefault="009E6CFF" w:rsidP="001D7851">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kế hoạch thuê dịch vụ CNTT (gọi chung là đơn vị đầu mối thẩm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Kết quả thực hiện thủ tục hành chính:</w:t>
            </w:r>
          </w:p>
        </w:tc>
        <w:tc>
          <w:tcPr>
            <w:tcW w:w="7088" w:type="dxa"/>
            <w:vAlign w:val="center"/>
          </w:tcPr>
          <w:p w:rsidR="009E6CFF" w:rsidRPr="004442E2" w:rsidRDefault="009E6CFF" w:rsidP="001D7851">
            <w:pPr>
              <w:spacing w:before="120"/>
              <w:jc w:val="both"/>
              <w:rPr>
                <w:bCs/>
                <w:shd w:val="clear" w:color="auto" w:fill="FFFFFF"/>
              </w:rPr>
            </w:pPr>
            <w:r>
              <w:rPr>
                <w:sz w:val="26"/>
                <w:szCs w:val="26"/>
              </w:rPr>
              <w:t xml:space="preserve">Văn bản báo cáo kết quả thẩm định kế hoạch thuê dịch vụ CNTT </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E6CFF" w:rsidRPr="0043291D" w:rsidRDefault="003349D0" w:rsidP="001D7851">
            <w:pPr>
              <w:jc w:val="both"/>
              <w:rPr>
                <w:sz w:val="26"/>
                <w:szCs w:val="26"/>
              </w:rPr>
            </w:pPr>
            <w:r w:rsidRPr="00CE4B22">
              <w:rPr>
                <w:sz w:val="26"/>
                <w:szCs w:val="26"/>
              </w:rPr>
              <w:t>Thực hiện theo pháp luật phí, lệ phí</w:t>
            </w:r>
            <w:r w:rsidR="00993270" w:rsidRPr="00CE4B22">
              <w:rPr>
                <w:sz w:val="26"/>
                <w:szCs w:val="26"/>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E6CFF" w:rsidRPr="0043291D" w:rsidRDefault="009E6CFF" w:rsidP="001D7851">
            <w:pPr>
              <w:jc w:val="both"/>
              <w:rPr>
                <w:sz w:val="26"/>
                <w:szCs w:val="26"/>
              </w:rPr>
            </w:pPr>
            <w:r w:rsidRPr="006D3756">
              <w:rPr>
                <w:sz w:val="26"/>
                <w:szCs w:val="26"/>
              </w:rPr>
              <w:t xml:space="preserve">Tờ trình thẩm định kế hoạch thuê theo mẫu tại Phụ lục III </w:t>
            </w:r>
            <w:r>
              <w:rPr>
                <w:sz w:val="26"/>
                <w:szCs w:val="26"/>
              </w:rPr>
              <w:t xml:space="preserve">Nghị định </w:t>
            </w:r>
            <w:r w:rsidR="00804AAE">
              <w:rPr>
                <w:sz w:val="26"/>
                <w:szCs w:val="26"/>
              </w:rPr>
              <w:t xml:space="preserve">số </w:t>
            </w:r>
            <w:r>
              <w:rPr>
                <w:sz w:val="26"/>
                <w:szCs w:val="26"/>
              </w:rPr>
              <w:t>73/2019/NĐ-CP</w:t>
            </w:r>
          </w:p>
        </w:tc>
      </w:tr>
      <w:tr w:rsidR="009E6CFF" w:rsidRPr="004114A1" w:rsidTr="001D7851">
        <w:tc>
          <w:tcPr>
            <w:tcW w:w="2155" w:type="dxa"/>
            <w:tcBorders>
              <w:bottom w:val="single" w:sz="4" w:space="0" w:color="auto"/>
            </w:tcBorders>
            <w:vAlign w:val="center"/>
          </w:tcPr>
          <w:p w:rsidR="009E6CFF" w:rsidRPr="00F3448E" w:rsidRDefault="009E6CFF" w:rsidP="001D7851">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E6CFF" w:rsidRPr="00EB5801" w:rsidRDefault="009E6CFF" w:rsidP="001D7851">
            <w:pPr>
              <w:spacing w:before="60"/>
              <w:jc w:val="both"/>
              <w:rPr>
                <w:iCs/>
                <w:sz w:val="26"/>
                <w:szCs w:val="26"/>
                <w:shd w:val="clear" w:color="auto" w:fill="FFFFFF"/>
              </w:rPr>
            </w:pPr>
            <w:r>
              <w:rPr>
                <w:iCs/>
                <w:sz w:val="26"/>
                <w:szCs w:val="26"/>
                <w:shd w:val="clear" w:color="auto" w:fill="FFFFFF"/>
              </w:rPr>
              <w:t>Không</w:t>
            </w:r>
          </w:p>
        </w:tc>
      </w:tr>
      <w:tr w:rsidR="009E6CFF" w:rsidRPr="00142D35" w:rsidTr="001D7851">
        <w:tc>
          <w:tcPr>
            <w:tcW w:w="2155" w:type="dxa"/>
            <w:tcBorders>
              <w:top w:val="single" w:sz="4" w:space="0" w:color="auto"/>
              <w:left w:val="single" w:sz="4" w:space="0" w:color="auto"/>
              <w:bottom w:val="single" w:sz="4" w:space="0" w:color="auto"/>
              <w:right w:val="single" w:sz="4" w:space="0" w:color="auto"/>
            </w:tcBorders>
            <w:vAlign w:val="center"/>
          </w:tcPr>
          <w:p w:rsidR="009E6CFF" w:rsidRPr="004114A1" w:rsidRDefault="009E6CFF" w:rsidP="001D7851">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E6CFF" w:rsidRPr="00142D35" w:rsidRDefault="009E6CFF" w:rsidP="001D7851">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 tháng 9 năm 2019 của Chính phủ quy định quản lý đầu tư ứng dụng CNTT sử dụng nguồn vốn ngân sách nhà nước.</w:t>
            </w:r>
          </w:p>
        </w:tc>
      </w:tr>
    </w:tbl>
    <w:p w:rsidR="009E6CFF" w:rsidRDefault="009E6CFF" w:rsidP="009E6CFF">
      <w:pPr>
        <w:pStyle w:val="Heading1"/>
        <w:keepNext w:val="0"/>
        <w:widowControl w:val="0"/>
        <w:spacing w:before="0" w:after="0"/>
        <w:jc w:val="center"/>
        <w:rPr>
          <w:rFonts w:ascii="Times New Roman" w:eastAsia="MS Mincho" w:hAnsi="Times New Roman"/>
          <w:sz w:val="28"/>
          <w:szCs w:val="28"/>
          <w:lang w:val="es-ES"/>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Pr="009E6CFF" w:rsidRDefault="009E6CFF" w:rsidP="009E6CFF">
      <w:pPr>
        <w:rPr>
          <w:lang w:val="es-ES" w:eastAsia="x-none"/>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1346B7" w:rsidRPr="00A7519F" w:rsidRDefault="001346B7" w:rsidP="001346B7">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es-ES"/>
        </w:rPr>
        <w:t xml:space="preserve"> </w:t>
      </w:r>
    </w:p>
    <w:p w:rsidR="009E6CFF" w:rsidRPr="00AE656F" w:rsidRDefault="009E6CFF" w:rsidP="009E6CFF">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9E6CFF" w:rsidRPr="00AE656F" w:rsidTr="001D7851">
        <w:trPr>
          <w:jc w:val="center"/>
        </w:trPr>
        <w:tc>
          <w:tcPr>
            <w:tcW w:w="3403"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TÊN TỔ CHỨC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9E6CFF" w:rsidRPr="00AE656F" w:rsidRDefault="009E6CFF" w:rsidP="001D7851">
            <w:pPr>
              <w:widowControl w:val="0"/>
              <w:jc w:val="center"/>
              <w:rPr>
                <w:rFonts w:eastAsia="MS Mincho"/>
                <w:b/>
                <w:sz w:val="26"/>
                <w:szCs w:val="26"/>
                <w:vertAlign w:val="superscript"/>
              </w:rPr>
            </w:pPr>
          </w:p>
          <w:p w:rsidR="009E6CFF" w:rsidRPr="00AE656F" w:rsidRDefault="009E6CFF" w:rsidP="001D7851">
            <w:pPr>
              <w:widowControl w:val="0"/>
              <w:jc w:val="center"/>
              <w:rPr>
                <w:rFonts w:eastAsia="MS Mincho"/>
                <w:sz w:val="26"/>
                <w:szCs w:val="26"/>
              </w:rPr>
            </w:pPr>
            <w:r w:rsidRPr="00AE656F">
              <w:rPr>
                <w:rFonts w:eastAsia="MS Mincho"/>
                <w:sz w:val="26"/>
                <w:szCs w:val="26"/>
              </w:rPr>
              <w:t xml:space="preserve">Số: . . . . . </w:t>
            </w:r>
          </w:p>
        </w:tc>
        <w:tc>
          <w:tcPr>
            <w:tcW w:w="6095"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CỘNG HOÀ XÃ HỘI CHỦ NGHĨA VIỆT NAM</w:t>
            </w:r>
          </w:p>
          <w:p w:rsidR="009E6CFF" w:rsidRPr="00AE656F" w:rsidRDefault="009E6CFF" w:rsidP="001D7851">
            <w:pPr>
              <w:widowControl w:val="0"/>
              <w:jc w:val="center"/>
              <w:rPr>
                <w:rFonts w:eastAsia="MS Mincho"/>
                <w:b/>
                <w:sz w:val="26"/>
                <w:szCs w:val="26"/>
              </w:rPr>
            </w:pPr>
            <w:r w:rsidRPr="00AE656F">
              <w:rPr>
                <w:rFonts w:eastAsia="MS Mincho"/>
                <w:b/>
                <w:sz w:val="26"/>
                <w:szCs w:val="26"/>
              </w:rPr>
              <w:t>Độc lập - Tự do - Hạnh phúc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9E6CFF" w:rsidRPr="00AE656F" w:rsidRDefault="009E6CFF" w:rsidP="001D7851">
            <w:pPr>
              <w:widowControl w:val="0"/>
              <w:jc w:val="center"/>
              <w:rPr>
                <w:rFonts w:eastAsia="MS Mincho"/>
                <w:i/>
                <w:sz w:val="26"/>
                <w:szCs w:val="26"/>
              </w:rPr>
            </w:pPr>
            <w:r w:rsidRPr="00AE656F">
              <w:rPr>
                <w:rFonts w:eastAsia="MS Mincho"/>
                <w:i/>
                <w:sz w:val="26"/>
                <w:szCs w:val="26"/>
              </w:rPr>
              <w:t>. . . . , ngày. . . tháng. . . .năm. . . . .</w:t>
            </w:r>
          </w:p>
        </w:tc>
      </w:tr>
    </w:tbl>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r w:rsidRPr="00AE656F">
        <w:rPr>
          <w:rFonts w:eastAsia="MS Mincho"/>
          <w:b/>
          <w:sz w:val="26"/>
          <w:szCs w:val="26"/>
        </w:rPr>
        <w:t xml:space="preserve">TỜ TRÌNH </w:t>
      </w:r>
    </w:p>
    <w:p w:rsidR="009E6CFF" w:rsidRPr="00AE656F" w:rsidRDefault="009E6CFF" w:rsidP="009E6CFF">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9E6CFF" w:rsidRPr="00AE656F" w:rsidRDefault="009E6CFF" w:rsidP="009E6CFF">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9E6CFF" w:rsidRPr="00AE656F" w:rsidRDefault="009E6CFF" w:rsidP="009E6CFF">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9E6CFF" w:rsidRPr="00AE656F" w:rsidRDefault="009E6CFF" w:rsidP="009E6CFF">
      <w:pPr>
        <w:widowControl w:val="0"/>
        <w:jc w:val="center"/>
        <w:rPr>
          <w:rFonts w:eastAsia="MS Mincho"/>
          <w:bCs/>
          <w:iCs/>
          <w:sz w:val="26"/>
          <w:szCs w:val="26"/>
        </w:rPr>
      </w:pPr>
      <w:r w:rsidRPr="00AE656F">
        <w:rPr>
          <w:rFonts w:eastAsia="MS Mincho"/>
          <w:bCs/>
          <w:iCs/>
          <w:sz w:val="26"/>
          <w:szCs w:val="26"/>
        </w:rPr>
        <w:t>Kính gửi: … …</w:t>
      </w:r>
    </w:p>
    <w:p w:rsidR="009E6CFF" w:rsidRPr="00AE656F" w:rsidRDefault="009E6CFF" w:rsidP="009E6CFF">
      <w:pPr>
        <w:widowControl w:val="0"/>
        <w:ind w:firstLine="562"/>
        <w:rPr>
          <w:rFonts w:eastAsia="MS Mincho"/>
          <w:sz w:val="26"/>
          <w:szCs w:val="26"/>
        </w:rPr>
      </w:pP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Căn cứ Nghị định số</w:t>
      </w:r>
      <w:r w:rsidR="00881A1C">
        <w:rPr>
          <w:rFonts w:eastAsia="MS Mincho"/>
          <w:sz w:val="26"/>
          <w:szCs w:val="26"/>
        </w:rPr>
        <w:t xml:space="preserve"> </w:t>
      </w:r>
      <w:r w:rsidR="003349D0">
        <w:rPr>
          <w:rFonts w:eastAsia="MS Mincho"/>
          <w:sz w:val="26"/>
          <w:szCs w:val="26"/>
        </w:rPr>
        <w:t>73/2019/NĐ-CP ngày 05 tháng 9 năm 2019</w:t>
      </w:r>
      <w:r w:rsidRPr="00AE656F">
        <w:rPr>
          <w:rFonts w:eastAsia="MS Mincho"/>
          <w:sz w:val="26"/>
          <w:szCs w:val="26"/>
        </w:rPr>
        <w:t xml:space="preserve"> của Chính phủ quy định về quản lý đầu tư ứng dụng công nghệ thông tin sử dụng nguồn vốn ngân sách nhà nước;</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9E6CFF" w:rsidRPr="00AE656F" w:rsidRDefault="009E6CFF" w:rsidP="009E6CFF">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 Tên hoạt động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2. Chủ trì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4. Mục tiêu:</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5. Nội dung và quy mô:</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6. Địa điểm:</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7. Dự toán: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lastRenderedPageBreak/>
        <w:t>Tổng cộng:</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quản lý:</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tư vấn:</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xml:space="preserve">- Chi phí khác: </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Chi phí dự phòng</w:t>
      </w:r>
      <w:r w:rsidRPr="00AE656F">
        <w:rPr>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8. Nguồn vốn: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10. Các nội dung khác:</w:t>
      </w:r>
    </w:p>
    <w:p w:rsidR="009E6CFF" w:rsidRPr="00AE656F" w:rsidRDefault="009E6CFF" w:rsidP="009E6CFF">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9E6CFF" w:rsidRPr="00AE656F" w:rsidRDefault="009E6CFF" w:rsidP="009E6CFF">
      <w:pPr>
        <w:widowControl w:val="0"/>
        <w:spacing w:before="120"/>
        <w:ind w:firstLine="567"/>
        <w:jc w:val="both"/>
        <w:rPr>
          <w:rFonts w:eastAsia="MS Mincho"/>
          <w:sz w:val="26"/>
          <w:szCs w:val="26"/>
        </w:rPr>
      </w:pPr>
      <w:r w:rsidRPr="00AE656F">
        <w:rPr>
          <w:sz w:val="26"/>
          <w:szCs w:val="26"/>
        </w:rPr>
        <w:t>…..</w:t>
      </w:r>
    </w:p>
    <w:p w:rsidR="009E6CFF" w:rsidRPr="00AE656F" w:rsidRDefault="009E6CFF" w:rsidP="009E6CFF">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9E6CFF" w:rsidRPr="008566F8" w:rsidTr="001D7851">
        <w:tc>
          <w:tcPr>
            <w:tcW w:w="4361" w:type="dxa"/>
          </w:tcPr>
          <w:p w:rsidR="009E6CFF" w:rsidRPr="008566F8" w:rsidRDefault="009E6CFF" w:rsidP="001D7851">
            <w:pPr>
              <w:widowControl w:val="0"/>
              <w:outlineLvl w:val="0"/>
              <w:rPr>
                <w:rFonts w:eastAsia="MS Mincho"/>
                <w:b/>
                <w:i/>
                <w:sz w:val="24"/>
                <w:szCs w:val="24"/>
              </w:rPr>
            </w:pPr>
            <w:r w:rsidRPr="008566F8">
              <w:rPr>
                <w:rFonts w:eastAsia="MS Mincho"/>
                <w:b/>
                <w:i/>
                <w:sz w:val="24"/>
                <w:szCs w:val="24"/>
              </w:rPr>
              <w:t>Nơi nhận:</w:t>
            </w:r>
          </w:p>
          <w:p w:rsidR="009E6CFF" w:rsidRPr="008566F8" w:rsidRDefault="009E6CFF" w:rsidP="001D7851">
            <w:pPr>
              <w:widowControl w:val="0"/>
              <w:rPr>
                <w:rFonts w:eastAsia="MS Mincho"/>
                <w:sz w:val="22"/>
                <w:szCs w:val="22"/>
              </w:rPr>
            </w:pPr>
            <w:r w:rsidRPr="008566F8">
              <w:rPr>
                <w:rFonts w:eastAsia="MS Mincho"/>
                <w:sz w:val="22"/>
                <w:szCs w:val="22"/>
              </w:rPr>
              <w:t>- Như trên;</w:t>
            </w:r>
          </w:p>
          <w:p w:rsidR="009E6CFF" w:rsidRPr="008566F8" w:rsidRDefault="009E6CFF" w:rsidP="001D7851">
            <w:pPr>
              <w:widowControl w:val="0"/>
              <w:rPr>
                <w:rFonts w:eastAsia="MS Mincho"/>
                <w:sz w:val="22"/>
                <w:szCs w:val="22"/>
              </w:rPr>
            </w:pPr>
            <w:r w:rsidRPr="008566F8">
              <w:rPr>
                <w:rFonts w:eastAsia="MS Mincho"/>
                <w:sz w:val="22"/>
                <w:szCs w:val="22"/>
              </w:rPr>
              <w:t>- Lưu: VT.</w:t>
            </w:r>
          </w:p>
          <w:p w:rsidR="009E6CFF" w:rsidRPr="008566F8" w:rsidRDefault="009E6CFF" w:rsidP="001D7851">
            <w:pPr>
              <w:widowControl w:val="0"/>
              <w:jc w:val="center"/>
              <w:rPr>
                <w:rFonts w:eastAsia="MS Mincho"/>
              </w:rPr>
            </w:pPr>
          </w:p>
        </w:tc>
        <w:tc>
          <w:tcPr>
            <w:tcW w:w="4927" w:type="dxa"/>
          </w:tcPr>
          <w:p w:rsidR="009E6CFF" w:rsidRPr="00AE656F" w:rsidRDefault="009E6CFF" w:rsidP="001D7851">
            <w:pPr>
              <w:widowControl w:val="0"/>
              <w:jc w:val="center"/>
              <w:outlineLvl w:val="0"/>
              <w:rPr>
                <w:rFonts w:eastAsia="MS Mincho"/>
                <w:b/>
                <w:bCs/>
                <w:sz w:val="26"/>
                <w:szCs w:val="26"/>
              </w:rPr>
            </w:pPr>
            <w:r w:rsidRPr="00AE656F">
              <w:rPr>
                <w:rFonts w:eastAsia="MS Mincho"/>
                <w:b/>
                <w:bCs/>
                <w:sz w:val="26"/>
                <w:szCs w:val="26"/>
              </w:rPr>
              <w:t>ĐẠI DIỆN TỔ CHỨC</w:t>
            </w:r>
          </w:p>
          <w:p w:rsidR="009E6CFF" w:rsidRPr="00AE656F" w:rsidRDefault="009E6CFF" w:rsidP="001D7851">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9E6CFF" w:rsidRPr="00AE656F" w:rsidRDefault="009E6CFF" w:rsidP="001D7851">
            <w:pPr>
              <w:widowControl w:val="0"/>
              <w:jc w:val="center"/>
              <w:rPr>
                <w:rFonts w:eastAsia="MS Mincho"/>
                <w:sz w:val="26"/>
                <w:szCs w:val="26"/>
              </w:rPr>
            </w:pPr>
          </w:p>
        </w:tc>
      </w:tr>
      <w:tr w:rsidR="009E6CFF" w:rsidRPr="008566F8" w:rsidTr="001D7851">
        <w:tc>
          <w:tcPr>
            <w:tcW w:w="4361" w:type="dxa"/>
          </w:tcPr>
          <w:p w:rsidR="009E6CFF" w:rsidRPr="008566F8" w:rsidRDefault="009E6CFF" w:rsidP="001D7851">
            <w:pPr>
              <w:widowControl w:val="0"/>
              <w:spacing w:line="262" w:lineRule="auto"/>
              <w:outlineLvl w:val="0"/>
              <w:rPr>
                <w:rFonts w:eastAsia="MS Mincho"/>
                <w:b/>
                <w:i/>
              </w:rPr>
            </w:pPr>
          </w:p>
        </w:tc>
        <w:tc>
          <w:tcPr>
            <w:tcW w:w="4927" w:type="dxa"/>
          </w:tcPr>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9E6CFF" w:rsidRPr="004F106D" w:rsidRDefault="009E6CFF" w:rsidP="009E6CFF">
      <w:pPr>
        <w:spacing w:before="120"/>
        <w:rPr>
          <w:b/>
          <w:iCs/>
          <w:sz w:val="26"/>
          <w:szCs w:val="26"/>
          <w:shd w:val="clear" w:color="auto" w:fill="FFFFFF"/>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8D3DE9" w:rsidRPr="009F0AE0" w:rsidRDefault="003752E7" w:rsidP="009F0AE0">
      <w:pPr>
        <w:tabs>
          <w:tab w:val="left" w:pos="897"/>
        </w:tabs>
        <w:spacing w:after="120"/>
        <w:rPr>
          <w:b/>
          <w:sz w:val="26"/>
          <w:szCs w:val="26"/>
        </w:rPr>
      </w:pPr>
      <w:r>
        <w:rPr>
          <w:b/>
          <w:sz w:val="26"/>
          <w:szCs w:val="26"/>
        </w:rPr>
        <w:t>4</w:t>
      </w:r>
      <w:r w:rsidR="00257152">
        <w:rPr>
          <w:b/>
          <w:sz w:val="26"/>
          <w:szCs w:val="26"/>
        </w:rPr>
        <w:t>7</w:t>
      </w:r>
      <w:r w:rsidR="008D3DE9" w:rsidRPr="009F0AE0">
        <w:rPr>
          <w:b/>
          <w:sz w:val="26"/>
          <w:szCs w:val="26"/>
        </w:rPr>
        <w:t xml:space="preserve">. </w:t>
      </w:r>
      <w:bookmarkStart w:id="20" w:name="dieu_5"/>
      <w:r w:rsidR="00F0004F">
        <w:rPr>
          <w:b/>
          <w:bCs/>
          <w:color w:val="000000"/>
          <w:sz w:val="26"/>
          <w:szCs w:val="26"/>
        </w:rPr>
        <w:t>Xin ý kiến về xác</w:t>
      </w:r>
      <w:r w:rsidR="008B3F23" w:rsidRPr="009F0AE0">
        <w:rPr>
          <w:b/>
          <w:bCs/>
          <w:color w:val="000000"/>
          <w:sz w:val="26"/>
          <w:szCs w:val="26"/>
        </w:rPr>
        <w:t xml:space="preserve"> định mức thu cơ sở</w:t>
      </w:r>
      <w:bookmarkEnd w:id="20"/>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Trình tự thực hiện:</w:t>
            </w:r>
          </w:p>
        </w:tc>
        <w:tc>
          <w:tcPr>
            <w:tcW w:w="7088" w:type="dxa"/>
            <w:vAlign w:val="center"/>
          </w:tcPr>
          <w:p w:rsidR="008B3F23"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 xml:space="preserve">1. </w:t>
            </w:r>
            <w:r w:rsidR="008B3F23" w:rsidRPr="009F0AE0">
              <w:rPr>
                <w:rFonts w:eastAsia="Calibri"/>
                <w:sz w:val="26"/>
                <w:szCs w:val="26"/>
                <w:lang w:val="vi-VN"/>
              </w:rPr>
              <w:t xml:space="preserve">Bộ trưởng Bộ Thông tin và Truyền thông ra quyết định tổ chức xác định mức thu cơ sở; tổ chức xác định mức thu cơ sở theo quy định tại Điều 3, Điều 4 Nghị định </w:t>
            </w:r>
            <w:r w:rsidRPr="009F0AE0">
              <w:rPr>
                <w:rFonts w:eastAsia="Calibri"/>
                <w:sz w:val="26"/>
                <w:szCs w:val="26"/>
                <w:lang w:val="vi-VN"/>
              </w:rPr>
              <w:t>số 88/2021/NĐ-CP</w:t>
            </w:r>
            <w:r w:rsidR="008B3F23" w:rsidRPr="009F0AE0">
              <w:rPr>
                <w:rFonts w:eastAsia="Calibri"/>
                <w:sz w:val="26"/>
                <w:szCs w:val="26"/>
                <w:lang w:val="vi-VN"/>
              </w:rPr>
              <w:t xml:space="preserve"> và kết quả do tổ chức đủ điều kiện hoạt động thẩm định giá xác định; gửi Bộ Tài chính cho ý kiến kèm theo hồ sơ thuyết minh cách xác định mức thu cơ sở.</w:t>
            </w:r>
          </w:p>
          <w:p w:rsidR="008B3F23"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2. Trong thời hạn 15 ngày kể từ ngày nhận được văn bản đề nghị của Bộ Thông tin và Truyền thông, Bộ Tài chính có ý kiến bằng văn bản đối với mức thu cơ sở.</w:t>
            </w:r>
          </w:p>
          <w:p w:rsidR="008D3DE9"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3. Bộ trưởng Bộ Thông tin và Truyền thông quyết định mức thu cơ sở sau khi nhận được ý kiến của 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Cách thức thực hiện:</w:t>
            </w:r>
          </w:p>
        </w:tc>
        <w:tc>
          <w:tcPr>
            <w:tcW w:w="7088" w:type="dxa"/>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Không quy định</w:t>
            </w:r>
          </w:p>
        </w:tc>
      </w:tr>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E57F0E" w:rsidRPr="00E57F0E" w:rsidRDefault="00E57F0E" w:rsidP="00DD533D">
            <w:pPr>
              <w:pStyle w:val="NormalWeb"/>
              <w:spacing w:before="0" w:beforeAutospacing="0" w:after="0" w:afterAutospacing="0"/>
              <w:jc w:val="both"/>
              <w:rPr>
                <w:rFonts w:eastAsia="Calibri"/>
                <w:sz w:val="26"/>
                <w:szCs w:val="26"/>
              </w:rPr>
            </w:pPr>
            <w:r w:rsidRPr="00E57F0E">
              <w:rPr>
                <w:rFonts w:eastAsia="Calibri"/>
                <w:sz w:val="26"/>
                <w:szCs w:val="26"/>
              </w:rPr>
              <w:t>1.</w:t>
            </w:r>
            <w:r>
              <w:rPr>
                <w:rFonts w:eastAsia="Calibri"/>
                <w:sz w:val="26"/>
                <w:szCs w:val="26"/>
              </w:rPr>
              <w:t xml:space="preserve"> Thành phần hồ sơ</w:t>
            </w:r>
          </w:p>
          <w:p w:rsidR="008D3DE9"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Công văn xin ý kiến kèm hồ sơ thuyết minh cách xác định mức thu cơ sở.</w:t>
            </w:r>
          </w:p>
          <w:p w:rsidR="00E57F0E" w:rsidRPr="00142D35" w:rsidRDefault="00E57F0E" w:rsidP="00DD533D">
            <w:pPr>
              <w:pStyle w:val="NormalWeb"/>
              <w:spacing w:before="0" w:beforeAutospacing="0" w:after="0" w:afterAutospacing="0"/>
              <w:jc w:val="both"/>
              <w:rPr>
                <w:rFonts w:eastAsia="Calibri"/>
                <w:sz w:val="26"/>
                <w:szCs w:val="26"/>
                <w:lang w:val="vi-VN"/>
              </w:rPr>
            </w:pPr>
            <w:r w:rsidRPr="00142D35">
              <w:rPr>
                <w:rFonts w:eastAsia="Calibri"/>
                <w:sz w:val="26"/>
                <w:szCs w:val="26"/>
                <w:lang w:val="vi-VN"/>
              </w:rPr>
              <w:t>2. Số lượng hồ sơ: 01 bộ.</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Thời hạn giải quyết:</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15 ngày kể từ ngày nhận được văn bản đề nghị của 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2F03A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Bộ Tài chính có ý kiến bằng văn bản đối với mức thu cơ sở.</w:t>
            </w:r>
          </w:p>
          <w:p w:rsidR="008D3DE9" w:rsidRPr="009F0AE0" w:rsidRDefault="008D3DE9" w:rsidP="00DD533D">
            <w:pPr>
              <w:spacing w:line="240" w:lineRule="auto"/>
              <w:jc w:val="both"/>
              <w:rPr>
                <w:sz w:val="26"/>
                <w:szCs w:val="26"/>
                <w:lang w:val="vi-VN"/>
              </w:rPr>
            </w:pP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Phí, lệ phí (nếu có):</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4114A1" w:rsidTr="00DD533D">
        <w:tc>
          <w:tcPr>
            <w:tcW w:w="2155" w:type="dxa"/>
            <w:tcBorders>
              <w:bottom w:val="single" w:sz="4" w:space="0" w:color="auto"/>
            </w:tcBorders>
            <w:vAlign w:val="center"/>
          </w:tcPr>
          <w:p w:rsidR="008D3DE9" w:rsidRPr="0064038A" w:rsidRDefault="008D3DE9" w:rsidP="00DD533D">
            <w:pPr>
              <w:pStyle w:val="ListParagraph"/>
              <w:spacing w:line="240" w:lineRule="auto"/>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lastRenderedPageBreak/>
              <w:t>Không</w:t>
            </w:r>
          </w:p>
        </w:tc>
      </w:tr>
      <w:tr w:rsidR="008D3DE9"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D3DE9" w:rsidRPr="0064038A" w:rsidRDefault="008D3DE9" w:rsidP="00DD533D">
            <w:pPr>
              <w:pStyle w:val="ListParagraph"/>
              <w:spacing w:line="240" w:lineRule="auto"/>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D3DE9" w:rsidRPr="009F0AE0" w:rsidRDefault="002F03A9" w:rsidP="00DD533D">
            <w:pPr>
              <w:spacing w:line="240" w:lineRule="auto"/>
              <w:jc w:val="both"/>
              <w:rPr>
                <w:sz w:val="26"/>
                <w:szCs w:val="26"/>
                <w:lang w:val="vi-VN"/>
              </w:rPr>
            </w:pPr>
            <w:r w:rsidRPr="009F0AE0">
              <w:rPr>
                <w:sz w:val="26"/>
                <w:szCs w:val="26"/>
                <w:lang w:val="vi-VN"/>
              </w:rPr>
              <w:t>Nghị định số 88/2021/NĐ-CP ngày 01 tháng 10 năm 2021 của Chính phủ quy định về thu tiền cấp quyền sử dụng tần số vô tuyến điện, đấu giá, cấp phép, chuyển nhượng quyền sử dụng tần số vô tuyến điện đối với băng tần.</w:t>
            </w:r>
          </w:p>
        </w:tc>
      </w:tr>
    </w:tbl>
    <w:p w:rsidR="005B158E" w:rsidRPr="00142D35" w:rsidRDefault="005B158E" w:rsidP="00F07F25">
      <w:pPr>
        <w:tabs>
          <w:tab w:val="left" w:pos="897"/>
        </w:tabs>
        <w:rPr>
          <w:lang w:val="vi-VN"/>
        </w:rPr>
      </w:pPr>
    </w:p>
    <w:p w:rsidR="005B158E" w:rsidRPr="00142D35" w:rsidRDefault="005B158E" w:rsidP="00F07F25">
      <w:pPr>
        <w:tabs>
          <w:tab w:val="left" w:pos="897"/>
        </w:tabs>
        <w:rPr>
          <w:lang w:val="vi-VN"/>
        </w:rPr>
      </w:pPr>
    </w:p>
    <w:p w:rsidR="008B3BD5" w:rsidRPr="008B3BD5" w:rsidRDefault="003752E7" w:rsidP="0095434A">
      <w:pPr>
        <w:tabs>
          <w:tab w:val="left" w:pos="897"/>
        </w:tabs>
        <w:spacing w:after="120"/>
        <w:jc w:val="both"/>
        <w:rPr>
          <w:b/>
          <w:sz w:val="26"/>
          <w:szCs w:val="26"/>
          <w:lang w:val="vi-VN"/>
        </w:rPr>
      </w:pPr>
      <w:r>
        <w:rPr>
          <w:b/>
          <w:sz w:val="26"/>
          <w:szCs w:val="26"/>
          <w:lang w:val="vi-VN"/>
        </w:rPr>
        <w:t>4</w:t>
      </w:r>
      <w:r w:rsidR="00257152" w:rsidRPr="00142D35">
        <w:rPr>
          <w:b/>
          <w:sz w:val="26"/>
          <w:szCs w:val="26"/>
          <w:lang w:val="vi-VN"/>
        </w:rPr>
        <w:t>8</w:t>
      </w:r>
      <w:r w:rsidR="008B3BD5" w:rsidRPr="008B3BD5">
        <w:rPr>
          <w:b/>
          <w:sz w:val="26"/>
          <w:szCs w:val="26"/>
          <w:lang w:val="vi-VN"/>
        </w:rPr>
        <w:t>. Phối hợp xử lý nhiễu có hại giữa các đài vô tuyến điện thuộc phạm vi quản lý của Bộ Thông tin và Truyền thông, Bộ Quốc phòng, Bộ Công an</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Trình tự thực hiện:</w:t>
            </w:r>
          </w:p>
        </w:tc>
        <w:tc>
          <w:tcPr>
            <w:tcW w:w="7088" w:type="dxa"/>
            <w:vAlign w:val="center"/>
          </w:tcPr>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Tiếp nhận và giải quyết thông báo nhiễu có hại</w:t>
            </w:r>
          </w:p>
          <w:p w:rsidR="0095434A" w:rsidRP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 xml:space="preserve">a) Cơ quan đầu mối tiếp nhận thông báo nhiễu có hại </w:t>
            </w:r>
            <w:r w:rsidR="008C06D1" w:rsidRPr="008C06D1">
              <w:rPr>
                <w:rFonts w:eastAsia="Calibri"/>
                <w:sz w:val="26"/>
                <w:szCs w:val="26"/>
                <w:lang w:val="vi-VN"/>
              </w:rPr>
              <w:t>và</w:t>
            </w:r>
            <w:r w:rsidRPr="0095434A">
              <w:rPr>
                <w:rFonts w:eastAsia="Calibri"/>
                <w:sz w:val="26"/>
                <w:szCs w:val="26"/>
                <w:lang w:val="vi-VN"/>
              </w:rPr>
              <w:t xml:space="preserve"> tổ chức kiểm soát, xác định đài vô tuyến điện gây nhiễu có hạ</w:t>
            </w:r>
            <w:r w:rsidR="008C06D1">
              <w:rPr>
                <w:rFonts w:eastAsia="Calibri"/>
                <w:sz w:val="26"/>
                <w:szCs w:val="26"/>
                <w:lang w:val="vi-VN"/>
              </w:rPr>
              <w:t>i, cụ thể</w:t>
            </w:r>
            <w:r w:rsidR="008C06D1" w:rsidRPr="008C06D1">
              <w:rPr>
                <w:rFonts w:eastAsia="Calibri"/>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Tần số vô tuyến điện tiếp nhận và giải quyết thông báo nhiễu có hại từ tổ chức, cá nhân sử dụng đài dân sự</w:t>
            </w:r>
            <w:r>
              <w:rPr>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Binh chủng Thông tin liên lạc tiếp nhận và giải quyết thông báo nhiễu có hại từ đơn vị quân đội sử dụng đài quân sự</w:t>
            </w:r>
            <w:r>
              <w:rPr>
                <w:sz w:val="26"/>
                <w:szCs w:val="26"/>
                <w:lang w:val="vi-VN"/>
              </w:rPr>
              <w:t>;</w:t>
            </w:r>
          </w:p>
          <w:p w:rsidR="008C06D1" w:rsidRPr="0095434A"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Kỹ thuật Nghiệp vụ I tiếp nhận và giải quyết thông báo nhiễu có hại từ đơn vị công an sử dụng đài an ninh.</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Cơ quan đầu mối tự tổ chức xử lý nhiễu có hại trong trường hợp nhiễu có hại không liên quan đến đài vô tuyến điện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Đề nghị phối hợp xử lý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gửi văn bản đề nghị phối hợp xử lý nhiễu có hại (theo mẫu quy định tại Phụ lục 1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 tới cơ quan đầu mối có liên quan để xử lý nhiễu có hại trong trường hợp xác định đài vô tuyến điện gây nhiễu có hại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Binh chủng Thông tin liên lạc, Cục Kỹ thuật Nghiệp vụ I gửi văn bản đề nghị phối hợp xử lý nhiễu có hại tới Cục Tần số vô tuyến điện để tổ chức xử lý nhiễu có hại trong trường hợp đài quân sự, đài an ninh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c) Cục Tần số vô tuyến điện gửi văn bản đề nghị phối hợp xử lý nhiễu có hại tới Binh chủng Thông tin liên lạc, Cục Kỹ thuật Nghiệp vụ I để phối hợp tổ chức kiểm soát, xác định nguồn gây nhiễu trong trường hợp đài dân sự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lastRenderedPageBreak/>
              <w:t>3.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tiếp nhận văn bản đề nghị phối hợp xử lý nhiễu có hại tổ chức xử lý nhiễu có hại theo quy định phân công trách nhiệm tại Điề</w:t>
            </w:r>
            <w:r w:rsidR="00D44189">
              <w:rPr>
                <w:rFonts w:eastAsia="Calibri"/>
                <w:sz w:val="26"/>
                <w:szCs w:val="26"/>
                <w:lang w:val="vi-VN"/>
              </w:rPr>
              <w:t xml:space="preserve">u 7 </w:t>
            </w:r>
            <w:r w:rsidR="008C06D1">
              <w:rPr>
                <w:rFonts w:eastAsia="Calibri"/>
                <w:sz w:val="26"/>
                <w:szCs w:val="26"/>
                <w:lang w:val="vi-VN"/>
              </w:rPr>
              <w:t>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008C06D1">
              <w:rPr>
                <w:rFonts w:eastAsia="Calibri"/>
                <w:sz w:val="26"/>
                <w:szCs w:val="26"/>
                <w:lang w:val="vi-VN"/>
              </w:rPr>
              <w:t>.</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Trường hợp cơ quan đầu mối xác định đài vô tuyến điện gây nhiễu có hại thuộc phạm vi quản lý của Bộ khác, cơ quan đầu mối thực hiện</w:t>
            </w:r>
            <w:r w:rsidR="00D44189" w:rsidRPr="00D44189">
              <w:rPr>
                <w:rFonts w:eastAsia="Calibri"/>
                <w:sz w:val="26"/>
                <w:szCs w:val="26"/>
                <w:lang w:val="vi-VN"/>
              </w:rPr>
              <w:t xml:space="preserve"> gửi văn bản đề nghị phối hợp xử lý nhiễu có hại (theo mẫu quy định tại Phụ lục 1 của </w:t>
            </w:r>
            <w:r w:rsidR="00D44189">
              <w:rPr>
                <w:rFonts w:eastAsia="Calibri"/>
                <w:sz w:val="26"/>
                <w:szCs w:val="26"/>
                <w:lang w:val="vi-VN"/>
              </w:rPr>
              <w:t>Thông tư liên tịch</w:t>
            </w:r>
            <w:r w:rsidR="00D44189" w:rsidRPr="008C06D1">
              <w:rPr>
                <w:rFonts w:eastAsia="Calibri"/>
                <w:sz w:val="26"/>
                <w:szCs w:val="26"/>
                <w:lang w:val="vi-VN"/>
              </w:rPr>
              <w:t xml:space="preserve"> số </w:t>
            </w:r>
            <w:r w:rsidR="00D44189" w:rsidRPr="0095434A">
              <w:rPr>
                <w:rFonts w:eastAsia="Calibri"/>
                <w:sz w:val="26"/>
                <w:szCs w:val="26"/>
                <w:lang w:val="vi-VN"/>
              </w:rPr>
              <w:t>10/2013/TTLT-BTTTT-BQP-BCA</w:t>
            </w:r>
            <w:r w:rsidR="00D44189" w:rsidRPr="00D44189">
              <w:rPr>
                <w:rFonts w:eastAsia="Calibri"/>
                <w:sz w:val="26"/>
                <w:szCs w:val="26"/>
                <w:lang w:val="vi-VN"/>
              </w:rPr>
              <w:t>) tới cơ quan đầu mối có liên quan để xử lý nhiễu có hại</w:t>
            </w:r>
            <w:r w:rsidRPr="0095434A">
              <w:rPr>
                <w:rFonts w:eastAsia="Calibri"/>
                <w:sz w:val="26"/>
                <w:szCs w:val="26"/>
                <w:lang w:val="vi-VN"/>
              </w:rPr>
              <w:t>, đồng thời thông báo kết quả kiểm soát (theo mẫu quy định tại Phụ lục 2 củ</w:t>
            </w:r>
            <w:r w:rsidR="008C06D1">
              <w:rPr>
                <w:rFonts w:eastAsia="Calibri"/>
                <w:sz w:val="26"/>
                <w:szCs w:val="26"/>
                <w:lang w:val="vi-VN"/>
              </w:rPr>
              <w:t>a Thông tư 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Pr="0095434A">
              <w:rPr>
                <w:rFonts w:eastAsia="Calibri"/>
                <w:sz w:val="26"/>
                <w:szCs w:val="26"/>
                <w:lang w:val="vi-VN"/>
              </w:rPr>
              <w:t>) đến cơ quan đầu mối đề nghị để biết và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4. Thông báo kết quả xử lý nhiễu có hại</w:t>
            </w:r>
          </w:p>
          <w:p w:rsidR="008B3BD5"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Sau khi xử lý chấm dứt nhiễu có hại, cơ quan đầu mối chủ trì xử lý nhiễu có hại phải thông báo bằng văn bản kết quả xử lý nhiễu có hại cho cơ quan đầu mối đề nghị và Tiểu ban Phối hợp kiểm soát - Xử lý can nhiễu, Ủy ban Tần số vô tuyến điện trong thời gian không quá 03 ngày làm việc.</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lastRenderedPageBreak/>
              <w:t>Cách thức thực hiện:</w:t>
            </w:r>
          </w:p>
        </w:tc>
        <w:tc>
          <w:tcPr>
            <w:tcW w:w="7088" w:type="dxa"/>
            <w:vAlign w:val="center"/>
          </w:tcPr>
          <w:p w:rsidR="008B3BD5" w:rsidRPr="00C740CC" w:rsidRDefault="00C740CC" w:rsidP="0095434A">
            <w:pPr>
              <w:pStyle w:val="NormalWeb"/>
              <w:spacing w:before="120" w:beforeAutospacing="0" w:after="120" w:afterAutospacing="0" w:line="276" w:lineRule="auto"/>
              <w:jc w:val="both"/>
              <w:rPr>
                <w:rFonts w:eastAsia="Calibri"/>
                <w:sz w:val="26"/>
                <w:szCs w:val="26"/>
              </w:rPr>
            </w:pPr>
            <w:r>
              <w:rPr>
                <w:rFonts w:eastAsia="Calibri"/>
                <w:sz w:val="26"/>
                <w:szCs w:val="26"/>
              </w:rPr>
              <w:t>Không quy định</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Thành phần, số lượng hồ sơ:</w:t>
            </w:r>
          </w:p>
        </w:tc>
        <w:tc>
          <w:tcPr>
            <w:tcW w:w="7088" w:type="dxa"/>
            <w:vAlign w:val="center"/>
          </w:tcPr>
          <w:p w:rsidR="00E67178" w:rsidRDefault="00E67178" w:rsidP="00E67178">
            <w:pPr>
              <w:pStyle w:val="NormalWeb"/>
              <w:spacing w:before="120" w:beforeAutospacing="0" w:after="120" w:afterAutospacing="0" w:line="276" w:lineRule="auto"/>
              <w:jc w:val="both"/>
              <w:rPr>
                <w:rFonts w:eastAsia="Calibri"/>
                <w:sz w:val="26"/>
                <w:szCs w:val="26"/>
              </w:rPr>
            </w:pPr>
            <w:r w:rsidRPr="00E67178">
              <w:rPr>
                <w:rFonts w:eastAsia="Calibri"/>
                <w:sz w:val="26"/>
                <w:szCs w:val="26"/>
              </w:rPr>
              <w:t>1.</w:t>
            </w:r>
            <w:r>
              <w:rPr>
                <w:rFonts w:eastAsia="Calibri"/>
                <w:sz w:val="26"/>
                <w:szCs w:val="26"/>
              </w:rPr>
              <w:t xml:space="preserve"> Thành phần hồ sơ</w:t>
            </w:r>
          </w:p>
          <w:p w:rsidR="008B3BD5" w:rsidRDefault="00D44189" w:rsidP="0095434A">
            <w:pPr>
              <w:pStyle w:val="NormalWeb"/>
              <w:spacing w:before="120" w:beforeAutospacing="0" w:after="120" w:afterAutospacing="0" w:line="276" w:lineRule="auto"/>
              <w:jc w:val="both"/>
              <w:rPr>
                <w:rFonts w:eastAsia="Calibri"/>
                <w:sz w:val="26"/>
                <w:szCs w:val="26"/>
              </w:rPr>
            </w:pPr>
            <w:r>
              <w:rPr>
                <w:rFonts w:eastAsia="Calibri"/>
                <w:sz w:val="26"/>
                <w:szCs w:val="26"/>
              </w:rPr>
              <w:t>V</w:t>
            </w:r>
            <w:r w:rsidRPr="0095434A">
              <w:rPr>
                <w:rFonts w:eastAsia="Calibri"/>
                <w:sz w:val="26"/>
                <w:szCs w:val="26"/>
                <w:lang w:val="vi-VN"/>
              </w:rPr>
              <w:t>ăn bản đề nghị phối hợp xử lý nhiễu có hại (theo mẫu quy định tại Phụ lụ</w:t>
            </w:r>
            <w:r w:rsidR="001346B7">
              <w:rPr>
                <w:rFonts w:eastAsia="Calibri"/>
                <w:sz w:val="26"/>
                <w:szCs w:val="26"/>
                <w:lang w:val="vi-VN"/>
              </w:rPr>
              <w:t xml:space="preserve">c </w:t>
            </w:r>
            <w:r w:rsidR="001346B7">
              <w:rPr>
                <w:rFonts w:eastAsia="Calibri"/>
                <w:sz w:val="26"/>
                <w:szCs w:val="26"/>
              </w:rPr>
              <w:t>I</w:t>
            </w:r>
            <w:r w:rsidRPr="0095434A">
              <w:rPr>
                <w:rFonts w:eastAsia="Calibri"/>
                <w:sz w:val="26"/>
                <w:szCs w:val="26"/>
                <w:lang w:val="vi-VN"/>
              </w:rPr>
              <w:t xml:space="preserve">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w:t>
            </w:r>
            <w:r w:rsidR="00C740CC">
              <w:rPr>
                <w:rFonts w:eastAsia="Calibri"/>
                <w:sz w:val="26"/>
                <w:szCs w:val="26"/>
              </w:rPr>
              <w:t>.</w:t>
            </w:r>
          </w:p>
          <w:p w:rsidR="00E67178" w:rsidRPr="00C740CC" w:rsidRDefault="00E67178" w:rsidP="0095434A">
            <w:pPr>
              <w:pStyle w:val="NormalWeb"/>
              <w:spacing w:before="120" w:beforeAutospacing="0" w:after="120" w:afterAutospacing="0" w:line="276" w:lineRule="auto"/>
              <w:jc w:val="both"/>
              <w:rPr>
                <w:rFonts w:eastAsia="Calibri"/>
                <w:sz w:val="26"/>
                <w:szCs w:val="26"/>
              </w:rPr>
            </w:pPr>
            <w:r>
              <w:rPr>
                <w:rFonts w:eastAsia="Calibri"/>
                <w:sz w:val="26"/>
                <w:szCs w:val="26"/>
              </w:rPr>
              <w:t>2. Số lượng hồ sơ: 01 bộ.</w:t>
            </w:r>
          </w:p>
        </w:tc>
      </w:tr>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Thời hạn giải quyết:</w:t>
            </w:r>
          </w:p>
        </w:tc>
        <w:tc>
          <w:tcPr>
            <w:tcW w:w="7088" w:type="dxa"/>
            <w:vAlign w:val="center"/>
          </w:tcPr>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1. Thời gian tối đa để cơ quan đầu mối thực hiện xử lý nhiễu có hại là 20 ngày kể từ ngày nhận được văn bản đề nghị phối hợp xử lý nhiễu có hại.</w:t>
            </w:r>
          </w:p>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2. Trường hợp quá 20 ngày kể từ ngày nhận được văn bản đề nghị phối hợp xử lý nhiễu có hại mà chưa hoàn thành xử lý nhiễu có hại, cơ quan đầu mối thực hiện xử lý nhiễu có hại phải thông báo bằng văn bản đến cơ quan đầu mối đề nghị phối hợp xử lý nhiễu có hại, nêu rõ nguyên nhân chậm xử lý và dự kiến thời gian xử lý chấm dứt nhiễu có hại.</w:t>
            </w:r>
          </w:p>
          <w:p w:rsidR="008B3BD5"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lastRenderedPageBreak/>
              <w:t>3. Trường hợp quá 40 ngày kể từ ngày cơ quan đầu mối đã yêu cầu đơn vị, tổ chức, cá nhân sử dụng đài vô tuyến điện gây nhiễu có hại thực hiện các biện pháp theo quy định tại khoản 5 Điều 6</w:t>
            </w:r>
            <w:r w:rsidR="001237BE" w:rsidRPr="00142D35">
              <w:rPr>
                <w:rFonts w:eastAsia="Calibri"/>
                <w:sz w:val="26"/>
                <w:szCs w:val="26"/>
                <w:lang w:val="vi-VN"/>
              </w:rPr>
              <w:t xml:space="preserve"> Thông tư liên tịch </w:t>
            </w:r>
            <w:r w:rsidR="001237BE" w:rsidRPr="0095434A">
              <w:rPr>
                <w:rFonts w:eastAsia="Calibri"/>
                <w:sz w:val="26"/>
                <w:szCs w:val="26"/>
                <w:lang w:val="vi-VN"/>
              </w:rPr>
              <w:t>10/2013/TTLT-BTTTT-BQP-</w:t>
            </w:r>
            <w:r w:rsidR="001237BE" w:rsidRPr="001237BE">
              <w:rPr>
                <w:rFonts w:eastAsia="Calibri"/>
                <w:sz w:val="26"/>
                <w:szCs w:val="26"/>
                <w:lang w:val="vi-VN"/>
              </w:rPr>
              <w:t>BCA</w:t>
            </w:r>
            <w:r w:rsidR="001237BE" w:rsidRPr="00142D35">
              <w:rPr>
                <w:rFonts w:eastAsia="Calibri"/>
                <w:sz w:val="26"/>
                <w:szCs w:val="26"/>
                <w:lang w:val="vi-VN"/>
              </w:rPr>
              <w:t xml:space="preserve"> (</w:t>
            </w:r>
            <w:r w:rsidR="001237BE" w:rsidRPr="00142D35">
              <w:rPr>
                <w:sz w:val="26"/>
                <w:szCs w:val="26"/>
                <w:lang w:val="vi-VN"/>
              </w:rPr>
              <w:t>yêu cầu đơn vị, tổ chức, cá nhân sử dụng đài vô tuyến điện thuộc phạm vi quản lý gây nhiễu có hại phải tiến hành sửa chữa, cải thiện tính năng, dừng hoạt động của đài vô tuyến điện gây nhiễu và thực hiện các biện pháp để khắc phục nhiễu có hại)</w:t>
            </w:r>
            <w:r w:rsidR="001237BE" w:rsidRPr="001237BE">
              <w:rPr>
                <w:rFonts w:eastAsia="Calibri"/>
                <w:sz w:val="26"/>
                <w:szCs w:val="26"/>
                <w:lang w:val="vi-VN"/>
              </w:rPr>
              <w:t xml:space="preserve"> </w:t>
            </w:r>
            <w:r w:rsidRPr="00A51E4A">
              <w:rPr>
                <w:rFonts w:eastAsia="Calibri"/>
                <w:sz w:val="26"/>
                <w:szCs w:val="26"/>
                <w:lang w:val="vi-VN"/>
              </w:rPr>
              <w:t>nhưng nhiễu có hại chưa được xử lý khắc phục, cơ quan đầu mối thực hiện xử lý nhiễu có hại tập hợp hồ sơ đề nghị Tiểu ban Phối hợp kiểm soát - Xử lý can nhiễu báo cáo Ủy ban Tần số vô tuyến điện chỉ đạo tổ chức phối hợp xử lý nhiễu có hại.</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lastRenderedPageBreak/>
              <w:t>Đối tượng thực hiện thủ tục hành chính:</w:t>
            </w:r>
          </w:p>
        </w:tc>
        <w:tc>
          <w:tcPr>
            <w:tcW w:w="7088" w:type="dxa"/>
            <w:vAlign w:val="center"/>
          </w:tcPr>
          <w:p w:rsidR="00C740CC" w:rsidRPr="00142D35" w:rsidRDefault="00C740CC" w:rsidP="00C740CC">
            <w:pPr>
              <w:spacing w:line="240" w:lineRule="auto"/>
              <w:rPr>
                <w:sz w:val="26"/>
                <w:szCs w:val="26"/>
                <w:lang w:val="vi-VN"/>
              </w:rPr>
            </w:pPr>
            <w:r w:rsidRPr="008C06D1">
              <w:rPr>
                <w:sz w:val="26"/>
                <w:szCs w:val="26"/>
                <w:lang w:val="vi-VN"/>
              </w:rPr>
              <w:t>Cơ quan đầu mối xử lý nhiễu có hạ</w:t>
            </w:r>
            <w:r>
              <w:rPr>
                <w:sz w:val="26"/>
                <w:szCs w:val="26"/>
                <w:lang w:val="vi-VN"/>
              </w:rPr>
              <w:t>i</w:t>
            </w:r>
            <w:r w:rsidRPr="00142D35">
              <w:rPr>
                <w:sz w:val="26"/>
                <w:szCs w:val="26"/>
                <w:lang w:val="vi-VN"/>
              </w:rPr>
              <w:t>:</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Cơ quan thực hiện thủ tục hành chính:</w:t>
            </w:r>
          </w:p>
        </w:tc>
        <w:tc>
          <w:tcPr>
            <w:tcW w:w="7088" w:type="dxa"/>
            <w:vAlign w:val="center"/>
          </w:tcPr>
          <w:p w:rsidR="008C06D1" w:rsidRPr="00142D35" w:rsidRDefault="008C06D1" w:rsidP="008C06D1">
            <w:pPr>
              <w:spacing w:line="240" w:lineRule="auto"/>
              <w:rPr>
                <w:sz w:val="26"/>
                <w:szCs w:val="26"/>
                <w:lang w:val="vi-VN"/>
              </w:rPr>
            </w:pPr>
            <w:r w:rsidRPr="008C06D1">
              <w:rPr>
                <w:sz w:val="26"/>
                <w:szCs w:val="26"/>
                <w:lang w:val="vi-VN"/>
              </w:rPr>
              <w:t>Cơ quan đầu mối xử lý nhiễu có hạ</w:t>
            </w:r>
            <w:r w:rsidR="00C740CC">
              <w:rPr>
                <w:sz w:val="26"/>
                <w:szCs w:val="26"/>
                <w:lang w:val="vi-VN"/>
              </w:rPr>
              <w:t>i</w:t>
            </w:r>
            <w:r w:rsidRPr="00142D35">
              <w:rPr>
                <w:sz w:val="26"/>
                <w:szCs w:val="26"/>
                <w:lang w:val="vi-VN"/>
              </w:rPr>
              <w:t>:</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Kết quả thực hiện thủ tục hành chính:</w:t>
            </w:r>
          </w:p>
        </w:tc>
        <w:tc>
          <w:tcPr>
            <w:tcW w:w="7088" w:type="dxa"/>
            <w:vAlign w:val="center"/>
          </w:tcPr>
          <w:p w:rsidR="008B3BD5" w:rsidRPr="009F0AE0" w:rsidRDefault="00D44189" w:rsidP="00C740CC">
            <w:pPr>
              <w:spacing w:before="60"/>
              <w:jc w:val="both"/>
              <w:rPr>
                <w:sz w:val="26"/>
                <w:szCs w:val="26"/>
                <w:lang w:val="vi-VN"/>
              </w:rPr>
            </w:pPr>
            <w:r w:rsidRPr="00142D35">
              <w:rPr>
                <w:sz w:val="26"/>
                <w:szCs w:val="26"/>
                <w:lang w:val="vi-VN"/>
              </w:rPr>
              <w:t>T</w:t>
            </w:r>
            <w:r w:rsidRPr="0095434A">
              <w:rPr>
                <w:sz w:val="26"/>
                <w:szCs w:val="26"/>
                <w:lang w:val="vi-VN"/>
              </w:rPr>
              <w:t>hông báo kết quả kiểm soát đến cơ quan đầu mối đề nghị để biết và phối hợp xử lý nhiễu có hại (theo mẫu quy định tại Phụ lục 2 củ</w:t>
            </w:r>
            <w:r>
              <w:rPr>
                <w:sz w:val="26"/>
                <w:szCs w:val="26"/>
                <w:lang w:val="vi-VN"/>
              </w:rPr>
              <w:t>a Thông tư Thông tư liên tịch</w:t>
            </w:r>
            <w:r w:rsidRPr="008C06D1">
              <w:rPr>
                <w:sz w:val="26"/>
                <w:szCs w:val="26"/>
                <w:lang w:val="vi-VN"/>
              </w:rPr>
              <w:t xml:space="preserve"> số </w:t>
            </w:r>
            <w:r w:rsidRPr="0095434A">
              <w:rPr>
                <w:sz w:val="26"/>
                <w:szCs w:val="26"/>
                <w:lang w:val="vi-VN"/>
              </w:rPr>
              <w:t>10/2013/TTLT-BTTTT-BQP-BCA)</w:t>
            </w:r>
          </w:p>
        </w:tc>
      </w:tr>
      <w:tr w:rsidR="008B3BD5" w:rsidRPr="00F3448E"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Phí, lệ phí (nếu có):</w:t>
            </w:r>
          </w:p>
        </w:tc>
        <w:tc>
          <w:tcPr>
            <w:tcW w:w="7088" w:type="dxa"/>
            <w:vAlign w:val="center"/>
          </w:tcPr>
          <w:p w:rsidR="008B3BD5" w:rsidRPr="00C740CC" w:rsidRDefault="00C740CC" w:rsidP="008B41E5">
            <w:pPr>
              <w:spacing w:before="60"/>
              <w:jc w:val="both"/>
              <w:rPr>
                <w:sz w:val="26"/>
                <w:szCs w:val="26"/>
              </w:rPr>
            </w:pPr>
            <w:r>
              <w:rPr>
                <w:sz w:val="26"/>
                <w:szCs w:val="26"/>
              </w:rPr>
              <w:t>Không</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8B3BD5" w:rsidRPr="009F0AE0" w:rsidRDefault="00C740CC" w:rsidP="008B41E5">
            <w:pPr>
              <w:spacing w:after="60"/>
              <w:jc w:val="both"/>
              <w:rPr>
                <w:sz w:val="26"/>
                <w:szCs w:val="26"/>
                <w:lang w:val="vi-VN"/>
              </w:rPr>
            </w:pPr>
            <w:r>
              <w:rPr>
                <w:sz w:val="26"/>
                <w:szCs w:val="26"/>
              </w:rPr>
              <w:t>V</w:t>
            </w:r>
            <w:r w:rsidRPr="0095434A">
              <w:rPr>
                <w:sz w:val="26"/>
                <w:szCs w:val="26"/>
                <w:lang w:val="vi-VN"/>
              </w:rPr>
              <w:t>ăn bản đề nghị phối hợp xử lý nhiễu có hại (theo mẫu quy định tại Phụ lục 1 củ</w:t>
            </w:r>
            <w:r>
              <w:rPr>
                <w:sz w:val="26"/>
                <w:szCs w:val="26"/>
                <w:lang w:val="vi-VN"/>
              </w:rPr>
              <w:t>a Thông tư liên tịch</w:t>
            </w:r>
            <w:r w:rsidRPr="008C06D1">
              <w:rPr>
                <w:sz w:val="26"/>
                <w:szCs w:val="26"/>
                <w:lang w:val="vi-VN"/>
              </w:rPr>
              <w:t xml:space="preserve"> số </w:t>
            </w:r>
            <w:r w:rsidRPr="0095434A">
              <w:rPr>
                <w:sz w:val="26"/>
                <w:szCs w:val="26"/>
                <w:lang w:val="vi-VN"/>
              </w:rPr>
              <w:t>10/2013/TTLT-BTTTT-BQP-BCA)</w:t>
            </w:r>
            <w:r>
              <w:rPr>
                <w:sz w:val="26"/>
                <w:szCs w:val="26"/>
              </w:rPr>
              <w:t>.</w:t>
            </w:r>
          </w:p>
        </w:tc>
      </w:tr>
      <w:tr w:rsidR="008B3BD5" w:rsidRPr="004114A1" w:rsidTr="00DD533D">
        <w:tc>
          <w:tcPr>
            <w:tcW w:w="2155" w:type="dxa"/>
            <w:tcBorders>
              <w:bottom w:val="single" w:sz="4" w:space="0" w:color="auto"/>
            </w:tcBorders>
            <w:vAlign w:val="center"/>
          </w:tcPr>
          <w:p w:rsidR="008B3BD5" w:rsidRPr="0064038A" w:rsidRDefault="008B3BD5" w:rsidP="008B41E5">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8B3BD5" w:rsidRPr="00A51E4A" w:rsidRDefault="00A51E4A" w:rsidP="008B41E5">
            <w:pPr>
              <w:pStyle w:val="NormalWeb"/>
              <w:spacing w:before="120" w:beforeAutospacing="0" w:after="0" w:afterAutospacing="0" w:line="234" w:lineRule="atLeast"/>
              <w:jc w:val="both"/>
              <w:rPr>
                <w:rFonts w:eastAsia="Calibri"/>
                <w:sz w:val="26"/>
                <w:szCs w:val="26"/>
              </w:rPr>
            </w:pPr>
            <w:r>
              <w:rPr>
                <w:rFonts w:eastAsia="Calibri"/>
                <w:sz w:val="26"/>
                <w:szCs w:val="26"/>
              </w:rPr>
              <w:lastRenderedPageBreak/>
              <w:t>Không</w:t>
            </w:r>
          </w:p>
        </w:tc>
      </w:tr>
      <w:tr w:rsidR="008B3BD5"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B3BD5" w:rsidRPr="0064038A" w:rsidRDefault="008B3BD5" w:rsidP="008B41E5">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B3BD5" w:rsidRPr="00142D35" w:rsidRDefault="00C740CC" w:rsidP="00C740CC">
            <w:pPr>
              <w:jc w:val="both"/>
              <w:rPr>
                <w:sz w:val="26"/>
                <w:szCs w:val="26"/>
                <w:lang w:val="vi-VN"/>
              </w:rPr>
            </w:pPr>
            <w:r w:rsidRPr="00142D35">
              <w:rPr>
                <w:sz w:val="26"/>
                <w:szCs w:val="26"/>
                <w:lang w:val="vi-VN"/>
              </w:rPr>
              <w:t>Thông tư liên tịch số 10/2013/TTLT-BTTTT-BQP-BCA ngày 09 tháng 5 năm 2013 của Bộ trưởng Bộ Thông tin và Truyền thông, Bộ trưởng Bộ Quốc phòng, Bộ trưởng Bộ Công an ban hành hướng dẫn cơ chế phối hợp xử lý nhiễu có hại giữa các đài vô tuyến điện phục vụ mục đích quốc phòng, an ninh và mục đích kinh tế - xã hội.</w:t>
            </w:r>
          </w:p>
        </w:tc>
      </w:tr>
    </w:tbl>
    <w:p w:rsidR="008B3BD5" w:rsidRPr="00142D35" w:rsidRDefault="008B3BD5" w:rsidP="00F07F25">
      <w:pPr>
        <w:tabs>
          <w:tab w:val="left" w:pos="897"/>
        </w:tabs>
        <w:rPr>
          <w:lang w:val="vi-VN"/>
        </w:rPr>
      </w:pPr>
    </w:p>
    <w:p w:rsidR="008B3BD5" w:rsidRPr="00142D35" w:rsidRDefault="008B3BD5" w:rsidP="00F07F25">
      <w:pPr>
        <w:tabs>
          <w:tab w:val="left" w:pos="897"/>
        </w:tabs>
        <w:rPr>
          <w:lang w:val="vi-VN"/>
        </w:rPr>
      </w:pPr>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bookmarkStart w:id="21" w:name="dieu_8"/>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p>
    <w:p w:rsidR="00DD533D" w:rsidRDefault="00DD533D">
      <w:pPr>
        <w:spacing w:after="160" w:line="259" w:lineRule="auto"/>
        <w:rPr>
          <w:b/>
          <w:bCs/>
          <w:i/>
          <w:sz w:val="26"/>
          <w:szCs w:val="26"/>
          <w:lang w:val="vi-VN"/>
        </w:rPr>
      </w:pPr>
      <w:r>
        <w:rPr>
          <w:b/>
          <w:bCs/>
          <w:i/>
          <w:sz w:val="26"/>
          <w:szCs w:val="26"/>
          <w:lang w:val="vi-VN"/>
        </w:rPr>
        <w:br w:type="page"/>
      </w:r>
    </w:p>
    <w:p w:rsidR="0038317F" w:rsidRPr="00142D35" w:rsidRDefault="001346B7" w:rsidP="00D33B3D">
      <w:pPr>
        <w:spacing w:after="120"/>
        <w:jc w:val="right"/>
        <w:rPr>
          <w:i/>
          <w:sz w:val="26"/>
          <w:szCs w:val="26"/>
          <w:lang w:val="vi-VN"/>
        </w:rPr>
      </w:pPr>
      <w:r w:rsidRPr="00142D35">
        <w:rPr>
          <w:b/>
          <w:bCs/>
          <w:i/>
          <w:sz w:val="26"/>
          <w:szCs w:val="26"/>
          <w:lang w:val="vi-VN"/>
        </w:rPr>
        <w:lastRenderedPageBreak/>
        <w:t>Phụ lục I – Mẫu đề nghị phối hợp xử lý nhiễu có hại</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095"/>
      </w:tblGrid>
      <w:tr w:rsidR="0038317F" w:rsidRPr="00142D35" w:rsidTr="008B41E5">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sz w:val="24"/>
                <w:szCs w:val="24"/>
                <w:lang w:val="vi-VN"/>
              </w:rPr>
              <w:t>CƠ QUAN CHỦ QUẢN</w:t>
            </w:r>
            <w:r w:rsidRPr="00142D35">
              <w:rPr>
                <w:sz w:val="24"/>
                <w:szCs w:val="24"/>
                <w:lang w:val="vi-VN"/>
              </w:rPr>
              <w:br/>
            </w:r>
            <w:r w:rsidRPr="00142D35">
              <w:rPr>
                <w:b/>
                <w:bCs/>
                <w:sz w:val="26"/>
                <w:szCs w:val="24"/>
                <w:lang w:val="vi-VN"/>
              </w:rPr>
              <w:t>CƠ QUAN ĐẦU MỐI</w:t>
            </w:r>
            <w:r w:rsidRPr="00142D35">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b/>
                <w:bCs/>
                <w:sz w:val="24"/>
                <w:szCs w:val="24"/>
                <w:lang w:val="vi-VN"/>
              </w:rPr>
              <w:t>CỘNG HÒA XÃ HỘI CHỦ NGHĨA VIỆT NAM</w:t>
            </w:r>
            <w:r w:rsidRPr="00142D35">
              <w:rPr>
                <w:b/>
                <w:bCs/>
                <w:sz w:val="24"/>
                <w:szCs w:val="24"/>
                <w:lang w:val="vi-VN"/>
              </w:rPr>
              <w:br/>
            </w:r>
            <w:r w:rsidRPr="00142D35">
              <w:rPr>
                <w:b/>
                <w:bCs/>
                <w:sz w:val="26"/>
                <w:szCs w:val="24"/>
                <w:lang w:val="vi-VN"/>
              </w:rPr>
              <w:t>Độc lập - Tự do - Hạnh phúc</w:t>
            </w:r>
            <w:r w:rsidRPr="00142D35">
              <w:rPr>
                <w:b/>
                <w:bCs/>
                <w:szCs w:val="26"/>
                <w:lang w:val="vi-VN"/>
              </w:rPr>
              <w:t xml:space="preserve"> </w:t>
            </w:r>
            <w:r w:rsidRPr="00142D35">
              <w:rPr>
                <w:b/>
                <w:bCs/>
                <w:sz w:val="26"/>
                <w:szCs w:val="26"/>
                <w:lang w:val="vi-VN"/>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 xml:space="preserve">ĐỀ NGHỊ </w:t>
      </w:r>
      <w:r w:rsidRPr="005705D8">
        <w:rPr>
          <w:b/>
          <w:bCs/>
          <w:sz w:val="26"/>
          <w:szCs w:val="26"/>
          <w:lang w:val="vi-VN"/>
        </w:rPr>
        <w:t xml:space="preserve">PHỐI HỢP </w:t>
      </w:r>
      <w:r w:rsidRPr="005705D8">
        <w:rPr>
          <w:b/>
          <w:bCs/>
          <w:sz w:val="26"/>
          <w:szCs w:val="26"/>
        </w:rPr>
        <w:t xml:space="preserve">XỬ LÝ </w:t>
      </w:r>
      <w:r w:rsidRPr="005705D8">
        <w:rPr>
          <w:b/>
          <w:bCs/>
          <w:sz w:val="26"/>
          <w:szCs w:val="26"/>
          <w:lang w:val="vi-VN"/>
        </w:rPr>
        <w:t>NHI</w:t>
      </w:r>
      <w:r w:rsidRPr="005705D8">
        <w:rPr>
          <w:b/>
          <w:bCs/>
          <w:sz w:val="26"/>
          <w:szCs w:val="26"/>
        </w:rPr>
        <w:t>Ễ</w:t>
      </w:r>
      <w:r w:rsidRPr="005705D8">
        <w:rPr>
          <w:b/>
          <w:bCs/>
          <w:sz w:val="26"/>
          <w:szCs w:val="26"/>
          <w:lang w:val="vi-VN"/>
        </w:rPr>
        <w:t xml:space="preserve">U </w:t>
      </w:r>
      <w:r w:rsidRPr="005705D8">
        <w:rPr>
          <w:b/>
          <w:bCs/>
          <w:sz w:val="26"/>
          <w:szCs w:val="26"/>
        </w:rPr>
        <w:t>CÓ HẠI</w:t>
      </w:r>
    </w:p>
    <w:p w:rsidR="0038317F" w:rsidRPr="005705D8" w:rsidRDefault="0038317F" w:rsidP="0038317F">
      <w:pPr>
        <w:spacing w:after="120"/>
        <w:jc w:val="center"/>
        <w:rPr>
          <w:sz w:val="26"/>
          <w:szCs w:val="26"/>
        </w:rPr>
      </w:pPr>
      <w:r w:rsidRPr="005705D8">
        <w:rPr>
          <w:sz w:val="26"/>
          <w:szCs w:val="26"/>
        </w:rPr>
        <w:t>Kính gửi: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244"/>
        <w:gridCol w:w="257"/>
        <w:gridCol w:w="642"/>
        <w:gridCol w:w="675"/>
        <w:gridCol w:w="344"/>
        <w:gridCol w:w="556"/>
        <w:gridCol w:w="1452"/>
        <w:gridCol w:w="587"/>
        <w:gridCol w:w="144"/>
        <w:gridCol w:w="921"/>
        <w:gridCol w:w="143"/>
        <w:gridCol w:w="143"/>
        <w:gridCol w:w="143"/>
        <w:gridCol w:w="1808"/>
      </w:tblGrid>
      <w:tr w:rsidR="0038317F" w:rsidRPr="0038317F" w:rsidTr="008B41E5">
        <w:tc>
          <w:tcPr>
            <w:tcW w:w="9287" w:type="dxa"/>
            <w:gridSpan w:val="15"/>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(2)</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5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(4)</w:t>
            </w:r>
          </w:p>
        </w:tc>
        <w:tc>
          <w:tcPr>
            <w:tcW w:w="1045"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2063"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4"/>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(5)</w:t>
            </w:r>
          </w:p>
        </w:tc>
        <w:tc>
          <w:tcPr>
            <w:tcW w:w="92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8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bị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Băng thông </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Hướng/Phạm vi bị nhiễu </w:t>
            </w:r>
          </w:p>
        </w:tc>
        <w:tc>
          <w:tcPr>
            <w:tcW w:w="3108" w:type="dxa"/>
            <w:gridSpan w:val="5"/>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(6)</w:t>
            </w:r>
          </w:p>
        </w:tc>
        <w:tc>
          <w:tcPr>
            <w:tcW w:w="2176" w:type="dxa"/>
            <w:gridSpan w:val="3"/>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3108" w:type="dxa"/>
            <w:gridSpan w:val="5"/>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Kiểu điều chế </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(9)</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(10)</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Ngày bắt đầu, thời gian và tần suất bị nhiễu:</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(11)</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4003"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thông báo nhiễu bổ sung (nếu có):</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38317F">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(12)</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8008" w:type="dxa"/>
            <w:gridSpan w:val="1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rPr>
                <w:sz w:val="24"/>
                <w:szCs w:val="24"/>
              </w:rPr>
            </w:pPr>
            <w:r w:rsidRPr="0038317F">
              <w:rPr>
                <w:sz w:val="24"/>
                <w:szCs w:val="24"/>
              </w:rPr>
              <w:t>(14)</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Thông tin bổ sung áp dụng đối với đài tàu bay:</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Số hiệu chuyến bay</w:t>
            </w:r>
          </w:p>
        </w:tc>
        <w:tc>
          <w:tcPr>
            <w:tcW w:w="1918"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Mực bay </w:t>
            </w:r>
          </w:p>
          <w:p w:rsidR="0038317F" w:rsidRPr="0038317F" w:rsidRDefault="0038317F" w:rsidP="008B41E5">
            <w:pPr>
              <w:jc w:val="center"/>
              <w:rPr>
                <w:sz w:val="24"/>
                <w:szCs w:val="24"/>
              </w:rPr>
            </w:pPr>
            <w:r w:rsidRPr="0038317F">
              <w:rPr>
                <w:sz w:val="24"/>
                <w:szCs w:val="24"/>
              </w:rPr>
              <w:t>(độ cao máy bay)</w:t>
            </w:r>
          </w:p>
        </w:tc>
        <w:tc>
          <w:tcPr>
            <w:tcW w:w="200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bắt đầu bị nhiễu </w:t>
            </w:r>
          </w:p>
          <w:p w:rsidR="0038317F" w:rsidRPr="0038317F" w:rsidRDefault="0038317F" w:rsidP="008B41E5">
            <w:pPr>
              <w:jc w:val="center"/>
              <w:rPr>
                <w:sz w:val="24"/>
                <w:szCs w:val="24"/>
              </w:rPr>
            </w:pPr>
            <w:r w:rsidRPr="0038317F">
              <w:rPr>
                <w:sz w:val="24"/>
                <w:szCs w:val="24"/>
              </w:rPr>
              <w:t>(kinh/vĩ độ)</w:t>
            </w:r>
          </w:p>
        </w:tc>
        <w:tc>
          <w:tcPr>
            <w:tcW w:w="2021"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kết thúc bị nhiễu </w:t>
            </w:r>
          </w:p>
          <w:p w:rsidR="0038317F" w:rsidRPr="0038317F" w:rsidRDefault="0038317F" w:rsidP="008B41E5">
            <w:pPr>
              <w:jc w:val="center"/>
              <w:rPr>
                <w:sz w:val="24"/>
                <w:szCs w:val="24"/>
              </w:rPr>
            </w:pPr>
            <w:r w:rsidRPr="0038317F">
              <w:rPr>
                <w:sz w:val="24"/>
                <w:szCs w:val="24"/>
              </w:rPr>
              <w:t>(kinh/vĩ độ)</w:t>
            </w:r>
          </w:p>
        </w:tc>
        <w:tc>
          <w:tcPr>
            <w:tcW w:w="18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Thời gian bị nhiễu </w:t>
            </w:r>
          </w:p>
          <w:p w:rsidR="0038317F" w:rsidRPr="0038317F" w:rsidRDefault="0038317F" w:rsidP="008B41E5">
            <w:pPr>
              <w:jc w:val="center"/>
              <w:rPr>
                <w:sz w:val="24"/>
                <w:szCs w:val="24"/>
              </w:rPr>
            </w:pPr>
            <w:r w:rsidRPr="0038317F">
              <w:rPr>
                <w:sz w:val="24"/>
                <w:szCs w:val="24"/>
              </w:rPr>
              <w:t>(ngày, giờ, phút)</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c>
          <w:tcPr>
            <w:tcW w:w="1918" w:type="dxa"/>
            <w:gridSpan w:val="4"/>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09" w:type="dxa"/>
            <w:gridSpan w:val="2"/>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21" w:type="dxa"/>
            <w:gridSpan w:val="6"/>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815"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5. Đại diện của cơ quan đầu mối: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782" w:type="dxa"/>
            <w:gridSpan w:val="3"/>
            <w:vMerge w:val="restar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lastRenderedPageBreak/>
              <w:t>Người trực tiếp phối hợp xử lý nhiễu.</w:t>
            </w:r>
          </w:p>
        </w:tc>
        <w:tc>
          <w:tcPr>
            <w:tcW w:w="1314"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47"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05"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939"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1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91"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 xml:space="preserve">Đề nghị Quý cơ quan tổ chức xử lý nhiễu có hại và thông báo kết quả xử lý trước ngày......................... . </w:t>
      </w:r>
    </w:p>
    <w:p w:rsidR="0038317F" w:rsidRPr="005705D8" w:rsidRDefault="0038317F" w:rsidP="0038317F">
      <w:pPr>
        <w:spacing w:after="120"/>
        <w:ind w:firstLine="720"/>
        <w:jc w:val="both"/>
        <w:rPr>
          <w:sz w:val="26"/>
          <w:szCs w:val="26"/>
        </w:rPr>
      </w:pPr>
      <w:r w:rsidRPr="005705D8">
        <w:rPr>
          <w:sz w:val="26"/>
          <w:szCs w:val="26"/>
        </w:rPr>
        <w:t>Trân trọ</w:t>
      </w:r>
      <w:r>
        <w:rPr>
          <w:sz w:val="26"/>
          <w:szCs w:val="26"/>
        </w:rPr>
        <w:t>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38317F" w:rsidRPr="005705D8" w:rsidTr="008B41E5">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rPr>
                <w:sz w:val="22"/>
                <w:szCs w:val="26"/>
              </w:rPr>
            </w:pPr>
            <w:r w:rsidRPr="0038317F">
              <w:rPr>
                <w:b/>
                <w:bCs/>
                <w:i/>
                <w:iCs/>
                <w:sz w:val="24"/>
                <w:szCs w:val="24"/>
              </w:rPr>
              <w:t>Nơi nhận:</w:t>
            </w:r>
            <w:r w:rsidRPr="0038317F">
              <w:rPr>
                <w:b/>
                <w:bCs/>
                <w:i/>
                <w:iCs/>
                <w:sz w:val="24"/>
                <w:szCs w:val="24"/>
              </w:rPr>
              <w:br/>
            </w:r>
            <w:r w:rsidRPr="005705D8">
              <w:rPr>
                <w:sz w:val="22"/>
                <w:szCs w:val="26"/>
              </w:rPr>
              <w:t>- Như trên;</w:t>
            </w:r>
            <w:r w:rsidRPr="005705D8">
              <w:rPr>
                <w:sz w:val="22"/>
                <w:szCs w:val="26"/>
              </w:rPr>
              <w:br/>
              <w:t>- Lưu: VT,…</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p>
          <w:p w:rsidR="0038317F" w:rsidRPr="005705D8" w:rsidRDefault="0038317F" w:rsidP="008B41E5">
            <w:pPr>
              <w:spacing w:after="120"/>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p w:rsidR="0038317F" w:rsidRPr="005705D8" w:rsidRDefault="0038317F" w:rsidP="008B41E5">
            <w:pPr>
              <w:jc w:val="center"/>
              <w:rPr>
                <w:sz w:val="26"/>
                <w:szCs w:val="26"/>
              </w:rPr>
            </w:pPr>
            <w:r w:rsidRPr="005705D8">
              <w:rPr>
                <w:i/>
                <w:iCs/>
                <w:sz w:val="26"/>
                <w:szCs w:val="26"/>
              </w:rPr>
              <w:t> </w:t>
            </w:r>
          </w:p>
        </w:tc>
      </w:tr>
    </w:tbl>
    <w:p w:rsidR="0038317F" w:rsidRPr="0038317F" w:rsidRDefault="0038317F" w:rsidP="0038317F">
      <w:pPr>
        <w:spacing w:after="120"/>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Cục Tần số vô tuyến điện, Binh chủng Thông tin liên lạc hoặc Cục Kỹ thuật Nghiệp vụ I. </w:t>
      </w:r>
    </w:p>
    <w:p w:rsidR="0038317F" w:rsidRPr="0038317F" w:rsidRDefault="0038317F" w:rsidP="0038317F">
      <w:pPr>
        <w:spacing w:after="120"/>
        <w:jc w:val="both"/>
        <w:rPr>
          <w:sz w:val="24"/>
          <w:szCs w:val="24"/>
        </w:rPr>
      </w:pPr>
      <w:r w:rsidRPr="0038317F">
        <w:rPr>
          <w:sz w:val="24"/>
          <w:szCs w:val="24"/>
        </w:rPr>
        <w:t xml:space="preserve">(2)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(3)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(6) Ghi tất cả các tần số bị nhiễu và băng thông tín hiệu của tần số bị nhiễu.</w:t>
      </w:r>
    </w:p>
    <w:p w:rsidR="0038317F" w:rsidRPr="0038317F" w:rsidRDefault="0038317F" w:rsidP="0038317F">
      <w:pPr>
        <w:spacing w:after="120"/>
        <w:jc w:val="both"/>
        <w:rPr>
          <w:sz w:val="24"/>
          <w:szCs w:val="24"/>
        </w:rPr>
      </w:pPr>
      <w:r w:rsidRPr="0038317F">
        <w:rPr>
          <w:sz w:val="24"/>
          <w:szCs w:val="24"/>
        </w:rPr>
        <w:t>(7) Hướng bị ảnh hưởng can nhiễu lớn nhất, phạm vi bị nhiễu tại 01 đài VTĐ, khu vực hoặc nhiều đài, khu vực bị nhiễu.</w:t>
      </w:r>
    </w:p>
    <w:p w:rsidR="0038317F" w:rsidRPr="0038317F" w:rsidRDefault="0038317F" w:rsidP="0038317F">
      <w:pPr>
        <w:spacing w:after="120"/>
        <w:jc w:val="both"/>
        <w:rPr>
          <w:sz w:val="24"/>
          <w:szCs w:val="24"/>
        </w:rPr>
      </w:pPr>
      <w:r w:rsidRPr="0038317F">
        <w:rPr>
          <w:sz w:val="24"/>
          <w:szCs w:val="24"/>
        </w:rPr>
        <w:t>(8) Ghi hiện tượng nhiễu (thoại, nhạc, tiếng ù rè hoặc khác), mức độ bị ảnh hưởng (ít, vừa phải, rất nhiều, không hoạt động được) hoặc các chỉ số báo nhiễu khác.</w:t>
      </w:r>
    </w:p>
    <w:p w:rsidR="0038317F" w:rsidRPr="0038317F" w:rsidRDefault="0038317F" w:rsidP="0038317F">
      <w:pPr>
        <w:spacing w:after="120"/>
        <w:jc w:val="both"/>
        <w:rPr>
          <w:sz w:val="24"/>
          <w:szCs w:val="24"/>
        </w:rPr>
      </w:pPr>
      <w:r w:rsidRPr="0038317F">
        <w:rPr>
          <w:sz w:val="24"/>
          <w:szCs w:val="24"/>
        </w:rPr>
        <w:t>(9)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(10) Kiểu điều chế của thiết bị như: AM, FM, PSK, FSK,QAM,...</w:t>
      </w:r>
    </w:p>
    <w:p w:rsidR="0038317F" w:rsidRPr="0038317F" w:rsidRDefault="0038317F" w:rsidP="0038317F">
      <w:pPr>
        <w:spacing w:after="120"/>
        <w:jc w:val="both"/>
        <w:rPr>
          <w:sz w:val="24"/>
          <w:szCs w:val="24"/>
        </w:rPr>
      </w:pPr>
      <w:r w:rsidRPr="0038317F">
        <w:rPr>
          <w:sz w:val="24"/>
          <w:szCs w:val="24"/>
        </w:rPr>
        <w:t>(11) Ngày bắt đầu bị nhiễu, thời gian ngày, giờ bị nhiễu và tần suất bị nhiễu.</w:t>
      </w:r>
    </w:p>
    <w:p w:rsidR="0038317F" w:rsidRPr="0038317F" w:rsidRDefault="0038317F" w:rsidP="0038317F">
      <w:pPr>
        <w:spacing w:after="120"/>
        <w:jc w:val="both"/>
        <w:rPr>
          <w:sz w:val="24"/>
          <w:szCs w:val="24"/>
        </w:rPr>
      </w:pPr>
      <w:r w:rsidRPr="0038317F">
        <w:rPr>
          <w:sz w:val="24"/>
          <w:szCs w:val="24"/>
        </w:rPr>
        <w:t>(12)Tên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(13)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(14) Kết quả định hướng, định vị, bản đo phổ tần số gây nhiễu, các nhận dạng khác về đài gây nhiễu.</w:t>
      </w: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38317F" w:rsidRPr="00D33B3D" w:rsidRDefault="001346B7" w:rsidP="00D33B3D">
      <w:pPr>
        <w:spacing w:after="120"/>
        <w:jc w:val="right"/>
        <w:rPr>
          <w:i/>
          <w:sz w:val="26"/>
          <w:szCs w:val="26"/>
        </w:rPr>
      </w:pPr>
      <w:r w:rsidRPr="001346B7">
        <w:rPr>
          <w:b/>
          <w:bCs/>
          <w:i/>
          <w:sz w:val="26"/>
          <w:szCs w:val="26"/>
        </w:rPr>
        <w:t>Phụ lục II – Mẫu thông báo kết quả kiểm soát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38317F" w:rsidRPr="005705D8" w:rsidTr="008B41E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sz w:val="26"/>
                <w:szCs w:val="26"/>
              </w:rPr>
              <w:t>CƠ QUAN CHỦ QUẢN</w:t>
            </w:r>
            <w:r w:rsidRPr="005705D8">
              <w:rPr>
                <w:sz w:val="26"/>
                <w:szCs w:val="26"/>
              </w:rPr>
              <w:br/>
            </w:r>
            <w:r w:rsidRPr="005705D8">
              <w:rPr>
                <w:b/>
                <w:bCs/>
                <w:sz w:val="26"/>
                <w:szCs w:val="26"/>
              </w:rPr>
              <w:t>CƠ QUAN ĐẦU MỐI</w:t>
            </w:r>
            <w:r w:rsidRPr="005705D8">
              <w:rPr>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b/>
                <w:bCs/>
                <w:sz w:val="26"/>
                <w:szCs w:val="26"/>
              </w:rPr>
              <w:t>CỘNG HÒA XÃ HỘI CHỦ NGHĨA VIỆT NAM</w:t>
            </w:r>
            <w:r w:rsidRPr="005705D8">
              <w:rPr>
                <w:b/>
                <w:bCs/>
                <w:sz w:val="26"/>
                <w:szCs w:val="26"/>
              </w:rPr>
              <w:br/>
              <w:t xml:space="preserve">Độc lập - Tự do - Hạnh phúc </w:t>
            </w:r>
            <w:r w:rsidRPr="005705D8">
              <w:rPr>
                <w:b/>
                <w:bCs/>
                <w:sz w:val="26"/>
                <w:szCs w:val="26"/>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THÔNG BÁO</w:t>
      </w:r>
    </w:p>
    <w:p w:rsidR="0038317F" w:rsidRPr="005705D8" w:rsidRDefault="0038317F" w:rsidP="0038317F">
      <w:pPr>
        <w:spacing w:after="120"/>
        <w:jc w:val="center"/>
        <w:rPr>
          <w:sz w:val="26"/>
          <w:szCs w:val="26"/>
        </w:rPr>
      </w:pPr>
      <w:r w:rsidRPr="005705D8">
        <w:rPr>
          <w:b/>
          <w:bCs/>
          <w:sz w:val="26"/>
          <w:szCs w:val="26"/>
        </w:rPr>
        <w:t>Về kết quả kiểm soát, xác minh nguồn gây nhiễu có hại</w:t>
      </w:r>
    </w:p>
    <w:p w:rsidR="0038317F" w:rsidRPr="005705D8" w:rsidRDefault="0038317F" w:rsidP="0038317F">
      <w:pPr>
        <w:spacing w:after="120"/>
        <w:jc w:val="center"/>
        <w:rPr>
          <w:sz w:val="26"/>
          <w:szCs w:val="26"/>
        </w:rPr>
      </w:pPr>
      <w:r w:rsidRPr="005705D8">
        <w:rPr>
          <w:sz w:val="26"/>
          <w:szCs w:val="26"/>
        </w:rPr>
        <w:t>Kính gửi: …………………………………………………(2)</w:t>
      </w:r>
    </w:p>
    <w:p w:rsidR="0038317F" w:rsidRPr="005705D8" w:rsidRDefault="0038317F" w:rsidP="0038317F">
      <w:pPr>
        <w:spacing w:after="120"/>
        <w:ind w:firstLine="720"/>
        <w:jc w:val="both"/>
        <w:rPr>
          <w:sz w:val="26"/>
          <w:szCs w:val="26"/>
        </w:rPr>
      </w:pPr>
      <w:r w:rsidRPr="005705D8">
        <w:rPr>
          <w:sz w:val="26"/>
          <w:szCs w:val="26"/>
        </w:rPr>
        <w:t>Phúc đáp Đề nghị phối hợp xử lý nhiễu có hại của Cơ quan đầu mối</w:t>
      </w:r>
      <w:r w:rsidRPr="005705D8">
        <w:rPr>
          <w:sz w:val="26"/>
          <w:szCs w:val="26"/>
          <w:vertAlign w:val="superscript"/>
        </w:rPr>
        <w:t>(2)</w:t>
      </w:r>
      <w:r w:rsidRPr="005705D8">
        <w:rPr>
          <w:sz w:val="26"/>
          <w:szCs w:val="26"/>
        </w:rPr>
        <w:t>, Cơ quan đầu mối</w:t>
      </w:r>
      <w:r w:rsidRPr="005705D8">
        <w:rPr>
          <w:sz w:val="26"/>
          <w:szCs w:val="26"/>
          <w:vertAlign w:val="superscript"/>
        </w:rPr>
        <w:t>(1)</w:t>
      </w:r>
      <w:r w:rsidRPr="005705D8">
        <w:rPr>
          <w:sz w:val="26"/>
          <w:szCs w:val="26"/>
        </w:rPr>
        <w:t xml:space="preserve"> thông báo kết quả xác định nguồn gây nhiễu có hại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4"/>
        <w:gridCol w:w="525"/>
        <w:gridCol w:w="660"/>
        <w:gridCol w:w="686"/>
        <w:gridCol w:w="929"/>
        <w:gridCol w:w="1996"/>
        <w:gridCol w:w="144"/>
        <w:gridCol w:w="930"/>
        <w:gridCol w:w="144"/>
        <w:gridCol w:w="144"/>
        <w:gridCol w:w="1873"/>
      </w:tblGrid>
      <w:tr w:rsidR="0038317F" w:rsidRPr="0038317F" w:rsidTr="008B41E5">
        <w:trPr>
          <w:trHeight w:val="20"/>
        </w:trPr>
        <w:tc>
          <w:tcPr>
            <w:tcW w:w="9287" w:type="dxa"/>
            <w:gridSpan w:val="11"/>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lang w:val="pt-BR"/>
              </w:rPr>
              <w:t>(3)</w:t>
            </w:r>
          </w:p>
          <w:p w:rsidR="0038317F" w:rsidRPr="0038317F" w:rsidRDefault="0038317F" w:rsidP="008B41E5">
            <w:pPr>
              <w:jc w:val="both"/>
              <w:rPr>
                <w:sz w:val="24"/>
                <w:szCs w:val="24"/>
              </w:rPr>
            </w:pPr>
            <w:r w:rsidRPr="0038317F">
              <w:rPr>
                <w:sz w:val="24"/>
                <w:szCs w:val="24"/>
                <w:lang w:val="pt-BR"/>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(4)</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4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(5)</w:t>
            </w:r>
          </w:p>
        </w:tc>
        <w:tc>
          <w:tcPr>
            <w:tcW w:w="105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199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(6)</w:t>
            </w:r>
          </w:p>
        </w:tc>
        <w:tc>
          <w:tcPr>
            <w:tcW w:w="9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2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spacing w:after="120"/>
              <w:jc w:val="center"/>
              <w:rPr>
                <w:sz w:val="24"/>
                <w:szCs w:val="24"/>
              </w:rPr>
            </w:pPr>
            <w:r w:rsidRPr="0038317F">
              <w:rPr>
                <w:sz w:val="24"/>
                <w:szCs w:val="24"/>
              </w:rPr>
              <w:t>Tên đài bị nhiễu</w:t>
            </w:r>
          </w:p>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(09)</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(10)</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7987"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(11)</w:t>
            </w:r>
          </w:p>
          <w:p w:rsidR="0038317F" w:rsidRPr="0038317F" w:rsidRDefault="0038317F" w:rsidP="008B41E5">
            <w:pPr>
              <w:spacing w:after="120"/>
              <w:jc w:val="both"/>
              <w:rPr>
                <w:sz w:val="24"/>
                <w:szCs w:val="24"/>
              </w:rPr>
            </w:pPr>
            <w:r w:rsidRPr="0038317F">
              <w:rPr>
                <w:sz w:val="24"/>
                <w:szCs w:val="24"/>
              </w:rPr>
              <w:t> </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Đại diện của cơ quan đầu mối (1):</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823" w:type="dxa"/>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phối hợp xử lý nhiễu.</w:t>
            </w: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2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86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18" w:type="dxa"/>
            <w:gridSpan w:val="7"/>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5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Do đài vô tuyến điện gây nhiễu thuộc phạm vi quản lý của Cơ quan đầu mối</w:t>
      </w:r>
      <w:r w:rsidRPr="005705D8">
        <w:rPr>
          <w:sz w:val="26"/>
          <w:szCs w:val="26"/>
          <w:vertAlign w:val="superscript"/>
        </w:rPr>
        <w:t xml:space="preserve"> (12)</w:t>
      </w:r>
      <w:r w:rsidRPr="005705D8">
        <w:rPr>
          <w:sz w:val="26"/>
          <w:szCs w:val="26"/>
        </w:rPr>
        <w:t xml:space="preserve">, cơ quan đầu mối </w:t>
      </w:r>
      <w:r w:rsidRPr="005705D8">
        <w:rPr>
          <w:sz w:val="26"/>
          <w:szCs w:val="26"/>
          <w:vertAlign w:val="superscript"/>
        </w:rPr>
        <w:t>(1)</w:t>
      </w:r>
      <w:r w:rsidRPr="005705D8">
        <w:rPr>
          <w:sz w:val="26"/>
          <w:szCs w:val="26"/>
        </w:rPr>
        <w:t xml:space="preserve"> đã chuyển hồ sơ đến Cơ quan đầu mối</w:t>
      </w:r>
      <w:r w:rsidRPr="005705D8">
        <w:rPr>
          <w:sz w:val="26"/>
          <w:szCs w:val="26"/>
          <w:vertAlign w:val="superscript"/>
        </w:rPr>
        <w:t xml:space="preserve"> (12)</w:t>
      </w:r>
      <w:r w:rsidRPr="005705D8">
        <w:rPr>
          <w:sz w:val="26"/>
          <w:szCs w:val="26"/>
        </w:rPr>
        <w:t xml:space="preserve"> để tổ chức xử lý nhiễu có hại.</w:t>
      </w:r>
    </w:p>
    <w:p w:rsidR="0038317F" w:rsidRPr="005705D8" w:rsidRDefault="0038317F" w:rsidP="0038317F">
      <w:pPr>
        <w:spacing w:after="120"/>
        <w:ind w:firstLine="720"/>
        <w:jc w:val="both"/>
        <w:rPr>
          <w:sz w:val="26"/>
          <w:szCs w:val="26"/>
        </w:rPr>
      </w:pPr>
      <w:r w:rsidRPr="005705D8">
        <w:rPr>
          <w:sz w:val="26"/>
          <w:szCs w:val="26"/>
        </w:rPr>
        <w:t>Đề nghị Quý cơ quan phối hợp với cơ quan đầu mối</w:t>
      </w:r>
      <w:r w:rsidRPr="005705D8">
        <w:rPr>
          <w:sz w:val="26"/>
          <w:szCs w:val="26"/>
          <w:vertAlign w:val="superscript"/>
        </w:rPr>
        <w:t xml:space="preserve"> (12)</w:t>
      </w:r>
      <w:r w:rsidRPr="005705D8">
        <w:rPr>
          <w:sz w:val="26"/>
          <w:szCs w:val="26"/>
        </w:rPr>
        <w:t xml:space="preserve"> để tổ chức xử lý nhiễu có hại.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38317F" w:rsidRPr="005705D8" w:rsidTr="008B41E5">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F25B61" w:rsidRDefault="0038317F" w:rsidP="008B41E5">
            <w:pPr>
              <w:rPr>
                <w:sz w:val="22"/>
                <w:szCs w:val="26"/>
              </w:rPr>
            </w:pPr>
            <w:r w:rsidRPr="0038317F">
              <w:rPr>
                <w:b/>
                <w:bCs/>
                <w:i/>
                <w:iCs/>
                <w:sz w:val="24"/>
              </w:rPr>
              <w:t>Nơi nhận:</w:t>
            </w:r>
            <w:r w:rsidRPr="0038317F">
              <w:rPr>
                <w:b/>
                <w:bCs/>
                <w:i/>
                <w:iCs/>
                <w:sz w:val="18"/>
                <w:szCs w:val="26"/>
              </w:rPr>
              <w:br/>
            </w:r>
            <w:r w:rsidRPr="0038317F">
              <w:rPr>
                <w:sz w:val="22"/>
                <w:szCs w:val="22"/>
              </w:rPr>
              <w:t>- Như trên;</w:t>
            </w:r>
            <w:r w:rsidRPr="0038317F">
              <w:rPr>
                <w:sz w:val="22"/>
                <w:szCs w:val="22"/>
              </w:rPr>
              <w:br/>
              <w:t>- Lưu: VT,…</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r w:rsidRPr="005705D8">
              <w:rPr>
                <w:b/>
                <w:bCs/>
                <w:sz w:val="26"/>
                <w:szCs w:val="26"/>
                <w:vertAlign w:val="superscript"/>
              </w:rPr>
              <w:t>(1)</w:t>
            </w:r>
          </w:p>
          <w:p w:rsidR="0038317F" w:rsidRPr="005705D8" w:rsidRDefault="0038317F" w:rsidP="008B41E5">
            <w:pPr>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tc>
      </w:tr>
    </w:tbl>
    <w:p w:rsidR="0038317F" w:rsidRPr="005705D8" w:rsidRDefault="0038317F" w:rsidP="0038317F">
      <w:pPr>
        <w:spacing w:after="120"/>
        <w:jc w:val="both"/>
        <w:rPr>
          <w:sz w:val="26"/>
          <w:szCs w:val="26"/>
        </w:rPr>
      </w:pPr>
      <w:r w:rsidRPr="005705D8">
        <w:rPr>
          <w:sz w:val="26"/>
          <w:szCs w:val="26"/>
        </w:rPr>
        <w:t> </w:t>
      </w:r>
    </w:p>
    <w:p w:rsidR="0038317F" w:rsidRPr="005705D8" w:rsidRDefault="0038317F" w:rsidP="0038317F">
      <w:pPr>
        <w:spacing w:after="120"/>
        <w:jc w:val="both"/>
        <w:rPr>
          <w:sz w:val="26"/>
          <w:szCs w:val="26"/>
        </w:rPr>
      </w:pPr>
      <w:r w:rsidRPr="005705D8">
        <w:rPr>
          <w:sz w:val="26"/>
          <w:szCs w:val="26"/>
        </w:rPr>
        <w:t>Hồ sơ kèm theo: (13)</w:t>
      </w:r>
    </w:p>
    <w:p w:rsidR="0038317F" w:rsidRPr="005705D8" w:rsidRDefault="0038317F" w:rsidP="0038317F">
      <w:pPr>
        <w:spacing w:after="120"/>
        <w:rPr>
          <w:sz w:val="26"/>
          <w:szCs w:val="26"/>
        </w:rPr>
      </w:pPr>
      <w:r w:rsidRPr="005705D8">
        <w:rPr>
          <w:sz w:val="26"/>
          <w:szCs w:val="26"/>
        </w:rPr>
        <w:t> </w:t>
      </w:r>
    </w:p>
    <w:p w:rsidR="0038317F" w:rsidRPr="0038317F" w:rsidRDefault="0038317F" w:rsidP="0038317F">
      <w:pPr>
        <w:spacing w:after="120"/>
        <w:jc w:val="both"/>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Cơ quan đầu mối (Cục Tần số vô tuyến điện, Binh chủng Thông tin liên lạc hoặc Cục Kỹ thuật Nghiệp vụ I) tổ chức kiểm soát, xác minh nguồn gây nhiễu có hại. </w:t>
      </w:r>
    </w:p>
    <w:p w:rsidR="0038317F" w:rsidRPr="0038317F" w:rsidRDefault="0038317F" w:rsidP="0038317F">
      <w:pPr>
        <w:spacing w:after="120"/>
        <w:jc w:val="both"/>
        <w:rPr>
          <w:sz w:val="24"/>
          <w:szCs w:val="24"/>
        </w:rPr>
      </w:pPr>
      <w:r w:rsidRPr="0038317F">
        <w:rPr>
          <w:sz w:val="24"/>
          <w:szCs w:val="24"/>
        </w:rPr>
        <w:t xml:space="preserve">(2) Cơ quan đầu mối thuộc Bộ quản lý tần số đài vô tuyến điện bị nhiễu có hại. </w:t>
      </w:r>
    </w:p>
    <w:p w:rsidR="0038317F" w:rsidRPr="0038317F" w:rsidRDefault="0038317F" w:rsidP="0038317F">
      <w:pPr>
        <w:spacing w:after="120"/>
        <w:jc w:val="both"/>
        <w:rPr>
          <w:sz w:val="24"/>
          <w:szCs w:val="24"/>
        </w:rPr>
      </w:pPr>
      <w:r w:rsidRPr="0038317F">
        <w:rPr>
          <w:sz w:val="24"/>
          <w:szCs w:val="24"/>
        </w:rPr>
        <w:t xml:space="preserve">(3)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(6)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(7) Ghi tất cả các tần số bị nhiễu.</w:t>
      </w:r>
    </w:p>
    <w:p w:rsidR="0038317F" w:rsidRPr="0038317F" w:rsidRDefault="0038317F" w:rsidP="0038317F">
      <w:pPr>
        <w:spacing w:after="120"/>
        <w:jc w:val="both"/>
        <w:rPr>
          <w:sz w:val="24"/>
          <w:szCs w:val="24"/>
        </w:rPr>
      </w:pPr>
      <w:r w:rsidRPr="0038317F">
        <w:rPr>
          <w:sz w:val="24"/>
          <w:szCs w:val="24"/>
        </w:rPr>
        <w:t>(8)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(09) 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(10)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(11) Kết quả định hướng, định vị, các nhận dạng khác về đài gây nhiễu, cơ chế gây nhiễu.</w:t>
      </w:r>
    </w:p>
    <w:p w:rsidR="0038317F" w:rsidRPr="0038317F" w:rsidRDefault="0038317F" w:rsidP="0038317F">
      <w:pPr>
        <w:spacing w:after="120"/>
        <w:jc w:val="both"/>
        <w:rPr>
          <w:sz w:val="24"/>
          <w:szCs w:val="24"/>
        </w:rPr>
      </w:pPr>
      <w:r w:rsidRPr="0038317F">
        <w:rPr>
          <w:sz w:val="24"/>
          <w:szCs w:val="24"/>
        </w:rPr>
        <w:t>(12) Cơ quan đầu mối thuộc Bộ quản lý đài vô tuyến điện gây nhiễu có hại.</w:t>
      </w:r>
    </w:p>
    <w:p w:rsidR="0038317F" w:rsidRPr="0038317F" w:rsidRDefault="0038317F" w:rsidP="0038317F">
      <w:pPr>
        <w:spacing w:after="120"/>
        <w:jc w:val="both"/>
        <w:rPr>
          <w:sz w:val="24"/>
          <w:szCs w:val="24"/>
        </w:rPr>
      </w:pPr>
      <w:r w:rsidRPr="0038317F">
        <w:rPr>
          <w:sz w:val="24"/>
          <w:szCs w:val="24"/>
        </w:rPr>
        <w:t xml:space="preserve">(13) Bản ghi kết quả định hướng, định vị, băng, đĩa chứa file ghi âm, bản ghi phổ,... </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8430B4" w:rsidRDefault="008430B4"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38317F" w:rsidRPr="0038317F" w:rsidRDefault="003752E7" w:rsidP="007066B4">
      <w:pPr>
        <w:pStyle w:val="NormalWeb"/>
        <w:spacing w:before="0" w:beforeAutospacing="0" w:after="0" w:afterAutospacing="0"/>
        <w:rPr>
          <w:b/>
          <w:bCs/>
          <w:color w:val="000000"/>
          <w:sz w:val="26"/>
          <w:szCs w:val="26"/>
        </w:rPr>
      </w:pPr>
      <w:r>
        <w:rPr>
          <w:b/>
          <w:bCs/>
          <w:color w:val="000000"/>
          <w:sz w:val="26"/>
          <w:szCs w:val="26"/>
        </w:rPr>
        <w:t>4</w:t>
      </w:r>
      <w:r w:rsidR="00257152">
        <w:rPr>
          <w:b/>
          <w:bCs/>
          <w:color w:val="000000"/>
          <w:sz w:val="26"/>
          <w:szCs w:val="26"/>
        </w:rPr>
        <w:t>9</w:t>
      </w:r>
      <w:r w:rsidR="0038317F" w:rsidRPr="0038317F">
        <w:rPr>
          <w:b/>
          <w:bCs/>
          <w:color w:val="000000"/>
          <w:sz w:val="26"/>
          <w:szCs w:val="26"/>
        </w:rPr>
        <w:t>. Phối hợp quốc tế về tần số vô tuyến điện</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38317F" w:rsidRPr="00142D35" w:rsidTr="00DD1FD8">
        <w:tc>
          <w:tcPr>
            <w:tcW w:w="2155" w:type="dxa"/>
            <w:vAlign w:val="center"/>
          </w:tcPr>
          <w:bookmarkEnd w:id="21"/>
          <w:p w:rsidR="0038317F" w:rsidRPr="0064038A" w:rsidRDefault="0038317F" w:rsidP="008B41E5">
            <w:pPr>
              <w:pStyle w:val="ListParagraph"/>
              <w:ind w:left="0"/>
              <w:rPr>
                <w:sz w:val="26"/>
                <w:szCs w:val="26"/>
              </w:rPr>
            </w:pPr>
            <w:r w:rsidRPr="0064038A">
              <w:rPr>
                <w:sz w:val="26"/>
                <w:szCs w:val="26"/>
              </w:rPr>
              <w:t>Trình tự thực hiện:</w:t>
            </w:r>
          </w:p>
        </w:tc>
        <w:tc>
          <w:tcPr>
            <w:tcW w:w="7485" w:type="dxa"/>
            <w:vAlign w:val="center"/>
          </w:tcPr>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 xml:space="preserve">1. Trong thời hạn 03 ngày làm việc kể từ ngày nhận được hồ sơ </w:t>
            </w:r>
            <w:r w:rsidR="008F4792">
              <w:rPr>
                <w:rFonts w:eastAsia="Calibri"/>
                <w:sz w:val="26"/>
                <w:szCs w:val="26"/>
              </w:rPr>
              <w:t xml:space="preserve">đề nghị cấp giấy phép sử dụng tần số vô tuyến điện </w:t>
            </w:r>
            <w:r w:rsidRPr="00AA6AB1">
              <w:rPr>
                <w:rFonts w:eastAsia="Calibri"/>
                <w:sz w:val="26"/>
                <w:szCs w:val="26"/>
                <w:lang w:val="vi-VN"/>
              </w:rPr>
              <w:t>đầy đủ theo quy định của tổ chức, cá nhân, Cục Tần số vô tuyến điện gửi văn bản kèm theo hồ sơ của tổ chức, cá nhân đề nghị Cục Hàng không Việt Nam phối hợp quốc tế về tần số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2. Trong thời hạn 30 ngày làm việc kể từ ngày nhận được hồ sơ đầy đủ theo quy định, Cục Hàng không Việt Nam thực hiện các công việc sau:</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a) Phối hợp quốc tế về tần số vô tuyến điện với các Nhà chức trách hàng không quốc tế, Tổ chức Hàng không dân dụng quốc tế.</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b) Phối hợp với tổ chức, cá nhân triển khai phát, thu thử tần số vô tuyến điện khi cần thiết, trên cơ sở ý kiến đồng ý của Cục Tần số vô tuyến điện. Cục Tần số vô tuyến điện có ý kiến về việc phát, thu thử trong thời hạn 3 ngày làm việc kể từ ngày nhận được yêu cầu phát, thu thử của Cục Hàng không Việt Nam.</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c) Gửi văn bản thông báo cho Cục Tần số vô tuyến điện về kết quả phối hợp quốc tế về tần số vô tuyến điện bao gồm cả trường hợp phối hợp thành công và không thành công. Trường hợp phối hợp thành công, nội dung thông báo bao gồm thông tin về các tần số phối hợp thành công kèm theo nhận dạng của đài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3. Trong trường hợp đặc biệt, việc phối hợp quốc tế về tần số vô tuyến điện cần có sự phối hợp chuyên sâu về kỹ thuật, Cục Hàng không Việt Nam phối hợp với Cục Tần số vô tuyến điện thực hiện việc phối hợp này.</w:t>
            </w:r>
          </w:p>
          <w:p w:rsidR="0038317F" w:rsidRPr="0095434A"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4. Trường hợp từ chối phối hợp và đăng ký tần số vô tuyến điện với Tổ chức Hàng không dân dụng quốc tế, Cục Hàng không Việt Nam thông báo bằng văn bản nêu rõ lý do từ chối gửi Cục Tần số vô tuyến điện trong thời hạn 10 ngày làm việc kể từ ngày nhận được văn bản đề nghị của Cục Tần số vô tuyến điện.</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Cách thức thực hiện:</w:t>
            </w:r>
          </w:p>
        </w:tc>
        <w:tc>
          <w:tcPr>
            <w:tcW w:w="7485" w:type="dxa"/>
            <w:vAlign w:val="center"/>
          </w:tcPr>
          <w:p w:rsidR="0038317F" w:rsidRPr="00AA6AB1" w:rsidRDefault="00AA6AB1" w:rsidP="00AA6AB1">
            <w:pPr>
              <w:pStyle w:val="FootnoteText"/>
              <w:ind w:firstLine="0"/>
              <w:rPr>
                <w:rFonts w:eastAsia="Calibri"/>
                <w:sz w:val="26"/>
                <w:szCs w:val="26"/>
              </w:rPr>
            </w:pPr>
            <w:r>
              <w:rPr>
                <w:rFonts w:eastAsia="Calibri"/>
                <w:sz w:val="26"/>
                <w:szCs w:val="26"/>
              </w:rPr>
              <w:t>Không quy định</w:t>
            </w:r>
          </w:p>
        </w:tc>
      </w:tr>
      <w:tr w:rsidR="0038317F" w:rsidRPr="00142D35"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Thành phần, số lượng hồ sơ:</w:t>
            </w:r>
          </w:p>
        </w:tc>
        <w:tc>
          <w:tcPr>
            <w:tcW w:w="7485" w:type="dxa"/>
            <w:vAlign w:val="center"/>
          </w:tcPr>
          <w:p w:rsidR="00D20949" w:rsidRDefault="00D20949" w:rsidP="006B6101">
            <w:pPr>
              <w:pStyle w:val="FootnoteText"/>
              <w:spacing w:line="276" w:lineRule="auto"/>
              <w:ind w:firstLine="0"/>
              <w:rPr>
                <w:rFonts w:eastAsia="Calibri"/>
                <w:sz w:val="26"/>
                <w:szCs w:val="26"/>
              </w:rPr>
            </w:pPr>
            <w:r>
              <w:rPr>
                <w:rFonts w:eastAsia="Calibri"/>
                <w:sz w:val="26"/>
                <w:szCs w:val="26"/>
              </w:rPr>
              <w:t>1. Thành phần hồ sơ</w:t>
            </w:r>
          </w:p>
          <w:p w:rsidR="00DE7D65" w:rsidRDefault="00DE7D65" w:rsidP="006B6101">
            <w:pPr>
              <w:pStyle w:val="FootnoteText"/>
              <w:spacing w:line="276" w:lineRule="auto"/>
              <w:ind w:firstLine="0"/>
              <w:rPr>
                <w:rFonts w:eastAsia="Calibri"/>
                <w:sz w:val="26"/>
                <w:szCs w:val="26"/>
                <w:lang w:val="vi-VN"/>
              </w:rPr>
            </w:pPr>
            <w:r>
              <w:rPr>
                <w:rFonts w:eastAsia="Calibri"/>
                <w:sz w:val="26"/>
                <w:szCs w:val="26"/>
              </w:rPr>
              <w:t xml:space="preserve">- </w:t>
            </w:r>
            <w:r w:rsidR="00AA6AB1" w:rsidRPr="00AA6AB1">
              <w:rPr>
                <w:rFonts w:eastAsia="Calibri"/>
                <w:sz w:val="26"/>
                <w:szCs w:val="26"/>
                <w:lang w:val="vi-VN"/>
              </w:rPr>
              <w:t xml:space="preserve">Văn bản </w:t>
            </w:r>
            <w:r w:rsidRPr="00AA6AB1">
              <w:rPr>
                <w:rFonts w:eastAsia="Calibri"/>
                <w:sz w:val="26"/>
                <w:szCs w:val="26"/>
                <w:lang w:val="vi-VN"/>
              </w:rPr>
              <w:t>đề nghị Cục Hàng không Việt Nam phối hợp quốc tế về tần số vô tuyến điện.</w:t>
            </w:r>
          </w:p>
          <w:p w:rsidR="0038317F" w:rsidRDefault="00DE7D65" w:rsidP="006B6101">
            <w:pPr>
              <w:pStyle w:val="FootnoteText"/>
              <w:spacing w:line="276" w:lineRule="auto"/>
              <w:ind w:firstLine="0"/>
              <w:rPr>
                <w:rFonts w:eastAsia="Calibri"/>
                <w:sz w:val="26"/>
                <w:szCs w:val="26"/>
                <w:lang w:val="vi-VN"/>
              </w:rPr>
            </w:pPr>
            <w:r w:rsidRPr="00142D35">
              <w:rPr>
                <w:rFonts w:eastAsia="Calibri"/>
                <w:sz w:val="26"/>
                <w:szCs w:val="26"/>
                <w:lang w:val="vi-VN"/>
              </w:rPr>
              <w:lastRenderedPageBreak/>
              <w:t xml:space="preserve">- Hồ </w:t>
            </w:r>
            <w:r w:rsidR="00AA6AB1" w:rsidRPr="00AA6AB1">
              <w:rPr>
                <w:rFonts w:eastAsia="Calibri"/>
                <w:sz w:val="26"/>
                <w:szCs w:val="26"/>
                <w:lang w:val="vi-VN"/>
              </w:rPr>
              <w:t>sơ</w:t>
            </w:r>
            <w:r w:rsidRPr="00142D35">
              <w:rPr>
                <w:rFonts w:eastAsia="Calibri"/>
                <w:sz w:val="26"/>
                <w:szCs w:val="26"/>
                <w:lang w:val="vi-VN"/>
              </w:rPr>
              <w:t xml:space="preserve"> đề nghị cấp giấy phép sử dụng tần số vô tuyến điện</w:t>
            </w:r>
            <w:r w:rsidR="00AA6AB1" w:rsidRPr="00AA6AB1">
              <w:rPr>
                <w:rFonts w:eastAsia="Calibri"/>
                <w:sz w:val="26"/>
                <w:szCs w:val="26"/>
                <w:lang w:val="vi-VN"/>
              </w:rPr>
              <w:t xml:space="preserve"> của tổ chứ</w:t>
            </w:r>
            <w:r>
              <w:rPr>
                <w:rFonts w:eastAsia="Calibri"/>
                <w:sz w:val="26"/>
                <w:szCs w:val="26"/>
                <w:lang w:val="vi-VN"/>
              </w:rPr>
              <w:t>c, cá nhân.</w:t>
            </w:r>
          </w:p>
          <w:p w:rsidR="00D20949" w:rsidRPr="00142D35" w:rsidRDefault="00D20949" w:rsidP="006B6101">
            <w:pPr>
              <w:pStyle w:val="FootnoteText"/>
              <w:spacing w:line="276" w:lineRule="auto"/>
              <w:ind w:firstLine="0"/>
              <w:rPr>
                <w:rFonts w:eastAsia="Calibri"/>
                <w:sz w:val="26"/>
                <w:szCs w:val="26"/>
                <w:lang w:val="vi-VN"/>
              </w:rPr>
            </w:pPr>
            <w:r w:rsidRPr="00142D35">
              <w:rPr>
                <w:rFonts w:eastAsia="Calibri"/>
                <w:sz w:val="26"/>
                <w:szCs w:val="26"/>
                <w:lang w:val="vi-VN"/>
              </w:rPr>
              <w:t>2. Số lượng hồ sơ: 01 bộ.</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lastRenderedPageBreak/>
              <w:t>Thời hạn giải quyết:</w:t>
            </w:r>
          </w:p>
        </w:tc>
        <w:tc>
          <w:tcPr>
            <w:tcW w:w="7485" w:type="dxa"/>
            <w:vAlign w:val="center"/>
          </w:tcPr>
          <w:p w:rsidR="0038317F" w:rsidRPr="008F4792" w:rsidRDefault="00AA6AB1" w:rsidP="00AA6AB1">
            <w:pPr>
              <w:pStyle w:val="FootnoteText"/>
              <w:ind w:firstLine="0"/>
              <w:rPr>
                <w:rFonts w:eastAsia="Calibri"/>
                <w:sz w:val="26"/>
                <w:szCs w:val="26"/>
              </w:rPr>
            </w:pPr>
            <w:r w:rsidRPr="00AA6AB1">
              <w:rPr>
                <w:rFonts w:eastAsia="Calibri"/>
                <w:sz w:val="26"/>
                <w:szCs w:val="26"/>
                <w:lang w:val="vi-VN"/>
              </w:rPr>
              <w:t>30 ngày làm việc kể từ ngày nhận được hồ sơ đầy đủ theo quy đị</w:t>
            </w:r>
            <w:r w:rsidR="008F4792">
              <w:rPr>
                <w:rFonts w:eastAsia="Calibri"/>
                <w:sz w:val="26"/>
                <w:szCs w:val="26"/>
                <w:lang w:val="vi-VN"/>
              </w:rPr>
              <w:t>nh</w:t>
            </w:r>
            <w:r w:rsidR="008F4792">
              <w:rPr>
                <w:rFonts w:eastAsia="Calibri"/>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Đối tượng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Tần số vô tuyến điện, Bộ Thông tin và Truyền thông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Cơ quan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Hàng không Việt Nam, Bộ Giao thông vận tải</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Kết quả thực hiện thủ tục hành chính:</w:t>
            </w:r>
          </w:p>
        </w:tc>
        <w:tc>
          <w:tcPr>
            <w:tcW w:w="7485" w:type="dxa"/>
            <w:vAlign w:val="center"/>
          </w:tcPr>
          <w:p w:rsidR="0038317F" w:rsidRPr="00AA6AB1" w:rsidRDefault="00AA6AB1" w:rsidP="005B161B">
            <w:pPr>
              <w:spacing w:after="120"/>
              <w:jc w:val="both"/>
              <w:rPr>
                <w:sz w:val="26"/>
                <w:szCs w:val="26"/>
              </w:rPr>
            </w:pPr>
            <w:r>
              <w:rPr>
                <w:sz w:val="26"/>
                <w:szCs w:val="26"/>
              </w:rPr>
              <w:t>T</w:t>
            </w:r>
            <w:r w:rsidRPr="006B6101">
              <w:rPr>
                <w:sz w:val="26"/>
                <w:szCs w:val="26"/>
              </w:rPr>
              <w:t>hông báo cho Cục Tần số vô tuyến điện về kết quả phối hợp quốc tế về tần số vô tuyến điện bao gồm cả trường hợp phối hợp thành công và không thành công</w:t>
            </w:r>
            <w:r>
              <w:rPr>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Phí, lệ phí (nếu có):</w:t>
            </w:r>
          </w:p>
        </w:tc>
        <w:tc>
          <w:tcPr>
            <w:tcW w:w="7485" w:type="dxa"/>
            <w:vAlign w:val="center"/>
          </w:tcPr>
          <w:p w:rsidR="0038317F" w:rsidRPr="00C740CC" w:rsidRDefault="00AA6AB1" w:rsidP="008B41E5">
            <w:pPr>
              <w:spacing w:before="60"/>
              <w:jc w:val="both"/>
              <w:rPr>
                <w:sz w:val="26"/>
                <w:szCs w:val="26"/>
              </w:rPr>
            </w:pPr>
            <w:r>
              <w:rPr>
                <w:sz w:val="26"/>
                <w:szCs w:val="26"/>
              </w:rPr>
              <w:t>Không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38317F" w:rsidRPr="00AA6AB1" w:rsidRDefault="00AA6AB1" w:rsidP="008B41E5">
            <w:pPr>
              <w:spacing w:after="60"/>
              <w:jc w:val="both"/>
              <w:rPr>
                <w:sz w:val="26"/>
                <w:szCs w:val="26"/>
              </w:rPr>
            </w:pPr>
            <w:r>
              <w:rPr>
                <w:sz w:val="26"/>
                <w:szCs w:val="26"/>
              </w:rPr>
              <w:t>Không</w:t>
            </w:r>
          </w:p>
        </w:tc>
      </w:tr>
      <w:tr w:rsidR="0038317F" w:rsidRPr="004114A1" w:rsidTr="00DD1FD8">
        <w:tc>
          <w:tcPr>
            <w:tcW w:w="2155" w:type="dxa"/>
            <w:tcBorders>
              <w:bottom w:val="single" w:sz="4" w:space="0" w:color="auto"/>
            </w:tcBorders>
            <w:vAlign w:val="center"/>
          </w:tcPr>
          <w:p w:rsidR="0038317F" w:rsidRPr="0064038A" w:rsidRDefault="0038317F" w:rsidP="008B41E5">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38317F" w:rsidRPr="00A51E4A" w:rsidRDefault="00AA6AB1" w:rsidP="008B41E5">
            <w:pPr>
              <w:pStyle w:val="NormalWeb"/>
              <w:spacing w:before="120" w:beforeAutospacing="0" w:after="0" w:afterAutospacing="0" w:line="234" w:lineRule="atLeast"/>
              <w:jc w:val="both"/>
              <w:rPr>
                <w:rFonts w:eastAsia="Calibri"/>
                <w:sz w:val="26"/>
                <w:szCs w:val="26"/>
              </w:rPr>
            </w:pPr>
            <w:r>
              <w:rPr>
                <w:rFonts w:eastAsia="Calibri"/>
                <w:sz w:val="26"/>
                <w:szCs w:val="26"/>
              </w:rPr>
              <w:t>Không</w:t>
            </w:r>
          </w:p>
        </w:tc>
      </w:tr>
      <w:tr w:rsidR="0038317F" w:rsidRPr="00142D35" w:rsidTr="00DD1FD8">
        <w:tc>
          <w:tcPr>
            <w:tcW w:w="2155" w:type="dxa"/>
            <w:tcBorders>
              <w:top w:val="single" w:sz="4" w:space="0" w:color="auto"/>
              <w:left w:val="single" w:sz="4" w:space="0" w:color="auto"/>
              <w:bottom w:val="single" w:sz="4" w:space="0" w:color="auto"/>
              <w:right w:val="single" w:sz="4" w:space="0" w:color="auto"/>
            </w:tcBorders>
            <w:vAlign w:val="center"/>
          </w:tcPr>
          <w:p w:rsidR="0038317F" w:rsidRPr="0064038A" w:rsidRDefault="0038317F" w:rsidP="008B41E5">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38317F" w:rsidRPr="00AA6AB1" w:rsidRDefault="00AA6AB1" w:rsidP="007B2CBA">
            <w:pPr>
              <w:pStyle w:val="FootnoteText"/>
              <w:spacing w:line="276" w:lineRule="auto"/>
              <w:ind w:firstLine="0"/>
              <w:rPr>
                <w:rFonts w:eastAsia="Calibri"/>
                <w:sz w:val="26"/>
                <w:szCs w:val="26"/>
                <w:lang w:val="vi-VN"/>
              </w:rPr>
            </w:pPr>
            <w:r w:rsidRPr="00AA6AB1">
              <w:rPr>
                <w:rFonts w:eastAsia="Calibri"/>
                <w:sz w:val="26"/>
                <w:szCs w:val="26"/>
                <w:lang w:val="vi-VN"/>
              </w:rPr>
              <w:t>Thông tư liên tịch số 0</w:t>
            </w:r>
            <w:r>
              <w:rPr>
                <w:rFonts w:eastAsia="Calibri"/>
                <w:sz w:val="26"/>
                <w:szCs w:val="26"/>
                <w:lang w:val="vi-VN"/>
              </w:rPr>
              <w:t xml:space="preserve">1/2012/TTLT-BTTTT-BGTVT ngày 24 tháng 02 năm </w:t>
            </w:r>
            <w:r w:rsidRPr="00AA6AB1">
              <w:rPr>
                <w:rFonts w:eastAsia="Calibri"/>
                <w:sz w:val="26"/>
                <w:szCs w:val="26"/>
                <w:lang w:val="vi-VN"/>
              </w:rPr>
              <w:t>2012 của Bộ Thông tin và Truyền thông, Bộ Giao thông vận tải về hướng dẫn việc quản lý, cấp giấy phép sử dụng tần số vô tuyến điện đối với đài vô tuyến điện sử dụng tần số thuộc nghiệp vụ di động hàng không, nghiệp vụ vô tuyến dẫn đường hàng không.</w:t>
            </w:r>
          </w:p>
        </w:tc>
      </w:tr>
    </w:tbl>
    <w:p w:rsidR="0038317F" w:rsidRPr="00142D35" w:rsidRDefault="0038317F" w:rsidP="0038317F">
      <w:pPr>
        <w:pStyle w:val="NormalWeb"/>
        <w:spacing w:before="120" w:beforeAutospacing="0" w:after="120" w:afterAutospacing="0" w:line="234" w:lineRule="atLeast"/>
        <w:rPr>
          <w:rFonts w:ascii="Arial" w:hAnsi="Arial" w:cs="Arial"/>
          <w:color w:val="000000"/>
          <w:sz w:val="20"/>
          <w:szCs w:val="20"/>
          <w:lang w:val="vi-VN"/>
        </w:rPr>
      </w:pPr>
    </w:p>
    <w:p w:rsidR="00B44A6E" w:rsidRPr="00142D35" w:rsidRDefault="00257152" w:rsidP="00B44A6E">
      <w:pPr>
        <w:spacing w:after="120"/>
        <w:jc w:val="both"/>
        <w:rPr>
          <w:b/>
          <w:sz w:val="26"/>
          <w:szCs w:val="26"/>
          <w:lang w:val="vi-VN"/>
        </w:rPr>
      </w:pPr>
      <w:r w:rsidRPr="00142D35">
        <w:rPr>
          <w:b/>
          <w:sz w:val="26"/>
          <w:szCs w:val="26"/>
          <w:lang w:val="vi-VN"/>
        </w:rPr>
        <w:t>50</w:t>
      </w:r>
      <w:r w:rsidR="00B44A6E" w:rsidRPr="00142D35">
        <w:rPr>
          <w:b/>
          <w:sz w:val="26"/>
          <w:szCs w:val="26"/>
          <w:lang w:val="vi-VN"/>
        </w:rPr>
        <w:t>. Hiệp y khen thưởng đối với Sở Thông tin và Truyền thông các tỉnh, thành phố trực thuộc Trung ương</w:t>
      </w:r>
    </w:p>
    <w:tbl>
      <w:tblPr>
        <w:tblStyle w:val="TableGrid"/>
        <w:tblW w:w="9351" w:type="dxa"/>
        <w:tblInd w:w="-289" w:type="dxa"/>
        <w:tblLook w:val="04A0" w:firstRow="1" w:lastRow="0" w:firstColumn="1" w:lastColumn="0" w:noHBand="0" w:noVBand="1"/>
      </w:tblPr>
      <w:tblGrid>
        <w:gridCol w:w="2268"/>
        <w:gridCol w:w="7083"/>
      </w:tblGrid>
      <w:tr w:rsidR="00B44A6E" w:rsidRPr="0017386B" w:rsidTr="00DD1FD8">
        <w:tc>
          <w:tcPr>
            <w:tcW w:w="2268" w:type="dxa"/>
            <w:vAlign w:val="center"/>
          </w:tcPr>
          <w:p w:rsidR="00B44A6E" w:rsidRPr="00B44A6E" w:rsidRDefault="00B44A6E" w:rsidP="00B44A6E">
            <w:pPr>
              <w:jc w:val="center"/>
              <w:rPr>
                <w:sz w:val="26"/>
                <w:szCs w:val="26"/>
              </w:rPr>
            </w:pPr>
            <w:r w:rsidRPr="00B44A6E">
              <w:rPr>
                <w:sz w:val="26"/>
                <w:szCs w:val="26"/>
              </w:rPr>
              <w:t>Trình tự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 </w:t>
            </w:r>
            <w:r w:rsidRPr="00B44A6E">
              <w:rPr>
                <w:rFonts w:eastAsia="Times New Roman"/>
                <w:sz w:val="26"/>
                <w:szCs w:val="26"/>
                <w:lang w:val="vi-VN"/>
              </w:rPr>
              <w:t xml:space="preserve">Sở Thông tin và Truyền thông các tỉnh, thành phố trực thuộc Trung ương khi trình khen thưởng “Bằng khen của Bộ trưởng Bộ Thông tin và Truyền thông”, “Cờ thi đua của Bộ Thông tin và Truyền thông” cho tập thể Sở Thông tin và Truyền thông hoặc Giám đốc Sở Thông tin và Truyền thông </w:t>
            </w:r>
            <w:r w:rsidRPr="00B44A6E">
              <w:rPr>
                <w:rFonts w:eastAsia="Times New Roman"/>
                <w:sz w:val="26"/>
                <w:szCs w:val="26"/>
              </w:rPr>
              <w:t xml:space="preserve">gửi hồ sơ đề nghị </w:t>
            </w:r>
            <w:r w:rsidRPr="00B44A6E">
              <w:rPr>
                <w:rFonts w:eastAsia="Times New Roman"/>
                <w:sz w:val="26"/>
                <w:szCs w:val="26"/>
                <w:lang w:val="vi-VN"/>
              </w:rPr>
              <w:t xml:space="preserve">hiệp y </w:t>
            </w:r>
            <w:r w:rsidRPr="00B44A6E">
              <w:rPr>
                <w:rFonts w:eastAsia="Times New Roman"/>
                <w:sz w:val="26"/>
                <w:szCs w:val="26"/>
              </w:rPr>
              <w:t>đến</w:t>
            </w:r>
            <w:r w:rsidRPr="00B44A6E">
              <w:rPr>
                <w:rFonts w:eastAsia="Times New Roman"/>
                <w:sz w:val="26"/>
                <w:szCs w:val="26"/>
                <w:lang w:val="vi-VN"/>
              </w:rPr>
              <w:t xml:space="preserve"> Ủy ban nhân dân tỉnh, thành phố trực thuộc Trung ương</w:t>
            </w:r>
            <w:r w:rsidRPr="00B44A6E">
              <w:rPr>
                <w:rFonts w:eastAsia="Times New Roman"/>
                <w:sz w:val="26"/>
                <w:szCs w:val="26"/>
              </w:rPr>
              <w:t>;</w:t>
            </w:r>
          </w:p>
          <w:p w:rsidR="00B44A6E" w:rsidRPr="00B44A6E" w:rsidRDefault="00B44A6E" w:rsidP="00B44A6E">
            <w:pPr>
              <w:spacing w:after="120"/>
              <w:jc w:val="both"/>
              <w:rPr>
                <w:sz w:val="26"/>
                <w:szCs w:val="26"/>
              </w:rPr>
            </w:pPr>
            <w:r w:rsidRPr="00B44A6E">
              <w:rPr>
                <w:rFonts w:eastAsia="Times New Roman"/>
                <w:sz w:val="26"/>
                <w:szCs w:val="26"/>
              </w:rPr>
              <w:lastRenderedPageBreak/>
              <w:t xml:space="preserve">- </w:t>
            </w:r>
            <w:r w:rsidRPr="00B44A6E">
              <w:rPr>
                <w:rFonts w:eastAsia="Times New Roman"/>
                <w:sz w:val="26"/>
                <w:szCs w:val="26"/>
                <w:lang w:val="vi-VN"/>
              </w:rPr>
              <w:t>Ủy ban nhân dân tỉnh, thành phố trực thuộc Trung ương</w:t>
            </w:r>
            <w:r w:rsidRPr="00B44A6E">
              <w:rPr>
                <w:rFonts w:eastAsia="Times New Roman"/>
                <w:sz w:val="26"/>
                <w:szCs w:val="26"/>
              </w:rPr>
              <w:t xml:space="preserve"> </w:t>
            </w:r>
            <w:r w:rsidRPr="00B44A6E">
              <w:rPr>
                <w:sz w:val="26"/>
                <w:szCs w:val="26"/>
              </w:rPr>
              <w:t>xem xét, cho ý kiến hiệp y khen thưởng.</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lastRenderedPageBreak/>
              <w:t>Cách thức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t>Thành phần, số lượng hồ sơ:</w:t>
            </w:r>
          </w:p>
        </w:tc>
        <w:tc>
          <w:tcPr>
            <w:tcW w:w="7083" w:type="dxa"/>
          </w:tcPr>
          <w:p w:rsidR="00B44A6E" w:rsidRPr="00B44A6E" w:rsidRDefault="00B44A6E" w:rsidP="00B44A6E">
            <w:pPr>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Thời hạn giải quyết:</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Đối tượng thực hiện thủ tục hành chính:</w:t>
            </w:r>
          </w:p>
        </w:tc>
        <w:tc>
          <w:tcPr>
            <w:tcW w:w="7083" w:type="dxa"/>
          </w:tcPr>
          <w:p w:rsidR="00B44A6E" w:rsidRPr="00B44A6E" w:rsidRDefault="00B44A6E" w:rsidP="00BF2F2F">
            <w:pPr>
              <w:spacing w:after="120"/>
              <w:jc w:val="both"/>
              <w:rPr>
                <w:rFonts w:eastAsia="Times New Roman"/>
                <w:sz w:val="26"/>
                <w:szCs w:val="26"/>
              </w:rPr>
            </w:pPr>
            <w:r w:rsidRPr="00B44A6E">
              <w:rPr>
                <w:rFonts w:eastAsia="Times New Roman"/>
                <w:sz w:val="26"/>
                <w:szCs w:val="26"/>
              </w:rPr>
              <w:t>Sở Thông tin và Truyền thông</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Cơ quan thực hiện thủ tục hành chính:</w:t>
            </w:r>
          </w:p>
        </w:tc>
        <w:tc>
          <w:tcPr>
            <w:tcW w:w="7083" w:type="dxa"/>
          </w:tcPr>
          <w:p w:rsidR="00B44A6E" w:rsidRPr="00B44A6E" w:rsidRDefault="00B44A6E" w:rsidP="00B44A6E">
            <w:pPr>
              <w:jc w:val="both"/>
              <w:rPr>
                <w:sz w:val="26"/>
                <w:szCs w:val="26"/>
              </w:rPr>
            </w:pPr>
            <w:r w:rsidRPr="00B44A6E">
              <w:rPr>
                <w:sz w:val="26"/>
                <w:szCs w:val="26"/>
              </w:rPr>
              <w:t>Ủy ban nhân dân tỉnh, thành phố trực thuộc Trung ương.</w:t>
            </w:r>
          </w:p>
          <w:p w:rsidR="00B44A6E" w:rsidRPr="00B44A6E" w:rsidRDefault="00B44A6E" w:rsidP="00B44A6E">
            <w:pPr>
              <w:jc w:val="both"/>
              <w:rPr>
                <w:sz w:val="26"/>
                <w:szCs w:val="26"/>
              </w:rPr>
            </w:pP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Kết quả thực hiện thủ tục hành chính:</w:t>
            </w:r>
          </w:p>
        </w:tc>
        <w:tc>
          <w:tcPr>
            <w:tcW w:w="7083" w:type="dxa"/>
          </w:tcPr>
          <w:p w:rsidR="00B44A6E" w:rsidRPr="00B44A6E" w:rsidRDefault="00B44A6E" w:rsidP="00B44A6E">
            <w:pPr>
              <w:spacing w:after="120"/>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Phí, lệ phí (nếu có):</w:t>
            </w:r>
          </w:p>
        </w:tc>
        <w:tc>
          <w:tcPr>
            <w:tcW w:w="7083" w:type="dxa"/>
          </w:tcPr>
          <w:p w:rsidR="00B44A6E" w:rsidRPr="00B44A6E" w:rsidRDefault="00B44A6E" w:rsidP="00B44A6E">
            <w:pPr>
              <w:spacing w:after="120"/>
              <w:jc w:val="both"/>
              <w:rPr>
                <w:sz w:val="26"/>
                <w:szCs w:val="26"/>
              </w:rPr>
            </w:pPr>
            <w:r w:rsidRPr="00B44A6E">
              <w:rPr>
                <w:sz w:val="26"/>
                <w:szCs w:val="26"/>
              </w:rPr>
              <w:t xml:space="preserve">Không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Tên mẫu đơn, mẫu tờ khai</w:t>
            </w:r>
          </w:p>
        </w:tc>
        <w:tc>
          <w:tcPr>
            <w:tcW w:w="7083" w:type="dxa"/>
          </w:tcPr>
          <w:p w:rsidR="00B44A6E" w:rsidRPr="00B44A6E" w:rsidRDefault="00B44A6E" w:rsidP="00B44A6E">
            <w:pPr>
              <w:spacing w:after="120"/>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Yêu cầu, điều kiện thực hiện thủ tục hành chính (nếu có):</w:t>
            </w:r>
          </w:p>
        </w:tc>
        <w:tc>
          <w:tcPr>
            <w:tcW w:w="7083" w:type="dxa"/>
          </w:tcPr>
          <w:p w:rsidR="00B44A6E" w:rsidRPr="00B44A6E" w:rsidRDefault="00B44A6E" w:rsidP="00B44A6E">
            <w:pPr>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Căn cứ pháp lý của thủ tục hành chính</w:t>
            </w:r>
          </w:p>
        </w:tc>
        <w:tc>
          <w:tcPr>
            <w:tcW w:w="7083" w:type="dxa"/>
          </w:tcPr>
          <w:p w:rsidR="00B44A6E" w:rsidRPr="00B44A6E" w:rsidRDefault="00B44A6E" w:rsidP="00B44A6E">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B44A6E" w:rsidRDefault="00257152" w:rsidP="00B44A6E">
      <w:pPr>
        <w:spacing w:after="120"/>
        <w:jc w:val="both"/>
        <w:rPr>
          <w:b/>
          <w:sz w:val="26"/>
          <w:szCs w:val="26"/>
        </w:rPr>
      </w:pPr>
      <w:r>
        <w:rPr>
          <w:b/>
          <w:sz w:val="26"/>
          <w:szCs w:val="26"/>
        </w:rPr>
        <w:t>51</w:t>
      </w:r>
      <w:r w:rsidR="001D08D1">
        <w:rPr>
          <w:b/>
          <w:sz w:val="26"/>
          <w:szCs w:val="26"/>
        </w:rPr>
        <w:t>. H</w:t>
      </w:r>
      <w:r w:rsidR="00B44A6E" w:rsidRPr="00B44A6E">
        <w:rPr>
          <w:b/>
          <w:sz w:val="26"/>
          <w:szCs w:val="26"/>
        </w:rPr>
        <w:t>iệp y khen thưởng đối với các cơ quan, đơn vị đóng trên địa bàn các tỉnh, thành phố trực thuộ</w:t>
      </w:r>
      <w:r w:rsidR="00B44A6E">
        <w:rPr>
          <w:b/>
          <w:sz w:val="26"/>
          <w:szCs w:val="26"/>
        </w:rPr>
        <w:t>c Trung ương</w:t>
      </w:r>
    </w:p>
    <w:tbl>
      <w:tblPr>
        <w:tblStyle w:val="TableGrid"/>
        <w:tblW w:w="9356" w:type="dxa"/>
        <w:tblInd w:w="-289" w:type="dxa"/>
        <w:tblLook w:val="04A0" w:firstRow="1" w:lastRow="0" w:firstColumn="1" w:lastColumn="0" w:noHBand="0" w:noVBand="1"/>
      </w:tblPr>
      <w:tblGrid>
        <w:gridCol w:w="2268"/>
        <w:gridCol w:w="7088"/>
      </w:tblGrid>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Trình tự thực hiện</w:t>
            </w:r>
          </w:p>
        </w:tc>
        <w:tc>
          <w:tcPr>
            <w:tcW w:w="7088" w:type="dxa"/>
          </w:tcPr>
          <w:p w:rsidR="00B44A6E" w:rsidRPr="00B44A6E" w:rsidRDefault="00B44A6E" w:rsidP="00E90B80">
            <w:pPr>
              <w:spacing w:after="120"/>
              <w:jc w:val="both"/>
              <w:rPr>
                <w:sz w:val="26"/>
                <w:szCs w:val="26"/>
              </w:rPr>
            </w:pPr>
            <w:r w:rsidRPr="00B44A6E">
              <w:rPr>
                <w:sz w:val="26"/>
                <w:szCs w:val="26"/>
              </w:rPr>
              <w:t>- Các cơ quan, đơn vị đóng trên địa bàn các tỉnh, thành phố trực thuộc Trung ương khi trình khen thưởng cho tập thể cơ quan, đơn vị hoặc Thủ trưởng cơ quan, đơn vị</w:t>
            </w:r>
            <w:r w:rsidR="00924F2B">
              <w:rPr>
                <w:sz w:val="26"/>
                <w:szCs w:val="26"/>
              </w:rPr>
              <w:t xml:space="preserve"> có thành tích, đóng góp vào sự nghiệp xây dựng và phát triể</w:t>
            </w:r>
            <w:r w:rsidR="00873715">
              <w:rPr>
                <w:sz w:val="26"/>
                <w:szCs w:val="26"/>
              </w:rPr>
              <w:t>n ngành Thông tin và T</w:t>
            </w:r>
            <w:r w:rsidR="00924F2B">
              <w:rPr>
                <w:sz w:val="26"/>
                <w:szCs w:val="26"/>
              </w:rPr>
              <w:t>ruyền thông Việt Nam</w:t>
            </w:r>
            <w:r w:rsidRPr="00B44A6E">
              <w:rPr>
                <w:sz w:val="26"/>
                <w:szCs w:val="26"/>
              </w:rPr>
              <w:t xml:space="preserve"> gửi hồ sơ đề nghị hiệp y đến Sở Thông tin và Truyền thông các tỉnh, thành phố trực thuộc Trung ương;</w:t>
            </w:r>
          </w:p>
          <w:p w:rsidR="00B44A6E" w:rsidRPr="00B44A6E" w:rsidRDefault="00B44A6E" w:rsidP="00E90B80">
            <w:pPr>
              <w:spacing w:after="120"/>
              <w:jc w:val="both"/>
              <w:rPr>
                <w:sz w:val="26"/>
                <w:szCs w:val="26"/>
              </w:rPr>
            </w:pPr>
            <w:r w:rsidRPr="00B44A6E">
              <w:rPr>
                <w:sz w:val="26"/>
                <w:szCs w:val="26"/>
              </w:rPr>
              <w:t>- Sở Thông tin và Truyền thông các tỉnh, thành phố trực thuộc Trung ương xem xét, cho ý kiến hiệp y khen thưởng.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Cách thức thực hiện:</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lastRenderedPageBreak/>
              <w:t>Thành phần, số lượng hồ sơ:</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Thời hạn giải quyết:</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Đối tượng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Các cơ quan, đơn vị đóng trên địa bàn các tỉnh, thành phố trực thuộc Trung ương.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Cơ quan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Sở Thông tin và Truyền thông các tỉnh, thành phố trực thuộ</w:t>
            </w:r>
            <w:r w:rsidR="00420ADF">
              <w:rPr>
                <w:sz w:val="26"/>
                <w:szCs w:val="26"/>
              </w:rPr>
              <w:t xml:space="preserve">c Trung ương.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Kết quả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Phí, lệ phí (nếu có):</w:t>
            </w:r>
          </w:p>
        </w:tc>
        <w:tc>
          <w:tcPr>
            <w:tcW w:w="7088" w:type="dxa"/>
          </w:tcPr>
          <w:p w:rsidR="00B44A6E" w:rsidRPr="00B44A6E" w:rsidRDefault="00B44A6E" w:rsidP="00E90B80">
            <w:pPr>
              <w:spacing w:after="120"/>
              <w:jc w:val="both"/>
              <w:rPr>
                <w:sz w:val="26"/>
                <w:szCs w:val="26"/>
              </w:rPr>
            </w:pPr>
            <w:r w:rsidRPr="00B44A6E">
              <w:rPr>
                <w:sz w:val="26"/>
                <w:szCs w:val="26"/>
              </w:rPr>
              <w:t xml:space="preserve">Không </w:t>
            </w:r>
          </w:p>
          <w:p w:rsidR="00B44A6E" w:rsidRPr="00B44A6E" w:rsidRDefault="00B44A6E" w:rsidP="00E90B80">
            <w:pPr>
              <w:spacing w:after="120"/>
              <w:jc w:val="both"/>
              <w:rPr>
                <w:sz w:val="26"/>
                <w:szCs w:val="26"/>
              </w:rPr>
            </w:pP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Tên mẫu đơn, mẫu tờ khai</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Yêu cầu, điều kiện thực hiện thủ tục hành chính (nếu có):</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Căn cứ pháp lý của thủ tục hành chính</w:t>
            </w:r>
          </w:p>
        </w:tc>
        <w:tc>
          <w:tcPr>
            <w:tcW w:w="7088" w:type="dxa"/>
          </w:tcPr>
          <w:p w:rsidR="00B44A6E" w:rsidRPr="00B44A6E" w:rsidRDefault="00B44A6E" w:rsidP="00E90B80">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EC6E10" w:rsidRDefault="00956815" w:rsidP="00E90B80">
      <w:pPr>
        <w:spacing w:after="120"/>
        <w:jc w:val="both"/>
        <w:rPr>
          <w:b/>
          <w:sz w:val="26"/>
          <w:szCs w:val="26"/>
        </w:rPr>
      </w:pPr>
      <w:r w:rsidRPr="00EC6E10">
        <w:rPr>
          <w:b/>
          <w:sz w:val="26"/>
          <w:szCs w:val="26"/>
        </w:rPr>
        <w:t>5</w:t>
      </w:r>
      <w:r w:rsidR="00257152" w:rsidRPr="00EC6E10">
        <w:rPr>
          <w:b/>
          <w:sz w:val="26"/>
          <w:szCs w:val="26"/>
        </w:rPr>
        <w:t>2</w:t>
      </w:r>
      <w:r w:rsidR="00B44A6E" w:rsidRPr="00EC6E10">
        <w:rPr>
          <w:b/>
          <w:sz w:val="26"/>
          <w:szCs w:val="26"/>
        </w:rPr>
        <w:t xml:space="preserve">. </w:t>
      </w:r>
      <w:r w:rsidR="001D08D1" w:rsidRPr="00EC6E10">
        <w:rPr>
          <w:b/>
          <w:sz w:val="26"/>
          <w:szCs w:val="26"/>
        </w:rPr>
        <w:t>H</w:t>
      </w:r>
      <w:r w:rsidR="00B44A6E" w:rsidRPr="00EC6E10">
        <w:rPr>
          <w:b/>
          <w:sz w:val="26"/>
          <w:szCs w:val="26"/>
        </w:rPr>
        <w:t>iệp y khen thưởng của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Trình tự thực hiện</w:t>
            </w:r>
          </w:p>
        </w:tc>
        <w:tc>
          <w:tcPr>
            <w:tcW w:w="7088" w:type="dxa"/>
          </w:tcPr>
          <w:p w:rsidR="00E90B80" w:rsidRPr="00924F2B" w:rsidRDefault="00E90B80" w:rsidP="00E90B80">
            <w:pPr>
              <w:spacing w:after="120"/>
              <w:jc w:val="both"/>
              <w:rPr>
                <w:rFonts w:eastAsia="Times New Roman"/>
                <w:sz w:val="26"/>
                <w:szCs w:val="26"/>
              </w:rPr>
            </w:pPr>
            <w:r w:rsidRPr="00924F2B">
              <w:rPr>
                <w:rFonts w:eastAsia="Times New Roman"/>
                <w:sz w:val="26"/>
                <w:szCs w:val="26"/>
              </w:rPr>
              <w:t xml:space="preserve">- </w:t>
            </w:r>
            <w:r w:rsidR="00A47209" w:rsidRPr="00924F2B">
              <w:rPr>
                <w:rFonts w:eastAsia="Times New Roman"/>
                <w:sz w:val="26"/>
                <w:szCs w:val="26"/>
              </w:rPr>
              <w:t xml:space="preserve">Đối với các trường hợp được đề nghị khen thưởng cấp Nhà nước cần xin ý kiến hiệp y khen thưởng của Bộ Thông tin và Truyền thông thì </w:t>
            </w:r>
            <w:r w:rsidRPr="00924F2B">
              <w:rPr>
                <w:rFonts w:eastAsia="Times New Roman"/>
                <w:sz w:val="26"/>
                <w:szCs w:val="26"/>
              </w:rPr>
              <w:t>Ban thi đua khen thưởng Trung ương hoặc bộ, ngành, Ủy ban nhân dân tỉnh</w:t>
            </w:r>
            <w:r w:rsidRPr="00924F2B">
              <w:rPr>
                <w:rFonts w:eastAsia="Times New Roman"/>
                <w:sz w:val="26"/>
                <w:szCs w:val="26"/>
                <w:lang w:val="vi-VN"/>
              </w:rPr>
              <w:t>, thành phố trực thuộc Trung ương</w:t>
            </w:r>
            <w:r w:rsidR="00A47209" w:rsidRPr="00924F2B">
              <w:rPr>
                <w:rFonts w:eastAsia="Times New Roman"/>
                <w:sz w:val="26"/>
                <w:szCs w:val="26"/>
              </w:rPr>
              <w:t xml:space="preserve"> gửi văn bản xin ý kiến hiệp y đến Bộ Thông tin và Truyền thông;</w:t>
            </w:r>
          </w:p>
          <w:p w:rsidR="00B44A6E" w:rsidRPr="00924F2B" w:rsidRDefault="00A47209" w:rsidP="00E90B80">
            <w:pPr>
              <w:spacing w:after="120"/>
              <w:jc w:val="both"/>
              <w:rPr>
                <w:rFonts w:eastAsia="Times New Roman"/>
                <w:color w:val="FF0000"/>
                <w:sz w:val="26"/>
                <w:szCs w:val="26"/>
              </w:rPr>
            </w:pPr>
            <w:r w:rsidRPr="00924F2B">
              <w:rPr>
                <w:rFonts w:eastAsia="Times New Roman"/>
                <w:sz w:val="26"/>
                <w:szCs w:val="26"/>
              </w:rPr>
              <w:t>- Bộ Thông tin và Truyền thông xem xét, có ý kiến hiệp y đối với các trường hợp được xin ý kiến.</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Cách thức thực hiện:</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Thành phần, số lượng hồ sơ:</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Thời hạn giải quyết:</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lastRenderedPageBreak/>
              <w:t>Đối tượng thực hiện thủ tục hành chính:</w:t>
            </w:r>
          </w:p>
        </w:tc>
        <w:tc>
          <w:tcPr>
            <w:tcW w:w="7088" w:type="dxa"/>
          </w:tcPr>
          <w:p w:rsidR="00B44A6E" w:rsidRPr="00E90B80" w:rsidRDefault="00B44A6E" w:rsidP="00E90B80">
            <w:pPr>
              <w:spacing w:after="120"/>
              <w:jc w:val="both"/>
              <w:rPr>
                <w:sz w:val="26"/>
                <w:szCs w:val="26"/>
              </w:rPr>
            </w:pPr>
            <w:r w:rsidRPr="00E90B80">
              <w:rPr>
                <w:rFonts w:eastAsia="Times New Roman"/>
                <w:sz w:val="26"/>
                <w:szCs w:val="26"/>
                <w:lang w:val="vi-VN"/>
              </w:rPr>
              <w:t>Ban Thi đua - Khen th</w:t>
            </w:r>
            <w:r w:rsidRPr="00E90B80">
              <w:rPr>
                <w:rFonts w:eastAsia="Times New Roman"/>
                <w:sz w:val="26"/>
                <w:szCs w:val="26"/>
              </w:rPr>
              <w:t>ưở</w:t>
            </w:r>
            <w:r w:rsidRPr="00E90B80">
              <w:rPr>
                <w:rFonts w:eastAsia="Times New Roman"/>
                <w:sz w:val="26"/>
                <w:szCs w:val="26"/>
                <w:lang w:val="vi-VN"/>
              </w:rPr>
              <w:t>ng Trung ương hoặc Bộ, ngành, Ủy ban nhân dân tỉnh, thành phố trực thuộc Trung ương</w:t>
            </w:r>
            <w:r w:rsidRPr="00E90B80">
              <w:rPr>
                <w:rFonts w:eastAsia="Times New Roman"/>
                <w:sz w:val="26"/>
                <w:szCs w:val="26"/>
              </w:rPr>
              <w:t>.</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Cơ quan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Bộ Thông tin và Truyền thông.</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Kết quả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Phí, lệ phí (nếu có):</w:t>
            </w:r>
          </w:p>
        </w:tc>
        <w:tc>
          <w:tcPr>
            <w:tcW w:w="7088" w:type="dxa"/>
          </w:tcPr>
          <w:p w:rsidR="00B44A6E" w:rsidRPr="00E90B80" w:rsidRDefault="00B44A6E" w:rsidP="00E90B80">
            <w:pPr>
              <w:spacing w:after="120"/>
              <w:jc w:val="both"/>
              <w:rPr>
                <w:sz w:val="26"/>
                <w:szCs w:val="26"/>
              </w:rPr>
            </w:pPr>
            <w:r w:rsidRPr="00E90B80">
              <w:rPr>
                <w:sz w:val="26"/>
                <w:szCs w:val="26"/>
              </w:rPr>
              <w:t xml:space="preserve">Không </w:t>
            </w:r>
          </w:p>
          <w:p w:rsidR="00B44A6E" w:rsidRPr="00E90B80" w:rsidRDefault="00B44A6E" w:rsidP="00E90B80">
            <w:pPr>
              <w:spacing w:after="120"/>
              <w:jc w:val="both"/>
              <w:rPr>
                <w:sz w:val="26"/>
                <w:szCs w:val="26"/>
              </w:rPr>
            </w:pP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Tên mẫu đơn, mẫu tờ khai</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Yêu cầu, điều kiện thực hiện thủ tục hành chính (nếu có):</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Căn cứ pháp lý của thủ tục hành chính</w:t>
            </w:r>
          </w:p>
        </w:tc>
        <w:tc>
          <w:tcPr>
            <w:tcW w:w="7088" w:type="dxa"/>
          </w:tcPr>
          <w:p w:rsidR="00B44A6E" w:rsidRPr="00E90B80" w:rsidRDefault="00B44A6E" w:rsidP="00E90B80">
            <w:pPr>
              <w:spacing w:after="120"/>
              <w:jc w:val="both"/>
              <w:rPr>
                <w:sz w:val="26"/>
                <w:szCs w:val="26"/>
              </w:rPr>
            </w:pPr>
            <w:r w:rsidRPr="00E90B80">
              <w:rPr>
                <w:sz w:val="26"/>
                <w:szCs w:val="26"/>
              </w:rPr>
              <w:t>Thông tư số 09/2018/TT-BTTTT ngày 29/6/2018 của Bộ trưởng Bộ Thông tin và Truyền thông hướng dẫn công tác thi đua, khen thưởng trong ngành Thông tin và Truyền thông.</w:t>
            </w:r>
          </w:p>
        </w:tc>
      </w:tr>
    </w:tbl>
    <w:p w:rsidR="00B44A6E" w:rsidRDefault="00B44A6E" w:rsidP="00B44A6E"/>
    <w:p w:rsidR="00DE19FA" w:rsidRDefault="00DE19FA" w:rsidP="00C1729F">
      <w:pPr>
        <w:spacing w:before="120" w:after="120" w:line="240" w:lineRule="auto"/>
        <w:jc w:val="both"/>
        <w:rPr>
          <w:b/>
          <w:szCs w:val="26"/>
        </w:rPr>
      </w:pPr>
      <w:r>
        <w:rPr>
          <w:b/>
          <w:szCs w:val="26"/>
        </w:rPr>
        <w:t>53. Tặng Bằng khen của Bộ trưởng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Trình tự thực hiện</w:t>
            </w:r>
          </w:p>
        </w:tc>
        <w:tc>
          <w:tcPr>
            <w:tcW w:w="7088" w:type="dxa"/>
          </w:tcPr>
          <w:p w:rsidR="00DE19FA" w:rsidRPr="002007EC" w:rsidRDefault="00DE19FA" w:rsidP="00B14D52">
            <w:pPr>
              <w:spacing w:after="120"/>
              <w:jc w:val="both"/>
              <w:rPr>
                <w:sz w:val="26"/>
                <w:szCs w:val="26"/>
              </w:rPr>
            </w:pPr>
            <w:r w:rsidRPr="002007EC">
              <w:rPr>
                <w:sz w:val="26"/>
                <w:szCs w:val="26"/>
              </w:rPr>
              <w:t>- Các cơ quan, tổ chức gửi hồ sơ đến Bộ Thông tin và Truyền thông (Vụ Tổ chức cán bộ)</w:t>
            </w:r>
            <w:r>
              <w:rPr>
                <w:sz w:val="26"/>
                <w:szCs w:val="26"/>
              </w:rPr>
              <w:t>.</w:t>
            </w:r>
          </w:p>
          <w:p w:rsidR="00DE19FA" w:rsidRPr="00420ADF" w:rsidRDefault="00DE19FA" w:rsidP="00B14D52">
            <w:pPr>
              <w:spacing w:after="120"/>
              <w:jc w:val="both"/>
              <w:rPr>
                <w:sz w:val="26"/>
                <w:szCs w:val="26"/>
              </w:rPr>
            </w:pPr>
            <w:r w:rsidRPr="002007EC">
              <w:rPr>
                <w:sz w:val="26"/>
                <w:szCs w:val="26"/>
              </w:rPr>
              <w:t xml:space="preserve">- </w:t>
            </w:r>
            <w:r w:rsidRPr="00420ADF">
              <w:rPr>
                <w:sz w:val="26"/>
                <w:szCs w:val="26"/>
              </w:rPr>
              <w:t>Vụ Tổ chức cán bộ tiếp nhận, thẩm định hồ sơ xét duyệt khen thưởng và trình Hội đồng thi đua - khen thưởng của Bộ.</w:t>
            </w:r>
          </w:p>
          <w:p w:rsidR="00DE19FA" w:rsidRPr="002007EC" w:rsidRDefault="00DE19FA" w:rsidP="00B14D52">
            <w:pPr>
              <w:spacing w:after="120"/>
              <w:jc w:val="both"/>
              <w:rPr>
                <w:sz w:val="26"/>
                <w:szCs w:val="26"/>
              </w:rPr>
            </w:pPr>
            <w:r w:rsidRPr="002007EC">
              <w:rPr>
                <w:sz w:val="26"/>
                <w:szCs w:val="26"/>
              </w:rPr>
              <w:t>- Trên cơ sở ý kiến của Hội đồng Thi đua - Khen thưởng của Bộ, Vụ Tổ chức cán bộ trình Bộ trưởng Bộ Thông tin và Truyền thông xem xét, quyết định khen thưởng cho cá nhân, tập thể.</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Cách thức thực hiện:</w:t>
            </w:r>
          </w:p>
        </w:tc>
        <w:tc>
          <w:tcPr>
            <w:tcW w:w="7088" w:type="dxa"/>
          </w:tcPr>
          <w:p w:rsidR="00DE19FA" w:rsidRPr="002007EC" w:rsidRDefault="00DE19FA" w:rsidP="00B14D52">
            <w:pPr>
              <w:jc w:val="both"/>
              <w:rPr>
                <w:sz w:val="26"/>
                <w:szCs w:val="26"/>
              </w:rPr>
            </w:pPr>
            <w:r w:rsidRPr="002007EC">
              <w:rPr>
                <w:sz w:val="26"/>
                <w:szCs w:val="26"/>
              </w:rPr>
              <w:t>Không quy định</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Thành phần, số lượng hồ sơ:</w:t>
            </w:r>
          </w:p>
        </w:tc>
        <w:tc>
          <w:tcPr>
            <w:tcW w:w="7088" w:type="dxa"/>
          </w:tcPr>
          <w:p w:rsidR="00DE19FA" w:rsidRPr="002007EC" w:rsidRDefault="00DE19FA" w:rsidP="00B14D52">
            <w:pPr>
              <w:spacing w:after="120"/>
              <w:rPr>
                <w:sz w:val="26"/>
                <w:szCs w:val="26"/>
              </w:rPr>
            </w:pPr>
            <w:r w:rsidRPr="002007EC">
              <w:rPr>
                <w:sz w:val="26"/>
                <w:szCs w:val="26"/>
              </w:rPr>
              <w:t>1. Thành phần hồ sơ</w:t>
            </w:r>
          </w:p>
          <w:p w:rsidR="00DE19FA" w:rsidRPr="002007EC" w:rsidRDefault="00DE19FA" w:rsidP="00FC1358">
            <w:pPr>
              <w:spacing w:after="120"/>
              <w:jc w:val="both"/>
              <w:rPr>
                <w:sz w:val="26"/>
                <w:szCs w:val="26"/>
              </w:rPr>
            </w:pPr>
            <w:r w:rsidRPr="002007EC">
              <w:rPr>
                <w:sz w:val="26"/>
                <w:szCs w:val="26"/>
              </w:rPr>
              <w:t xml:space="preserve">a) Tờ trình; </w:t>
            </w:r>
          </w:p>
          <w:p w:rsidR="00DE19FA" w:rsidRPr="002007EC" w:rsidRDefault="00DE19FA" w:rsidP="00FC1358">
            <w:pPr>
              <w:spacing w:after="120"/>
              <w:jc w:val="both"/>
              <w:rPr>
                <w:sz w:val="26"/>
                <w:szCs w:val="26"/>
              </w:rPr>
            </w:pPr>
            <w:r w:rsidRPr="002007EC">
              <w:rPr>
                <w:sz w:val="26"/>
                <w:szCs w:val="26"/>
              </w:rPr>
              <w:t xml:space="preserve">b) Biên bản họp Hội đồng Thi đua - Khen thưởng cấp trình khen thưởng; </w:t>
            </w:r>
          </w:p>
          <w:p w:rsidR="00DE19FA" w:rsidRPr="002007EC" w:rsidRDefault="00DE19FA" w:rsidP="00FC1358">
            <w:pPr>
              <w:spacing w:after="120"/>
              <w:jc w:val="both"/>
              <w:rPr>
                <w:sz w:val="26"/>
                <w:szCs w:val="26"/>
              </w:rPr>
            </w:pPr>
            <w:r w:rsidRPr="002007EC">
              <w:rPr>
                <w:sz w:val="26"/>
                <w:szCs w:val="26"/>
              </w:rPr>
              <w:t xml:space="preserve">c) Báo cáo thành tích của tập thể, cá nhân được đề nghị khen thưởng. </w:t>
            </w:r>
          </w:p>
          <w:p w:rsidR="00DE19FA" w:rsidRPr="002007EC" w:rsidRDefault="00DE19FA" w:rsidP="00B14D52">
            <w:pPr>
              <w:spacing w:after="120"/>
              <w:rPr>
                <w:sz w:val="26"/>
                <w:szCs w:val="26"/>
              </w:rPr>
            </w:pPr>
            <w:r w:rsidRPr="002007EC">
              <w:rPr>
                <w:sz w:val="26"/>
                <w:szCs w:val="26"/>
              </w:rPr>
              <w:t>2. Số lượng hồ sơ: 01 bộ (bản chính)</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lastRenderedPageBreak/>
              <w:t>Thời hạn giải quyết:</w:t>
            </w:r>
          </w:p>
        </w:tc>
        <w:tc>
          <w:tcPr>
            <w:tcW w:w="7088" w:type="dxa"/>
          </w:tcPr>
          <w:p w:rsidR="00DE19FA" w:rsidRPr="002007EC" w:rsidRDefault="00DE19FA" w:rsidP="00B14D52">
            <w:pPr>
              <w:rPr>
                <w:sz w:val="26"/>
                <w:szCs w:val="26"/>
              </w:rPr>
            </w:pPr>
            <w:r w:rsidRPr="002007EC">
              <w:rPr>
                <w:sz w:val="26"/>
                <w:szCs w:val="26"/>
              </w:rPr>
              <w:t xml:space="preserve">Không quy định </w:t>
            </w:r>
          </w:p>
          <w:p w:rsidR="00DE19FA" w:rsidRPr="002007EC" w:rsidRDefault="00DE19FA" w:rsidP="00B14D52">
            <w:pPr>
              <w:jc w:val="both"/>
              <w:rPr>
                <w:sz w:val="26"/>
                <w:szCs w:val="26"/>
              </w:rPr>
            </w:pP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t>Đối tượng thực hiện thủ tục hành chính:</w:t>
            </w:r>
          </w:p>
        </w:tc>
        <w:tc>
          <w:tcPr>
            <w:tcW w:w="7088" w:type="dxa"/>
          </w:tcPr>
          <w:p w:rsidR="00DE19FA" w:rsidRPr="002007EC" w:rsidRDefault="00DE19FA" w:rsidP="00FC1358">
            <w:pPr>
              <w:spacing w:after="120"/>
              <w:jc w:val="both"/>
              <w:rPr>
                <w:sz w:val="26"/>
                <w:szCs w:val="26"/>
                <w:shd w:val="clear" w:color="auto" w:fill="FFFFFF"/>
              </w:rPr>
            </w:pPr>
            <w:r w:rsidRPr="002007EC">
              <w:rPr>
                <w:sz w:val="26"/>
                <w:szCs w:val="26"/>
                <w:shd w:val="clear" w:color="auto" w:fill="FFFFFF"/>
              </w:rPr>
              <w:t>1. Cá nhân thuộc các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rPr>
            </w:pPr>
            <w:r w:rsidRPr="002007EC">
              <w:rPr>
                <w:sz w:val="26"/>
                <w:szCs w:val="26"/>
                <w:shd w:val="clear" w:color="auto" w:fill="FFFFFF"/>
              </w:rPr>
              <w:t>2. Tập thể cơ quan, đơn vị, doanh nghiệp thuộc Bộ; các phòng, ban và tương đương trực thuộc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shd w:val="clear" w:color="auto" w:fill="FFFFFF"/>
              </w:rPr>
            </w:pPr>
            <w:r w:rsidRPr="002007EC">
              <w:rPr>
                <w:sz w:val="26"/>
                <w:szCs w:val="26"/>
              </w:rPr>
              <w:t>3.</w:t>
            </w:r>
            <w:r w:rsidRPr="002007EC">
              <w:rPr>
                <w:sz w:val="26"/>
                <w:szCs w:val="26"/>
                <w:shd w:val="clear" w:color="auto" w:fill="FFFFFF"/>
              </w:rPr>
              <w:t xml:space="preserve"> Tập thể, cá nhân có thành tích xuất sắc, tiêu biểu trong phong trào thi đua theo chuyên đề hoặc theo lĩnh vực.</w:t>
            </w:r>
          </w:p>
          <w:p w:rsidR="00DE19FA" w:rsidRPr="002007EC" w:rsidRDefault="00DE19FA" w:rsidP="00FC1358">
            <w:pPr>
              <w:spacing w:after="120"/>
              <w:jc w:val="both"/>
              <w:rPr>
                <w:sz w:val="26"/>
                <w:szCs w:val="26"/>
                <w:shd w:val="clear" w:color="auto" w:fill="FFFFFF"/>
                <w:lang w:val="vi-VN"/>
              </w:rPr>
            </w:pPr>
            <w:r w:rsidRPr="002007EC">
              <w:rPr>
                <w:sz w:val="26"/>
                <w:szCs w:val="26"/>
                <w:shd w:val="clear" w:color="auto" w:fill="FFFFFF"/>
              </w:rPr>
              <w:t>4. T</w:t>
            </w:r>
            <w:r w:rsidRPr="002007EC">
              <w:rPr>
                <w:sz w:val="26"/>
                <w:szCs w:val="26"/>
                <w:shd w:val="clear" w:color="auto" w:fill="FFFFFF"/>
                <w:lang w:val="vi-VN"/>
              </w:rPr>
              <w:t>ập thể, cá nhân đạt giải th</w:t>
            </w:r>
            <w:r w:rsidRPr="002007EC">
              <w:rPr>
                <w:sz w:val="26"/>
                <w:szCs w:val="26"/>
                <w:shd w:val="clear" w:color="auto" w:fill="FFFFFF"/>
              </w:rPr>
              <w:t>ưở</w:t>
            </w:r>
            <w:r w:rsidRPr="002007EC">
              <w:rPr>
                <w:sz w:val="26"/>
                <w:szCs w:val="26"/>
                <w:shd w:val="clear" w:color="auto" w:fill="FFFFFF"/>
                <w:lang w:val="vi-VN"/>
              </w:rPr>
              <w:t>ng cao tại các cuộc thi, liên hoan, triển l</w:t>
            </w:r>
            <w:r w:rsidRPr="002007EC">
              <w:rPr>
                <w:sz w:val="26"/>
                <w:szCs w:val="26"/>
                <w:shd w:val="clear" w:color="auto" w:fill="FFFFFF"/>
              </w:rPr>
              <w:t>ã</w:t>
            </w:r>
            <w:r w:rsidRPr="002007EC">
              <w:rPr>
                <w:sz w:val="26"/>
                <w:szCs w:val="26"/>
                <w:shd w:val="clear" w:color="auto" w:fill="FFFFFF"/>
                <w:lang w:val="vi-VN"/>
              </w:rPr>
              <w:t>m cấp quốc gia, quốc tế trong lĩnh vực quản lý nhà nước của Bộ Thông tin và Truyền thông; có sáng kiến, phát minh, sáng chế, ứng dụng tiến bộ khoa học, kỹ thuật, công nghệ đem lại hiệu quả cao hoặc tập thể, cá nhân lập được nhiều thành tích xuất sắc có phạm vi ảnh hưởng lớn, có tác </w:t>
            </w:r>
            <w:r w:rsidRPr="002007EC">
              <w:rPr>
                <w:sz w:val="26"/>
                <w:szCs w:val="26"/>
                <w:shd w:val="clear" w:color="auto" w:fill="FFFFFF"/>
              </w:rPr>
              <w:t>d</w:t>
            </w:r>
            <w:r w:rsidRPr="002007EC">
              <w:rPr>
                <w:sz w:val="26"/>
                <w:szCs w:val="26"/>
                <w:shd w:val="clear" w:color="auto" w:fill="FFFFFF"/>
                <w:lang w:val="vi-VN"/>
              </w:rPr>
              <w:t>ụng nêu gương học tập trong ngành Thông tin và Truyền thông.</w:t>
            </w:r>
          </w:p>
          <w:p w:rsidR="00DE19FA" w:rsidRPr="00437C76" w:rsidRDefault="00DE19FA" w:rsidP="00B14D52">
            <w:pPr>
              <w:spacing w:after="120"/>
              <w:jc w:val="both"/>
              <w:rPr>
                <w:sz w:val="26"/>
                <w:szCs w:val="26"/>
                <w:shd w:val="clear" w:color="auto" w:fill="FFFFFF"/>
                <w:lang w:val="vi-VN"/>
              </w:rPr>
            </w:pPr>
            <w:r w:rsidRPr="00437C76">
              <w:rPr>
                <w:sz w:val="26"/>
                <w:szCs w:val="26"/>
                <w:lang w:val="vi-VN"/>
              </w:rPr>
              <w:t xml:space="preserve">5. Tập </w:t>
            </w:r>
            <w:r w:rsidRPr="00437C76">
              <w:rPr>
                <w:sz w:val="26"/>
                <w:szCs w:val="26"/>
                <w:shd w:val="clear" w:color="auto" w:fill="FFFFFF"/>
                <w:lang w:val="vi-VN"/>
              </w:rPr>
              <w:t>thể có quá trình đóng góp lâu năm cho sự nghiệp xây dựng và phát triển ngành Thông tin và Truyền thông Việt Nam.</w:t>
            </w:r>
          </w:p>
          <w:p w:rsidR="00DE19FA" w:rsidRPr="002007EC" w:rsidRDefault="00DE19FA" w:rsidP="00B14D52">
            <w:pPr>
              <w:spacing w:after="120"/>
              <w:jc w:val="both"/>
              <w:rPr>
                <w:sz w:val="26"/>
                <w:szCs w:val="26"/>
                <w:shd w:val="clear" w:color="auto" w:fill="FFFFFF"/>
                <w:lang w:val="vi-VN"/>
              </w:rPr>
            </w:pPr>
            <w:r w:rsidRPr="00437C76">
              <w:rPr>
                <w:sz w:val="26"/>
                <w:szCs w:val="26"/>
                <w:lang w:val="vi-VN"/>
              </w:rPr>
              <w:t>6. N</w:t>
            </w:r>
            <w:r w:rsidRPr="002007EC">
              <w:rPr>
                <w:sz w:val="26"/>
                <w:szCs w:val="26"/>
                <w:shd w:val="clear" w:color="auto" w:fill="FFFFFF"/>
                <w:lang w:val="vi-VN"/>
              </w:rPr>
              <w:t>gười Việt Nam </w:t>
            </w:r>
            <w:r w:rsidRPr="00437C76">
              <w:rPr>
                <w:sz w:val="26"/>
                <w:szCs w:val="26"/>
                <w:shd w:val="clear" w:color="auto" w:fill="FFFFFF"/>
                <w:lang w:val="vi-VN"/>
              </w:rPr>
              <w:t>ở </w:t>
            </w:r>
            <w:r w:rsidRPr="002007EC">
              <w:rPr>
                <w:sz w:val="26"/>
                <w:szCs w:val="26"/>
                <w:shd w:val="clear" w:color="auto" w:fill="FFFFFF"/>
                <w:lang w:val="vi-VN"/>
              </w:rPr>
              <w:t>nước ngoài và tập thể, cá nhân người nước ngoài có thành tích đóng góp cho sự phát triển của ngành Thông tin và Truyền thông Việt Nam.</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Cơ quan thực hiện thủ tục hành chính:</w:t>
            </w:r>
          </w:p>
        </w:tc>
        <w:tc>
          <w:tcPr>
            <w:tcW w:w="7088" w:type="dxa"/>
          </w:tcPr>
          <w:p w:rsidR="00DE19FA" w:rsidRPr="00437C76" w:rsidRDefault="00DE19FA" w:rsidP="00B14D52">
            <w:pPr>
              <w:jc w:val="both"/>
              <w:rPr>
                <w:sz w:val="26"/>
                <w:szCs w:val="26"/>
                <w:lang w:val="vi-VN"/>
              </w:rPr>
            </w:pPr>
            <w:r w:rsidRPr="00437C76">
              <w:rPr>
                <w:sz w:val="26"/>
                <w:szCs w:val="26"/>
                <w:lang w:val="vi-VN"/>
              </w:rPr>
              <w:t>Bộ Thông tin và Truyền thông (Vụ Tổ chức cán bộ)</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Kết quả thực hiện thủ tục hành chính:</w:t>
            </w:r>
          </w:p>
        </w:tc>
        <w:tc>
          <w:tcPr>
            <w:tcW w:w="7088" w:type="dxa"/>
          </w:tcPr>
          <w:p w:rsidR="00DE19FA" w:rsidRPr="00437C76" w:rsidRDefault="00DE19FA" w:rsidP="00FC1358">
            <w:pPr>
              <w:jc w:val="both"/>
              <w:rPr>
                <w:sz w:val="26"/>
                <w:szCs w:val="26"/>
                <w:lang w:val="vi-VN"/>
              </w:rPr>
            </w:pPr>
            <w:r w:rsidRPr="00437C76">
              <w:rPr>
                <w:sz w:val="26"/>
                <w:szCs w:val="26"/>
                <w:lang w:val="vi-VN"/>
              </w:rPr>
              <w:t>Quyết định khen thưởng của Bộ trưởng Bộ Thông tin và Truyền thông.</w:t>
            </w:r>
          </w:p>
          <w:p w:rsidR="00DE19FA" w:rsidRPr="00437C76" w:rsidRDefault="00DE19FA" w:rsidP="00B14D52">
            <w:pPr>
              <w:jc w:val="both"/>
              <w:rPr>
                <w:sz w:val="26"/>
                <w:szCs w:val="26"/>
                <w:lang w:val="vi-VN"/>
              </w:rPr>
            </w:pPr>
          </w:p>
        </w:tc>
      </w:tr>
      <w:tr w:rsidR="00DE19FA" w:rsidRPr="00E007BA"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Phí, lệ phí (nếu có):</w:t>
            </w:r>
          </w:p>
        </w:tc>
        <w:tc>
          <w:tcPr>
            <w:tcW w:w="7088" w:type="dxa"/>
          </w:tcPr>
          <w:p w:rsidR="00DE19FA" w:rsidRPr="002007EC" w:rsidRDefault="00DE19FA" w:rsidP="00B14D52">
            <w:pPr>
              <w:jc w:val="both"/>
              <w:rPr>
                <w:sz w:val="26"/>
                <w:szCs w:val="26"/>
              </w:rPr>
            </w:pPr>
            <w:r w:rsidRPr="002007EC">
              <w:rPr>
                <w:sz w:val="26"/>
                <w:szCs w:val="26"/>
              </w:rPr>
              <w:t xml:space="preserve">Không </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Tên mẫu đơn, mẫu tờ khai</w:t>
            </w:r>
          </w:p>
        </w:tc>
        <w:tc>
          <w:tcPr>
            <w:tcW w:w="7088" w:type="dxa"/>
          </w:tcPr>
          <w:p w:rsidR="00DE19FA" w:rsidRPr="002007EC" w:rsidRDefault="00DE19FA" w:rsidP="00B14D52">
            <w:pPr>
              <w:spacing w:before="120" w:after="120"/>
              <w:jc w:val="both"/>
              <w:rPr>
                <w:sz w:val="26"/>
                <w:szCs w:val="26"/>
              </w:rPr>
            </w:pPr>
            <w:r w:rsidRPr="002007EC">
              <w:rPr>
                <w:sz w:val="26"/>
                <w:szCs w:val="26"/>
              </w:rPr>
              <w:t xml:space="preserve">- Báo cáo thành tích đề nghị khen thưởng đối với tập thể (Mẫu số 01); </w:t>
            </w:r>
          </w:p>
          <w:p w:rsidR="00DE19FA" w:rsidRPr="002007EC" w:rsidRDefault="00DE19FA" w:rsidP="00B14D52">
            <w:pPr>
              <w:spacing w:after="120"/>
              <w:jc w:val="both"/>
              <w:rPr>
                <w:sz w:val="26"/>
                <w:szCs w:val="26"/>
              </w:rPr>
            </w:pPr>
            <w:r w:rsidRPr="002007EC">
              <w:rPr>
                <w:sz w:val="26"/>
                <w:szCs w:val="26"/>
              </w:rPr>
              <w:t xml:space="preserve">- Báo cáo thành tích đề nghị khen thưởng đối với cá nhân (Mẫu số 02). </w:t>
            </w:r>
          </w:p>
          <w:p w:rsidR="00DE19FA" w:rsidRPr="002007EC" w:rsidRDefault="00DE19FA" w:rsidP="00B14D52">
            <w:pPr>
              <w:spacing w:after="120"/>
              <w:jc w:val="both"/>
              <w:rPr>
                <w:i/>
                <w:sz w:val="26"/>
                <w:szCs w:val="26"/>
              </w:rPr>
            </w:pPr>
            <w:r w:rsidRPr="002007EC">
              <w:rPr>
                <w:i/>
                <w:sz w:val="26"/>
                <w:szCs w:val="26"/>
              </w:rPr>
              <w:t xml:space="preserve">(Các Mẫu trên ban hành kèm theo Thông tư số </w:t>
            </w:r>
            <w:r w:rsidRPr="002007EC">
              <w:rPr>
                <w:rFonts w:eastAsia="Times New Roman"/>
                <w:i/>
                <w:sz w:val="26"/>
                <w:szCs w:val="26"/>
                <w:lang w:val="vi-VN"/>
              </w:rPr>
              <w:t>09/2018/TT-BTTTT ngày 29/6/2018 của Bộ trưởng Bộ Thông tin và Truyền</w:t>
            </w:r>
            <w:r w:rsidRPr="002007EC">
              <w:rPr>
                <w:rFonts w:eastAsia="Times New Roman"/>
                <w:i/>
                <w:sz w:val="26"/>
                <w:szCs w:val="26"/>
              </w:rPr>
              <w:t xml:space="preserve"> thông)</w:t>
            </w:r>
            <w:r>
              <w:rPr>
                <w:rFonts w:eastAsia="Times New Roman"/>
                <w:i/>
                <w:sz w:val="26"/>
                <w:szCs w:val="26"/>
              </w:rPr>
              <w:t>.</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Yêu cầu, điều kiện thực hiện thủ tục hành chính (nếu có):</w:t>
            </w:r>
          </w:p>
        </w:tc>
        <w:tc>
          <w:tcPr>
            <w:tcW w:w="7088" w:type="dxa"/>
          </w:tcPr>
          <w:p w:rsidR="00DE19FA" w:rsidRPr="00D24485" w:rsidRDefault="00DE19FA" w:rsidP="00B14D52">
            <w:pPr>
              <w:shd w:val="clear" w:color="auto" w:fill="FFFFFF"/>
              <w:spacing w:before="120" w:after="120"/>
              <w:jc w:val="both"/>
              <w:rPr>
                <w:rFonts w:eastAsia="Times New Roman"/>
                <w:sz w:val="26"/>
                <w:szCs w:val="26"/>
              </w:rPr>
            </w:pPr>
            <w:r w:rsidRPr="002007EC">
              <w:rPr>
                <w:rFonts w:eastAsia="Times New Roman"/>
                <w:sz w:val="26"/>
                <w:szCs w:val="26"/>
              </w:rPr>
              <w:t>- Đối với c</w:t>
            </w:r>
            <w:r w:rsidRPr="002007EC">
              <w:rPr>
                <w:rFonts w:eastAsia="Times New Roman"/>
                <w:sz w:val="26"/>
                <w:szCs w:val="26"/>
                <w:lang w:val="vi-VN"/>
              </w:rPr>
              <w:t>á nhân thuộc các cơ quan, đơn vị, doanh nghiệp thuộc Bộ</w:t>
            </w:r>
            <w:r w:rsidRPr="002007EC">
              <w:rPr>
                <w:rFonts w:eastAsia="Times New Roman"/>
                <w:sz w:val="26"/>
                <w:szCs w:val="26"/>
              </w:rPr>
              <w:t>: G</w:t>
            </w:r>
            <w:r w:rsidRPr="002007EC">
              <w:rPr>
                <w:rFonts w:eastAsia="Times New Roman"/>
                <w:sz w:val="26"/>
                <w:szCs w:val="26"/>
                <w:lang w:val="vi-VN"/>
              </w:rPr>
              <w:t xml:space="preserve">ương mẫu chấp hành tốt chủ trương, chính sách của Đảng, pháp luật của Nhà nước, 02 năm trở lên liên tục hoàn thành xuất </w:t>
            </w:r>
            <w:r w:rsidRPr="002007EC">
              <w:rPr>
                <w:rFonts w:eastAsia="Times New Roman"/>
                <w:sz w:val="26"/>
                <w:szCs w:val="26"/>
                <w:lang w:val="vi-VN"/>
              </w:rPr>
              <w:lastRenderedPageBreak/>
              <w:t>sắc nhiệm vụ, trong thời gian đó có 02 sáng kiến được công nhận và áp dụng hiệu quả trong phạm vi cấp cơ sở</w:t>
            </w:r>
            <w:r>
              <w:rPr>
                <w:rFonts w:eastAsia="Times New Roman"/>
                <w:sz w:val="26"/>
                <w:szCs w:val="26"/>
              </w:rPr>
              <w:t>.</w:t>
            </w:r>
          </w:p>
          <w:p w:rsidR="00DE19FA" w:rsidRPr="002007EC" w:rsidRDefault="00DE19FA" w:rsidP="00B14D52">
            <w:pPr>
              <w:shd w:val="clear" w:color="auto" w:fill="FFFFFF"/>
              <w:spacing w:after="120"/>
              <w:jc w:val="both"/>
              <w:rPr>
                <w:rFonts w:eastAsia="Times New Roman"/>
                <w:sz w:val="26"/>
                <w:szCs w:val="26"/>
                <w:lang w:val="vi-VN"/>
              </w:rPr>
            </w:pPr>
            <w:r w:rsidRPr="002007EC">
              <w:rPr>
                <w:rFonts w:eastAsia="Times New Roman"/>
                <w:sz w:val="26"/>
                <w:szCs w:val="26"/>
              </w:rPr>
              <w:t>- Đối với tập</w:t>
            </w:r>
            <w:r w:rsidRPr="002007EC">
              <w:rPr>
                <w:rFonts w:eastAsia="Times New Roman"/>
                <w:sz w:val="26"/>
                <w:szCs w:val="26"/>
                <w:lang w:val="vi-VN"/>
              </w:rPr>
              <w:t xml:space="preserve"> thể cơ quan, đơn vị, doanh nghiệp thuộc Bộ; các phòng, ban và tương đương trực thuộc cơ quan, đơn vị, doanh nghiệp thuộc Bộ</w:t>
            </w:r>
            <w:r w:rsidRPr="002007EC">
              <w:rPr>
                <w:rFonts w:eastAsia="Times New Roman"/>
                <w:sz w:val="26"/>
                <w:szCs w:val="26"/>
              </w:rPr>
              <w:t>:</w:t>
            </w:r>
            <w:r w:rsidRPr="002007EC">
              <w:rPr>
                <w:rFonts w:eastAsia="Times New Roman"/>
                <w:sz w:val="26"/>
                <w:szCs w:val="26"/>
                <w:lang w:val="vi-VN"/>
              </w:rPr>
              <w:t xml:space="preserve"> 02 năm trở lên liên tục hoàn thành xuất sắc nhiệm vụ, nội bộ đoàn kết, thực hiện tốt quy chế dân chủ ở cơ sở, tổ chức tốt phong trào thi đua; chăm lo đời sống vật chất, tinh thần trong tập thể; thực hành tiết kiệm; thực hiện đầy đủ các chế độ, chính sách đối với mọi thành viên trong tập thể. </w:t>
            </w: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lastRenderedPageBreak/>
              <w:t>Căn cứ pháp lý của thủ tục hành chính</w:t>
            </w:r>
          </w:p>
        </w:tc>
        <w:tc>
          <w:tcPr>
            <w:tcW w:w="7088" w:type="dxa"/>
          </w:tcPr>
          <w:p w:rsidR="00DE19FA" w:rsidRPr="002007EC" w:rsidRDefault="00DE19FA" w:rsidP="00B14D52">
            <w:pPr>
              <w:spacing w:before="120" w:after="120"/>
              <w:jc w:val="both"/>
              <w:rPr>
                <w:rFonts w:eastAsia="Times New Roman"/>
                <w:sz w:val="26"/>
                <w:szCs w:val="26"/>
                <w:lang w:val="vi-VN"/>
              </w:rPr>
            </w:pPr>
            <w:r w:rsidRPr="002007EC">
              <w:rPr>
                <w:rFonts w:eastAsia="Times New Roman"/>
                <w:sz w:val="26"/>
                <w:szCs w:val="26"/>
                <w:lang w:val="vi-VN"/>
              </w:rPr>
              <w:t>- Thông tư số 09/2018/TT-BTTTT ngày 29/6/2018 của Bộ trưởng Bộ Thông tin và Truyền thông hướng dẫn công tác thi đua, khen thưởng trong ngành Thông tin và Truyền thông.</w:t>
            </w:r>
          </w:p>
          <w:p w:rsidR="00DE19FA" w:rsidRPr="00437C76" w:rsidRDefault="00DE19FA" w:rsidP="00B14D52">
            <w:pPr>
              <w:spacing w:after="120"/>
              <w:jc w:val="both"/>
              <w:rPr>
                <w:sz w:val="26"/>
                <w:szCs w:val="26"/>
                <w:lang w:val="vi-VN"/>
              </w:rPr>
            </w:pPr>
            <w:r w:rsidRPr="002007EC">
              <w:rPr>
                <w:rFonts w:eastAsia="Times New Roman"/>
                <w:sz w:val="26"/>
                <w:szCs w:val="26"/>
                <w:lang w:val="vi-VN"/>
              </w:rPr>
              <w:t>- Quyết định</w:t>
            </w:r>
            <w:r w:rsidRPr="00437C76">
              <w:rPr>
                <w:rFonts w:eastAsia="Times New Roman"/>
                <w:sz w:val="26"/>
                <w:szCs w:val="26"/>
                <w:lang w:val="vi-VN"/>
              </w:rPr>
              <w:t xml:space="preserve"> số</w:t>
            </w:r>
            <w:r w:rsidRPr="002007EC">
              <w:rPr>
                <w:rFonts w:eastAsia="Times New Roman"/>
                <w:sz w:val="26"/>
                <w:szCs w:val="26"/>
                <w:lang w:val="vi-VN"/>
              </w:rPr>
              <w:t xml:space="preserve"> 2341/QĐ-BTTTT ngày 16/12/2022 của Bộ trưởng Bộ Thông tin và Truyền thông về việc tổ chức phong trào thi đua và bình xét khen thưởng Khối thi đua Sở Thông tin và Truyền thông các tỉnh, thành phố trực thuộc Trung ương.</w:t>
            </w:r>
          </w:p>
        </w:tc>
      </w:tr>
    </w:tbl>
    <w:p w:rsidR="00CD017B" w:rsidRPr="00437C76" w:rsidRDefault="00CD017B" w:rsidP="00C1729F">
      <w:pPr>
        <w:spacing w:before="120" w:after="120" w:line="240" w:lineRule="auto"/>
        <w:jc w:val="both"/>
        <w:rPr>
          <w:b/>
          <w:szCs w:val="26"/>
          <w:lang w:val="vi-VN"/>
        </w:rPr>
      </w:pPr>
    </w:p>
    <w:p w:rsidR="00CD017B" w:rsidRPr="00636AD1" w:rsidRDefault="00CD017B" w:rsidP="00CD017B">
      <w:pPr>
        <w:spacing w:after="120" w:line="240" w:lineRule="auto"/>
        <w:ind w:left="7201"/>
        <w:jc w:val="both"/>
        <w:rPr>
          <w:sz w:val="24"/>
          <w:szCs w:val="24"/>
          <w:vertAlign w:val="superscript"/>
        </w:rPr>
      </w:pPr>
      <w:r w:rsidRPr="00636AD1">
        <w:rPr>
          <w:sz w:val="24"/>
          <w:szCs w:val="24"/>
        </w:rPr>
        <w:t>Mẫu số 01</w:t>
      </w:r>
      <w:r w:rsidRPr="00636AD1">
        <w:rPr>
          <w:sz w:val="24"/>
          <w:szCs w:val="24"/>
          <w:vertAlign w:val="superscript"/>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508"/>
      </w:tblGrid>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Default="00CD017B" w:rsidP="00CD017B">
      <w:pPr>
        <w:shd w:val="clear" w:color="auto" w:fill="FFFFFF"/>
        <w:spacing w:line="234" w:lineRule="atLeast"/>
        <w:rPr>
          <w:rFonts w:eastAsia="Times New Roman"/>
          <w:b/>
          <w:bCs/>
          <w:lang w:val="vi-VN"/>
        </w:rPr>
      </w:pPr>
    </w:p>
    <w:p w:rsidR="00CD017B" w:rsidRPr="00636AD1" w:rsidRDefault="00CD017B" w:rsidP="00CD017B">
      <w:pPr>
        <w:shd w:val="clear" w:color="auto" w:fill="FFFFFF"/>
        <w:spacing w:line="234" w:lineRule="atLeast"/>
        <w:jc w:val="center"/>
        <w:rPr>
          <w:rFonts w:eastAsia="Times New Roman"/>
        </w:rPr>
      </w:pPr>
      <w:r w:rsidRPr="00636AD1">
        <w:rPr>
          <w:rFonts w:eastAsia="Times New Roman"/>
          <w:b/>
          <w:bCs/>
          <w:lang w:val="vi-VN"/>
        </w:rPr>
        <w:t>BÁO CÁO THÀNH TÍCH</w:t>
      </w:r>
    </w:p>
    <w:p w:rsidR="00CD017B" w:rsidRPr="00636AD1" w:rsidRDefault="00CD017B" w:rsidP="00CD017B">
      <w:pPr>
        <w:shd w:val="clear" w:color="auto" w:fill="FFFFFF"/>
        <w:spacing w:line="234" w:lineRule="atLeast"/>
        <w:jc w:val="center"/>
        <w:rPr>
          <w:rFonts w:eastAsia="Times New Roman"/>
        </w:rPr>
      </w:pPr>
      <w:bookmarkStart w:id="22" w:name="chuong_pl_1_name_name"/>
      <w:r w:rsidRPr="00636AD1">
        <w:rPr>
          <w:rFonts w:eastAsia="Times New Roman"/>
          <w:b/>
          <w:bCs/>
          <w:lang w:val="vi-VN"/>
        </w:rPr>
        <w:t>ĐỀ NGHỊ KHEN........2</w:t>
      </w:r>
      <w:bookmarkEnd w:id="22"/>
    </w:p>
    <w:p w:rsidR="00CD017B" w:rsidRPr="00636AD1" w:rsidRDefault="00CD017B" w:rsidP="00CD017B">
      <w:pPr>
        <w:shd w:val="clear" w:color="auto" w:fill="FFFFFF"/>
        <w:spacing w:line="240" w:lineRule="auto"/>
        <w:jc w:val="center"/>
        <w:rPr>
          <w:rFonts w:eastAsia="Times New Roman"/>
          <w:sz w:val="24"/>
          <w:szCs w:val="24"/>
        </w:rPr>
      </w:pPr>
      <w:r w:rsidRPr="00636AD1">
        <w:rPr>
          <w:rFonts w:eastAsia="Times New Roman"/>
          <w:sz w:val="24"/>
          <w:szCs w:val="24"/>
          <w:lang w:val="vi-VN"/>
        </w:rPr>
        <w:t>(Mẫu báo cáo này áp dụng đối với tập thể)</w:t>
      </w:r>
    </w:p>
    <w:p w:rsidR="00CD017B" w:rsidRPr="00636AD1" w:rsidRDefault="00CD017B" w:rsidP="00CD017B">
      <w:pPr>
        <w:shd w:val="clear" w:color="auto" w:fill="FFFFFF"/>
        <w:spacing w:line="240" w:lineRule="auto"/>
        <w:ind w:firstLine="720"/>
        <w:jc w:val="center"/>
        <w:rPr>
          <w:rFonts w:eastAsia="Times New Roman"/>
          <w:b/>
          <w:bCs/>
          <w:sz w:val="24"/>
          <w:szCs w:val="24"/>
          <w:lang w:val="vi-VN"/>
        </w:rPr>
      </w:pPr>
    </w:p>
    <w:p w:rsidR="00CD017B" w:rsidRPr="00437C76" w:rsidRDefault="00CD017B" w:rsidP="00CD017B">
      <w:pPr>
        <w:shd w:val="clear" w:color="auto" w:fill="FFFFFF"/>
        <w:spacing w:line="240" w:lineRule="auto"/>
        <w:jc w:val="center"/>
        <w:rPr>
          <w:rFonts w:eastAsia="Times New Roman"/>
          <w:sz w:val="24"/>
          <w:szCs w:val="24"/>
          <w:lang w:val="vi-VN"/>
        </w:rPr>
      </w:pPr>
      <w:r w:rsidRPr="00636AD1">
        <w:rPr>
          <w:rFonts w:eastAsia="Times New Roman"/>
          <w:b/>
          <w:bCs/>
          <w:sz w:val="24"/>
          <w:szCs w:val="24"/>
          <w:lang w:val="vi-VN"/>
        </w:rPr>
        <w:t>Tên tập thể đề nghị</w:t>
      </w:r>
    </w:p>
    <w:p w:rsidR="00CD017B" w:rsidRPr="00636AD1" w:rsidRDefault="00CD017B" w:rsidP="00CD017B">
      <w:pPr>
        <w:shd w:val="clear" w:color="auto" w:fill="FFFFFF"/>
        <w:spacing w:line="240" w:lineRule="auto"/>
        <w:jc w:val="center"/>
        <w:rPr>
          <w:rFonts w:eastAsia="Times New Roman"/>
          <w:sz w:val="24"/>
          <w:szCs w:val="24"/>
          <w:lang w:val="vi-VN"/>
        </w:rPr>
      </w:pPr>
      <w:r w:rsidRPr="00636AD1">
        <w:rPr>
          <w:rFonts w:eastAsia="Times New Roman"/>
          <w:sz w:val="24"/>
          <w:szCs w:val="24"/>
          <w:lang w:val="vi-VN"/>
        </w:rPr>
        <w:t>(Ghi đầy đ</w:t>
      </w:r>
      <w:r w:rsidRPr="00437C76">
        <w:rPr>
          <w:rFonts w:eastAsia="Times New Roman"/>
          <w:sz w:val="24"/>
          <w:szCs w:val="24"/>
          <w:lang w:val="vi-VN"/>
        </w:rPr>
        <w:t>ủ</w:t>
      </w:r>
      <w:r w:rsidRPr="00636AD1">
        <w:rPr>
          <w:rFonts w:eastAsia="Times New Roman"/>
          <w:sz w:val="24"/>
          <w:szCs w:val="24"/>
          <w:lang w:val="vi-VN"/>
        </w:rPr>
        <w:t> b</w:t>
      </w:r>
      <w:r w:rsidRPr="00437C76">
        <w:rPr>
          <w:rFonts w:eastAsia="Times New Roman"/>
          <w:sz w:val="24"/>
          <w:szCs w:val="24"/>
          <w:lang w:val="vi-VN"/>
        </w:rPr>
        <w:t>ằ</w:t>
      </w:r>
      <w:r w:rsidRPr="00636AD1">
        <w:rPr>
          <w:rFonts w:eastAsia="Times New Roman"/>
          <w:sz w:val="24"/>
          <w:szCs w:val="24"/>
          <w:lang w:val="vi-VN"/>
        </w:rPr>
        <w:t>ng chữ in thường, không viết tắt)</w:t>
      </w:r>
    </w:p>
    <w:p w:rsidR="00CD017B" w:rsidRPr="00437C76" w:rsidRDefault="00CD017B" w:rsidP="00CD017B">
      <w:pPr>
        <w:shd w:val="clear" w:color="auto" w:fill="FFFFFF"/>
        <w:spacing w:line="240" w:lineRule="auto"/>
        <w:ind w:firstLine="720"/>
        <w:jc w:val="center"/>
        <w:rPr>
          <w:rFonts w:eastAsia="Times New Roman"/>
          <w:sz w:val="24"/>
          <w:szCs w:val="24"/>
          <w:lang w:val="vi-VN"/>
        </w:rPr>
      </w:pP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 S</w:t>
      </w:r>
      <w:r w:rsidRPr="00437C76">
        <w:rPr>
          <w:rFonts w:eastAsia="Times New Roman"/>
          <w:b/>
          <w:bCs/>
          <w:sz w:val="24"/>
          <w:szCs w:val="24"/>
          <w:lang w:val="vi-VN"/>
        </w:rPr>
        <w:t>Ơ </w:t>
      </w:r>
      <w:r w:rsidRPr="00636AD1">
        <w:rPr>
          <w:rFonts w:eastAsia="Times New Roman"/>
          <w:b/>
          <w:bCs/>
          <w:sz w:val="24"/>
          <w:szCs w:val="24"/>
          <w:lang w:val="vi-VN"/>
        </w:rPr>
        <w:t>LƯỢC ĐẶC ĐI</w:t>
      </w:r>
      <w:r w:rsidRPr="00437C76">
        <w:rPr>
          <w:rFonts w:eastAsia="Times New Roman"/>
          <w:b/>
          <w:bCs/>
          <w:sz w:val="24"/>
          <w:szCs w:val="24"/>
          <w:lang w:val="vi-VN"/>
        </w:rPr>
        <w:t>Ể</w:t>
      </w:r>
      <w:r w:rsidRPr="00636AD1">
        <w:rPr>
          <w:rFonts w:eastAsia="Times New Roman"/>
          <w:b/>
          <w:bCs/>
          <w:sz w:val="24"/>
          <w:szCs w:val="24"/>
          <w:lang w:val="vi-VN"/>
        </w:rPr>
        <w:t>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Đặc điểm,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Địa điểm trụ sở chính, điện thoại, fax; địa ch</w:t>
      </w:r>
      <w:r w:rsidRPr="00437C76">
        <w:rPr>
          <w:rFonts w:eastAsia="Times New Roman"/>
          <w:sz w:val="24"/>
          <w:szCs w:val="24"/>
          <w:lang w:val="vi-VN"/>
        </w:rPr>
        <w:t>ỉ </w:t>
      </w:r>
      <w:r w:rsidRPr="00636AD1">
        <w:rPr>
          <w:rFonts w:eastAsia="Times New Roman"/>
          <w:sz w:val="24"/>
          <w:szCs w:val="24"/>
          <w:lang w:val="vi-VN"/>
        </w:rPr>
        <w:t>trang tin điện tử;</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Quá trình thành lập và phát triển;</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Những đặc điểm chính của đơn vị, địa phương (về điều kiện tự nhiên, xã hội, cơ cấu tổ chức, cơ sở vật chất), các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3</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Chức năng, nhiệm vụ: Chức năng, nhiệm vụ được giao.</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 THÀNH TÍCH ĐẠT ĐƯỢC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Báo cáo thành tích căn cứ vào chức năng, nhiệm vụ được giao của cơ quan (đơn vị) và đối tượng, tiêu chuẩn khen th</w:t>
      </w:r>
      <w:r w:rsidRPr="00437C76">
        <w:rPr>
          <w:rFonts w:eastAsia="Times New Roman"/>
          <w:sz w:val="24"/>
          <w:szCs w:val="24"/>
          <w:lang w:val="vi-VN"/>
        </w:rPr>
        <w:t>ưở</w:t>
      </w:r>
      <w:r w:rsidRPr="00636AD1">
        <w:rPr>
          <w:rFonts w:eastAsia="Times New Roman"/>
          <w:sz w:val="24"/>
          <w:szCs w:val="24"/>
          <w:lang w:val="vi-VN"/>
        </w:rPr>
        <w:t>ng quy định tại Luật thi đua, khen th</w:t>
      </w:r>
      <w:r w:rsidRPr="00437C76">
        <w:rPr>
          <w:rFonts w:eastAsia="Times New Roman"/>
          <w:sz w:val="24"/>
          <w:szCs w:val="24"/>
          <w:lang w:val="vi-VN"/>
        </w:rPr>
        <w:t>ưở</w:t>
      </w:r>
      <w:r w:rsidRPr="00636AD1">
        <w:rPr>
          <w:rFonts w:eastAsia="Times New Roman"/>
          <w:sz w:val="24"/>
          <w:szCs w:val="24"/>
          <w:lang w:val="vi-VN"/>
        </w:rPr>
        <w:t>ng, Nghị định</w:t>
      </w:r>
      <w:r w:rsidRPr="00437C76">
        <w:rPr>
          <w:rFonts w:eastAsia="Times New Roman"/>
          <w:sz w:val="24"/>
          <w:szCs w:val="24"/>
          <w:lang w:val="vi-VN"/>
        </w:rPr>
        <w:t xml:space="preserve"> s</w:t>
      </w:r>
      <w:r w:rsidRPr="00636AD1">
        <w:rPr>
          <w:rFonts w:eastAsia="Times New Roman"/>
          <w:sz w:val="24"/>
          <w:szCs w:val="24"/>
          <w:lang w:val="vi-VN"/>
        </w:rPr>
        <w:t>ố</w:t>
      </w:r>
      <w:r w:rsidRPr="00437C76">
        <w:rPr>
          <w:rFonts w:eastAsia="Times New Roman"/>
          <w:sz w:val="24"/>
          <w:szCs w:val="24"/>
          <w:lang w:val="vi-VN"/>
        </w:rPr>
        <w:t>     n</w:t>
      </w:r>
      <w:r w:rsidRPr="00636AD1">
        <w:rPr>
          <w:rFonts w:eastAsia="Times New Roman"/>
          <w:sz w:val="24"/>
          <w:szCs w:val="24"/>
          <w:lang w:val="vi-VN"/>
        </w:rPr>
        <w:t>gày</w:t>
      </w:r>
      <w:r w:rsidRPr="00437C76">
        <w:rPr>
          <w:rFonts w:eastAsia="Times New Roman"/>
          <w:sz w:val="24"/>
          <w:szCs w:val="24"/>
          <w:lang w:val="vi-VN"/>
        </w:rPr>
        <w:t>      </w:t>
      </w:r>
      <w:r w:rsidRPr="00636AD1">
        <w:rPr>
          <w:rFonts w:eastAsia="Times New Roman"/>
          <w:sz w:val="24"/>
          <w:szCs w:val="24"/>
          <w:lang w:val="vi-VN"/>
        </w:rPr>
        <w:t>tháng</w:t>
      </w:r>
      <w:r w:rsidRPr="00437C76">
        <w:rPr>
          <w:rFonts w:eastAsia="Times New Roman"/>
          <w:sz w:val="24"/>
          <w:szCs w:val="24"/>
          <w:lang w:val="vi-VN"/>
        </w:rPr>
        <w:t>     </w:t>
      </w:r>
      <w:r w:rsidRPr="00636AD1">
        <w:rPr>
          <w:rFonts w:eastAsia="Times New Roman"/>
          <w:sz w:val="24"/>
          <w:szCs w:val="24"/>
          <w:lang w:val="vi-VN"/>
        </w:rPr>
        <w:t>năm 20</w:t>
      </w:r>
      <w:r w:rsidRPr="00437C76">
        <w:rPr>
          <w:rFonts w:eastAsia="Times New Roman"/>
          <w:sz w:val="24"/>
          <w:szCs w:val="24"/>
          <w:lang w:val="vi-VN"/>
        </w:rPr>
        <w:t>2</w:t>
      </w:r>
      <w:r w:rsidRPr="00636AD1">
        <w:rPr>
          <w:rFonts w:eastAsia="Times New Roman"/>
          <w:sz w:val="24"/>
          <w:szCs w:val="24"/>
          <w:lang w:val="vi-VN"/>
        </w:rPr>
        <w:t>.... của Chính phủ.</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Nội dung báo cáo nêu rõ những thành tích xuất sắc trong việc thực hiện các ch</w:t>
      </w:r>
      <w:r w:rsidRPr="00437C76">
        <w:rPr>
          <w:rFonts w:eastAsia="Times New Roman"/>
          <w:sz w:val="24"/>
          <w:szCs w:val="24"/>
          <w:lang w:val="vi-VN"/>
        </w:rPr>
        <w:t>ỉ</w:t>
      </w:r>
      <w:r w:rsidRPr="00636AD1">
        <w:rPr>
          <w:rFonts w:eastAsia="Times New Roman"/>
          <w:sz w:val="24"/>
          <w:szCs w:val="24"/>
          <w:lang w:val="vi-VN"/>
        </w:rPr>
        <w:t> tiêu (nhiệm vụ) cụ thể về năng suất, chất lượng, hiệu qu</w:t>
      </w:r>
      <w:r w:rsidRPr="00437C76">
        <w:rPr>
          <w:rFonts w:eastAsia="Times New Roman"/>
          <w:sz w:val="24"/>
          <w:szCs w:val="24"/>
          <w:lang w:val="vi-VN"/>
        </w:rPr>
        <w:t>ả </w:t>
      </w:r>
      <w:r w:rsidRPr="00636AD1">
        <w:rPr>
          <w:rFonts w:eastAsia="Times New Roman"/>
          <w:sz w:val="24"/>
          <w:szCs w:val="24"/>
          <w:lang w:val="vi-VN"/>
        </w:rPr>
        <w:t xml:space="preserve">công tác so với các năm trước (hoặc so với lần khen thưởng trước đây); việc đổi mới công tác quản lý, cải cách hành chính; sáng kiến, kinh </w:t>
      </w:r>
      <w:r w:rsidRPr="00636AD1">
        <w:rPr>
          <w:rFonts w:eastAsia="Times New Roman"/>
          <w:sz w:val="24"/>
          <w:szCs w:val="24"/>
          <w:lang w:val="vi-VN"/>
        </w:rPr>
        <w:lastRenderedPageBreak/>
        <w:t>nghiệm, đề tài nghiên cứu khoa học và việc ứng dụng vào thực tiễn đem lại hiệu quả cao về kinh tế, xã hội đối với bộ, ban, ngành, địa phương và cả nước</w:t>
      </w:r>
      <w:r w:rsidRPr="00636AD1">
        <w:rPr>
          <w:rFonts w:eastAsia="Times New Roman"/>
          <w:sz w:val="24"/>
          <w:szCs w:val="24"/>
          <w:vertAlign w:val="superscript"/>
          <w:lang w:val="vi-VN"/>
        </w:rPr>
        <w:t>4</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Những biện pháp hoặc nguyên nhân đạt được thành tích; các phong trào thi đua đã được áp dụng trong thực tiễn sản xuất, công tác.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3. Việc thực hiện chủ trương, chính sách của Đảng, pháp luật của Nhà nước</w:t>
      </w:r>
      <w:r w:rsidRPr="00636AD1">
        <w:rPr>
          <w:rFonts w:eastAsia="Times New Roman"/>
          <w:sz w:val="24"/>
          <w:szCs w:val="24"/>
          <w:vertAlign w:val="superscript"/>
          <w:lang w:val="vi-VN"/>
        </w:rPr>
        <w:t>5</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4. Hoạt động của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6</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III. CÁC HÌNH THỨC Đ</w:t>
      </w:r>
      <w:r w:rsidRPr="00437C76">
        <w:rPr>
          <w:rFonts w:eastAsia="Times New Roman"/>
          <w:b/>
          <w:bCs/>
          <w:sz w:val="24"/>
          <w:szCs w:val="24"/>
          <w:lang w:val="vi-VN"/>
        </w:rPr>
        <w:t>Ã </w:t>
      </w:r>
      <w:r w:rsidRPr="00636AD1">
        <w:rPr>
          <w:rFonts w:eastAsia="Times New Roman"/>
          <w:b/>
          <w:bCs/>
          <w:sz w:val="24"/>
          <w:szCs w:val="24"/>
          <w:lang w:val="vi-VN"/>
        </w:rPr>
        <w:t>ĐƯỢC KHEN THƯỞNG</w:t>
      </w:r>
      <w:r w:rsidRPr="00636AD1">
        <w:rPr>
          <w:rFonts w:eastAsia="Times New Roman"/>
          <w:b/>
          <w:bCs/>
          <w:sz w:val="24"/>
          <w:szCs w:val="24"/>
          <w:vertAlign w:val="superscript"/>
          <w:lang w:val="vi-VN"/>
        </w:rPr>
        <w:t>7</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4"/>
        <w:gridCol w:w="2815"/>
        <w:gridCol w:w="5266"/>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công nhận danh hiệu thi đua;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Default="00CD017B" w:rsidP="00CD017B">
      <w:pPr>
        <w:shd w:val="clear" w:color="auto" w:fill="FFFFFF"/>
        <w:spacing w:line="240" w:lineRule="auto"/>
        <w:ind w:firstLine="720"/>
        <w:rPr>
          <w:rFonts w:eastAsia="Times New Roman"/>
          <w:sz w:val="24"/>
          <w:szCs w:val="24"/>
          <w:lang w:val="vi-VN"/>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6" w:type="pct"/>
        <w:tblCellSpacing w:w="0" w:type="dxa"/>
        <w:tblInd w:w="-10" w:type="dxa"/>
        <w:shd w:val="clear" w:color="auto" w:fill="FFFFFF"/>
        <w:tblCellMar>
          <w:left w:w="0" w:type="dxa"/>
          <w:right w:w="0" w:type="dxa"/>
        </w:tblCellMar>
        <w:tblLook w:val="04A0" w:firstRow="1" w:lastRow="0" w:firstColumn="1" w:lastColumn="0" w:noHBand="0" w:noVBand="1"/>
      </w:tblPr>
      <w:tblGrid>
        <w:gridCol w:w="12"/>
        <w:gridCol w:w="1294"/>
        <w:gridCol w:w="2794"/>
        <w:gridCol w:w="467"/>
        <w:gridCol w:w="4566"/>
        <w:gridCol w:w="213"/>
      </w:tblGrid>
      <w:tr w:rsidR="00CD017B" w:rsidRPr="00636AD1" w:rsidTr="00B14D52">
        <w:trPr>
          <w:gridBefore w:val="1"/>
          <w:wBefore w:w="6" w:type="pct"/>
          <w:tblCellSpacing w:w="0" w:type="dxa"/>
        </w:trPr>
        <w:tc>
          <w:tcPr>
            <w:tcW w:w="6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b/>
                <w:bCs/>
                <w:sz w:val="24"/>
                <w:szCs w:val="24"/>
                <w:lang w:val="vi-VN"/>
              </w:rPr>
              <w:t>Năm</w:t>
            </w:r>
          </w:p>
        </w:tc>
        <w:tc>
          <w:tcPr>
            <w:tcW w:w="1495"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w:t>
            </w:r>
            <w:r w:rsidRPr="00636AD1">
              <w:rPr>
                <w:rFonts w:eastAsia="Times New Roman"/>
                <w:b/>
                <w:bCs/>
                <w:sz w:val="24"/>
                <w:szCs w:val="24"/>
              </w:rPr>
              <w:t>ưở</w:t>
            </w:r>
            <w:r w:rsidRPr="00636AD1">
              <w:rPr>
                <w:rFonts w:eastAsia="Times New Roman"/>
                <w:b/>
                <w:bCs/>
                <w:sz w:val="24"/>
                <w:szCs w:val="24"/>
                <w:lang w:val="vi-VN"/>
              </w:rPr>
              <w:t>ng</w:t>
            </w:r>
          </w:p>
        </w:tc>
        <w:tc>
          <w:tcPr>
            <w:tcW w:w="2807" w:type="pct"/>
            <w:gridSpan w:val="3"/>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blPrEx>
          <w:jc w:val="center"/>
          <w:tblInd w:w="0" w:type="dxa"/>
        </w:tblPrEx>
        <w:trPr>
          <w:gridAfter w:val="1"/>
          <w:wAfter w:w="114" w:type="pct"/>
          <w:tblCellSpacing w:w="0" w:type="dxa"/>
          <w:jc w:val="center"/>
        </w:trPr>
        <w:tc>
          <w:tcPr>
            <w:tcW w:w="2443" w:type="pct"/>
            <w:gridSpan w:val="4"/>
            <w:shd w:val="clear" w:color="auto" w:fill="FFFFFF"/>
            <w:tcMar>
              <w:top w:w="0" w:type="dxa"/>
              <w:left w:w="108" w:type="dxa"/>
              <w:bottom w:w="0" w:type="dxa"/>
              <w:right w:w="108" w:type="dxa"/>
            </w:tcMar>
            <w:hideMark/>
          </w:tcPr>
          <w:p w:rsidR="00CD017B" w:rsidRPr="00636AD1" w:rsidRDefault="00CD017B" w:rsidP="00B14D52">
            <w:pPr>
              <w:spacing w:before="120" w:line="240" w:lineRule="auto"/>
              <w:jc w:val="center"/>
              <w:rPr>
                <w:rFonts w:eastAsia="Times New Roman"/>
                <w:sz w:val="24"/>
                <w:szCs w:val="24"/>
              </w:rPr>
            </w:pPr>
            <w:r w:rsidRPr="00636AD1">
              <w:rPr>
                <w:rFonts w:eastAsia="Times New Roman"/>
                <w:b/>
                <w:bCs/>
                <w:sz w:val="24"/>
                <w:szCs w:val="24"/>
                <w:lang w:val="vi-VN"/>
              </w:rPr>
              <w:t>XÁC NHẬN CỦA C</w:t>
            </w:r>
            <w:r w:rsidRPr="00636AD1">
              <w:rPr>
                <w:rFonts w:eastAsia="Times New Roman"/>
                <w:b/>
                <w:bCs/>
                <w:sz w:val="24"/>
                <w:szCs w:val="24"/>
              </w:rPr>
              <w:t>Ấ</w:t>
            </w:r>
            <w:r w:rsidRPr="00636AD1">
              <w:rPr>
                <w:rFonts w:eastAsia="Times New Roman"/>
                <w:b/>
                <w:bCs/>
                <w:sz w:val="24"/>
                <w:szCs w:val="24"/>
                <w:lang w:val="vi-VN"/>
              </w:rPr>
              <w:t>P TRÌNH</w:t>
            </w:r>
            <w:r w:rsidRPr="00636AD1">
              <w:rPr>
                <w:rFonts w:eastAsia="Times New Roman"/>
                <w:b/>
                <w:bCs/>
                <w:sz w:val="24"/>
                <w:szCs w:val="24"/>
              </w:rPr>
              <w:br/>
            </w:r>
            <w:r w:rsidRPr="00636AD1">
              <w:rPr>
                <w:rFonts w:eastAsia="Times New Roman"/>
                <w:b/>
                <w:bCs/>
                <w:sz w:val="24"/>
                <w:szCs w:val="24"/>
                <w:lang w:val="vi-VN"/>
              </w:rPr>
              <w:t>KHEN THƯỞNG</w:t>
            </w:r>
            <w:r w:rsidRPr="00636AD1">
              <w:rPr>
                <w:rFonts w:eastAsia="Times New Roman"/>
                <w:b/>
                <w:bCs/>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c>
          <w:tcPr>
            <w:tcW w:w="2443" w:type="pct"/>
            <w:shd w:val="clear" w:color="auto" w:fill="FFFFFF"/>
            <w:tcMar>
              <w:top w:w="0" w:type="dxa"/>
              <w:left w:w="108" w:type="dxa"/>
              <w:bottom w:w="0" w:type="dxa"/>
              <w:right w:w="108" w:type="dxa"/>
            </w:tcMar>
            <w:hideMark/>
          </w:tcPr>
          <w:p w:rsidR="00CD017B" w:rsidRPr="00636AD1" w:rsidRDefault="00CD017B" w:rsidP="00B14D52">
            <w:pPr>
              <w:spacing w:before="120" w:line="240" w:lineRule="auto"/>
              <w:ind w:firstLine="720"/>
              <w:jc w:val="center"/>
              <w:rPr>
                <w:rFonts w:eastAsia="Times New Roman"/>
                <w:sz w:val="24"/>
                <w:szCs w:val="24"/>
              </w:rPr>
            </w:pPr>
            <w:r w:rsidRPr="00636AD1">
              <w:rPr>
                <w:rFonts w:eastAsia="Times New Roman"/>
                <w:b/>
                <w:bCs/>
                <w:sz w:val="24"/>
                <w:szCs w:val="24"/>
                <w:lang w:val="vi-VN"/>
              </w:rPr>
              <w:t>TH</w:t>
            </w:r>
            <w:r w:rsidRPr="00636AD1">
              <w:rPr>
                <w:rFonts w:eastAsia="Times New Roman"/>
                <w:b/>
                <w:bCs/>
                <w:sz w:val="24"/>
                <w:szCs w:val="24"/>
              </w:rPr>
              <w:t>Ủ </w:t>
            </w:r>
            <w:r w:rsidRPr="00636AD1">
              <w:rPr>
                <w:rFonts w:eastAsia="Times New Roman"/>
                <w:b/>
                <w:bCs/>
                <w:sz w:val="24"/>
                <w:szCs w:val="24"/>
                <w:lang w:val="vi-VN"/>
              </w:rPr>
              <w:t>TRƯỞNG ĐƠN VỊ</w:t>
            </w:r>
            <w:r w:rsidRPr="00636AD1">
              <w:rPr>
                <w:rFonts w:eastAsia="Times New Roman"/>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w:t>
      </w:r>
      <w:r w:rsidRPr="00636AD1">
        <w:rPr>
          <w:rFonts w:eastAsia="Times New Roman"/>
          <w:sz w:val="20"/>
          <w:szCs w:val="20"/>
        </w:rPr>
        <w:t>ổ </w:t>
      </w:r>
      <w:r w:rsidRPr="00636AD1">
        <w:rPr>
          <w:rFonts w:eastAsia="Times New Roman"/>
          <w:sz w:val="20"/>
          <w:szCs w:val="20"/>
          <w:lang w:val="vi-VN"/>
        </w:rPr>
        <w:t>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w:t>
      </w:r>
      <w:r w:rsidRPr="00636AD1">
        <w:rPr>
          <w:rFonts w:eastAsia="Times New Roman"/>
          <w:sz w:val="20"/>
          <w:szCs w:val="20"/>
        </w:rPr>
        <w:t>ỉ</w:t>
      </w:r>
      <w:r w:rsidRPr="00636AD1">
        <w:rPr>
          <w:rFonts w:eastAsia="Times New Roman"/>
          <w:sz w:val="20"/>
          <w:szCs w:val="20"/>
          <w:lang w:val="vi-VN"/>
        </w:rPr>
        <w:t>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thưởng.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Đối với đơn vị sản xuất, kinh doanh cần nêu tình hình tài chính: Tổng số vốn cố định, lưu động; nguồn vốn (ngân sách, tự có, vay ngân hàng...).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Tùy theo hình thức đề nghị khen th</w:t>
      </w:r>
      <w:r w:rsidRPr="00636AD1">
        <w:rPr>
          <w:rFonts w:eastAsia="Times New Roman"/>
          <w:sz w:val="20"/>
          <w:szCs w:val="20"/>
        </w:rPr>
        <w:t>ưở</w:t>
      </w:r>
      <w:r w:rsidRPr="00636AD1">
        <w:rPr>
          <w:rFonts w:eastAsia="Times New Roman"/>
          <w:sz w:val="20"/>
          <w:szCs w:val="20"/>
          <w:lang w:val="vi-VN"/>
        </w:rPr>
        <w:t>ng, nêu các tiêu chí cơ bản </w:t>
      </w:r>
      <w:r w:rsidRPr="00636AD1">
        <w:rPr>
          <w:rFonts w:eastAsia="Times New Roman"/>
          <w:sz w:val="20"/>
          <w:szCs w:val="20"/>
        </w:rPr>
        <w:t>tr</w:t>
      </w:r>
      <w:r w:rsidRPr="00636AD1">
        <w:rPr>
          <w:rFonts w:eastAsia="Times New Roman"/>
          <w:sz w:val="20"/>
          <w:szCs w:val="20"/>
          <w:lang w:val="vi-VN"/>
        </w:rPr>
        <w:t>ong việc, thực hiện nhiệm vụ chính trị của đơn vị (có so sánh với năm trước hoặc 03 n</w:t>
      </w:r>
      <w:r w:rsidRPr="00636AD1">
        <w:rPr>
          <w:rFonts w:eastAsia="Times New Roman"/>
          <w:sz w:val="20"/>
          <w:szCs w:val="20"/>
        </w:rPr>
        <w:t>ă</w:t>
      </w:r>
      <w:r w:rsidRPr="00636AD1">
        <w:rPr>
          <w:rFonts w:eastAsia="Times New Roman"/>
          <w:sz w:val="20"/>
          <w:szCs w:val="20"/>
          <w:lang w:val="vi-VN"/>
        </w:rPr>
        <w:t>m, 05 năm trước thời điểm đề nghị), ví dụ:</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r w:rsidRPr="00636AD1">
        <w:rPr>
          <w:rFonts w:eastAsia="Times New Roman"/>
          <w:sz w:val="20"/>
          <w:szCs w:val="20"/>
          <w:lang w:val="vi-VN"/>
        </w:rPr>
        <w:t>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w:t>
      </w:r>
      <w:r w:rsidRPr="00636AD1">
        <w:rPr>
          <w:rFonts w:eastAsia="Times New Roman"/>
          <w:sz w:val="20"/>
          <w:szCs w:val="20"/>
        </w:rPr>
        <w:t>ỉ</w:t>
      </w:r>
      <w:r w:rsidRPr="00636AD1">
        <w:rPr>
          <w:rFonts w:eastAsia="Times New Roman"/>
          <w:sz w:val="20"/>
          <w:szCs w:val="20"/>
          <w:lang w:val="vi-VN"/>
        </w:rPr>
        <w:t>nh (thành phố thuộc Trung ương), cấp quốc gia; số gi</w:t>
      </w:r>
      <w:r w:rsidRPr="00636AD1">
        <w:rPr>
          <w:rFonts w:eastAsia="Times New Roman"/>
          <w:sz w:val="20"/>
          <w:szCs w:val="20"/>
        </w:rPr>
        <w:t>á</w:t>
      </w:r>
      <w:r w:rsidRPr="00636AD1">
        <w:rPr>
          <w:rFonts w:eastAsia="Times New Roman"/>
          <w:sz w:val="20"/>
          <w:szCs w:val="20"/>
          <w:lang w:val="vi-VN"/>
        </w:rPr>
        <w:t>o viên giỏi các cấp; số đề tài nghiên</w:t>
      </w:r>
      <w:r>
        <w:rPr>
          <w:rFonts w:eastAsia="Times New Roman"/>
          <w:sz w:val="20"/>
          <w:szCs w:val="20"/>
        </w:rPr>
        <w:t xml:space="preserve"> </w:t>
      </w:r>
      <w:r w:rsidRPr="00636AD1">
        <w:rPr>
          <w:rFonts w:eastAsia="Times New Roman"/>
          <w:sz w:val="20"/>
          <w:szCs w:val="20"/>
          <w:lang w:val="vi-VN"/>
        </w:rPr>
        <w:t>cứu,</w:t>
      </w:r>
      <w:r>
        <w:rPr>
          <w:rFonts w:eastAsia="Times New Roman"/>
          <w:sz w:val="20"/>
          <w:szCs w:val="20"/>
        </w:rPr>
        <w:t xml:space="preserve"> </w:t>
      </w:r>
      <w:r w:rsidRPr="00636AD1">
        <w:rPr>
          <w:rFonts w:eastAsia="Times New Roman"/>
          <w:sz w:val="20"/>
          <w:szCs w:val="20"/>
          <w:lang w:val="vi-VN"/>
        </w:rPr>
        <w:t>...</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Việc thực hiện ch</w:t>
      </w:r>
      <w:r w:rsidRPr="00636AD1">
        <w:rPr>
          <w:rFonts w:eastAsia="Times New Roman"/>
          <w:sz w:val="20"/>
          <w:szCs w:val="20"/>
        </w:rPr>
        <w:t>ủ </w:t>
      </w:r>
      <w:r w:rsidRPr="00636AD1">
        <w:rPr>
          <w:rFonts w:eastAsia="Times New Roman"/>
          <w:sz w:val="20"/>
          <w:szCs w:val="20"/>
          <w:lang w:val="vi-VN"/>
        </w:rPr>
        <w:t>trương, đường lối của Đ</w:t>
      </w:r>
      <w:r w:rsidRPr="00636AD1">
        <w:rPr>
          <w:rFonts w:eastAsia="Times New Roman"/>
          <w:sz w:val="20"/>
          <w:szCs w:val="20"/>
        </w:rPr>
        <w:t>ả</w:t>
      </w:r>
      <w:r w:rsidRPr="00636AD1">
        <w:rPr>
          <w:rFonts w:eastAsia="Times New Roman"/>
          <w:sz w:val="20"/>
          <w:szCs w:val="20"/>
          <w:lang w:val="vi-VN"/>
        </w:rPr>
        <w:t>ng, chính sách và pháp luật của Nhà nước; chăm lo đời sống cán bộ, nhân viên;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6</w:t>
      </w:r>
      <w:r w:rsidRPr="00636AD1">
        <w:rPr>
          <w:rFonts w:eastAsia="Times New Roman"/>
          <w:sz w:val="20"/>
          <w:szCs w:val="20"/>
          <w:lang w:val="vi-VN"/>
        </w:rPr>
        <w:t> Công tác xây dựng đ</w:t>
      </w:r>
      <w:r w:rsidRPr="00636AD1">
        <w:rPr>
          <w:rFonts w:eastAsia="Times New Roman"/>
          <w:sz w:val="20"/>
          <w:szCs w:val="20"/>
        </w:rPr>
        <w:t>ả</w:t>
      </w:r>
      <w:r w:rsidRPr="00636AD1">
        <w:rPr>
          <w:rFonts w:eastAsia="Times New Roman"/>
          <w:sz w:val="20"/>
          <w:szCs w:val="20"/>
          <w:lang w:val="vi-VN"/>
        </w:rPr>
        <w:t>ng, đoàn th</w:t>
      </w:r>
      <w:r w:rsidRPr="00636AD1">
        <w:rPr>
          <w:rFonts w:eastAsia="Times New Roman"/>
          <w:sz w:val="20"/>
          <w:szCs w:val="20"/>
        </w:rPr>
        <w:t>ể</w:t>
      </w:r>
      <w:r w:rsidRPr="00636AD1">
        <w:rPr>
          <w:rFonts w:eastAsia="Times New Roman"/>
          <w:sz w:val="20"/>
          <w:szCs w:val="20"/>
          <w:lang w:val="vi-VN"/>
        </w:rPr>
        <w:t>: Nêu vai trò, kết quả hoạt động và xếp loại của tổ chức đ</w:t>
      </w:r>
      <w:r w:rsidRPr="00636AD1">
        <w:rPr>
          <w:rFonts w:eastAsia="Times New Roman"/>
          <w:sz w:val="20"/>
          <w:szCs w:val="20"/>
        </w:rPr>
        <w:t>ả</w:t>
      </w:r>
      <w:r w:rsidRPr="00636AD1">
        <w:rPr>
          <w:rFonts w:eastAsia="Times New Roman"/>
          <w:sz w:val="20"/>
          <w:szCs w:val="20"/>
          <w:lang w:val="vi-VN"/>
        </w:rPr>
        <w:t>ng, đoàn thể (kèm theo giấy ch</w:t>
      </w:r>
      <w:r w:rsidRPr="00636AD1">
        <w:rPr>
          <w:rFonts w:eastAsia="Times New Roman"/>
          <w:sz w:val="20"/>
          <w:szCs w:val="20"/>
        </w:rPr>
        <w:t>ứ</w:t>
      </w:r>
      <w:r w:rsidRPr="00636AD1">
        <w:rPr>
          <w:rFonts w:eastAsia="Times New Roman"/>
          <w:sz w:val="20"/>
          <w:szCs w:val="20"/>
          <w:lang w:val="vi-VN"/>
        </w:rPr>
        <w:t>ng nhận hoặc quyết định công nhận).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7</w:t>
      </w:r>
      <w:r w:rsidRPr="00636AD1">
        <w:rPr>
          <w:rFonts w:eastAsia="Times New Roman"/>
          <w:sz w:val="20"/>
          <w:szCs w:val="20"/>
          <w:lang w:val="vi-VN"/>
        </w:rPr>
        <w:t> Nêu các danh hiệu thi đua,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Pr="007766CA" w:rsidRDefault="00CD017B" w:rsidP="007766CA">
      <w:pPr>
        <w:shd w:val="clear" w:color="auto" w:fill="FFFFFF"/>
        <w:spacing w:after="120" w:line="240" w:lineRule="auto"/>
        <w:ind w:firstLine="720"/>
        <w:rPr>
          <w:rFonts w:eastAsia="Times New Roman"/>
          <w:b/>
          <w:sz w:val="24"/>
          <w:szCs w:val="24"/>
        </w:rPr>
      </w:pPr>
      <w:r w:rsidRPr="00636AD1">
        <w:rPr>
          <w:rFonts w:eastAsia="Times New Roman"/>
          <w:sz w:val="24"/>
          <w:szCs w:val="24"/>
        </w:rPr>
        <w:lastRenderedPageBreak/>
        <w:t xml:space="preserve">                                                                                                                 </w:t>
      </w:r>
      <w:r w:rsidRPr="007766CA">
        <w:rPr>
          <w:rFonts w:eastAsia="Times New Roman"/>
          <w:b/>
          <w:sz w:val="24"/>
          <w:szCs w:val="24"/>
          <w:lang w:val="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r>
            <w:r w:rsidRPr="00636AD1">
              <w:rPr>
                <w:rFonts w:eastAsia="Times New Roman"/>
                <w:b/>
                <w:bCs/>
                <w:sz w:val="24"/>
                <w:szCs w:val="24"/>
              </w:rPr>
              <w:t xml:space="preserve">              </w:t>
            </w:r>
            <w:r w:rsidRPr="00636AD1">
              <w:rPr>
                <w:rFonts w:eastAsia="Times New Roman"/>
                <w:b/>
                <w:bCs/>
                <w:sz w:val="24"/>
                <w:szCs w:val="24"/>
                <w:lang w:val="vi-VN"/>
              </w:rP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rPr>
              <w:t> </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 </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BÁO CÁO THÀNH TÍCH</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ĐỀ NGHỊ TẶNG ......2</w:t>
      </w:r>
    </w:p>
    <w:p w:rsidR="00CD017B" w:rsidRPr="00636AD1" w:rsidRDefault="00CD017B" w:rsidP="00CD017B">
      <w:pPr>
        <w:shd w:val="clear" w:color="auto" w:fill="FFFFFF"/>
        <w:spacing w:line="240" w:lineRule="auto"/>
        <w:ind w:firstLine="720"/>
        <w:jc w:val="center"/>
        <w:rPr>
          <w:rFonts w:eastAsia="Times New Roman"/>
          <w:sz w:val="24"/>
          <w:szCs w:val="24"/>
          <w:lang w:val="vi-VN"/>
        </w:rPr>
      </w:pPr>
      <w:r w:rsidRPr="00636AD1">
        <w:rPr>
          <w:rFonts w:eastAsia="Times New Roman"/>
          <w:sz w:val="24"/>
          <w:szCs w:val="24"/>
          <w:lang w:val="vi-VN"/>
        </w:rPr>
        <w:t>(Mẫu báo cáo này áp dụng đối với cá nhân)</w:t>
      </w:r>
    </w:p>
    <w:p w:rsidR="00CD017B" w:rsidRPr="00636AD1" w:rsidRDefault="00CD017B" w:rsidP="00CD017B">
      <w:pPr>
        <w:shd w:val="clear" w:color="auto" w:fill="FFFFFF"/>
        <w:spacing w:line="240" w:lineRule="auto"/>
        <w:ind w:firstLine="720"/>
        <w:jc w:val="center"/>
        <w:rPr>
          <w:rFonts w:eastAsia="Times New Roman"/>
          <w:sz w:val="24"/>
          <w:szCs w:val="24"/>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 S</w:t>
      </w:r>
      <w:r w:rsidRPr="00636AD1">
        <w:rPr>
          <w:rFonts w:eastAsia="Times New Roman"/>
          <w:b/>
          <w:bCs/>
          <w:sz w:val="24"/>
          <w:szCs w:val="24"/>
        </w:rPr>
        <w:t>Ơ </w:t>
      </w:r>
      <w:r w:rsidRPr="00636AD1">
        <w:rPr>
          <w:rFonts w:eastAsia="Times New Roman"/>
          <w:b/>
          <w:bCs/>
          <w:sz w:val="24"/>
          <w:szCs w:val="24"/>
          <w:lang w:val="vi-VN"/>
        </w:rPr>
        <w:t>LƯỢC LÝ LỊCH</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 tên (Ghi đầy đ</w:t>
      </w:r>
      <w:r w:rsidRPr="00636AD1">
        <w:rPr>
          <w:rFonts w:eastAsia="Times New Roman"/>
          <w:sz w:val="24"/>
          <w:szCs w:val="24"/>
        </w:rPr>
        <w:t>ủ </w:t>
      </w:r>
      <w:r w:rsidRPr="00636AD1">
        <w:rPr>
          <w:rFonts w:eastAsia="Times New Roman"/>
          <w:sz w:val="24"/>
          <w:szCs w:val="24"/>
          <w:lang w:val="vi-VN"/>
        </w:rPr>
        <w:t>b</w:t>
      </w:r>
      <w:r w:rsidRPr="00636AD1">
        <w:rPr>
          <w:rFonts w:eastAsia="Times New Roman"/>
          <w:sz w:val="24"/>
          <w:szCs w:val="24"/>
        </w:rPr>
        <w:t>ằ</w:t>
      </w:r>
      <w:r w:rsidRPr="00636AD1">
        <w:rPr>
          <w:rFonts w:eastAsia="Times New Roman"/>
          <w:sz w:val="24"/>
          <w:szCs w:val="24"/>
          <w:lang w:val="vi-VN"/>
        </w:rPr>
        <w:t>ng chữ in thường, không viết tắt):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Sinh ngày, tháng, năm: </w:t>
      </w:r>
      <w:r w:rsidRPr="00636AD1">
        <w:rPr>
          <w:rFonts w:eastAsia="Times New Roman"/>
          <w:sz w:val="24"/>
          <w:szCs w:val="24"/>
        </w:rPr>
        <w:t>……………………</w:t>
      </w:r>
      <w:r w:rsidRPr="00636AD1">
        <w:rPr>
          <w:rFonts w:eastAsia="Times New Roman"/>
          <w:sz w:val="24"/>
          <w:szCs w:val="24"/>
          <w:lang w:val="vi-VN"/>
        </w:rPr>
        <w:t>Giới tính: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Quê quán</w:t>
      </w:r>
      <w:r w:rsidRPr="00636AD1">
        <w:rPr>
          <w:rFonts w:eastAsia="Times New Roman"/>
          <w:sz w:val="24"/>
          <w:szCs w:val="24"/>
          <w:vertAlign w:val="superscript"/>
          <w:lang w:val="vi-VN"/>
        </w:rPr>
        <w:t>3</w:t>
      </w:r>
      <w:r w:rsidRPr="00636AD1">
        <w:rPr>
          <w:rFonts w:eastAsia="Times New Roman"/>
          <w:sz w:val="24"/>
          <w:szCs w:val="24"/>
          <w:lang w:val="vi-VN"/>
        </w:rPr>
        <w:t>:</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Trú quán: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Đơn vị công tác:</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Chức vụ (Đảng, chính quyền, </w:t>
      </w:r>
      <w:r w:rsidRPr="00636AD1">
        <w:rPr>
          <w:rFonts w:eastAsia="Times New Roman"/>
          <w:sz w:val="24"/>
          <w:szCs w:val="24"/>
        </w:rPr>
        <w:t>đ</w:t>
      </w:r>
      <w:r w:rsidRPr="00636AD1">
        <w:rPr>
          <w:rFonts w:eastAsia="Times New Roman"/>
          <w:sz w:val="24"/>
          <w:szCs w:val="24"/>
          <w:lang w:val="vi-VN"/>
        </w:rPr>
        <w:t>oàn thể):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Trình độ chuyên môn, nghiệp vụ: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Học hàm, học vị, danh hiệu, giải thưởng: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 THÀNH TÍCH ĐẠT ĐƯỢC</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Quyền hạn, nhiệm vụ được giao hoặc đảm nhận:</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Thành tích đạt được của cá nhân</w:t>
      </w:r>
      <w:r w:rsidRPr="00636AD1">
        <w:rPr>
          <w:rFonts w:eastAsia="Times New Roman"/>
          <w:sz w:val="24"/>
          <w:szCs w:val="24"/>
          <w:vertAlign w:val="superscript"/>
          <w:lang w:val="vi-VN"/>
        </w:rPr>
        <w:t>4</w:t>
      </w:r>
      <w:r w:rsidRPr="00636AD1">
        <w:rPr>
          <w:rFonts w:eastAsia="Times New Roman"/>
          <w:sz w:val="24"/>
          <w:szCs w:val="24"/>
          <w:lang w:val="vi-VN"/>
        </w:rPr>
        <w: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III. CÁC HÌNH THỨC Đ</w:t>
      </w:r>
      <w:r w:rsidRPr="00636AD1">
        <w:rPr>
          <w:rFonts w:eastAsia="Times New Roman"/>
          <w:b/>
          <w:bCs/>
          <w:sz w:val="24"/>
          <w:szCs w:val="24"/>
        </w:rPr>
        <w:t>Ã </w:t>
      </w:r>
      <w:r w:rsidRPr="00636AD1">
        <w:rPr>
          <w:rFonts w:eastAsia="Times New Roman"/>
          <w:b/>
          <w:bCs/>
          <w:sz w:val="24"/>
          <w:szCs w:val="24"/>
          <w:lang w:val="vi-VN"/>
        </w:rPr>
        <w:t>ĐƯỢC KHEN THƯỞNG</w:t>
      </w:r>
      <w:r w:rsidRPr="00636AD1">
        <w:rPr>
          <w:rFonts w:eastAsia="Times New Roman"/>
          <w:b/>
          <w:bCs/>
          <w:sz w:val="24"/>
          <w:szCs w:val="24"/>
          <w:vertAlign w:val="superscript"/>
        </w:rPr>
        <w:t>5</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1. </w:t>
      </w:r>
      <w:r w:rsidRPr="00636AD1">
        <w:rPr>
          <w:rFonts w:eastAsia="Times New Roman"/>
          <w:sz w:val="24"/>
          <w:szCs w:val="24"/>
          <w:lang w:val="vi-VN"/>
        </w:rPr>
        <w:t>Danh hiệu thi </w:t>
      </w:r>
      <w:r w:rsidRPr="00636AD1">
        <w:rPr>
          <w:rFonts w:eastAsia="Times New Roman"/>
          <w:sz w:val="24"/>
          <w:szCs w:val="24"/>
        </w:rPr>
        <w:t>đ</w:t>
      </w:r>
      <w:r w:rsidRPr="00636AD1">
        <w:rPr>
          <w:rFonts w:eastAsia="Times New Roman"/>
          <w:sz w:val="24"/>
          <w:szCs w:val="24"/>
          <w:lang w:val="vi-VN"/>
        </w:rPr>
        <w:t>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w:t>
            </w:r>
            <w:r w:rsidRPr="00636AD1">
              <w:rPr>
                <w:rFonts w:eastAsia="Times New Roman"/>
                <w:b/>
                <w:bCs/>
                <w:sz w:val="24"/>
                <w:szCs w:val="24"/>
              </w:rPr>
              <w:t>ố</w:t>
            </w:r>
            <w:r w:rsidRPr="00636AD1">
              <w:rPr>
                <w:rFonts w:eastAsia="Times New Roman"/>
                <w:b/>
                <w:bCs/>
                <w:sz w:val="24"/>
                <w:szCs w:val="24"/>
                <w:lang w:val="vi-VN"/>
              </w:rPr>
              <w:t>, ngày, tháng, năm của quyết định công nhận danh hiệu thi đua; </w:t>
            </w:r>
            <w:r w:rsidRPr="00636AD1">
              <w:rPr>
                <w:rFonts w:eastAsia="Times New Roman"/>
                <w:b/>
                <w:bCs/>
                <w:sz w:val="24"/>
                <w:szCs w:val="24"/>
              </w:rPr>
              <w:t>cơ </w:t>
            </w:r>
            <w:r w:rsidRPr="00636AD1">
              <w:rPr>
                <w:rFonts w:eastAsia="Times New Roman"/>
                <w:b/>
                <w:bCs/>
                <w:sz w:val="24"/>
                <w:szCs w:val="24"/>
                <w:lang w:val="vi-VN"/>
              </w:rPr>
              <w:t>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thưởng</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017B" w:rsidRPr="00636AD1" w:rsidTr="00B14D52">
        <w:trPr>
          <w:tblCellSpacing w:w="0" w:type="dxa"/>
        </w:trPr>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THỦ TRƯỞNG ĐƠN VỊ</w:t>
            </w:r>
            <w:r w:rsidRPr="00636AD1">
              <w:rPr>
                <w:rFonts w:eastAsia="Times New Roman"/>
                <w:b/>
                <w:bCs/>
                <w:sz w:val="24"/>
                <w:szCs w:val="24"/>
              </w:rPr>
              <w:br/>
            </w:r>
            <w:r w:rsidRPr="00636AD1">
              <w:rPr>
                <w:rFonts w:eastAsia="Times New Roman"/>
                <w:b/>
                <w:bCs/>
                <w:sz w:val="24"/>
                <w:szCs w:val="24"/>
                <w:lang w:val="vi-VN"/>
              </w:rPr>
              <w:t>XÁC NHẬN, Đ</w:t>
            </w:r>
            <w:r w:rsidRPr="00636AD1">
              <w:rPr>
                <w:rFonts w:eastAsia="Times New Roman"/>
                <w:b/>
                <w:bCs/>
                <w:sz w:val="24"/>
                <w:szCs w:val="24"/>
              </w:rPr>
              <w:t>Ề </w:t>
            </w:r>
            <w:r w:rsidRPr="00636AD1">
              <w:rPr>
                <w:rFonts w:eastAsia="Times New Roman"/>
                <w:b/>
                <w:bCs/>
                <w:sz w:val="24"/>
                <w:szCs w:val="24"/>
                <w:lang w:val="vi-VN"/>
              </w:rPr>
              <w:t>NGHỊ</w:t>
            </w:r>
            <w:r w:rsidRPr="00636AD1">
              <w:rPr>
                <w:rFonts w:eastAsia="Times New Roman"/>
                <w:b/>
                <w:bCs/>
                <w:i/>
                <w:iCs/>
                <w:sz w:val="24"/>
                <w:szCs w:val="24"/>
                <w:lang w:val="vi-VN"/>
              </w:rPr>
              <w:br/>
            </w:r>
            <w:r w:rsidRPr="00636AD1">
              <w:rPr>
                <w:rFonts w:eastAsia="Times New Roman"/>
                <w:i/>
                <w:iCs/>
                <w:sz w:val="24"/>
                <w:szCs w:val="24"/>
                <w:lang w:val="vi-VN"/>
              </w:rPr>
              <w:t>(Ký, đóng dấu)</w:t>
            </w:r>
          </w:p>
          <w:p w:rsidR="00CD017B" w:rsidRPr="00636AD1" w:rsidRDefault="00CD017B" w:rsidP="00B14D52">
            <w:pPr>
              <w:spacing w:line="240" w:lineRule="auto"/>
              <w:ind w:firstLine="720"/>
              <w:rPr>
                <w:rFonts w:eastAsia="Times New Roman"/>
                <w:sz w:val="24"/>
                <w:szCs w:val="24"/>
              </w:rPr>
            </w:pPr>
          </w:p>
        </w:tc>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NGƯỜI BÁO CÁO THÀNH TÍCH</w:t>
            </w:r>
            <w:r w:rsidRPr="00636AD1">
              <w:rPr>
                <w:rFonts w:eastAsia="Times New Roman"/>
                <w:b/>
                <w:bCs/>
                <w:sz w:val="24"/>
                <w:szCs w:val="24"/>
                <w:lang w:val="vi-VN"/>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ghi rõ họ và tên)</w:t>
            </w:r>
          </w:p>
        </w:tc>
      </w:tr>
      <w:tr w:rsidR="00CD017B" w:rsidRPr="00636AD1" w:rsidTr="00B14D52">
        <w:trPr>
          <w:tblCellSpacing w:w="0" w:type="dxa"/>
        </w:trPr>
        <w:tc>
          <w:tcPr>
            <w:tcW w:w="8856" w:type="dxa"/>
            <w:gridSpan w:val="2"/>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XÁC NHẬN CỦA CẤP TRÌNH KHEN THƯỞNG</w:t>
            </w:r>
            <w:r w:rsidRPr="00636AD1">
              <w:rPr>
                <w:rFonts w:eastAsia="Times New Roman"/>
                <w:b/>
                <w:bCs/>
                <w:sz w:val="24"/>
                <w:szCs w:val="24"/>
                <w:lang w:val="vi-VN"/>
              </w:rPr>
              <w:br/>
            </w:r>
            <w:r w:rsidRPr="00636AD1">
              <w:rPr>
                <w:rFonts w:eastAsia="Times New Roman"/>
                <w:i/>
                <w:iCs/>
                <w:sz w:val="24"/>
                <w:szCs w:val="24"/>
                <w:lang w:val="vi-VN"/>
              </w:rPr>
              <w:t>(Ký,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10 năm trước thời điểm đề nghị </w:t>
      </w:r>
      <w:r w:rsidRPr="00636AD1">
        <w:rPr>
          <w:rFonts w:eastAsia="Times New Roman"/>
          <w:sz w:val="20"/>
          <w:szCs w:val="20"/>
        </w:rPr>
        <w:t>đ</w:t>
      </w:r>
      <w:r w:rsidRPr="00636AD1">
        <w:rPr>
          <w:rFonts w:eastAsia="Times New Roman"/>
          <w:sz w:val="20"/>
          <w:szCs w:val="20"/>
          <w:lang w:val="vi-VN"/>
        </w:rPr>
        <w:t>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w:t>
      </w:r>
      <w:r w:rsidRPr="00636AD1">
        <w:rPr>
          <w:rFonts w:eastAsia="Times New Roman"/>
          <w:sz w:val="20"/>
          <w:szCs w:val="20"/>
        </w:rPr>
        <w:t>ỉ</w:t>
      </w:r>
      <w:r w:rsidRPr="00636AD1">
        <w:rPr>
          <w:rFonts w:eastAsia="Times New Roman"/>
          <w:sz w:val="20"/>
          <w:szCs w:val="20"/>
          <w:lang w:val="vi-VN"/>
        </w:rPr>
        <w:t>nh; 02 năm đối với Bằng khen cấp bộ, cấp t</w:t>
      </w:r>
      <w:r w:rsidRPr="00636AD1">
        <w:rPr>
          <w:rFonts w:eastAsia="Times New Roman"/>
          <w:sz w:val="20"/>
          <w:szCs w:val="20"/>
        </w:rPr>
        <w:t>ỉ</w:t>
      </w:r>
      <w:r w:rsidRPr="00636AD1">
        <w:rPr>
          <w:rFonts w:eastAsia="Times New Roman"/>
          <w:sz w:val="20"/>
          <w:szCs w:val="20"/>
          <w:lang w:val="vi-VN"/>
        </w:rPr>
        <w:t>nh; 01 năm đối với Chiến sĩ thi đua cơ sở và Giấy khen.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w:t>
      </w:r>
      <w:r w:rsidRPr="00636AD1">
        <w:rPr>
          <w:rFonts w:eastAsia="Times New Roman"/>
          <w:sz w:val="20"/>
          <w:szCs w:val="20"/>
        </w:rPr>
        <w:t>ưở</w:t>
      </w:r>
      <w:r w:rsidRPr="00636AD1">
        <w:rPr>
          <w:rFonts w:eastAsia="Times New Roman"/>
          <w:sz w:val="20"/>
          <w:szCs w:val="20"/>
          <w:lang w:val="vi-VN"/>
        </w:rPr>
        <w:t>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Đơn vị hành chính: Xã (phường, thị trấn); huyện (quận, thị x</w:t>
      </w:r>
      <w:r w:rsidRPr="00636AD1">
        <w:rPr>
          <w:rFonts w:eastAsia="Times New Roman"/>
          <w:sz w:val="20"/>
          <w:szCs w:val="20"/>
        </w:rPr>
        <w:t>ã</w:t>
      </w:r>
      <w:r w:rsidRPr="00636AD1">
        <w:rPr>
          <w:rFonts w:eastAsia="Times New Roman"/>
          <w:sz w:val="20"/>
          <w:szCs w:val="20"/>
          <w:lang w:val="vi-VN"/>
        </w:rPr>
        <w:t>, thành phố thuộc tỉnh); t</w:t>
      </w:r>
      <w:r w:rsidRPr="00636AD1">
        <w:rPr>
          <w:rFonts w:eastAsia="Times New Roman"/>
          <w:sz w:val="20"/>
          <w:szCs w:val="20"/>
        </w:rPr>
        <w:t>ỉ</w:t>
      </w:r>
      <w:r w:rsidRPr="00636AD1">
        <w:rPr>
          <w:rFonts w:eastAsia="Times New Roman"/>
          <w:sz w:val="20"/>
          <w:szCs w:val="20"/>
          <w:lang w:val="vi-VN"/>
        </w:rPr>
        <w:t>nh (thành phố trực thuộc trung 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w:t>
      </w:r>
      <w:r w:rsidRPr="00636AD1">
        <w:rPr>
          <w:rFonts w:eastAsia="Times New Roman"/>
          <w:sz w:val="20"/>
          <w:szCs w:val="20"/>
        </w:rPr>
        <w:t>ủ </w:t>
      </w:r>
      <w:r w:rsidRPr="00636AD1">
        <w:rPr>
          <w:rFonts w:eastAsia="Times New Roman"/>
          <w:sz w:val="20"/>
          <w:szCs w:val="20"/>
          <w:lang w:val="vi-VN"/>
        </w:rPr>
        <w:t>trương, đường l</w:t>
      </w:r>
      <w:r w:rsidRPr="00636AD1">
        <w:rPr>
          <w:rFonts w:eastAsia="Times New Roman"/>
          <w:sz w:val="20"/>
          <w:szCs w:val="20"/>
        </w:rPr>
        <w:t>ố</w:t>
      </w:r>
      <w:r w:rsidRPr="00636AD1">
        <w:rPr>
          <w:rFonts w:eastAsia="Times New Roman"/>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lastRenderedPageBreak/>
        <w:t>- Đối với cán bộ làm công tác quản lý nêu tóm tắt thành tích của đơn vị, riêng thủ trưởng đơn vị kinh doanh lập bảng th</w:t>
      </w:r>
      <w:r w:rsidRPr="00636AD1">
        <w:rPr>
          <w:rFonts w:eastAsia="Times New Roman"/>
          <w:sz w:val="20"/>
          <w:szCs w:val="20"/>
        </w:rPr>
        <w:t>ố</w:t>
      </w:r>
      <w:r w:rsidRPr="00636AD1">
        <w:rPr>
          <w:rFonts w:eastAsia="Times New Roman"/>
          <w:sz w:val="20"/>
          <w:szCs w:val="20"/>
          <w:lang w:val="vi-VN"/>
        </w:rPr>
        <w:t>ng kê so sánh các tiêu chí: Giá tr</w:t>
      </w:r>
      <w:r w:rsidRPr="00636AD1">
        <w:rPr>
          <w:rFonts w:eastAsia="Times New Roman"/>
          <w:sz w:val="20"/>
          <w:szCs w:val="20"/>
        </w:rPr>
        <w:t>ị</w:t>
      </w:r>
      <w:r w:rsidRPr="00636AD1">
        <w:rPr>
          <w:rFonts w:eastAsia="Times New Roman"/>
          <w:sz w:val="20"/>
          <w:szCs w:val="20"/>
          <w:lang w:val="vi-VN"/>
        </w:rPr>
        <w:t> t</w:t>
      </w:r>
      <w:r w:rsidRPr="00636AD1">
        <w:rPr>
          <w:rFonts w:eastAsia="Times New Roman"/>
          <w:sz w:val="20"/>
          <w:szCs w:val="20"/>
        </w:rPr>
        <w:t>ổ</w:t>
      </w:r>
      <w:r w:rsidRPr="00636AD1">
        <w:rPr>
          <w:rFonts w:eastAsia="Times New Roman"/>
          <w:sz w:val="20"/>
          <w:szCs w:val="20"/>
          <w:lang w:val="vi-VN"/>
        </w:rPr>
        <w:t>ng sản lượng, doanh thu, lợi nhuận, nộp ngân sách, đầu tư tái sản xuất, thu nhập bình quân; các sáng kiến cải tiến kỹ thuật, áp dụng khoa học (giá trị làm lợi); phúc l</w:t>
      </w:r>
      <w:r w:rsidRPr="00636AD1">
        <w:rPr>
          <w:rFonts w:eastAsia="Times New Roman"/>
          <w:sz w:val="20"/>
          <w:szCs w:val="20"/>
        </w:rPr>
        <w:t>ợ</w:t>
      </w:r>
      <w:r w:rsidRPr="00636AD1">
        <w:rPr>
          <w:rFonts w:eastAsia="Times New Roman"/>
          <w:sz w:val="20"/>
          <w:szCs w:val="20"/>
          <w:lang w:val="vi-VN"/>
        </w:rPr>
        <w:t>i xã hội; thực hiện chính sách b</w:t>
      </w:r>
      <w:r w:rsidRPr="00636AD1">
        <w:rPr>
          <w:rFonts w:eastAsia="Times New Roman"/>
          <w:sz w:val="20"/>
          <w:szCs w:val="20"/>
        </w:rPr>
        <w:t>ả</w:t>
      </w:r>
      <w:r w:rsidRPr="00636AD1">
        <w:rPr>
          <w:rFonts w:eastAsia="Times New Roman"/>
          <w:sz w:val="20"/>
          <w:szCs w:val="20"/>
          <w:lang w:val="vi-VN"/>
        </w:rPr>
        <w:t>o hiểm </w:t>
      </w:r>
      <w:r w:rsidRPr="00636AD1">
        <w:rPr>
          <w:rFonts w:eastAsia="Times New Roman"/>
          <w:sz w:val="20"/>
          <w:szCs w:val="20"/>
        </w:rPr>
        <w:t>đố</w:t>
      </w:r>
      <w:r w:rsidRPr="00636AD1">
        <w:rPr>
          <w:rFonts w:eastAsia="Times New Roman"/>
          <w:sz w:val="20"/>
          <w:szCs w:val="20"/>
          <w:lang w:val="vi-VN"/>
        </w:rPr>
        <w:t>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tỉnh (thành phố thuộc Trung ương), cấp quốc gia; số giáo viên gi</w:t>
      </w:r>
      <w:r w:rsidRPr="00636AD1">
        <w:rPr>
          <w:rFonts w:eastAsia="Times New Roman"/>
          <w:sz w:val="20"/>
          <w:szCs w:val="20"/>
        </w:rPr>
        <w:t>ỏ</w:t>
      </w:r>
      <w:r w:rsidRPr="00636AD1">
        <w:rPr>
          <w:rFonts w:eastAsia="Times New Roman"/>
          <w:sz w:val="20"/>
          <w:szCs w:val="20"/>
          <w:lang w:val="vi-VN"/>
        </w:rPr>
        <w:t>i các cấp; số đề tài nghiên cứu,...</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w:t>
      </w:r>
      <w:r w:rsidRPr="00636AD1">
        <w:rPr>
          <w:rFonts w:eastAsia="Times New Roman"/>
          <w:sz w:val="20"/>
          <w:szCs w:val="20"/>
        </w:rPr>
        <w:t>ổ</w:t>
      </w:r>
      <w:r w:rsidRPr="00636AD1">
        <w:rPr>
          <w:rFonts w:eastAsia="Times New Roman"/>
          <w:sz w:val="20"/>
          <w:szCs w:val="20"/>
          <w:lang w:val="vi-VN"/>
        </w:rPr>
        <w:t>ng số người khám, chữa bệnh; tổng số người được điều trị nội, ngoại tr</w:t>
      </w:r>
      <w:r w:rsidRPr="00636AD1">
        <w:rPr>
          <w:rFonts w:eastAsia="Times New Roman"/>
          <w:sz w:val="20"/>
          <w:szCs w:val="20"/>
        </w:rPr>
        <w:t>ú</w:t>
      </w:r>
      <w:r w:rsidRPr="00636AD1">
        <w:rPr>
          <w:rFonts w:eastAsia="Times New Roman"/>
          <w:sz w:val="20"/>
          <w:szCs w:val="20"/>
          <w:lang w:val="vi-VN"/>
        </w:rPr>
        <w:t>;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hội đoàn thể, </w:t>
      </w:r>
      <w:r w:rsidRPr="00636AD1">
        <w:rPr>
          <w:rFonts w:eastAsia="Times New Roman"/>
          <w:sz w:val="20"/>
          <w:szCs w:val="20"/>
        </w:rPr>
        <w:t>l</w:t>
      </w:r>
      <w:r w:rsidRPr="00636AD1">
        <w:rPr>
          <w:rFonts w:eastAsia="Times New Roman"/>
          <w:sz w:val="20"/>
          <w:szCs w:val="20"/>
          <w:lang w:val="vi-VN"/>
        </w:rPr>
        <w:t>ấy kết quả thực hiện các nhiệm vụ công tác </w:t>
      </w:r>
      <w:r w:rsidRPr="00636AD1">
        <w:rPr>
          <w:rFonts w:eastAsia="Times New Roman"/>
          <w:sz w:val="20"/>
          <w:szCs w:val="20"/>
        </w:rPr>
        <w:t>tr</w:t>
      </w:r>
      <w:r w:rsidRPr="00636AD1">
        <w:rPr>
          <w:rFonts w:eastAsia="Times New Roman"/>
          <w:sz w:val="20"/>
          <w:szCs w:val="20"/>
          <w:lang w:val="vi-VN"/>
        </w:rPr>
        <w:t>ọng tâm và các chương trình công tác của trung ương hội, đoàn thể giao.</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Nêu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số quyết định công nhận danh hiệu thi đua trong 05 n</w:t>
      </w:r>
      <w:r w:rsidRPr="00636AD1">
        <w:rPr>
          <w:rFonts w:eastAsia="Times New Roman"/>
          <w:sz w:val="20"/>
          <w:szCs w:val="20"/>
        </w:rPr>
        <w:t>ă</w:t>
      </w:r>
      <w:r w:rsidRPr="00636AD1">
        <w:rPr>
          <w:rFonts w:eastAsia="Times New Roman"/>
          <w:sz w:val="20"/>
          <w:szCs w:val="20"/>
          <w:lang w:val="vi-VN"/>
        </w:rPr>
        <w:t>m trước thời điểm đề nghị </w:t>
      </w:r>
      <w:r w:rsidRPr="00636AD1">
        <w:rPr>
          <w:rFonts w:eastAsia="Times New Roman"/>
          <w:sz w:val="20"/>
          <w:szCs w:val="20"/>
        </w:rPr>
        <w:t>đ</w:t>
      </w:r>
      <w:r w:rsidRPr="00636AD1">
        <w:rPr>
          <w:rFonts w:eastAsia="Times New Roman"/>
          <w:sz w:val="20"/>
          <w:szCs w:val="20"/>
          <w:lang w:val="vi-VN"/>
        </w:rPr>
        <w:t>ối với Huân chương Lao động, B</w:t>
      </w:r>
      <w:r w:rsidRPr="00636AD1">
        <w:rPr>
          <w:rFonts w:eastAsia="Times New Roman"/>
          <w:sz w:val="20"/>
          <w:szCs w:val="20"/>
        </w:rPr>
        <w:t>ằ</w:t>
      </w:r>
      <w:r w:rsidRPr="00636AD1">
        <w:rPr>
          <w:rFonts w:eastAsia="Times New Roman"/>
          <w:sz w:val="20"/>
          <w:szCs w:val="20"/>
          <w:lang w:val="vi-VN"/>
        </w:rPr>
        <w:t>ng khen của Thủ tướng Chính phủ v.v...</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đề nghị phong tặng danh hiệu “Chiến sỹ thi đua toàn quốc”:</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w:t>
      </w:r>
      <w:r w:rsidRPr="00636AD1">
        <w:rPr>
          <w:rFonts w:eastAsia="Times New Roman"/>
          <w:sz w:val="20"/>
          <w:szCs w:val="20"/>
        </w:rPr>
        <w:t>ố </w:t>
      </w:r>
      <w:r w:rsidRPr="00636AD1">
        <w:rPr>
          <w:rFonts w:eastAsia="Times New Roman"/>
          <w:sz w:val="20"/>
          <w:szCs w:val="20"/>
          <w:lang w:val="vi-VN"/>
        </w:rPr>
        <w:t>quyết định, ngày, tháng, năm ký quyết định của 02 lần liên tục được tặng danh hiệu “Chiến sỹ thi đua cấp Bộ, ngành, tỉnh, thành phố thuộc trung ương” và 06 l</w:t>
      </w:r>
      <w:r w:rsidRPr="00636AD1">
        <w:rPr>
          <w:rFonts w:eastAsia="Times New Roman"/>
          <w:sz w:val="20"/>
          <w:szCs w:val="20"/>
        </w:rPr>
        <w:t>ầ</w:t>
      </w:r>
      <w:r w:rsidRPr="00636AD1">
        <w:rPr>
          <w:rFonts w:eastAsia="Times New Roman"/>
          <w:sz w:val="20"/>
          <w:szCs w:val="20"/>
          <w:lang w:val="vi-VN"/>
        </w:rPr>
        <w:t>n đạt danh hiệu “Chiến sỹ thi đua cơ sở” trước thời điểm đề nghị;</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báo c</w:t>
      </w:r>
      <w:r w:rsidRPr="00636AD1">
        <w:rPr>
          <w:rFonts w:eastAsia="Times New Roman"/>
          <w:sz w:val="20"/>
          <w:szCs w:val="20"/>
        </w:rPr>
        <w:t>á</w:t>
      </w:r>
      <w:r w:rsidRPr="00636AD1">
        <w:rPr>
          <w:rFonts w:eastAsia="Times New Roman"/>
          <w:sz w:val="20"/>
          <w:szCs w:val="20"/>
          <w:lang w:val="vi-VN"/>
        </w:rPr>
        <w:t>o đề nghị phong tặng danh hiệu “Chiến sĩ thi đua cấp bộ, ngành, t</w:t>
      </w:r>
      <w:r w:rsidRPr="00636AD1">
        <w:rPr>
          <w:rFonts w:eastAsia="Times New Roman"/>
          <w:sz w:val="20"/>
          <w:szCs w:val="20"/>
        </w:rPr>
        <w:t>ỉ</w:t>
      </w:r>
      <w:r w:rsidRPr="00636AD1">
        <w:rPr>
          <w:rFonts w:eastAsia="Times New Roman"/>
          <w:sz w:val="20"/>
          <w:szCs w:val="20"/>
          <w:lang w:val="vi-VN"/>
        </w:rPr>
        <w:t>nh, thành phố thuộc Trung ương” ghi rõ thời gian 03 lần liên tục được tặng danh hiệu “Chiến sỹ thi đua cấp cơ sở” trước thời điểm đề nghị; các sáng kiến được cấp c</w:t>
      </w:r>
      <w:r w:rsidRPr="00636AD1">
        <w:rPr>
          <w:rFonts w:eastAsia="Times New Roman"/>
          <w:sz w:val="20"/>
          <w:szCs w:val="20"/>
        </w:rPr>
        <w:t>ó </w:t>
      </w:r>
      <w:r w:rsidRPr="00636AD1">
        <w:rPr>
          <w:rFonts w:eastAsia="Times New Roman"/>
          <w:sz w:val="20"/>
          <w:szCs w:val="20"/>
          <w:lang w:val="vi-VN"/>
        </w:rPr>
        <w:t>thẩm quyền công nhận.</w:t>
      </w: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Default="00CD017B"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0618E9" w:rsidRDefault="000618E9" w:rsidP="00C1729F">
      <w:pPr>
        <w:spacing w:before="120" w:after="120" w:line="240" w:lineRule="auto"/>
        <w:jc w:val="both"/>
        <w:rPr>
          <w:b/>
          <w:sz w:val="26"/>
          <w:szCs w:val="26"/>
        </w:rPr>
      </w:pPr>
    </w:p>
    <w:p w:rsidR="004A3F7C" w:rsidRDefault="004A3F7C" w:rsidP="00C1729F">
      <w:pPr>
        <w:spacing w:before="120" w:after="120" w:line="240" w:lineRule="auto"/>
        <w:jc w:val="both"/>
        <w:rPr>
          <w:b/>
          <w:sz w:val="26"/>
          <w:szCs w:val="26"/>
        </w:rPr>
      </w:pPr>
    </w:p>
    <w:p w:rsidR="00DE19FA" w:rsidRPr="00CD017B" w:rsidRDefault="001F32EA" w:rsidP="00C1729F">
      <w:pPr>
        <w:spacing w:before="120" w:after="120" w:line="240" w:lineRule="auto"/>
        <w:jc w:val="both"/>
        <w:rPr>
          <w:b/>
          <w:sz w:val="26"/>
          <w:szCs w:val="26"/>
        </w:rPr>
      </w:pPr>
      <w:r w:rsidRPr="00CD017B">
        <w:rPr>
          <w:b/>
          <w:sz w:val="26"/>
          <w:szCs w:val="26"/>
        </w:rPr>
        <w:t>54. Tặng cờ thi đua của Bộ Thông tin và Truyền thông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5"/>
        <w:gridCol w:w="5508"/>
        <w:gridCol w:w="495"/>
      </w:tblGrid>
      <w:tr w:rsidR="001F32EA" w:rsidRPr="00437C76"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Trình tự thực hiện</w:t>
            </w:r>
          </w:p>
        </w:tc>
        <w:tc>
          <w:tcPr>
            <w:tcW w:w="7088" w:type="dxa"/>
            <w:gridSpan w:val="3"/>
            <w:shd w:val="clear" w:color="auto" w:fill="auto"/>
          </w:tcPr>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b/>
                <w:color w:val="000000"/>
                <w:sz w:val="26"/>
                <w:szCs w:val="26"/>
              </w:rPr>
              <w:t>Bước 1</w:t>
            </w:r>
            <w:r w:rsidRPr="0032082A">
              <w:rPr>
                <w:color w:val="000000"/>
                <w:sz w:val="26"/>
                <w:szCs w:val="26"/>
              </w:rPr>
              <w:t>: Gửi hồ sơ:</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color w:val="000000"/>
                <w:sz w:val="26"/>
                <w:szCs w:val="26"/>
                <w:lang w:val="vi-VN"/>
              </w:rPr>
              <w:t>-</w:t>
            </w:r>
            <w:r>
              <w:rPr>
                <w:color w:val="000000"/>
                <w:sz w:val="26"/>
                <w:szCs w:val="26"/>
                <w:lang w:val="vi-VN"/>
              </w:rPr>
              <w:t xml:space="preserve"> </w:t>
            </w:r>
            <w:r w:rsidRPr="0032082A">
              <w:rPr>
                <w:color w:val="000000"/>
                <w:sz w:val="26"/>
                <w:szCs w:val="26"/>
                <w:lang w:val="vi-VN"/>
              </w:rPr>
              <w:t>Đối với các cơ qu</w:t>
            </w:r>
            <w:r w:rsidR="008E087E">
              <w:rPr>
                <w:color w:val="000000"/>
                <w:sz w:val="26"/>
                <w:szCs w:val="26"/>
                <w:lang w:val="vi-VN"/>
              </w:rPr>
              <w:t xml:space="preserve">an, đơn vị (trừ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05 tháng 12 của năm khen thưởng;</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lang w:val="vi-VN"/>
              </w:rPr>
            </w:pPr>
            <w:r>
              <w:rPr>
                <w:color w:val="000000"/>
                <w:sz w:val="26"/>
                <w:szCs w:val="26"/>
              </w:rPr>
              <w:t xml:space="preserve">- </w:t>
            </w:r>
            <w:r w:rsidR="008E087E">
              <w:rPr>
                <w:color w:val="000000"/>
                <w:sz w:val="26"/>
                <w:szCs w:val="26"/>
                <w:lang w:val="vi-VN"/>
              </w:rPr>
              <w:t xml:space="preserve">Đối với các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20 tháng 02 năm sau liền kề của năm đề nghị khen th</w:t>
            </w:r>
            <w:r w:rsidRPr="0032082A">
              <w:rPr>
                <w:color w:val="000000"/>
                <w:sz w:val="26"/>
                <w:szCs w:val="26"/>
              </w:rPr>
              <w:t>ưở</w:t>
            </w:r>
            <w:r w:rsidR="008E087E">
              <w:rPr>
                <w:color w:val="000000"/>
                <w:sz w:val="26"/>
                <w:szCs w:val="26"/>
                <w:lang w:val="vi-VN"/>
              </w:rPr>
              <w:t>ng.</w:t>
            </w:r>
          </w:p>
          <w:p w:rsidR="001F32EA" w:rsidRPr="00437C76" w:rsidRDefault="001F32EA" w:rsidP="00B14D52">
            <w:pPr>
              <w:spacing w:after="120"/>
              <w:jc w:val="both"/>
              <w:rPr>
                <w:rFonts w:eastAsia="Times New Roman"/>
                <w:sz w:val="26"/>
                <w:szCs w:val="26"/>
                <w:lang w:val="vi-VN"/>
              </w:rPr>
            </w:pPr>
            <w:r w:rsidRPr="00437C76">
              <w:rPr>
                <w:rFonts w:eastAsia="Times New Roman"/>
                <w:b/>
                <w:sz w:val="26"/>
                <w:szCs w:val="26"/>
                <w:lang w:val="vi-VN"/>
              </w:rPr>
              <w:t>Bước 2:</w:t>
            </w:r>
            <w:r w:rsidRPr="00437C76">
              <w:rPr>
                <w:rFonts w:eastAsia="Times New Roman"/>
                <w:sz w:val="26"/>
                <w:szCs w:val="26"/>
                <w:lang w:val="vi-VN"/>
              </w:rPr>
              <w:t xml:space="preserve"> Tiếp nhận và giải quyết hồ sơ</w:t>
            </w:r>
          </w:p>
          <w:p w:rsidR="001F32EA" w:rsidRPr="00437C76" w:rsidRDefault="001F32EA" w:rsidP="00B14D52">
            <w:pPr>
              <w:spacing w:after="120"/>
              <w:jc w:val="both"/>
              <w:rPr>
                <w:rFonts w:eastAsia="Times New Roman"/>
                <w:sz w:val="26"/>
                <w:szCs w:val="26"/>
                <w:lang w:val="vi-VN"/>
              </w:rPr>
            </w:pPr>
            <w:r w:rsidRPr="00437C76">
              <w:rPr>
                <w:rFonts w:eastAsia="Times New Roman"/>
                <w:sz w:val="26"/>
                <w:szCs w:val="26"/>
                <w:lang w:val="vi-VN"/>
              </w:rPr>
              <w:t>Bộ Thông tin và Truyền thông (Vụ Tổ chức cán bộ) tiếp nhận hồ sơ đề nghị khen thưởng, thẩm định, xét duyệt và trình Bộ trưởng xem xét, quyết định.</w:t>
            </w:r>
          </w:p>
        </w:tc>
      </w:tr>
      <w:tr w:rsidR="001F32EA" w:rsidRPr="00437C76" w:rsidTr="001F32EA">
        <w:tc>
          <w:tcPr>
            <w:tcW w:w="2263" w:type="dxa"/>
            <w:shd w:val="clear" w:color="auto" w:fill="auto"/>
            <w:vAlign w:val="center"/>
          </w:tcPr>
          <w:p w:rsidR="001F32EA" w:rsidRPr="00437C76" w:rsidRDefault="001F32EA" w:rsidP="00B14D52">
            <w:pPr>
              <w:spacing w:line="240" w:lineRule="auto"/>
              <w:rPr>
                <w:sz w:val="26"/>
                <w:szCs w:val="26"/>
                <w:lang w:val="vi-VN"/>
              </w:rPr>
            </w:pPr>
            <w:r w:rsidRPr="00437C76">
              <w:rPr>
                <w:sz w:val="26"/>
                <w:szCs w:val="26"/>
                <w:lang w:val="vi-VN"/>
              </w:rPr>
              <w:t>Đối tượng thực hiện thủ tục hành chính:</w:t>
            </w:r>
          </w:p>
        </w:tc>
        <w:tc>
          <w:tcPr>
            <w:tcW w:w="7088" w:type="dxa"/>
            <w:gridSpan w:val="3"/>
            <w:shd w:val="clear" w:color="auto" w:fill="auto"/>
          </w:tcPr>
          <w:p w:rsidR="001F32EA" w:rsidRPr="00437C76" w:rsidRDefault="005B2320" w:rsidP="00B14D52">
            <w:pPr>
              <w:spacing w:after="120"/>
              <w:jc w:val="both"/>
              <w:rPr>
                <w:rFonts w:eastAsia="Times New Roman"/>
                <w:sz w:val="26"/>
                <w:szCs w:val="26"/>
                <w:lang w:val="vi-VN"/>
              </w:rPr>
            </w:pPr>
            <w:r w:rsidRPr="00437C76">
              <w:rPr>
                <w:rFonts w:eastAsia="Times New Roman"/>
                <w:sz w:val="26"/>
                <w:szCs w:val="26"/>
                <w:lang w:val="vi-VN"/>
              </w:rPr>
              <w:t>-</w:t>
            </w:r>
            <w:r w:rsidR="001F32EA" w:rsidRPr="00437C76">
              <w:rPr>
                <w:rFonts w:eastAsia="Times New Roman"/>
                <w:sz w:val="26"/>
                <w:szCs w:val="26"/>
                <w:lang w:val="vi-VN"/>
              </w:rPr>
              <w:t xml:space="preserve"> Các cơ quan, đơn vị, doanh nghiệp thuộc Bộ và các phòng, ban và tương đương trực thuộc các cơ quan, đơn vị, doanh nghiệp thuộc Bộ. </w:t>
            </w:r>
          </w:p>
          <w:p w:rsidR="001F32EA" w:rsidRPr="00437C76" w:rsidRDefault="005B2320" w:rsidP="00B14D52">
            <w:pPr>
              <w:spacing w:after="120"/>
              <w:jc w:val="both"/>
              <w:rPr>
                <w:sz w:val="26"/>
                <w:szCs w:val="26"/>
                <w:lang w:val="vi-VN"/>
              </w:rPr>
            </w:pPr>
            <w:r w:rsidRPr="00437C76">
              <w:rPr>
                <w:sz w:val="26"/>
                <w:szCs w:val="26"/>
                <w:lang w:val="vi-VN"/>
              </w:rPr>
              <w:t>-</w:t>
            </w:r>
            <w:r w:rsidR="001F32EA" w:rsidRPr="00437C76">
              <w:rPr>
                <w:sz w:val="26"/>
                <w:szCs w:val="26"/>
                <w:lang w:val="vi-VN"/>
              </w:rPr>
              <w:t xml:space="preserve"> Các tập thể dẫn đầu phong trào thi đua theo chuyên đề hoặc theo lĩnh vực do Bộ trưởng Bộ Thông tin và Truyền thông phát động.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Cách thức thực hiện:</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quy định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Thành phần, số lượng hồ sơ:</w:t>
            </w:r>
          </w:p>
        </w:tc>
        <w:tc>
          <w:tcPr>
            <w:tcW w:w="7088" w:type="dxa"/>
            <w:gridSpan w:val="3"/>
            <w:shd w:val="clear" w:color="auto" w:fill="auto"/>
          </w:tcPr>
          <w:p w:rsidR="001F32EA" w:rsidRPr="00222456" w:rsidRDefault="001F32EA" w:rsidP="00B14D52">
            <w:pPr>
              <w:spacing w:after="120"/>
              <w:jc w:val="both"/>
              <w:rPr>
                <w:rFonts w:eastAsia="Times New Roman"/>
                <w:sz w:val="26"/>
                <w:szCs w:val="26"/>
              </w:rPr>
            </w:pPr>
            <w:r>
              <w:rPr>
                <w:sz w:val="26"/>
                <w:szCs w:val="26"/>
              </w:rPr>
              <w:t>1</w:t>
            </w:r>
            <w:r w:rsidRPr="00222456">
              <w:rPr>
                <w:rFonts w:eastAsia="Times New Roman"/>
                <w:sz w:val="26"/>
                <w:szCs w:val="26"/>
              </w:rPr>
              <w:t>. Thành phần hồ sơ:</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Tờ trình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Biên bản bình xét khen thưởng của Hội đồng Thi đua</w:t>
            </w:r>
            <w:r>
              <w:rPr>
                <w:rFonts w:eastAsia="Times New Roman"/>
                <w:sz w:val="26"/>
                <w:szCs w:val="26"/>
              </w:rPr>
              <w:t xml:space="preserve"> </w:t>
            </w:r>
            <w:r w:rsidRPr="00222456">
              <w:rPr>
                <w:rFonts w:eastAsia="Times New Roman"/>
                <w:sz w:val="26"/>
                <w:szCs w:val="26"/>
              </w:rPr>
              <w:t>-</w:t>
            </w:r>
            <w:r>
              <w:rPr>
                <w:rFonts w:eastAsia="Times New Roman"/>
                <w:sz w:val="26"/>
                <w:szCs w:val="26"/>
              </w:rPr>
              <w:t xml:space="preserve"> </w:t>
            </w:r>
            <w:r w:rsidRPr="00222456">
              <w:rPr>
                <w:rFonts w:eastAsia="Times New Roman"/>
                <w:sz w:val="26"/>
                <w:szCs w:val="26"/>
              </w:rPr>
              <w:t>Khen thưởng cấp trình khen</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Báo cáo thành tích của tập thể được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Văn bản xác nhận của cơ quan thuế (đối với những đơn vị có nghĩa vụ nộp ngân sách Nhà nước)</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Hiệp y, xác nhận</w:t>
            </w:r>
            <w:r w:rsidR="00B94DF3">
              <w:rPr>
                <w:rFonts w:eastAsia="Times New Roman"/>
                <w:sz w:val="26"/>
                <w:szCs w:val="26"/>
              </w:rPr>
              <w:t xml:space="preserve"> thành tích khen thưởng của Uỷ ban nhân dân</w:t>
            </w:r>
            <w:r w:rsidRPr="00222456">
              <w:rPr>
                <w:rFonts w:eastAsia="Times New Roman"/>
                <w:sz w:val="26"/>
                <w:szCs w:val="26"/>
              </w:rPr>
              <w:t xml:space="preserve"> </w:t>
            </w:r>
            <w:r w:rsidR="00E41720">
              <w:rPr>
                <w:rFonts w:eastAsia="Times New Roman"/>
                <w:sz w:val="26"/>
                <w:szCs w:val="26"/>
              </w:rPr>
              <w:t xml:space="preserve">cấp tỉnh </w:t>
            </w:r>
            <w:r w:rsidRPr="00222456">
              <w:rPr>
                <w:rFonts w:eastAsia="Times New Roman"/>
                <w:sz w:val="26"/>
                <w:szCs w:val="26"/>
              </w:rPr>
              <w:t xml:space="preserve">(đối với Sở Thông tin và Truyền thông).  </w:t>
            </w:r>
          </w:p>
          <w:p w:rsidR="001F32EA" w:rsidRPr="009A7EDA" w:rsidRDefault="001F32EA" w:rsidP="00B14D52">
            <w:pPr>
              <w:spacing w:after="120"/>
              <w:jc w:val="both"/>
              <w:rPr>
                <w:sz w:val="26"/>
                <w:szCs w:val="26"/>
              </w:rPr>
            </w:pPr>
            <w:r w:rsidRPr="00222456">
              <w:rPr>
                <w:rFonts w:eastAsia="Times New Roman"/>
                <w:sz w:val="26"/>
                <w:szCs w:val="26"/>
              </w:rPr>
              <w:t>2. Số lượng hồ sơ: 01 bộ.</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Thời hạn giải quyết:</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Không quy định</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Cơ quan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Bộ Thông tin và Truyền thông</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Kết quả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Quyết định </w:t>
            </w:r>
            <w:r w:rsidR="004A3F7C">
              <w:rPr>
                <w:sz w:val="26"/>
                <w:szCs w:val="26"/>
              </w:rPr>
              <w:t xml:space="preserve">khen thưởng </w:t>
            </w:r>
            <w:r>
              <w:rPr>
                <w:sz w:val="26"/>
                <w:szCs w:val="26"/>
              </w:rPr>
              <w:t>của Bộ trưởng Bộ Thông tin và Truyền thông.</w:t>
            </w:r>
            <w:r w:rsidRPr="009A7EDA">
              <w:rPr>
                <w:sz w:val="26"/>
                <w:szCs w:val="26"/>
              </w:rPr>
              <w:t xml:space="preserve">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lastRenderedPageBreak/>
              <w:t>Phí, lệ phí (nếu có):</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w:t>
            </w:r>
          </w:p>
          <w:p w:rsidR="001F32EA" w:rsidRPr="009A7EDA" w:rsidRDefault="001F32EA" w:rsidP="00B14D52">
            <w:pPr>
              <w:spacing w:line="240" w:lineRule="auto"/>
              <w:jc w:val="both"/>
              <w:rPr>
                <w:sz w:val="26"/>
                <w:szCs w:val="26"/>
              </w:rPr>
            </w:pP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Tên mẫu đơn, mẫu tờ khai</w:t>
            </w:r>
          </w:p>
        </w:tc>
        <w:tc>
          <w:tcPr>
            <w:tcW w:w="7088" w:type="dxa"/>
            <w:gridSpan w:val="3"/>
            <w:shd w:val="clear" w:color="auto" w:fill="auto"/>
          </w:tcPr>
          <w:p w:rsidR="001F32EA" w:rsidRPr="009A7EDA" w:rsidRDefault="001F32EA" w:rsidP="00B14D52">
            <w:pPr>
              <w:spacing w:before="120" w:after="120" w:line="240" w:lineRule="auto"/>
              <w:jc w:val="both"/>
              <w:rPr>
                <w:sz w:val="26"/>
                <w:szCs w:val="26"/>
              </w:rPr>
            </w:pPr>
            <w:r>
              <w:rPr>
                <w:sz w:val="26"/>
                <w:szCs w:val="26"/>
              </w:rPr>
              <w:t xml:space="preserve">- </w:t>
            </w:r>
            <w:r w:rsidRPr="009A7EDA">
              <w:rPr>
                <w:sz w:val="26"/>
                <w:szCs w:val="26"/>
              </w:rPr>
              <w:t xml:space="preserve">Báo cáo thành tích theo </w:t>
            </w:r>
            <w:r>
              <w:rPr>
                <w:sz w:val="26"/>
                <w:szCs w:val="26"/>
              </w:rPr>
              <w:t>M</w:t>
            </w:r>
            <w:r w:rsidRPr="009A7EDA">
              <w:rPr>
                <w:sz w:val="26"/>
                <w:szCs w:val="26"/>
              </w:rPr>
              <w:t>ẫu số 01 ban hành kèm theo Thông tư 09/2018/TT-BTTTT ngày 29/6/2018</w:t>
            </w:r>
            <w:r>
              <w:rPr>
                <w:sz w:val="26"/>
                <w:szCs w:val="26"/>
              </w:rPr>
              <w:t>.</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Yêu cầu, điều kiện thực hiện thủ tục hành chính (nếu có):</w:t>
            </w:r>
          </w:p>
        </w:tc>
        <w:tc>
          <w:tcPr>
            <w:tcW w:w="7088" w:type="dxa"/>
            <w:gridSpan w:val="3"/>
            <w:shd w:val="clear" w:color="auto" w:fill="auto"/>
          </w:tcPr>
          <w:p w:rsidR="001F32EA" w:rsidRPr="009A7EDA" w:rsidRDefault="001F32EA" w:rsidP="00B14D52">
            <w:pPr>
              <w:jc w:val="both"/>
              <w:rPr>
                <w:sz w:val="26"/>
                <w:szCs w:val="26"/>
              </w:rPr>
            </w:pPr>
            <w:r>
              <w:rPr>
                <w:sz w:val="26"/>
                <w:szCs w:val="26"/>
              </w:rPr>
              <w:t xml:space="preserve"> </w:t>
            </w:r>
            <w:r w:rsidRPr="009A7EDA">
              <w:rPr>
                <w:sz w:val="26"/>
                <w:szCs w:val="26"/>
              </w:rPr>
              <w:t>- Hoàn thành vượt mức toàn diện các chỉ tiêu kế hoạch, chương trình công tác được giao, đạt năng suất, chất lượng, hiệu quả cao;</w:t>
            </w:r>
          </w:p>
          <w:p w:rsidR="001F32EA" w:rsidRPr="009A7EDA" w:rsidRDefault="001F32EA" w:rsidP="00B14D52">
            <w:pPr>
              <w:jc w:val="both"/>
              <w:rPr>
                <w:sz w:val="26"/>
                <w:szCs w:val="26"/>
              </w:rPr>
            </w:pPr>
            <w:r w:rsidRPr="009A7EDA">
              <w:rPr>
                <w:sz w:val="26"/>
                <w:szCs w:val="26"/>
              </w:rPr>
              <w:t>- Có nhân tố mới, mô hình mới để các tập thể khác trong Ngành học tập; đơn vị tiêu biểu xuất sắc được các Khối, Cụm thi đua bình chọn, suy tôn</w:t>
            </w:r>
            <w:r>
              <w:rPr>
                <w:sz w:val="26"/>
                <w:szCs w:val="26"/>
              </w:rPr>
              <w:t>;</w:t>
            </w:r>
          </w:p>
          <w:p w:rsidR="001F32EA" w:rsidRPr="009A7EDA" w:rsidRDefault="001F32EA" w:rsidP="00B14D52">
            <w:pPr>
              <w:jc w:val="both"/>
              <w:rPr>
                <w:sz w:val="26"/>
                <w:szCs w:val="26"/>
              </w:rPr>
            </w:pPr>
            <w:r w:rsidRPr="009A7EDA">
              <w:rPr>
                <w:sz w:val="26"/>
                <w:szCs w:val="26"/>
              </w:rPr>
              <w:t>- Nội bộ đoàn kết, tích cực thực hành tiết kiệm, chống lãng phí, chống tham nhũng và các tệ nạn xã hội khác</w:t>
            </w:r>
            <w:r>
              <w:rPr>
                <w:sz w:val="26"/>
                <w:szCs w:val="26"/>
              </w:rPr>
              <w:t>.</w:t>
            </w:r>
          </w:p>
        </w:tc>
      </w:tr>
      <w:tr w:rsidR="001F32EA" w:rsidRPr="009A7EDA" w:rsidTr="001F32EA">
        <w:tc>
          <w:tcPr>
            <w:tcW w:w="2263" w:type="dxa"/>
            <w:shd w:val="clear" w:color="auto" w:fill="auto"/>
            <w:vAlign w:val="center"/>
          </w:tcPr>
          <w:p w:rsidR="001F32EA" w:rsidRPr="009A7EDA" w:rsidRDefault="001F32EA" w:rsidP="00660A94">
            <w:pPr>
              <w:spacing w:line="240" w:lineRule="auto"/>
              <w:jc w:val="both"/>
              <w:rPr>
                <w:sz w:val="26"/>
                <w:szCs w:val="26"/>
              </w:rPr>
            </w:pPr>
            <w:r w:rsidRPr="009A7EDA">
              <w:rPr>
                <w:sz w:val="26"/>
                <w:szCs w:val="26"/>
              </w:rPr>
              <w:t>Căn cứ pháp lý của thủ tục hành chính</w:t>
            </w:r>
          </w:p>
        </w:tc>
        <w:tc>
          <w:tcPr>
            <w:tcW w:w="7088" w:type="dxa"/>
            <w:gridSpan w:val="3"/>
            <w:shd w:val="clear" w:color="auto" w:fill="auto"/>
          </w:tcPr>
          <w:p w:rsidR="001F32EA" w:rsidRPr="009A7EDA" w:rsidRDefault="001F32EA" w:rsidP="004A3F7C">
            <w:pPr>
              <w:spacing w:before="120" w:after="120" w:line="240" w:lineRule="auto"/>
              <w:jc w:val="both"/>
              <w:rPr>
                <w:sz w:val="26"/>
                <w:szCs w:val="26"/>
              </w:rPr>
            </w:pPr>
            <w:r w:rsidRPr="009A7EDA">
              <w:rPr>
                <w:sz w:val="26"/>
                <w:szCs w:val="26"/>
              </w:rPr>
              <w:t>Thông tư số 09/2018/TT-BTTTT ngày 29/6/2018 của Bộ trưởng Bộ Thông tin và Truyền thông hướng dẫn công tác thi đua, khen thưởng trong ngành Thông tin và Truyền thông.</w:t>
            </w:r>
          </w:p>
        </w:tc>
      </w:tr>
      <w:tr w:rsidR="001F32EA" w:rsidRPr="004467D3" w:rsidTr="001F32E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95" w:type="dxa"/>
          <w:tblCellSpacing w:w="0" w:type="dxa"/>
        </w:trPr>
        <w:tc>
          <w:tcPr>
            <w:tcW w:w="3348" w:type="dxa"/>
            <w:gridSpan w:val="2"/>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5508" w:type="dxa"/>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p>
        </w:tc>
      </w:tr>
    </w:tbl>
    <w:p w:rsidR="001F32EA" w:rsidRDefault="001F32EA" w:rsidP="00C1729F">
      <w:pPr>
        <w:spacing w:before="120" w:after="120" w:line="240" w:lineRule="auto"/>
        <w:jc w:val="both"/>
        <w:rPr>
          <w:b/>
          <w:szCs w:val="26"/>
        </w:rPr>
      </w:pPr>
    </w:p>
    <w:p w:rsidR="00DE19FA" w:rsidRDefault="00DE19F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CF6B43" w:rsidRDefault="00CF6B43" w:rsidP="00BA2862">
      <w:pPr>
        <w:spacing w:after="120" w:line="240" w:lineRule="auto"/>
        <w:jc w:val="right"/>
        <w:rPr>
          <w:rFonts w:eastAsia="Times New Roman"/>
          <w:b/>
          <w:i/>
          <w:sz w:val="24"/>
          <w:szCs w:val="24"/>
        </w:rPr>
      </w:pPr>
    </w:p>
    <w:p w:rsidR="00BA2862" w:rsidRPr="001C5DC6" w:rsidRDefault="00BA2862" w:rsidP="00BA2862">
      <w:pPr>
        <w:spacing w:after="120" w:line="240" w:lineRule="auto"/>
        <w:jc w:val="right"/>
        <w:rPr>
          <w:rFonts w:eastAsia="Times New Roman"/>
          <w:b/>
          <w:i/>
          <w:sz w:val="24"/>
          <w:szCs w:val="24"/>
        </w:rPr>
      </w:pPr>
      <w:r w:rsidRPr="001C5DC6">
        <w:rPr>
          <w:rFonts w:eastAsia="Times New Roman"/>
          <w:b/>
          <w:i/>
          <w:sz w:val="24"/>
          <w:szCs w:val="24"/>
        </w:rPr>
        <w:t>Mẫu số 01</w:t>
      </w:r>
    </w:p>
    <w:tbl>
      <w:tblPr>
        <w:tblW w:w="0" w:type="auto"/>
        <w:tblLook w:val="04A0" w:firstRow="1" w:lastRow="0" w:firstColumn="1" w:lastColumn="0" w:noHBand="0" w:noVBand="1"/>
      </w:tblPr>
      <w:tblGrid>
        <w:gridCol w:w="3510"/>
        <w:gridCol w:w="5778"/>
      </w:tblGrid>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sz w:val="24"/>
                <w:szCs w:val="24"/>
              </w:rPr>
            </w:pPr>
            <w:r w:rsidRPr="00DB391C">
              <w:rPr>
                <w:rFonts w:eastAsia="Times New Roman"/>
                <w:b/>
                <w:bCs/>
                <w:noProof/>
                <w:sz w:val="24"/>
                <w:szCs w:val="24"/>
              </w:rPr>
              <mc:AlternateContent>
                <mc:Choice Requires="wps">
                  <w:drawing>
                    <wp:anchor distT="0" distB="0" distL="114300" distR="114300" simplePos="0" relativeHeight="251808768" behindDoc="0" locked="0" layoutInCell="1" allowOverlap="1">
                      <wp:simplePos x="0" y="0"/>
                      <wp:positionH relativeFrom="column">
                        <wp:posOffset>748665</wp:posOffset>
                      </wp:positionH>
                      <wp:positionV relativeFrom="paragraph">
                        <wp:posOffset>330200</wp:posOffset>
                      </wp:positionV>
                      <wp:extent cx="376555" cy="0"/>
                      <wp:effectExtent l="5715" t="6350" r="8255" b="1270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F2C04" id="Straight Arrow Connector 112" o:spid="_x0000_s1026" type="#_x0000_t32" style="position:absolute;margin-left:58.95pt;margin-top:26pt;width:29.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sDJw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"/>
                  </w:pict>
                </mc:Fallback>
              </mc:AlternateContent>
            </w:r>
            <w:r w:rsidRPr="00DB391C">
              <w:rPr>
                <w:rFonts w:eastAsia="Times New Roman"/>
                <w:b/>
                <w:bCs/>
                <w:sz w:val="24"/>
                <w:szCs w:val="24"/>
                <w:lang w:val="vi-VN"/>
              </w:rPr>
              <w:t>ĐƠN VỊ CẤP TRÊN</w:t>
            </w:r>
          </w:p>
        </w:tc>
        <w:tc>
          <w:tcPr>
            <w:tcW w:w="5778" w:type="dxa"/>
            <w:shd w:val="clear" w:color="auto" w:fill="auto"/>
          </w:tcPr>
          <w:p w:rsidR="00BA2862" w:rsidRPr="00DB391C" w:rsidRDefault="00BA2862" w:rsidP="00B14D52">
            <w:pPr>
              <w:spacing w:before="120" w:line="240" w:lineRule="auto"/>
              <w:jc w:val="center"/>
              <w:rPr>
                <w:rFonts w:eastAsia="Times New Roman"/>
                <w:b/>
                <w:bCs/>
                <w:sz w:val="24"/>
                <w:szCs w:val="24"/>
                <w:lang w:val="vi-VN"/>
              </w:rPr>
            </w:pPr>
            <w:r w:rsidRPr="00DB391C">
              <w:rPr>
                <w:rFonts w:eastAsia="Times New Roman"/>
                <w:b/>
                <w:bCs/>
                <w:sz w:val="24"/>
                <w:szCs w:val="24"/>
                <w:lang w:val="vi-VN"/>
              </w:rPr>
              <w:t>CỘNG HÒA XÃ HỘI CHỦ NGHĨA VIỆT NAM</w:t>
            </w:r>
          </w:p>
          <w:p w:rsidR="00BA2862" w:rsidRPr="00DB391C" w:rsidRDefault="00BA2862" w:rsidP="00B14D52">
            <w:pPr>
              <w:spacing w:before="120" w:after="100" w:afterAutospacing="1" w:line="240" w:lineRule="auto"/>
              <w:jc w:val="center"/>
              <w:rPr>
                <w:rFonts w:eastAsia="Times New Roman"/>
                <w:b/>
                <w:bCs/>
                <w:sz w:val="24"/>
                <w:szCs w:val="24"/>
                <w:lang w:val="vi-VN"/>
              </w:rPr>
            </w:pPr>
            <w:r w:rsidRPr="00DB391C">
              <w:rPr>
                <w:rFonts w:eastAsia="Times New Roman"/>
                <w:b/>
                <w:bCs/>
                <w:noProof/>
                <w:sz w:val="24"/>
                <w:szCs w:val="24"/>
              </w:rPr>
              <mc:AlternateContent>
                <mc:Choice Requires="wps">
                  <w:drawing>
                    <wp:anchor distT="0" distB="0" distL="114300" distR="114300" simplePos="0" relativeHeight="251809792" behindDoc="0" locked="0" layoutInCell="1" allowOverlap="1">
                      <wp:simplePos x="0" y="0"/>
                      <wp:positionH relativeFrom="column">
                        <wp:posOffset>832485</wp:posOffset>
                      </wp:positionH>
                      <wp:positionV relativeFrom="paragraph">
                        <wp:posOffset>304800</wp:posOffset>
                      </wp:positionV>
                      <wp:extent cx="1850390" cy="0"/>
                      <wp:effectExtent l="13335" t="9525" r="12700"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C5CD8" id="Straight Arrow Connector 111" o:spid="_x0000_s1026" type="#_x0000_t32" style="position:absolute;margin-left:65.55pt;margin-top:24pt;width:145.7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D5KAIAAE4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"/>
                  </w:pict>
                </mc:Fallback>
              </mc:AlternateContent>
            </w:r>
            <w:r w:rsidRPr="00DB391C">
              <w:rPr>
                <w:rFonts w:eastAsia="Times New Roman"/>
                <w:b/>
                <w:bCs/>
                <w:sz w:val="24"/>
                <w:szCs w:val="24"/>
                <w:lang w:val="vi-VN"/>
              </w:rPr>
              <w:t xml:space="preserve">Độc lập - Tự do - Hạnh phúc </w:t>
            </w:r>
            <w:r w:rsidRPr="00DB391C">
              <w:rPr>
                <w:rFonts w:eastAsia="Times New Roman"/>
                <w:b/>
                <w:bCs/>
                <w:sz w:val="24"/>
                <w:szCs w:val="24"/>
                <w:lang w:val="vi-VN"/>
              </w:rPr>
              <w:br/>
            </w:r>
          </w:p>
        </w:tc>
      </w:tr>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b/>
                <w:bCs/>
                <w:sz w:val="24"/>
                <w:szCs w:val="24"/>
                <w:lang w:val="vi-VN"/>
              </w:rPr>
            </w:pPr>
          </w:p>
        </w:tc>
        <w:tc>
          <w:tcPr>
            <w:tcW w:w="5778" w:type="dxa"/>
            <w:shd w:val="clear" w:color="auto" w:fill="auto"/>
          </w:tcPr>
          <w:p w:rsidR="00BA2862" w:rsidRPr="00DB391C" w:rsidRDefault="00BA2862" w:rsidP="00B14D52">
            <w:pPr>
              <w:spacing w:before="120" w:after="120" w:line="240" w:lineRule="auto"/>
              <w:jc w:val="center"/>
              <w:rPr>
                <w:rFonts w:eastAsia="Times New Roman"/>
                <w:b/>
                <w:bCs/>
                <w:sz w:val="26"/>
                <w:szCs w:val="26"/>
                <w:lang w:val="vi-VN"/>
              </w:rPr>
            </w:pPr>
            <w:r w:rsidRPr="00DB391C">
              <w:rPr>
                <w:rFonts w:eastAsia="Times New Roman"/>
                <w:i/>
                <w:iCs/>
                <w:sz w:val="26"/>
                <w:szCs w:val="26"/>
                <w:lang w:val="vi-VN"/>
              </w:rPr>
              <w:t>Tỉnh (thành phố), ngày</w:t>
            </w:r>
            <w:r w:rsidRPr="00437C76">
              <w:rPr>
                <w:rFonts w:eastAsia="Times New Roman"/>
                <w:i/>
                <w:iCs/>
                <w:sz w:val="26"/>
                <w:szCs w:val="26"/>
                <w:lang w:val="vi-VN"/>
              </w:rPr>
              <w:t>……</w:t>
            </w:r>
            <w:r w:rsidRPr="00DB391C">
              <w:rPr>
                <w:rFonts w:eastAsia="Times New Roman"/>
                <w:i/>
                <w:iCs/>
                <w:sz w:val="26"/>
                <w:szCs w:val="26"/>
                <w:lang w:val="vi-VN"/>
              </w:rPr>
              <w:t xml:space="preserve"> tháng…</w:t>
            </w:r>
            <w:r w:rsidRPr="00437C76">
              <w:rPr>
                <w:rFonts w:eastAsia="Times New Roman"/>
                <w:i/>
                <w:iCs/>
                <w:sz w:val="26"/>
                <w:szCs w:val="26"/>
                <w:lang w:val="vi-VN"/>
              </w:rPr>
              <w:t>….</w:t>
            </w:r>
            <w:r w:rsidRPr="00DB391C">
              <w:rPr>
                <w:rFonts w:eastAsia="Times New Roman"/>
                <w:i/>
                <w:iCs/>
                <w:sz w:val="26"/>
                <w:szCs w:val="26"/>
                <w:lang w:val="vi-VN"/>
              </w:rPr>
              <w:t xml:space="preserve"> năm</w:t>
            </w:r>
            <w:r w:rsidRPr="00DB391C">
              <w:rPr>
                <w:rFonts w:eastAsia="Times New Roman"/>
                <w:i/>
                <w:iCs/>
                <w:sz w:val="26"/>
                <w:szCs w:val="26"/>
              </w:rPr>
              <w:t>……..</w:t>
            </w:r>
          </w:p>
        </w:tc>
      </w:tr>
    </w:tbl>
    <w:p w:rsidR="00BA2862" w:rsidRPr="004467D3" w:rsidRDefault="00BA2862" w:rsidP="00BA2862">
      <w:pPr>
        <w:spacing w:before="120" w:after="100" w:afterAutospacing="1" w:line="240" w:lineRule="auto"/>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BÁO CÁO THÀNH TÍCH</w:t>
      </w:r>
      <w:r w:rsidRPr="004467D3">
        <w:rPr>
          <w:rFonts w:eastAsia="Times New Roman"/>
          <w:b/>
          <w:bCs/>
          <w:sz w:val="24"/>
          <w:szCs w:val="24"/>
        </w:rPr>
        <w:br/>
      </w:r>
      <w:r w:rsidRPr="004467D3">
        <w:rPr>
          <w:rFonts w:eastAsia="Times New Roman"/>
          <w:b/>
          <w:bCs/>
          <w:sz w:val="24"/>
          <w:szCs w:val="24"/>
          <w:lang w:val="vi-VN"/>
        </w:rPr>
        <w:t>ĐỀ NGHỊ KHEN.........</w:t>
      </w:r>
      <w:r w:rsidRPr="004467D3">
        <w:rPr>
          <w:rFonts w:eastAsia="Times New Roman"/>
          <w:b/>
          <w:bCs/>
          <w:sz w:val="24"/>
          <w:szCs w:val="24"/>
          <w:vertAlign w:val="superscript"/>
          <w:lang w:val="vi-VN"/>
        </w:rPr>
        <w:t>2</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(Mẫu báo cáo này áp dụng đối với tập thể)</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Tên tập thể đề nghị</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(Ghi đầy đủ bằng chữ in thường, không viết tắt)</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 SƠ LƯỢC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1.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Địa điểm trụ sở chính, điện thoại, fax; địa chỉ trang tin điện tử;</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Quá trình thành lập và phát triển;</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467D3">
        <w:rPr>
          <w:rFonts w:eastAsia="Times New Roman"/>
          <w:sz w:val="24"/>
          <w:szCs w:val="24"/>
          <w:vertAlign w:val="superscript"/>
          <w:lang w:val="vi-VN"/>
        </w:rPr>
        <w:t>3</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2. Chức năng, nhiệm vụ: Chức năng, nhiệm vụ được giao.</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II. THÀNH TÍCH ĐẠT ĐƯỢC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467D3">
        <w:rPr>
          <w:rFonts w:eastAsia="Times New Roman"/>
          <w:sz w:val="24"/>
          <w:szCs w:val="24"/>
        </w:rPr>
        <w:t>        </w:t>
      </w:r>
      <w:r w:rsidRPr="004467D3">
        <w:rPr>
          <w:rFonts w:eastAsia="Times New Roman"/>
          <w:sz w:val="24"/>
          <w:szCs w:val="24"/>
          <w:lang w:val="vi-VN"/>
        </w:rPr>
        <w:t xml:space="preserve">ngày </w:t>
      </w:r>
      <w:r w:rsidRPr="004467D3">
        <w:rPr>
          <w:rFonts w:eastAsia="Times New Roman"/>
          <w:sz w:val="24"/>
          <w:szCs w:val="24"/>
        </w:rPr>
        <w:t>   </w:t>
      </w:r>
      <w:r w:rsidRPr="004467D3">
        <w:rPr>
          <w:rFonts w:eastAsia="Times New Roman"/>
          <w:sz w:val="24"/>
          <w:szCs w:val="24"/>
          <w:lang w:val="vi-VN"/>
        </w:rPr>
        <w:t xml:space="preserve">tháng </w:t>
      </w:r>
      <w:r w:rsidRPr="004467D3">
        <w:rPr>
          <w:rFonts w:eastAsia="Times New Roman"/>
          <w:sz w:val="24"/>
          <w:szCs w:val="24"/>
        </w:rPr>
        <w:t>   </w:t>
      </w:r>
      <w:r w:rsidRPr="004467D3">
        <w:rPr>
          <w:rFonts w:eastAsia="Times New Roman"/>
          <w:sz w:val="24"/>
          <w:szCs w:val="24"/>
          <w:lang w:val="vi-VN"/>
        </w:rPr>
        <w:t>năm 201.... của Chính phủ.</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467D3">
        <w:rPr>
          <w:rFonts w:eastAsia="Times New Roman"/>
          <w:sz w:val="24"/>
          <w:szCs w:val="24"/>
          <w:vertAlign w:val="superscript"/>
          <w:lang w:val="vi-VN"/>
        </w:rPr>
        <w:t>4</w:t>
      </w:r>
      <w:r w:rsidRPr="004467D3">
        <w:rPr>
          <w:rFonts w:eastAsia="Times New Roman"/>
          <w:sz w:val="24"/>
          <w:szCs w:val="24"/>
          <w:lang w:val="vi-VN"/>
        </w:rPr>
        <w:t>.</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2. Những biện pháp hoặc nguyên nhân đạt được thành tích; các phong trào thi đua đã được áp dụng trong thực t</w:t>
      </w:r>
      <w:r w:rsidRPr="00437C76">
        <w:rPr>
          <w:rFonts w:eastAsia="Times New Roman"/>
          <w:sz w:val="24"/>
          <w:szCs w:val="24"/>
          <w:lang w:val="vi-VN"/>
        </w:rPr>
        <w:t>i</w:t>
      </w:r>
      <w:r w:rsidRPr="004467D3">
        <w:rPr>
          <w:rFonts w:eastAsia="Times New Roman"/>
          <w:sz w:val="24"/>
          <w:szCs w:val="24"/>
          <w:lang w:val="vi-VN"/>
        </w:rPr>
        <w:t>ễn sản xuất, công tác.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3. Việc thực hiện chủ trương, chính sách của Đảng, pháp luật của Nhà nước</w:t>
      </w:r>
      <w:r w:rsidRPr="004467D3">
        <w:rPr>
          <w:rFonts w:eastAsia="Times New Roman"/>
          <w:sz w:val="24"/>
          <w:szCs w:val="24"/>
          <w:vertAlign w:val="superscript"/>
          <w:lang w:val="vi-VN"/>
        </w:rPr>
        <w:t>5</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4. Hoạt động của tổ chức đảng, đoàn thể</w:t>
      </w:r>
      <w:r w:rsidRPr="004467D3">
        <w:rPr>
          <w:rFonts w:eastAsia="Times New Roman"/>
          <w:sz w:val="24"/>
          <w:szCs w:val="24"/>
          <w:vertAlign w:val="superscript"/>
          <w:lang w:val="vi-VN"/>
        </w:rPr>
        <w:t>6</w:t>
      </w:r>
      <w:r w:rsidRPr="004467D3">
        <w:rPr>
          <w:rFonts w:eastAsia="Times New Roman"/>
          <w:sz w:val="24"/>
          <w:szCs w:val="24"/>
          <w:lang w:val="vi-VN"/>
        </w:rPr>
        <w:t>.</w:t>
      </w:r>
    </w:p>
    <w:p w:rsidR="00BA2862" w:rsidRPr="00437C76" w:rsidRDefault="00BA2862" w:rsidP="00BA2862">
      <w:pPr>
        <w:spacing w:before="120" w:after="100" w:afterAutospacing="1" w:line="240" w:lineRule="auto"/>
        <w:rPr>
          <w:rFonts w:eastAsia="Times New Roman"/>
          <w:sz w:val="24"/>
          <w:szCs w:val="24"/>
          <w:lang w:val="vi-VN"/>
        </w:rPr>
      </w:pPr>
      <w:r w:rsidRPr="004467D3">
        <w:rPr>
          <w:rFonts w:eastAsia="Times New Roman"/>
          <w:b/>
          <w:bCs/>
          <w:sz w:val="24"/>
          <w:szCs w:val="24"/>
          <w:lang w:val="vi-VN"/>
        </w:rPr>
        <w:t>III. CÁC HÌNH THỨC ĐÃ ĐƯỢC KHEN THƯỞNG</w:t>
      </w:r>
      <w:r w:rsidRPr="004467D3">
        <w:rPr>
          <w:rFonts w:eastAsia="Times New Roman"/>
          <w:b/>
          <w:bCs/>
          <w:sz w:val="24"/>
          <w:szCs w:val="24"/>
          <w:vertAlign w:val="superscript"/>
          <w:lang w:val="vi-VN"/>
        </w:rPr>
        <w:t>7</w:t>
      </w:r>
    </w:p>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công nhận danh hiệu thi đua;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lastRenderedPageBreak/>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bl>
    <w:p w:rsidR="00BA2862" w:rsidRPr="00B03183" w:rsidRDefault="00BA2862" w:rsidP="00BA2862">
      <w:pPr>
        <w:spacing w:before="120" w:after="100" w:afterAutospacing="1" w:line="240" w:lineRule="auto"/>
        <w:rPr>
          <w:rFonts w:eastAsia="Times New Roman"/>
          <w:sz w:val="24"/>
          <w:szCs w:val="24"/>
          <w:lang w:val="vi-VN"/>
        </w:rPr>
      </w:pPr>
      <w:r w:rsidRPr="004467D3">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Hình th</w:t>
            </w:r>
            <w:r w:rsidRPr="004467D3">
              <w:rPr>
                <w:rFonts w:eastAsia="Times New Roman"/>
                <w:b/>
                <w:bCs/>
                <w:sz w:val="24"/>
                <w:szCs w:val="24"/>
              </w:rPr>
              <w:t>ứ</w:t>
            </w:r>
            <w:r w:rsidRPr="004467D3">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khen thưởng;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BA2862" w:rsidRPr="004467D3" w:rsidTr="00B14D52">
        <w:trPr>
          <w:tblCellSpacing w:w="0" w:type="dxa"/>
        </w:trPr>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XÁC NHẬN CỦA CẤP TRÌNH</w:t>
            </w:r>
            <w:r w:rsidRPr="004467D3">
              <w:rPr>
                <w:rFonts w:eastAsia="Times New Roman"/>
                <w:b/>
                <w:bCs/>
                <w:sz w:val="24"/>
                <w:szCs w:val="24"/>
              </w:rPr>
              <w:br/>
            </w:r>
            <w:r w:rsidRPr="004467D3">
              <w:rPr>
                <w:rFonts w:eastAsia="Times New Roman"/>
                <w:b/>
                <w:bCs/>
                <w:sz w:val="24"/>
                <w:szCs w:val="24"/>
                <w:lang w:val="vi-VN"/>
              </w:rPr>
              <w:t>KHEN THƯỞNG</w:t>
            </w:r>
            <w:r w:rsidRPr="004467D3">
              <w:rPr>
                <w:rFonts w:eastAsia="Times New Roman"/>
                <w:b/>
                <w:bCs/>
                <w:sz w:val="24"/>
                <w:szCs w:val="24"/>
              </w:rPr>
              <w:br/>
            </w:r>
            <w:r w:rsidRPr="004467D3">
              <w:rPr>
                <w:rFonts w:eastAsia="Times New Roman"/>
                <w:i/>
                <w:iCs/>
                <w:sz w:val="24"/>
                <w:szCs w:val="24"/>
                <w:lang w:val="vi-VN"/>
              </w:rPr>
              <w:t>(Ký, đ</w:t>
            </w:r>
            <w:r w:rsidRPr="004467D3">
              <w:rPr>
                <w:rFonts w:eastAsia="Times New Roman"/>
                <w:i/>
                <w:iCs/>
                <w:sz w:val="24"/>
                <w:szCs w:val="24"/>
              </w:rPr>
              <w:t>ó</w:t>
            </w:r>
            <w:r w:rsidRPr="004467D3">
              <w:rPr>
                <w:rFonts w:eastAsia="Times New Roman"/>
                <w:i/>
                <w:iCs/>
                <w:sz w:val="24"/>
                <w:szCs w:val="24"/>
                <w:lang w:val="vi-VN"/>
              </w:rPr>
              <w:t>ng dấu)</w:t>
            </w:r>
          </w:p>
        </w:tc>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THỦ TRƯỞNG ĐƠN VỊ</w:t>
            </w:r>
            <w:r w:rsidRPr="004467D3">
              <w:rPr>
                <w:rFonts w:eastAsia="Times New Roman"/>
                <w:b/>
                <w:bCs/>
                <w:sz w:val="24"/>
                <w:szCs w:val="24"/>
              </w:rPr>
              <w:br/>
            </w:r>
            <w:r w:rsidRPr="004467D3">
              <w:rPr>
                <w:rFonts w:eastAsia="Times New Roman"/>
                <w:i/>
                <w:iCs/>
                <w:sz w:val="24"/>
                <w:szCs w:val="24"/>
                <w:lang w:val="vi-VN"/>
              </w:rPr>
              <w:t>(K</w:t>
            </w:r>
            <w:r w:rsidRPr="004467D3">
              <w:rPr>
                <w:rFonts w:eastAsia="Times New Roman"/>
                <w:i/>
                <w:iCs/>
                <w:sz w:val="24"/>
                <w:szCs w:val="24"/>
              </w:rPr>
              <w:t>ý</w:t>
            </w:r>
            <w:r w:rsidRPr="004467D3">
              <w:rPr>
                <w:rFonts w:eastAsia="Times New Roman"/>
                <w:i/>
                <w:iCs/>
                <w:sz w:val="24"/>
                <w:szCs w:val="24"/>
                <w:lang w:val="vi-VN"/>
              </w:rPr>
              <w:t>, đóng dấu)</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xml:space="preserve">________________ </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1</w:t>
      </w:r>
      <w:r w:rsidRPr="004467D3">
        <w:rPr>
          <w:rFonts w:eastAsia="Times New Roman"/>
          <w:sz w:val="24"/>
          <w:szCs w:val="24"/>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2</w:t>
      </w:r>
      <w:r w:rsidRPr="004467D3">
        <w:rPr>
          <w:rFonts w:eastAsia="Times New Roman"/>
          <w:sz w:val="24"/>
          <w:szCs w:val="24"/>
          <w:lang w:val="vi-VN"/>
        </w:rPr>
        <w:t xml:space="preserve"> Ghi rõ hình thức đề nghị khen thưởng.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3</w:t>
      </w:r>
      <w:r w:rsidRPr="004467D3">
        <w:rPr>
          <w:rFonts w:eastAsia="Times New Roman"/>
          <w:sz w:val="24"/>
          <w:szCs w:val="24"/>
          <w:lang w:val="vi-VN"/>
        </w:rPr>
        <w:t xml:space="preserve"> Đối với đơn vị sản xuất, kinh doanh cần nêu tình hình tài chính: Tổng số vốn c</w:t>
      </w:r>
      <w:r w:rsidRPr="004467D3">
        <w:rPr>
          <w:rFonts w:eastAsia="Times New Roman"/>
          <w:sz w:val="24"/>
          <w:szCs w:val="24"/>
        </w:rPr>
        <w:t xml:space="preserve">ố </w:t>
      </w:r>
      <w:r w:rsidRPr="004467D3">
        <w:rPr>
          <w:rFonts w:eastAsia="Times New Roman"/>
          <w:sz w:val="24"/>
          <w:szCs w:val="24"/>
          <w:lang w:val="vi-VN"/>
        </w:rPr>
        <w:t>định, lưu động; nguồn vốn (ngân sách, tự có, vay ngân hàng...).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4</w:t>
      </w:r>
      <w:r w:rsidRPr="004467D3">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đơn vị sản xuất, kinh doanh lập bảng th</w:t>
      </w:r>
      <w:r w:rsidRPr="004467D3">
        <w:rPr>
          <w:rFonts w:eastAsia="Times New Roman"/>
          <w:sz w:val="24"/>
          <w:szCs w:val="24"/>
        </w:rPr>
        <w:t>ố</w:t>
      </w:r>
      <w:r w:rsidRPr="004467D3">
        <w:rPr>
          <w:rFonts w:eastAsia="Times New Roman"/>
          <w:sz w:val="24"/>
          <w:szCs w:val="24"/>
          <w:lang w:val="vi-VN"/>
        </w:rPr>
        <w:t>ng kê so sánh</w:t>
      </w:r>
      <w:r w:rsidRPr="004467D3">
        <w:rPr>
          <w:rFonts w:eastAsia="Times New Roman"/>
          <w:sz w:val="24"/>
          <w:szCs w:val="24"/>
        </w:rPr>
        <w:t xml:space="preserve"> c</w:t>
      </w:r>
      <w:r w:rsidRPr="004467D3">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467D3">
        <w:rPr>
          <w:rFonts w:eastAsia="Times New Roman"/>
          <w:sz w:val="24"/>
          <w:szCs w:val="24"/>
        </w:rPr>
        <w:t>á</w:t>
      </w:r>
      <w:r w:rsidRPr="004467D3">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467D3">
        <w:rPr>
          <w:rFonts w:eastAsia="Times New Roman"/>
          <w:sz w:val="24"/>
          <w:szCs w:val="24"/>
        </w:rPr>
        <w:t>tr</w:t>
      </w:r>
      <w:r w:rsidRPr="004467D3">
        <w:rPr>
          <w:rFonts w:eastAsia="Times New Roman"/>
          <w:sz w:val="24"/>
          <w:szCs w:val="24"/>
          <w:lang w:val="vi-VN"/>
        </w:rPr>
        <w:t>ường, an toàn vệ sinh lao động, an toàn vệ sinh thực phẩm (có trích lục và nội dung xác nhận của cơ quan nhà nước có thẩm quyền).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trường học: Lập b</w:t>
      </w:r>
      <w:r w:rsidRPr="004467D3">
        <w:rPr>
          <w:rFonts w:eastAsia="Times New Roman"/>
          <w:sz w:val="24"/>
          <w:szCs w:val="24"/>
        </w:rPr>
        <w:t>ả</w:t>
      </w:r>
      <w:r w:rsidRPr="004467D3">
        <w:rPr>
          <w:rFonts w:eastAsia="Times New Roman"/>
          <w:sz w:val="24"/>
          <w:szCs w:val="24"/>
          <w:lang w:val="vi-VN"/>
        </w:rPr>
        <w:t>ng th</w:t>
      </w:r>
      <w:r w:rsidRPr="004467D3">
        <w:rPr>
          <w:rFonts w:eastAsia="Times New Roman"/>
          <w:sz w:val="24"/>
          <w:szCs w:val="24"/>
        </w:rPr>
        <w:t>ố</w:t>
      </w:r>
      <w:r w:rsidRPr="004467D3">
        <w:rPr>
          <w:rFonts w:eastAsia="Times New Roman"/>
          <w:sz w:val="24"/>
          <w:szCs w:val="24"/>
          <w:lang w:val="vi-VN"/>
        </w:rPr>
        <w:t>ng kê so sánh các tiêu chí: Tổng số học sinh, hạnh ki</w:t>
      </w:r>
      <w:r w:rsidRPr="004467D3">
        <w:rPr>
          <w:rFonts w:eastAsia="Times New Roman"/>
          <w:sz w:val="24"/>
          <w:szCs w:val="24"/>
        </w:rPr>
        <w:t>ể</w:t>
      </w:r>
      <w:r w:rsidRPr="004467D3">
        <w:rPr>
          <w:rFonts w:eastAsia="Times New Roman"/>
          <w:sz w:val="24"/>
          <w:szCs w:val="24"/>
          <w:lang w:val="vi-VN"/>
        </w:rPr>
        <w:t xml:space="preserve">m và </w:t>
      </w:r>
      <w:r w:rsidRPr="004467D3">
        <w:rPr>
          <w:rFonts w:eastAsia="Times New Roman"/>
          <w:sz w:val="24"/>
          <w:szCs w:val="24"/>
          <w:shd w:val="clear" w:color="auto" w:fill="FFFFFF"/>
          <w:lang w:val="vi-VN"/>
        </w:rPr>
        <w:t>kết quả</w:t>
      </w:r>
      <w:r w:rsidRPr="004467D3">
        <w:rPr>
          <w:rFonts w:eastAsia="Times New Roman"/>
          <w:sz w:val="24"/>
          <w:szCs w:val="24"/>
          <w:lang w:val="vi-VN"/>
        </w:rPr>
        <w:t xml:space="preserve"> học tập; số học sinh gi</w:t>
      </w:r>
      <w:r w:rsidRPr="004467D3">
        <w:rPr>
          <w:rFonts w:eastAsia="Times New Roman"/>
          <w:sz w:val="24"/>
          <w:szCs w:val="24"/>
        </w:rPr>
        <w:t>ỏ</w:t>
      </w:r>
      <w:r w:rsidRPr="004467D3">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467D3">
        <w:rPr>
          <w:rFonts w:eastAsia="Times New Roman"/>
          <w:sz w:val="24"/>
          <w:szCs w:val="24"/>
        </w:rPr>
        <w:t xml:space="preserve">ề </w:t>
      </w:r>
      <w:r w:rsidRPr="004467D3">
        <w:rPr>
          <w:rFonts w:eastAsia="Times New Roman"/>
          <w:sz w:val="24"/>
          <w:szCs w:val="24"/>
          <w:lang w:val="vi-VN"/>
        </w:rPr>
        <w:t>tài nghiên cứu,...</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bệnh viện: Lập bảng thống kê so sánh các tiêu chí: T</w:t>
      </w:r>
      <w:r w:rsidRPr="004467D3">
        <w:rPr>
          <w:rFonts w:eastAsia="Times New Roman"/>
          <w:sz w:val="24"/>
          <w:szCs w:val="24"/>
        </w:rPr>
        <w:t>ổ</w:t>
      </w:r>
      <w:r w:rsidRPr="004467D3">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467D3">
        <w:rPr>
          <w:rFonts w:eastAsia="Times New Roman"/>
          <w:sz w:val="24"/>
          <w:szCs w:val="24"/>
        </w:rPr>
        <w:t xml:space="preserve">ố </w:t>
      </w:r>
      <w:r w:rsidRPr="004467D3">
        <w:rPr>
          <w:rFonts w:eastAsia="Times New Roman"/>
          <w:sz w:val="24"/>
          <w:szCs w:val="24"/>
          <w:lang w:val="vi-VN"/>
        </w:rPr>
        <w:t>đề tài nghiên cứu khoa học, các sáng ki</w:t>
      </w:r>
      <w:r w:rsidRPr="004467D3">
        <w:rPr>
          <w:rFonts w:eastAsia="Times New Roman"/>
          <w:sz w:val="24"/>
          <w:szCs w:val="24"/>
        </w:rPr>
        <w:t>ế</w:t>
      </w:r>
      <w:r w:rsidRPr="004467D3">
        <w:rPr>
          <w:rFonts w:eastAsia="Times New Roman"/>
          <w:sz w:val="24"/>
          <w:szCs w:val="24"/>
          <w:lang w:val="vi-VN"/>
        </w:rPr>
        <w:t>n, áp dụng khoa học (giá trị làm l</w:t>
      </w:r>
      <w:r w:rsidRPr="004467D3">
        <w:rPr>
          <w:rFonts w:eastAsia="Times New Roman"/>
          <w:sz w:val="24"/>
          <w:szCs w:val="24"/>
        </w:rPr>
        <w:t>ợ</w:t>
      </w:r>
      <w:r w:rsidRPr="004467D3">
        <w:rPr>
          <w:rFonts w:eastAsia="Times New Roman"/>
          <w:sz w:val="24"/>
          <w:szCs w:val="24"/>
          <w:lang w:val="vi-VN"/>
        </w:rPr>
        <w:t>i về kinh tế, xã hội...).</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5</w:t>
      </w:r>
      <w:r w:rsidRPr="004467D3">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467D3">
        <w:rPr>
          <w:rFonts w:eastAsia="Times New Roman"/>
          <w:sz w:val="24"/>
          <w:szCs w:val="24"/>
        </w:rPr>
        <w:t xml:space="preserve">ừ </w:t>
      </w:r>
      <w:r w:rsidRPr="004467D3">
        <w:rPr>
          <w:rFonts w:eastAsia="Times New Roman"/>
          <w:sz w:val="24"/>
          <w:szCs w:val="24"/>
          <w:lang w:val="vi-VN"/>
        </w:rPr>
        <w:t>thiện...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6</w:t>
      </w:r>
      <w:r w:rsidRPr="004467D3">
        <w:rPr>
          <w:rFonts w:eastAsia="Times New Roman"/>
          <w:sz w:val="24"/>
          <w:szCs w:val="24"/>
          <w:lang w:val="vi-VN"/>
        </w:rPr>
        <w:t xml:space="preserve"> Công tác xây dựng đảng, đoàn thể: Nêu vai trò, </w:t>
      </w:r>
      <w:r w:rsidRPr="004467D3">
        <w:rPr>
          <w:rFonts w:eastAsia="Times New Roman"/>
          <w:sz w:val="24"/>
          <w:szCs w:val="24"/>
          <w:shd w:val="clear" w:color="auto" w:fill="FFFFFF"/>
          <w:lang w:val="vi-VN"/>
        </w:rPr>
        <w:t>kết</w:t>
      </w:r>
      <w:r w:rsidRPr="004467D3">
        <w:rPr>
          <w:rFonts w:eastAsia="Times New Roman"/>
          <w:sz w:val="24"/>
          <w:szCs w:val="24"/>
          <w:lang w:val="vi-VN"/>
        </w:rPr>
        <w:t xml:space="preserve"> quả hoạt động và xếp loại của tổ chức đảng, đoàn thể (kèm theo giấy ch</w:t>
      </w:r>
      <w:r w:rsidRPr="004467D3">
        <w:rPr>
          <w:rFonts w:eastAsia="Times New Roman"/>
          <w:sz w:val="24"/>
          <w:szCs w:val="24"/>
        </w:rPr>
        <w:t>ứ</w:t>
      </w:r>
      <w:r w:rsidRPr="004467D3">
        <w:rPr>
          <w:rFonts w:eastAsia="Times New Roman"/>
          <w:sz w:val="24"/>
          <w:szCs w:val="24"/>
          <w:lang w:val="vi-VN"/>
        </w:rPr>
        <w:t>ng nhận hoặc quyết định công nhận).</w:t>
      </w:r>
    </w:p>
    <w:p w:rsidR="00BA2862"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lastRenderedPageBreak/>
        <w:t>7</w:t>
      </w:r>
      <w:r w:rsidRPr="004467D3">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467D3">
        <w:rPr>
          <w:rFonts w:eastAsia="Times New Roman"/>
          <w:sz w:val="24"/>
          <w:szCs w:val="24"/>
        </w:rPr>
        <w:t>ươ</w:t>
      </w:r>
      <w:r w:rsidRPr="004467D3">
        <w:rPr>
          <w:rFonts w:eastAsia="Times New Roman"/>
          <w:sz w:val="24"/>
          <w:szCs w:val="24"/>
          <w:lang w:val="vi-VN"/>
        </w:rPr>
        <w:t>ng tặng hoặc phong tặng (ghi rõ số quyết định, ngày, tháng, năm ký quyết định).</w:t>
      </w:r>
    </w:p>
    <w:p w:rsidR="00830B0F" w:rsidRDefault="00830B0F" w:rsidP="00BA2862">
      <w:pPr>
        <w:spacing w:before="40" w:after="120" w:line="240" w:lineRule="auto"/>
        <w:jc w:val="both"/>
        <w:rPr>
          <w:b/>
          <w:szCs w:val="26"/>
        </w:rPr>
      </w:pPr>
    </w:p>
    <w:p w:rsidR="00DE19FA" w:rsidRPr="00CC58CF" w:rsidRDefault="001F32EA" w:rsidP="00BA2862">
      <w:pPr>
        <w:spacing w:before="40" w:after="120" w:line="240" w:lineRule="auto"/>
        <w:jc w:val="both"/>
        <w:rPr>
          <w:rFonts w:eastAsia="Times New Roman"/>
          <w:sz w:val="26"/>
          <w:szCs w:val="26"/>
        </w:rPr>
      </w:pPr>
      <w:r w:rsidRPr="00CC58CF">
        <w:rPr>
          <w:b/>
          <w:sz w:val="26"/>
          <w:szCs w:val="26"/>
        </w:rPr>
        <w:t>55. Tặng Kỷ niệm chương Vì sự nghiệp Thông tin và Truyền thông</w:t>
      </w:r>
    </w:p>
    <w:tbl>
      <w:tblPr>
        <w:tblStyle w:val="TableGrid"/>
        <w:tblW w:w="9498" w:type="dxa"/>
        <w:tblInd w:w="-289" w:type="dxa"/>
        <w:tblLook w:val="04A0" w:firstRow="1" w:lastRow="0" w:firstColumn="1" w:lastColumn="0" w:noHBand="0" w:noVBand="1"/>
      </w:tblPr>
      <w:tblGrid>
        <w:gridCol w:w="2268"/>
        <w:gridCol w:w="7230"/>
      </w:tblGrid>
      <w:tr w:rsidR="001F32EA" w:rsidRPr="00AD63A1" w:rsidTr="00936DF3">
        <w:tc>
          <w:tcPr>
            <w:tcW w:w="2268" w:type="dxa"/>
            <w:vAlign w:val="center"/>
          </w:tcPr>
          <w:p w:rsidR="001F32EA" w:rsidRPr="00AD63A1" w:rsidRDefault="001F32EA" w:rsidP="00936DF3">
            <w:pPr>
              <w:spacing w:beforeLines="40" w:before="96" w:afterLines="40" w:after="96" w:line="240" w:lineRule="auto"/>
              <w:jc w:val="center"/>
              <w:rPr>
                <w:sz w:val="26"/>
                <w:szCs w:val="26"/>
              </w:rPr>
            </w:pPr>
            <w:r w:rsidRPr="00AD63A1">
              <w:rPr>
                <w:sz w:val="26"/>
                <w:szCs w:val="26"/>
              </w:rPr>
              <w:t>Trình tự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b/>
                <w:spacing w:val="-10"/>
                <w:sz w:val="26"/>
                <w:szCs w:val="26"/>
              </w:rPr>
              <w:t>Bước 1:</w:t>
            </w:r>
            <w:r w:rsidRPr="00AD63A1">
              <w:rPr>
                <w:spacing w:val="-10"/>
                <w:sz w:val="26"/>
                <w:szCs w:val="26"/>
              </w:rPr>
              <w:t xml:space="preserve"> Trước </w:t>
            </w:r>
            <w:r w:rsidRPr="00AD63A1">
              <w:rPr>
                <w:sz w:val="26"/>
                <w:szCs w:val="26"/>
                <w:lang w:val="vi-VN"/>
              </w:rPr>
              <w:t>trước ngày 31/3 hàng năm</w:t>
            </w:r>
            <w:r w:rsidRPr="00AD63A1">
              <w:rPr>
                <w:sz w:val="26"/>
                <w:szCs w:val="26"/>
              </w:rPr>
              <w:t xml:space="preserve"> (Đợt 1) hoặc </w:t>
            </w:r>
            <w:r w:rsidRPr="00AD63A1">
              <w:rPr>
                <w:sz w:val="26"/>
                <w:szCs w:val="26"/>
                <w:lang w:val="vi-VN"/>
              </w:rPr>
              <w:t>trước ngày 31/10 hàng năm</w:t>
            </w:r>
            <w:r w:rsidRPr="00AD63A1">
              <w:rPr>
                <w:sz w:val="26"/>
                <w:szCs w:val="26"/>
              </w:rPr>
              <w:t xml:space="preserve"> (Đợt 2) hoặc trường hợp đặc biệt sẽ do Bộ trưởng Bộ Thông tin và Truyền thông quyết định; c</w:t>
            </w:r>
            <w:r w:rsidRPr="00AD63A1">
              <w:rPr>
                <w:rFonts w:eastAsia="Times New Roman"/>
                <w:sz w:val="26"/>
                <w:szCs w:val="26"/>
                <w:lang w:val="vi-VN"/>
              </w:rPr>
              <w:t>ác cơ quan, đơn vị hoạt động trong các lĩnh vực Thông tin và Truyền thông</w:t>
            </w:r>
            <w:r w:rsidRPr="00AD63A1">
              <w:rPr>
                <w:rFonts w:eastAsia="Times New Roman"/>
                <w:sz w:val="26"/>
                <w:szCs w:val="26"/>
              </w:rPr>
              <w:t xml:space="preserve"> gửi hồ sơ trình khen thưởng tặng Kỷ niệm chương </w:t>
            </w:r>
            <w:r w:rsidRPr="00AD63A1">
              <w:rPr>
                <w:sz w:val="26"/>
                <w:szCs w:val="26"/>
                <w:lang w:val="vi-VN"/>
              </w:rPr>
              <w:t>Vì sự nghiệp Thông tin và Truyền thông</w:t>
            </w:r>
            <w:r w:rsidRPr="00AD63A1">
              <w:rPr>
                <w:rFonts w:eastAsia="Times New Roman"/>
                <w:sz w:val="26"/>
                <w:szCs w:val="26"/>
                <w:lang w:val="vi-VN"/>
              </w:rPr>
              <w:t xml:space="preserve"> cho các cá nhân</w:t>
            </w:r>
            <w:r w:rsidRPr="00AD63A1">
              <w:rPr>
                <w:rFonts w:eastAsia="Times New Roman"/>
                <w:sz w:val="26"/>
                <w:szCs w:val="26"/>
              </w:rPr>
              <w:t>, cụ thể như sau:</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Đối tượng trong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Những người đang công tác trong các cơ quan, đơn vị, tổ chức, doanh nghiệp nào thì Thủ trưởng các cơ quan, đơn vị, tổ chức, doanh nghiệp đó có trách nhiệm tổ chức xét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Những người đã nghỉ hưu, nghỉ việc theo chế độ Nhà nước hoặc chuyển công tác ra ngoài Ngành từ các cơ quan, đơn vị, tổ chức, doanh nghiệp nào thì Thủ trưởng các cơ quan, đơn vị, tổ chức, doanh nghiệp đó có trách nhiệm tổ chức xét và lập hồ sơ đề nghị tặng Kỷ niệm chương. Trường hợp cơ quan, đơn vị, tổ chức, doanh nghiệp đã giải thể thì đơn vị kế thừa chức năng, nhiệm vụ của đơn vị đó hoặc cơ quan cấp trên trực tiếp của tổ chức đó xét và lập hồ sơ đề nghị tặng Kỷ niệm chương.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Đối tượng ngoài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Cán bộ lãnh đạo Đảng, Nhà nước do Bộ trưởng chỉ đạo trực tiếp bộ phận Thường trực Hội đồng Thi đua – Khen thưởng Bộ trình Bộ trưởng Quyết định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Cán bộ lãnh đạo các Bộ, Ban, ngành, đoàn thể Trung ương do Thủ trưởng các cơ quan, đơn vị thuộc Bộ có quan hệ công tác trực tiếp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c) Cán bộ lãnh đạo các địa phương do Giám đốc Sở Thông tin và Truyền thông các tỉnh, thành phố trực thuộc Trung ương đề xuất và lập hồ sơ đề nghị tặng Kỷ niệm chương.</w:t>
            </w:r>
          </w:p>
          <w:p w:rsidR="001F32EA" w:rsidRPr="00AD63A1" w:rsidRDefault="001F32EA" w:rsidP="00936DF3">
            <w:pPr>
              <w:spacing w:beforeLines="40" w:before="96" w:afterLines="40" w:after="96" w:line="240" w:lineRule="auto"/>
              <w:jc w:val="both"/>
              <w:rPr>
                <w:spacing w:val="-2"/>
                <w:sz w:val="26"/>
                <w:szCs w:val="26"/>
              </w:rPr>
            </w:pPr>
            <w:r w:rsidRPr="00AD63A1">
              <w:rPr>
                <w:spacing w:val="-2"/>
                <w:sz w:val="26"/>
                <w:szCs w:val="26"/>
              </w:rPr>
              <w:t>d) Công dân Việt Nam, người nước ngoài có công lao đóng góp trong việc xây dựng và củng cố quan hệ hợp tác giữa các nước, các tổ chức quốc tế; đóng góp tiền của, công sức, khoa học công nghệ, sáng kiến, giải pháp góp phần xây dựng và phát triển lĩnh vực Thông tin và Truyền thông Việt Nam, có quan hệ trực tiếp với cơ quan, đơn vị, tổ chức, doanh nghiệp nào thì Thủ trưởng cơ quan, đơn vị, tổ chức, doanh nghiệp đó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b/>
                <w:sz w:val="26"/>
                <w:szCs w:val="26"/>
              </w:rPr>
              <w:t>Bước 2:</w:t>
            </w:r>
            <w:r w:rsidRPr="00AD63A1">
              <w:rPr>
                <w:sz w:val="26"/>
                <w:szCs w:val="26"/>
              </w:rPr>
              <w:t xml:space="preserve"> Bộ phận Thường trực Hội đồng Thi đua – Khen thưởng Bộ có trách nhiệm tiếp nhận, thẩm định hồ sơ, lập danh sách cá nhân đủ tiêu chuẩn trình Bộ trưởng quyết định tặng Kỷ niệm chương.</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lastRenderedPageBreak/>
              <w:t>Cách thức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quy định </w:t>
            </w:r>
          </w:p>
        </w:tc>
      </w:tr>
      <w:tr w:rsidR="001F32EA" w:rsidRPr="00AD63A1" w:rsidTr="00936DF3">
        <w:tc>
          <w:tcPr>
            <w:tcW w:w="2268"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Thành phần, số lượng hồ sơ:</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I. Thành phần hồ sơ:</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Hồ sơ đối với đối tượng trong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AD63A1">
              <w:rPr>
                <w:sz w:val="26"/>
                <w:szCs w:val="26"/>
              </w:rPr>
              <w:t>b</w:t>
            </w:r>
            <w:r w:rsidRPr="00CF6B43">
              <w:rPr>
                <w:spacing w:val="-4"/>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kê khai tóm tắt thành tích và quá trình công tác của cá nhân (</w:t>
            </w:r>
            <w:r>
              <w:rPr>
                <w:sz w:val="26"/>
                <w:szCs w:val="26"/>
              </w:rPr>
              <w:t>M</w:t>
            </w:r>
            <w:r w:rsidRPr="00AD63A1">
              <w:rPr>
                <w:sz w:val="26"/>
                <w:szCs w:val="26"/>
              </w:rPr>
              <w:t>ẫu 3).</w:t>
            </w:r>
          </w:p>
          <w:p w:rsidR="001F32EA" w:rsidRPr="00AD63A1" w:rsidRDefault="001F32EA" w:rsidP="00936DF3">
            <w:pPr>
              <w:spacing w:beforeLines="40" w:before="96" w:afterLines="40" w:after="96" w:line="240" w:lineRule="auto"/>
              <w:jc w:val="both"/>
              <w:rPr>
                <w:spacing w:val="-4"/>
                <w:sz w:val="26"/>
                <w:szCs w:val="26"/>
              </w:rPr>
            </w:pPr>
            <w:r w:rsidRPr="00AD63A1">
              <w:rPr>
                <w:sz w:val="26"/>
                <w:szCs w:val="26"/>
              </w:rPr>
              <w:t xml:space="preserve">d) Bản sao các Quyết định khen thưởng hoặc Bằng chứng nhận liên quan đến việc xét tặng Kỷ niệm chương quy định tại Điều 5 Quy chế ban hành kèm theo </w:t>
            </w:r>
            <w:r w:rsidRPr="00AD63A1">
              <w:rPr>
                <w:spacing w:val="-4"/>
                <w:sz w:val="26"/>
                <w:szCs w:val="26"/>
              </w:rPr>
              <w:t>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Hồ sơ đối với đối tượng ngoài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CF6B43">
              <w:rPr>
                <w:spacing w:val="-4"/>
                <w:sz w:val="26"/>
                <w:szCs w:val="26"/>
              </w:rPr>
              <w:t>b)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tóm tắt thành tích, công lao đóng góp của cá nhân (</w:t>
            </w:r>
            <w:r>
              <w:rPr>
                <w:sz w:val="26"/>
                <w:szCs w:val="26"/>
              </w:rPr>
              <w:t>M</w:t>
            </w:r>
            <w:r w:rsidRPr="00AD63A1">
              <w:rPr>
                <w:sz w:val="26"/>
                <w:szCs w:val="26"/>
              </w:rPr>
              <w:t>ẫu 5).</w:t>
            </w:r>
          </w:p>
          <w:p w:rsidR="001F32EA" w:rsidRPr="00AD63A1" w:rsidRDefault="001F32EA" w:rsidP="00936DF3">
            <w:pPr>
              <w:spacing w:beforeLines="40" w:before="96" w:afterLines="40" w:after="96" w:line="240" w:lineRule="auto"/>
              <w:jc w:val="both"/>
              <w:rPr>
                <w:spacing w:val="-6"/>
                <w:sz w:val="26"/>
                <w:szCs w:val="26"/>
              </w:rPr>
            </w:pPr>
            <w:r w:rsidRPr="00AD63A1">
              <w:rPr>
                <w:spacing w:val="-6"/>
                <w:sz w:val="26"/>
                <w:szCs w:val="26"/>
              </w:rPr>
              <w:t>d) Đối với người nước ngoài hoặc người Việt Nam ở nước ngoài phải có ý kiến chấp thuận bằng văn bản của Vụ Hợp tác quốc tế, Bộ Thông tin và Truyền thông.</w:t>
            </w:r>
          </w:p>
          <w:p w:rsidR="001F32EA" w:rsidRPr="00AD63A1" w:rsidRDefault="001F32EA" w:rsidP="00936DF3">
            <w:pPr>
              <w:spacing w:beforeLines="40" w:before="96" w:afterLines="40" w:after="96" w:line="240" w:lineRule="auto"/>
              <w:jc w:val="both"/>
              <w:rPr>
                <w:sz w:val="26"/>
                <w:szCs w:val="26"/>
              </w:rPr>
            </w:pPr>
            <w:r w:rsidRPr="00AD63A1">
              <w:rPr>
                <w:sz w:val="26"/>
                <w:szCs w:val="26"/>
              </w:rPr>
              <w:t>II. Số lượng hồ sơ: 01 bộ</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Thời hạn giải quyết:</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Không quy định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Đối tượng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Cán bộ, công chức, viên chức, người lao động đang công tác tại các cơ quan, đơn vị, tổ chức, doanh nghiệp hoạt động trong các lĩnh vực Thông tin và Truyền thông Việt Nam (gọi chung là đối tượng trong Ngành).</w:t>
            </w:r>
          </w:p>
          <w:p w:rsidR="001F32EA" w:rsidRPr="00AD63A1" w:rsidRDefault="001F32EA" w:rsidP="00936DF3">
            <w:pPr>
              <w:spacing w:beforeLines="40" w:before="96" w:afterLines="40" w:after="96" w:line="240" w:lineRule="auto"/>
              <w:jc w:val="both"/>
              <w:rPr>
                <w:spacing w:val="-4"/>
                <w:sz w:val="26"/>
                <w:szCs w:val="26"/>
              </w:rPr>
            </w:pPr>
            <w:r w:rsidRPr="00AD63A1">
              <w:rPr>
                <w:spacing w:val="-4"/>
                <w:sz w:val="26"/>
                <w:szCs w:val="26"/>
              </w:rPr>
              <w:t xml:space="preserve"> 2. Đối tượng trong Ngành đã nghỉ hưu, nghỉ việc theo chế độ Nhà nước hoặc chuyển công tác ra ngoài Ngành trong khoảng thời gian không quá một năm so với thời hạn đề nghị xét tặng Kỷ niệm chương hàng năm quy định tại Khoản 1, Điều 9 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color w:val="FF0000"/>
                <w:spacing w:val="-4"/>
                <w:sz w:val="26"/>
                <w:szCs w:val="26"/>
              </w:rPr>
            </w:pPr>
            <w:r w:rsidRPr="00AD63A1">
              <w:rPr>
                <w:spacing w:val="-4"/>
                <w:sz w:val="26"/>
                <w:szCs w:val="26"/>
              </w:rPr>
              <w:t>3. Công dân Việt Nam (cả công dân Việt Nam đang sinh sống, làm việc ở ngoài nước); người nước ngoài (kể cả người Việt Nam mang quốc tịch nước ngoài) có nhiều công lao đóng góp cho sự nghiệp xây dựng và phát triển lĩnh vực Thông tin và Truyền thông Việt Nam (gọi chung là đối tượng ngoài Ngành).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Cơ quan thực hiện thủ tục hành chính:</w:t>
            </w:r>
          </w:p>
        </w:tc>
        <w:tc>
          <w:tcPr>
            <w:tcW w:w="7230"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Bộ Thông tin và Truyền thông (Vụ Tổ chức cán bộ)</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lastRenderedPageBreak/>
              <w:t>Kết quả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Quyết định</w:t>
            </w:r>
            <w:r w:rsidR="00CF6B43">
              <w:rPr>
                <w:rFonts w:eastAsia="Times New Roman"/>
                <w:sz w:val="26"/>
                <w:szCs w:val="26"/>
              </w:rPr>
              <w:t xml:space="preserve"> khen thưởng </w:t>
            </w:r>
            <w:r w:rsidRPr="00AD63A1">
              <w:rPr>
                <w:sz w:val="26"/>
                <w:szCs w:val="26"/>
              </w:rPr>
              <w:t xml:space="preserve">của Bộ trưởng Bộ Thông tin và Truyền thông. </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Phí, lệ phí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Tên mẫu đơn, mẫu tờ khai</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Tờ trình đề nghị xét tặng Kỷ niệm chương (Mẫu 1).</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kê khai tóm tắt thành tích và quá trình công tác của cá nhân (Mẫu 3</w:t>
            </w:r>
            <w:r>
              <w:rPr>
                <w:sz w:val="26"/>
                <w:szCs w:val="26"/>
              </w:rPr>
              <w:t xml:space="preserve"> dùng cho đối tượng trong Ngành</w:t>
            </w:r>
            <w:r w:rsidRPr="00AD63A1">
              <w:rPr>
                <w:sz w:val="26"/>
                <w:szCs w:val="26"/>
              </w:rPr>
              <w:t>).</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tóm tắt thành tích, công lao đóng góp của cá nhân (Mẫu 5</w:t>
            </w:r>
            <w:r>
              <w:rPr>
                <w:sz w:val="26"/>
                <w:szCs w:val="26"/>
              </w:rPr>
              <w:t xml:space="preserve"> dùng cho đối tượng ngoài Ngành</w:t>
            </w:r>
            <w:r w:rsidRPr="00AD63A1">
              <w:rPr>
                <w:sz w:val="26"/>
                <w:szCs w:val="26"/>
              </w:rPr>
              <w:t>).</w:t>
            </w:r>
          </w:p>
          <w:p w:rsidR="001F32EA" w:rsidRPr="00FC3048" w:rsidRDefault="001F32EA" w:rsidP="00936DF3">
            <w:pPr>
              <w:spacing w:beforeLines="40" w:before="96" w:afterLines="40" w:after="96" w:line="240" w:lineRule="auto"/>
              <w:jc w:val="both"/>
              <w:rPr>
                <w:i/>
                <w:sz w:val="26"/>
                <w:szCs w:val="26"/>
              </w:rPr>
            </w:pPr>
            <w:r w:rsidRPr="00FC3048">
              <w:rPr>
                <w:i/>
                <w:sz w:val="26"/>
                <w:szCs w:val="26"/>
              </w:rPr>
              <w:t>(Các Mẫu trên ban hành kèm theo Quyết định số 2490/QĐ-BTTTT ngày 30/12/2022 của Bộ trưởng Bộ Thông tin và Truyền thông)</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Yêu cầu, điều kiện thực hiện thủ tục hành chính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Chưa được tặng: Huy chương “Vì sự nghiệp Bưu điện Việt Nam”, Kỷ niệm chương “Vì sự nghiệp Bưu chính, Viễn thông và Công nghệ thông tin”; Huy chương, Kỷ niệm chương “Vì sự nghiệp Văn hóa - Thông tin”; Huy chương, Kỷ niệm chương “Vì sự nghiệp Truyền hình”; Huy chương, Kỷ niệm chương “Vì sự nghiệp Phát thanh Việt Nam”.</w:t>
            </w:r>
          </w:p>
          <w:p w:rsidR="001F32EA" w:rsidRPr="00AD63A1" w:rsidRDefault="001F32EA" w:rsidP="00936DF3">
            <w:pPr>
              <w:spacing w:beforeLines="40" w:before="96" w:afterLines="40" w:after="96" w:line="240" w:lineRule="auto"/>
              <w:jc w:val="both"/>
              <w:rPr>
                <w:sz w:val="26"/>
                <w:szCs w:val="26"/>
              </w:rPr>
            </w:pPr>
            <w:r w:rsidRPr="00AD63A1">
              <w:rPr>
                <w:sz w:val="26"/>
                <w:szCs w:val="26"/>
              </w:rPr>
              <w:t>2. Không bị kỷ luật buộc thôi việc, khai trừ khỏi Đảng hoặc bị truy cứu trách nhiệm hình sự.</w:t>
            </w:r>
          </w:p>
          <w:p w:rsidR="001F32EA" w:rsidRPr="00AD63A1" w:rsidRDefault="001F32EA" w:rsidP="00936DF3">
            <w:pPr>
              <w:spacing w:beforeLines="40" w:before="96" w:afterLines="40" w:after="96" w:line="240" w:lineRule="auto"/>
              <w:jc w:val="both"/>
              <w:rPr>
                <w:sz w:val="26"/>
                <w:szCs w:val="26"/>
              </w:rPr>
            </w:pPr>
            <w:r w:rsidRPr="00AD63A1">
              <w:rPr>
                <w:sz w:val="26"/>
                <w:szCs w:val="26"/>
              </w:rPr>
              <w:t>3. Không trong thời gian bị thi hành kỷ luật dưới mức buộc thôi việc hoặc dưới mức khai trừ Đảng (chỉ được xét sau khi hết thời hạn thi hành kỷ luật).</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Căn cứ pháp lý của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Thông tư số 09/2018/BTTT ngày 29/6/2018 của Bộ trưởng Bộ Thông tin và Truyền thông ban hành Thông tư hướng dẫn công tác thi đua, khen thưởng trong ngành Thông tin và Truyền thông.</w:t>
            </w:r>
          </w:p>
          <w:p w:rsidR="001F32EA" w:rsidRPr="00AD63A1" w:rsidRDefault="001F32EA" w:rsidP="00936DF3">
            <w:pPr>
              <w:spacing w:beforeLines="40" w:before="96" w:afterLines="40" w:after="96" w:line="240" w:lineRule="auto"/>
              <w:jc w:val="both"/>
              <w:rPr>
                <w:sz w:val="26"/>
                <w:szCs w:val="26"/>
                <w:lang w:val="vi-VN"/>
              </w:rPr>
            </w:pPr>
            <w:r w:rsidRPr="00AD63A1">
              <w:rPr>
                <w:sz w:val="26"/>
                <w:szCs w:val="26"/>
              </w:rPr>
              <w:t xml:space="preserve">- </w:t>
            </w:r>
            <w:r w:rsidRPr="00AD63A1">
              <w:rPr>
                <w:sz w:val="26"/>
                <w:szCs w:val="26"/>
                <w:lang w:val="vi-VN"/>
              </w:rPr>
              <w:t xml:space="preserve">Quyết định số 2490/QĐ-BTTTT ngày 30/12/2022 </w:t>
            </w:r>
            <w:r w:rsidRPr="00AD63A1">
              <w:rPr>
                <w:sz w:val="26"/>
                <w:szCs w:val="26"/>
              </w:rPr>
              <w:t xml:space="preserve">của Bộ trưởng Bộ Thông tin và Truyền thông </w:t>
            </w:r>
            <w:r w:rsidRPr="00AD63A1">
              <w:rPr>
                <w:sz w:val="26"/>
                <w:szCs w:val="26"/>
                <w:lang w:val="vi-VN"/>
              </w:rPr>
              <w:t>về việc Ban hành Quy chế xét tặng Kỷ niệm chương Vì sự nghiệp Thong tin và Truyền thông.</w:t>
            </w:r>
          </w:p>
        </w:tc>
      </w:tr>
    </w:tbl>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Pr="00BA2862" w:rsidRDefault="00BA2862" w:rsidP="00BA2862">
      <w:pPr>
        <w:jc w:val="right"/>
        <w:rPr>
          <w:b/>
        </w:rPr>
      </w:pPr>
      <w:r w:rsidRPr="00BA2862">
        <w:rPr>
          <w:b/>
        </w:rPr>
        <w:t>Mẫu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38374F" w:rsidRDefault="00BA2862" w:rsidP="00B14D52">
            <w:pPr>
              <w:jc w:val="both"/>
              <w:rPr>
                <w:sz w:val="26"/>
                <w:szCs w:val="26"/>
              </w:rPr>
            </w:pPr>
            <w:r w:rsidRPr="0038374F">
              <w:rPr>
                <w:sz w:val="26"/>
                <w:szCs w:val="26"/>
              </w:rPr>
              <w:t>Đơn vị …………………….</w:t>
            </w:r>
          </w:p>
          <w:p w:rsidR="00BA2862" w:rsidRPr="0038374F" w:rsidRDefault="00BA2862" w:rsidP="00B14D52">
            <w:pPr>
              <w:jc w:val="both"/>
              <w:rPr>
                <w:sz w:val="26"/>
                <w:szCs w:val="26"/>
              </w:rPr>
            </w:pPr>
            <w:r w:rsidRPr="0038374F">
              <w:rPr>
                <w:sz w:val="26"/>
                <w:szCs w:val="26"/>
              </w:rPr>
              <w:t>…………………………….</w:t>
            </w:r>
          </w:p>
          <w:p w:rsidR="00BA2862" w:rsidRPr="0038374F" w:rsidRDefault="00BA2862" w:rsidP="00B14D52">
            <w:pPr>
              <w:jc w:val="both"/>
              <w:rPr>
                <w:sz w:val="26"/>
                <w:szCs w:val="26"/>
              </w:rPr>
            </w:pPr>
            <w:r w:rsidRPr="0038374F">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1840" behindDoc="0" locked="0" layoutInCell="1" allowOverlap="1" wp14:anchorId="57C8C328" wp14:editId="4BF3B344">
                      <wp:simplePos x="0" y="0"/>
                      <wp:positionH relativeFrom="column">
                        <wp:posOffset>768483</wp:posOffset>
                      </wp:positionH>
                      <wp:positionV relativeFrom="paragraph">
                        <wp:posOffset>216213</wp:posOffset>
                      </wp:positionV>
                      <wp:extent cx="1899920" cy="0"/>
                      <wp:effectExtent l="9525" t="6350" r="5080" b="127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02EDB" id="Straight Connector 11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FCHwIAADo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w7x+qq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aogRQh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38374F" w:rsidRDefault="00BA2862" w:rsidP="00B14D52">
            <w:pPr>
              <w:jc w:val="both"/>
              <w:rPr>
                <w:sz w:val="26"/>
                <w:szCs w:val="26"/>
              </w:rPr>
            </w:pPr>
            <w:r w:rsidRPr="0038374F">
              <w:rPr>
                <w:sz w:val="26"/>
                <w:szCs w:val="26"/>
              </w:rPr>
              <w:t>Số:</w:t>
            </w:r>
          </w:p>
        </w:tc>
        <w:tc>
          <w:tcPr>
            <w:tcW w:w="5665" w:type="dxa"/>
          </w:tcPr>
          <w:p w:rsidR="00BA2862" w:rsidRPr="0038374F" w:rsidRDefault="00BA2862" w:rsidP="00B14D52">
            <w:pPr>
              <w:jc w:val="center"/>
              <w:rPr>
                <w:b/>
                <w:sz w:val="26"/>
                <w:szCs w:val="26"/>
                <w:u w:val="single"/>
              </w:rPr>
            </w:pPr>
            <w:r w:rsidRPr="0038374F">
              <w:rPr>
                <w:i/>
                <w:sz w:val="26"/>
                <w:szCs w:val="26"/>
              </w:rPr>
              <w:t>……, ngày      tháng      năm 200…</w:t>
            </w:r>
          </w:p>
        </w:tc>
      </w:tr>
    </w:tbl>
    <w:p w:rsidR="00BA2862" w:rsidRPr="00BA2862" w:rsidRDefault="00BA2862" w:rsidP="00BA2862">
      <w:pPr>
        <w:pStyle w:val="Heading1"/>
        <w:rPr>
          <w:sz w:val="20"/>
        </w:rPr>
      </w:pPr>
    </w:p>
    <w:p w:rsidR="00BA2862" w:rsidRPr="00BA2862" w:rsidRDefault="00BA2862" w:rsidP="00BA2862">
      <w:pPr>
        <w:pStyle w:val="Heading1"/>
        <w:spacing w:before="0"/>
        <w:jc w:val="center"/>
        <w:rPr>
          <w:rFonts w:ascii="Times New Roman" w:hAnsi="Times New Roman"/>
          <w:sz w:val="26"/>
          <w:szCs w:val="26"/>
        </w:rPr>
      </w:pPr>
      <w:r w:rsidRPr="00BA2862">
        <w:rPr>
          <w:rFonts w:ascii="Times New Roman" w:hAnsi="Times New Roman"/>
          <w:sz w:val="26"/>
          <w:szCs w:val="26"/>
        </w:rPr>
        <w:t>TỜ TRÌNH</w:t>
      </w:r>
    </w:p>
    <w:p w:rsidR="00BA2862" w:rsidRPr="00BA2862" w:rsidRDefault="00BA2862" w:rsidP="00BA2862">
      <w:pPr>
        <w:jc w:val="center"/>
        <w:rPr>
          <w:b/>
          <w:bCs/>
          <w:spacing w:val="-6"/>
          <w:sz w:val="26"/>
          <w:szCs w:val="26"/>
        </w:rPr>
      </w:pPr>
      <w:r w:rsidRPr="00BA2862">
        <w:rPr>
          <w:b/>
          <w:bCs/>
          <w:spacing w:val="-6"/>
          <w:sz w:val="26"/>
          <w:szCs w:val="26"/>
        </w:rPr>
        <w:t>V/v đề nghị tặng Kỷ niệm chương “Vì sự nghiệp Thông tin và Truyền thông”</w:t>
      </w:r>
    </w:p>
    <w:p w:rsidR="00BA2862" w:rsidRPr="0038374F" w:rsidRDefault="00BA2862" w:rsidP="00BA2862">
      <w:pPr>
        <w:jc w:val="center"/>
        <w:rPr>
          <w:b/>
          <w:bCs/>
          <w:sz w:val="26"/>
          <w:szCs w:val="26"/>
        </w:rPr>
      </w:pPr>
      <w:r w:rsidRPr="0038374F">
        <w:rPr>
          <w:b/>
          <w:bCs/>
          <w:noProof/>
          <w:sz w:val="26"/>
          <w:szCs w:val="26"/>
        </w:rPr>
        <mc:AlternateContent>
          <mc:Choice Requires="wps">
            <w:drawing>
              <wp:anchor distT="0" distB="0" distL="114300" distR="114300" simplePos="0" relativeHeight="251813888" behindDoc="0" locked="0" layoutInCell="1" allowOverlap="1" wp14:anchorId="5F311A75" wp14:editId="79D0E3C6">
                <wp:simplePos x="0" y="0"/>
                <wp:positionH relativeFrom="column">
                  <wp:posOffset>1882187</wp:posOffset>
                </wp:positionH>
                <wp:positionV relativeFrom="paragraph">
                  <wp:posOffset>22102</wp:posOffset>
                </wp:positionV>
                <wp:extent cx="2256155" cy="0"/>
                <wp:effectExtent l="12700" t="13970" r="7620" b="508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347D6" id="Straight Connector 11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75pt" to="32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45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"/>
            </w:pict>
          </mc:Fallback>
        </mc:AlternateContent>
      </w:r>
    </w:p>
    <w:p w:rsidR="00BA2862" w:rsidRPr="0038374F" w:rsidRDefault="00BA2862" w:rsidP="00BA2862">
      <w:pPr>
        <w:ind w:left="1440" w:firstLine="720"/>
        <w:jc w:val="both"/>
        <w:rPr>
          <w:bCs/>
          <w:sz w:val="26"/>
          <w:szCs w:val="26"/>
        </w:rPr>
      </w:pPr>
      <w:r w:rsidRPr="0038374F">
        <w:rPr>
          <w:iCs/>
          <w:sz w:val="26"/>
          <w:szCs w:val="26"/>
        </w:rPr>
        <w:t>Kính gửi</w:t>
      </w:r>
      <w:r w:rsidRPr="0038374F">
        <w:rPr>
          <w:sz w:val="26"/>
          <w:szCs w:val="26"/>
        </w:rPr>
        <w:t xml:space="preserve">:  </w:t>
      </w:r>
      <w:r w:rsidRPr="0038374F">
        <w:rPr>
          <w:bCs/>
          <w:sz w:val="26"/>
          <w:szCs w:val="26"/>
        </w:rPr>
        <w:t>Bộ Thông tin và Truyền thông</w:t>
      </w:r>
    </w:p>
    <w:p w:rsidR="00BA2862" w:rsidRPr="0038374F" w:rsidRDefault="00BA2862" w:rsidP="00BA2862">
      <w:pPr>
        <w:jc w:val="both"/>
        <w:rPr>
          <w:sz w:val="26"/>
          <w:szCs w:val="26"/>
        </w:rPr>
      </w:pPr>
    </w:p>
    <w:p w:rsidR="00BA2862" w:rsidRPr="0038374F" w:rsidRDefault="00BA2862" w:rsidP="00BA2862">
      <w:pPr>
        <w:spacing w:before="120"/>
        <w:ind w:firstLine="720"/>
        <w:jc w:val="both"/>
        <w:rPr>
          <w:sz w:val="26"/>
          <w:szCs w:val="26"/>
        </w:rPr>
      </w:pPr>
      <w:r w:rsidRPr="0038374F">
        <w:rPr>
          <w:sz w:val="26"/>
          <w:szCs w:val="26"/>
        </w:rPr>
        <w:t>Căn cứ Quy chế xét tặng Kỷ niệm chương “Vì sự nghiệp Thông tin và Truyền thông” ban hành kèm theo Quyết định số:  … /QĐ-BTTTT ngày … tháng … năm 200 của Bộ trưởng Bộ Thông tin và Truyền thông;</w:t>
      </w:r>
    </w:p>
    <w:p w:rsidR="00BA2862" w:rsidRPr="0038374F" w:rsidRDefault="00BA2862" w:rsidP="00BA2862">
      <w:pPr>
        <w:spacing w:before="120"/>
        <w:ind w:firstLine="720"/>
        <w:jc w:val="both"/>
        <w:rPr>
          <w:sz w:val="26"/>
          <w:szCs w:val="26"/>
        </w:rPr>
      </w:pPr>
      <w:r w:rsidRPr="0038374F">
        <w:rPr>
          <w:sz w:val="26"/>
          <w:szCs w:val="26"/>
        </w:rPr>
        <w:t xml:space="preserve"> Đơn vị…………………………………………………………………</w:t>
      </w:r>
    </w:p>
    <w:p w:rsidR="00BA2862" w:rsidRPr="0038374F" w:rsidRDefault="00BA2862" w:rsidP="00BA2862">
      <w:pPr>
        <w:spacing w:before="120"/>
        <w:jc w:val="both"/>
        <w:rPr>
          <w:sz w:val="26"/>
          <w:szCs w:val="26"/>
        </w:rPr>
      </w:pPr>
      <w:r w:rsidRPr="0038374F">
        <w:rPr>
          <w:sz w:val="26"/>
          <w:szCs w:val="26"/>
        </w:rPr>
        <w:t>…………………. đã xét và trình Bộ trưởng Bộ Thông tin và Truyền thông xét tặng Kỷ niệm chương “Vì sự nghiệp Thông tin và Truyền thông” cho:</w:t>
      </w:r>
    </w:p>
    <w:p w:rsidR="00BA2862" w:rsidRPr="0038374F" w:rsidRDefault="00BA2862" w:rsidP="00BA2862">
      <w:pPr>
        <w:spacing w:before="120"/>
        <w:ind w:left="360"/>
        <w:jc w:val="both"/>
        <w:rPr>
          <w:sz w:val="26"/>
          <w:szCs w:val="26"/>
        </w:rPr>
      </w:pPr>
      <w:r w:rsidRPr="0038374F">
        <w:rPr>
          <w:sz w:val="26"/>
          <w:szCs w:val="26"/>
        </w:rPr>
        <w:t>1. Cán bộ, công nhân viên chức đang công tác trong Ngành: ……người</w:t>
      </w:r>
    </w:p>
    <w:p w:rsidR="00BA2862" w:rsidRPr="0038374F" w:rsidRDefault="00BA2862" w:rsidP="00BA2862">
      <w:pPr>
        <w:spacing w:before="120"/>
        <w:ind w:left="360"/>
        <w:jc w:val="both"/>
        <w:rPr>
          <w:sz w:val="26"/>
          <w:szCs w:val="26"/>
        </w:rPr>
      </w:pPr>
      <w:r w:rsidRPr="0038374F">
        <w:rPr>
          <w:sz w:val="26"/>
          <w:szCs w:val="26"/>
        </w:rPr>
        <w:t>2. Cán bộ, công nhân viên chức trong Ngành đã nghỉ hưu, nghỉ việc theo chế độ nhà nước:.…..người</w:t>
      </w:r>
    </w:p>
    <w:p w:rsidR="00BA2862" w:rsidRPr="0038374F" w:rsidRDefault="00BA2862" w:rsidP="00BA2862">
      <w:pPr>
        <w:spacing w:before="120"/>
        <w:ind w:left="360"/>
        <w:jc w:val="both"/>
        <w:rPr>
          <w:sz w:val="26"/>
          <w:szCs w:val="26"/>
        </w:rPr>
      </w:pPr>
      <w:r w:rsidRPr="0038374F">
        <w:rPr>
          <w:sz w:val="26"/>
          <w:szCs w:val="26"/>
        </w:rPr>
        <w:t>3. Cán bộ ngoài Ngành:……người</w:t>
      </w:r>
    </w:p>
    <w:p w:rsidR="00BA2862" w:rsidRPr="0038374F" w:rsidRDefault="00BA2862" w:rsidP="00BA2862">
      <w:pPr>
        <w:spacing w:before="120"/>
        <w:ind w:left="360"/>
        <w:jc w:val="center"/>
        <w:rPr>
          <w:i/>
          <w:sz w:val="26"/>
          <w:szCs w:val="26"/>
        </w:rPr>
      </w:pPr>
      <w:r w:rsidRPr="0038374F">
        <w:rPr>
          <w:i/>
          <w:sz w:val="26"/>
          <w:szCs w:val="26"/>
        </w:rPr>
        <w:t>(Có danh sách cụ thể và hồ sơ khen thưởng của cá nhân kèm theo).</w:t>
      </w:r>
    </w:p>
    <w:p w:rsidR="00BA2862" w:rsidRPr="0038374F" w:rsidRDefault="00BA2862" w:rsidP="00BA2862">
      <w:pPr>
        <w:rPr>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38374F" w:rsidTr="00B14D52">
        <w:tc>
          <w:tcPr>
            <w:tcW w:w="4531" w:type="dxa"/>
          </w:tcPr>
          <w:p w:rsidR="00BA2862" w:rsidRPr="0038374F" w:rsidRDefault="00BA2862" w:rsidP="00B14D52">
            <w:pPr>
              <w:rPr>
                <w:sz w:val="26"/>
                <w:szCs w:val="26"/>
              </w:rPr>
            </w:pPr>
          </w:p>
        </w:tc>
        <w:tc>
          <w:tcPr>
            <w:tcW w:w="4531" w:type="dxa"/>
          </w:tcPr>
          <w:p w:rsidR="00BA2862" w:rsidRPr="0038374F" w:rsidRDefault="00BA2862" w:rsidP="00B14D52">
            <w:pPr>
              <w:jc w:val="center"/>
              <w:rPr>
                <w:b/>
                <w:i/>
                <w:sz w:val="26"/>
                <w:szCs w:val="26"/>
              </w:rPr>
            </w:pPr>
            <w:r w:rsidRPr="0038374F">
              <w:rPr>
                <w:b/>
                <w:sz w:val="26"/>
                <w:szCs w:val="26"/>
              </w:rPr>
              <w:t>THỦ TRƯỞNG ĐƠN VỊ</w:t>
            </w:r>
          </w:p>
          <w:p w:rsidR="00BA2862" w:rsidRPr="0038374F" w:rsidRDefault="00BA2862" w:rsidP="00B14D52">
            <w:pPr>
              <w:jc w:val="center"/>
              <w:rPr>
                <w:sz w:val="26"/>
                <w:szCs w:val="26"/>
              </w:rPr>
            </w:pPr>
            <w:r w:rsidRPr="0038374F">
              <w:rPr>
                <w:iCs/>
                <w:sz w:val="26"/>
                <w:szCs w:val="26"/>
              </w:rPr>
              <w:t>(Ký tên, đóng dấu</w:t>
            </w:r>
            <w:r w:rsidRPr="0038374F">
              <w:rPr>
                <w:i/>
                <w:iCs/>
                <w:sz w:val="26"/>
                <w:szCs w:val="26"/>
              </w:rPr>
              <w:t>)</w:t>
            </w:r>
          </w:p>
        </w:tc>
      </w:tr>
    </w:tbl>
    <w:p w:rsidR="00BA2862" w:rsidRPr="00960DB9" w:rsidRDefault="00BA2862" w:rsidP="00BA2862">
      <w:pPr>
        <w:rPr>
          <w:sz w:val="26"/>
          <w:szCs w:val="26"/>
        </w:rPr>
      </w:pPr>
    </w:p>
    <w:p w:rsidR="00BA2862" w:rsidRPr="00AC41B6" w:rsidRDefault="00BA2862" w:rsidP="00BA2862">
      <w:pPr>
        <w:ind w:left="4680" w:firstLine="360"/>
        <w:jc w:val="center"/>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Default="00BA2862" w:rsidP="00BA2862">
      <w:pPr>
        <w:ind w:left="-284"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Pr="00BA2862" w:rsidRDefault="00BA2862" w:rsidP="00BA2862">
      <w:pPr>
        <w:ind w:left="360"/>
        <w:jc w:val="right"/>
        <w:rPr>
          <w:b/>
          <w:sz w:val="26"/>
          <w:szCs w:val="26"/>
        </w:rPr>
      </w:pPr>
      <w:r w:rsidRPr="00BA2862">
        <w:rPr>
          <w:b/>
          <w:sz w:val="26"/>
          <w:szCs w:val="26"/>
        </w:rPr>
        <w:t>Mẫu 2</w:t>
      </w:r>
    </w:p>
    <w:p w:rsidR="00BA2862" w:rsidRPr="00960DB9" w:rsidRDefault="00BA2862" w:rsidP="00BA2862">
      <w:pPr>
        <w:jc w:val="center"/>
        <w:rPr>
          <w:b/>
          <w:sz w:val="26"/>
          <w:szCs w:val="26"/>
        </w:rPr>
      </w:pPr>
      <w:r w:rsidRPr="00960DB9">
        <w:rPr>
          <w:b/>
          <w:sz w:val="26"/>
          <w:szCs w:val="26"/>
        </w:rPr>
        <w:t xml:space="preserve">DANH SÁCH CÁ NHÂN TRONG NGÀNH ĐỀ NGHỊ TẶNG </w:t>
      </w:r>
    </w:p>
    <w:p w:rsidR="00BA2862" w:rsidRPr="00960DB9" w:rsidRDefault="00BA2862" w:rsidP="00BA2862">
      <w:pPr>
        <w:jc w:val="center"/>
        <w:rPr>
          <w:b/>
          <w:sz w:val="26"/>
          <w:szCs w:val="26"/>
        </w:rPr>
      </w:pPr>
      <w:r w:rsidRPr="00960DB9">
        <w:rPr>
          <w:b/>
          <w:sz w:val="26"/>
          <w:szCs w:val="26"/>
        </w:rPr>
        <w:t xml:space="preserve">KỶ NIỆM CHƯƠNG “VÌ SỰ NGHIỆP THÔNG TIN VÀ TRUYỀN THÔNG” </w:t>
      </w:r>
    </w:p>
    <w:p w:rsidR="00BA2862" w:rsidRPr="00960DB9" w:rsidRDefault="00BA2862" w:rsidP="00BA2862">
      <w:pPr>
        <w:jc w:val="center"/>
        <w:rPr>
          <w:i/>
          <w:sz w:val="26"/>
          <w:szCs w:val="26"/>
        </w:rPr>
      </w:pPr>
      <w:r w:rsidRPr="00960DB9">
        <w:rPr>
          <w:i/>
          <w:sz w:val="26"/>
          <w:szCs w:val="26"/>
        </w:rPr>
        <w:t>(Kèm theo Tờ trình số:…………..  ngày … tháng   ...  năm …)</w:t>
      </w:r>
    </w:p>
    <w:p w:rsidR="00BA2862" w:rsidRPr="00960DB9" w:rsidRDefault="00BA2862" w:rsidP="00BA2862">
      <w:pPr>
        <w:rPr>
          <w:i/>
          <w:iCs/>
          <w:sz w:val="26"/>
          <w:szCs w:val="26"/>
        </w:rPr>
      </w:pPr>
      <w:r w:rsidRPr="00960DB9">
        <w:rPr>
          <w:i/>
          <w:iCs/>
          <w:noProof/>
          <w:sz w:val="26"/>
          <w:szCs w:val="26"/>
        </w:rPr>
        <mc:AlternateContent>
          <mc:Choice Requires="wps">
            <w:drawing>
              <wp:anchor distT="0" distB="0" distL="114300" distR="114300" simplePos="0" relativeHeight="251814912" behindDoc="0" locked="0" layoutInCell="1" allowOverlap="1" wp14:anchorId="5DBF2AFF" wp14:editId="09E17373">
                <wp:simplePos x="0" y="0"/>
                <wp:positionH relativeFrom="column">
                  <wp:posOffset>1703373</wp:posOffset>
                </wp:positionH>
                <wp:positionV relativeFrom="paragraph">
                  <wp:posOffset>12094</wp:posOffset>
                </wp:positionV>
                <wp:extent cx="2731135" cy="0"/>
                <wp:effectExtent l="8890" t="5715" r="12700" b="1333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BC9500" id="Straight Connector 11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95pt" to="34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kT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"/>
            </w:pict>
          </mc:Fallback>
        </mc:AlternateConten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w:t>
            </w:r>
            <w:r>
              <w:rPr>
                <w:iCs/>
                <w:sz w:val="24"/>
                <w:szCs w:val="24"/>
              </w:rPr>
              <w:t>công nhân viên chức đang công tác trong Ngành:</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p>
        </w:tc>
        <w:tc>
          <w:tcPr>
            <w:tcW w:w="3542" w:type="dxa"/>
          </w:tcPr>
          <w:p w:rsidR="00BA2862" w:rsidRPr="00A41553" w:rsidRDefault="00BA2862" w:rsidP="00B14D52">
            <w:pPr>
              <w:rPr>
                <w:iCs/>
                <w:sz w:val="24"/>
                <w:szCs w:val="24"/>
              </w:rPr>
            </w:pPr>
            <w:r>
              <w:rPr>
                <w:iCs/>
                <w:sz w:val="24"/>
                <w:szCs w:val="24"/>
              </w:rPr>
              <w:t>Cán bộ, công nhân viên chức trong Ngành đã nghỉ hưu, nghỉ việc theo chế độ nhà nước:</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Pr="00D65986" w:rsidRDefault="00BA2862" w:rsidP="00BA2862">
      <w:pPr>
        <w:rPr>
          <w:sz w:val="1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pPr>
              <w:rPr>
                <w:sz w:val="26"/>
                <w:szCs w:val="26"/>
              </w:rPr>
            </w:pPr>
          </w:p>
        </w:tc>
        <w:tc>
          <w:tcPr>
            <w:tcW w:w="4531" w:type="dxa"/>
          </w:tcPr>
          <w:p w:rsidR="00BA2862" w:rsidRDefault="00BA2862" w:rsidP="00B14D52">
            <w:pPr>
              <w:jc w:val="center"/>
              <w:rPr>
                <w:i/>
              </w:rPr>
            </w:pPr>
            <w:r w:rsidRPr="008F2E25">
              <w:rPr>
                <w:i/>
              </w:rPr>
              <w:t>…..,ngày…..tháng……năm….</w:t>
            </w:r>
          </w:p>
          <w:p w:rsidR="00BA2862" w:rsidRPr="00D65986" w:rsidRDefault="00BA2862" w:rsidP="00B14D52">
            <w:pPr>
              <w:jc w:val="center"/>
              <w:rPr>
                <w:b/>
                <w:i/>
              </w:rPr>
            </w:pPr>
            <w:r w:rsidRPr="00D65986">
              <w:rPr>
                <w:b/>
              </w:rPr>
              <w:t>Thủ trưởng đơn vị</w:t>
            </w:r>
          </w:p>
          <w:p w:rsidR="00BA2862" w:rsidRDefault="00BA2862" w:rsidP="00B14D52">
            <w:pPr>
              <w:jc w:val="center"/>
              <w:rPr>
                <w:sz w:val="26"/>
                <w:szCs w:val="26"/>
              </w:rPr>
            </w:pPr>
            <w:r>
              <w:rPr>
                <w:i/>
                <w:iCs/>
              </w:rPr>
              <w:t>(</w:t>
            </w:r>
            <w:r w:rsidRPr="008F2E25">
              <w:rPr>
                <w:i/>
                <w:iCs/>
              </w:rPr>
              <w:t>Ký tên, đóng dấu)</w:t>
            </w:r>
          </w:p>
        </w:tc>
      </w:tr>
    </w:tbl>
    <w:p w:rsidR="00BA2862" w:rsidRPr="00960DB9" w:rsidRDefault="00BA2862" w:rsidP="00BA2862">
      <w:pPr>
        <w:rPr>
          <w:sz w:val="26"/>
          <w:szCs w:val="26"/>
        </w:rPr>
      </w:pPr>
    </w:p>
    <w:p w:rsidR="00BA2862" w:rsidRPr="008F2E25" w:rsidRDefault="00BA2862" w:rsidP="00BA2862">
      <w:pPr>
        <w:rPr>
          <w:i/>
          <w:iCs/>
        </w:rPr>
      </w:pPr>
      <w:r w:rsidRPr="008F2E25">
        <w:rPr>
          <w:i/>
        </w:rPr>
        <w:tab/>
        <w:t xml:space="preserve">                        </w:t>
      </w:r>
      <w:r w:rsidRPr="008F2E25">
        <w:rPr>
          <w:i/>
        </w:rPr>
        <w:tab/>
      </w:r>
      <w:r w:rsidRPr="008F2E25">
        <w:rPr>
          <w:i/>
        </w:rPr>
        <w:tab/>
      </w:r>
      <w:r w:rsidRPr="008F2E25">
        <w:rPr>
          <w:i/>
        </w:rPr>
        <w:tab/>
      </w:r>
      <w:r w:rsidRPr="008F2E25">
        <w:rPr>
          <w:i/>
        </w:rPr>
        <w:tab/>
      </w: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Pr="00D65986" w:rsidRDefault="00BA2862" w:rsidP="00BA2862">
      <w:pPr>
        <w:jc w:val="right"/>
        <w:rPr>
          <w:i/>
        </w:rPr>
      </w:pPr>
      <w:r w:rsidRPr="00BA2862">
        <w:rPr>
          <w:b/>
        </w:rPr>
        <w:t xml:space="preserve">Mẫu 3 </w:t>
      </w:r>
      <w:r w:rsidRPr="00BA2862">
        <w:rPr>
          <w:i/>
        </w:rPr>
        <w:t>(</w:t>
      </w:r>
      <w:r w:rsidRPr="00CF422E">
        <w:rPr>
          <w:i/>
        </w:rPr>
        <w:t xml:space="preserve">Dùng cho </w:t>
      </w:r>
      <w:r w:rsidRPr="00301456">
        <w:rPr>
          <w:rFonts w:hint="eastAsia"/>
          <w:i/>
        </w:rPr>
        <w:t>đ</w:t>
      </w:r>
      <w:r w:rsidRPr="00301456">
        <w:rPr>
          <w:i/>
        </w:rPr>
        <w:t>ối</w:t>
      </w:r>
      <w:r>
        <w:rPr>
          <w:i/>
        </w:rPr>
        <w:t xml:space="preserve"> t</w:t>
      </w:r>
      <w:r w:rsidRPr="00301456">
        <w:rPr>
          <w:rFonts w:hint="eastAsia"/>
          <w:i/>
        </w:rPr>
        <w:t>ư</w:t>
      </w:r>
      <w:r w:rsidRPr="00301456">
        <w:rPr>
          <w:i/>
        </w:rPr>
        <w:t>ợng</w:t>
      </w:r>
      <w:r w:rsidRPr="00CF422E">
        <w:rPr>
          <w:i/>
        </w:rPr>
        <w:t xml:space="preserve"> trong Ngành)</w:t>
      </w:r>
    </w:p>
    <w:p w:rsidR="00BA2862" w:rsidRPr="00A41553" w:rsidRDefault="00BA2862" w:rsidP="00BA2862">
      <w:pPr>
        <w:spacing w:before="120"/>
        <w:jc w:val="center"/>
        <w:rPr>
          <w:sz w:val="26"/>
          <w:szCs w:val="26"/>
        </w:rPr>
      </w:pPr>
      <w:r w:rsidRPr="00A41553">
        <w:rPr>
          <w:b/>
          <w:sz w:val="26"/>
          <w:szCs w:val="26"/>
        </w:rPr>
        <w:t>CỘNG HOÀ XÃ HỘI CHỦ NGHĨA VIỆT NAM</w:t>
      </w:r>
    </w:p>
    <w:p w:rsidR="00BA2862" w:rsidRPr="00A41553" w:rsidRDefault="00BA2862" w:rsidP="00BA2862">
      <w:pPr>
        <w:jc w:val="center"/>
        <w:rPr>
          <w:sz w:val="26"/>
          <w:szCs w:val="26"/>
        </w:rPr>
      </w:pPr>
      <w:r w:rsidRPr="00A41553">
        <w:rPr>
          <w:noProof/>
          <w:sz w:val="26"/>
          <w:szCs w:val="26"/>
        </w:rPr>
        <mc:AlternateContent>
          <mc:Choice Requires="wps">
            <w:drawing>
              <wp:anchor distT="0" distB="0" distL="114300" distR="114300" simplePos="0" relativeHeight="251812864" behindDoc="0" locked="0" layoutInCell="1" allowOverlap="1" wp14:anchorId="2916AB17" wp14:editId="65AE608D">
                <wp:simplePos x="0" y="0"/>
                <wp:positionH relativeFrom="margin">
                  <wp:align>center</wp:align>
                </wp:positionH>
                <wp:positionV relativeFrom="paragraph">
                  <wp:posOffset>265478</wp:posOffset>
                </wp:positionV>
                <wp:extent cx="2018665"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2987C" id="Straight Connector 116" o:spid="_x0000_s1026" style="position:absolute;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pt" to="158.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2z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6x0iR&#10;Dpq095aIpvWo1EqBhNqi4AWteuNySCnVzoZq6VntzbOm3x1SumyJanjk/HoxAJOGjORNStg4Azce&#10;+i+aQQw5eh2FO9e2C5AgCTrH/lzu/eFnjygcgkSL+XyG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">
                <w10:wrap anchorx="margin"/>
              </v:line>
            </w:pict>
          </mc:Fallback>
        </mc:AlternateContent>
      </w:r>
      <w:r w:rsidRPr="00A41553">
        <w:rPr>
          <w:b/>
          <w:sz w:val="26"/>
          <w:szCs w:val="26"/>
        </w:rPr>
        <w:t>Độc lập - Tự do - Hạnh phúc</w:t>
      </w:r>
    </w:p>
    <w:p w:rsidR="00BA2862" w:rsidRPr="004D0658" w:rsidRDefault="00BA2862" w:rsidP="004D0658">
      <w:pPr>
        <w:pStyle w:val="Heading3"/>
        <w:spacing w:before="240"/>
        <w:jc w:val="center"/>
        <w:rPr>
          <w:rFonts w:ascii="Times New Roman" w:hAnsi="Times New Roman" w:cs="Times New Roman"/>
          <w:b/>
          <w:bCs/>
          <w:color w:val="auto"/>
          <w:szCs w:val="26"/>
        </w:rPr>
      </w:pPr>
      <w:r w:rsidRPr="004D0658">
        <w:rPr>
          <w:rFonts w:ascii="Times New Roman" w:hAnsi="Times New Roman" w:cs="Times New Roman"/>
          <w:b/>
          <w:color w:val="auto"/>
          <w:szCs w:val="26"/>
        </w:rPr>
        <w:t>BẢNG TÓM TẮT THÀNH TÍCH CÁ NHÂN</w:t>
      </w:r>
    </w:p>
    <w:p w:rsidR="00BA2862" w:rsidRPr="00D65986" w:rsidRDefault="00BA2862" w:rsidP="00BA2862"/>
    <w:p w:rsidR="00BA2862" w:rsidRPr="00A41553" w:rsidRDefault="00BA2862" w:rsidP="00BA2862">
      <w:pPr>
        <w:spacing w:line="288" w:lineRule="auto"/>
        <w:jc w:val="both"/>
        <w:rPr>
          <w:sz w:val="26"/>
          <w:szCs w:val="26"/>
        </w:rPr>
      </w:pPr>
      <w:r w:rsidRPr="00A41553">
        <w:rPr>
          <w:sz w:val="26"/>
          <w:szCs w:val="26"/>
        </w:rPr>
        <w:t>I- Trích yếu lý lịch và thời gian công tác trong Ngành.</w:t>
      </w:r>
    </w:p>
    <w:p w:rsidR="00BA2862" w:rsidRPr="00A41553" w:rsidRDefault="00BA2862" w:rsidP="00BA2862">
      <w:pPr>
        <w:spacing w:line="288" w:lineRule="auto"/>
        <w:jc w:val="both"/>
        <w:rPr>
          <w:sz w:val="26"/>
          <w:szCs w:val="26"/>
        </w:rPr>
      </w:pPr>
      <w:r w:rsidRPr="00A41553">
        <w:rPr>
          <w:sz w:val="26"/>
          <w:szCs w:val="26"/>
        </w:rPr>
        <w:t xml:space="preserve">- Họ và tên: </w:t>
      </w:r>
    </w:p>
    <w:p w:rsidR="00BA2862" w:rsidRPr="00A41553" w:rsidRDefault="00BA2862" w:rsidP="00BA2862">
      <w:pPr>
        <w:spacing w:line="288" w:lineRule="auto"/>
        <w:jc w:val="both"/>
        <w:rPr>
          <w:sz w:val="26"/>
          <w:szCs w:val="26"/>
        </w:rPr>
      </w:pPr>
      <w:r w:rsidRPr="00A41553">
        <w:rPr>
          <w:sz w:val="26"/>
          <w:szCs w:val="26"/>
        </w:rPr>
        <w:t xml:space="preserve">- Bí danh: </w:t>
      </w:r>
    </w:p>
    <w:p w:rsidR="00BA2862" w:rsidRPr="00A41553" w:rsidRDefault="00BA2862" w:rsidP="00BA2862">
      <w:pPr>
        <w:spacing w:line="288" w:lineRule="auto"/>
        <w:jc w:val="both"/>
        <w:rPr>
          <w:sz w:val="26"/>
          <w:szCs w:val="26"/>
        </w:rPr>
      </w:pPr>
      <w:r w:rsidRPr="00A41553">
        <w:rPr>
          <w:sz w:val="26"/>
          <w:szCs w:val="26"/>
        </w:rPr>
        <w:t xml:space="preserve">- Sinh ngày </w:t>
      </w:r>
      <w:r w:rsidRPr="00A41553">
        <w:rPr>
          <w:sz w:val="26"/>
          <w:szCs w:val="26"/>
        </w:rPr>
        <w:tab/>
      </w:r>
      <w:r w:rsidRPr="00A41553">
        <w:rPr>
          <w:sz w:val="26"/>
          <w:szCs w:val="26"/>
        </w:rPr>
        <w:tab/>
        <w:t>tháng</w:t>
      </w:r>
      <w:r w:rsidRPr="00A41553">
        <w:rPr>
          <w:sz w:val="26"/>
          <w:szCs w:val="26"/>
        </w:rPr>
        <w:tab/>
      </w:r>
      <w:r w:rsidRPr="00A41553">
        <w:rPr>
          <w:sz w:val="26"/>
          <w:szCs w:val="26"/>
        </w:rPr>
        <w:tab/>
        <w:t xml:space="preserve">năm </w:t>
      </w:r>
    </w:p>
    <w:p w:rsidR="00BA2862" w:rsidRPr="00A41553" w:rsidRDefault="00BA2862" w:rsidP="00BA2862">
      <w:pPr>
        <w:spacing w:line="288" w:lineRule="auto"/>
        <w:jc w:val="both"/>
        <w:rPr>
          <w:sz w:val="26"/>
          <w:szCs w:val="26"/>
        </w:rPr>
      </w:pPr>
      <w:r w:rsidRPr="00A41553">
        <w:rPr>
          <w:sz w:val="26"/>
          <w:szCs w:val="26"/>
        </w:rPr>
        <w:t xml:space="preserve">- Dân tộc: </w:t>
      </w:r>
    </w:p>
    <w:p w:rsidR="00BA2862" w:rsidRPr="00A41553" w:rsidRDefault="00BA2862" w:rsidP="00BA2862">
      <w:pPr>
        <w:spacing w:line="288" w:lineRule="auto"/>
        <w:jc w:val="both"/>
        <w:rPr>
          <w:sz w:val="26"/>
          <w:szCs w:val="26"/>
        </w:rPr>
      </w:pPr>
      <w:r w:rsidRPr="00A41553">
        <w:rPr>
          <w:sz w:val="26"/>
          <w:szCs w:val="26"/>
        </w:rPr>
        <w:t xml:space="preserve">- Quê quán: </w:t>
      </w:r>
    </w:p>
    <w:p w:rsidR="00BA2862" w:rsidRPr="00A41553" w:rsidRDefault="00BA2862" w:rsidP="00BA2862">
      <w:pPr>
        <w:spacing w:line="288" w:lineRule="auto"/>
        <w:jc w:val="both"/>
        <w:rPr>
          <w:sz w:val="26"/>
          <w:szCs w:val="26"/>
        </w:rPr>
      </w:pPr>
      <w:r w:rsidRPr="00A41553">
        <w:rPr>
          <w:sz w:val="26"/>
          <w:szCs w:val="26"/>
        </w:rPr>
        <w:t xml:space="preserve">- Chỗ ở hiện nay: </w:t>
      </w:r>
    </w:p>
    <w:p w:rsidR="00BA2862" w:rsidRPr="00A41553" w:rsidRDefault="00BA2862" w:rsidP="00BA2862">
      <w:pPr>
        <w:spacing w:line="288" w:lineRule="auto"/>
        <w:jc w:val="both"/>
        <w:rPr>
          <w:sz w:val="26"/>
          <w:szCs w:val="26"/>
        </w:rPr>
      </w:pPr>
      <w:r w:rsidRPr="00A41553">
        <w:rPr>
          <w:sz w:val="26"/>
          <w:szCs w:val="26"/>
        </w:rPr>
        <w:t xml:space="preserve">- Chức vụ, đơn vị công tác: </w:t>
      </w:r>
    </w:p>
    <w:p w:rsidR="00BA2862" w:rsidRPr="00A41553" w:rsidRDefault="00BA2862" w:rsidP="00BA2862">
      <w:pPr>
        <w:spacing w:line="288" w:lineRule="auto"/>
        <w:rPr>
          <w:sz w:val="26"/>
          <w:szCs w:val="26"/>
        </w:rPr>
      </w:pPr>
      <w:r w:rsidRPr="00A41553">
        <w:rPr>
          <w:sz w:val="26"/>
          <w:szCs w:val="26"/>
        </w:rPr>
        <w:t>Quá trình công tác trong ngành Thông tin và Truyền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707"/>
        <w:gridCol w:w="1808"/>
        <w:gridCol w:w="1731"/>
        <w:gridCol w:w="2389"/>
      </w:tblGrid>
      <w:tr w:rsidR="00BA2862" w:rsidRPr="00AC41B6" w:rsidTr="00B14D52">
        <w:tc>
          <w:tcPr>
            <w:tcW w:w="1810" w:type="dxa"/>
          </w:tcPr>
          <w:p w:rsidR="00BA2862" w:rsidRPr="00AC41B6" w:rsidRDefault="00BA2862" w:rsidP="00B14D52">
            <w:pPr>
              <w:jc w:val="center"/>
            </w:pPr>
            <w:r w:rsidRPr="00AC41B6">
              <w:t>Từ tháng năm đến tháng năm</w:t>
            </w:r>
          </w:p>
        </w:tc>
        <w:tc>
          <w:tcPr>
            <w:tcW w:w="1810" w:type="dxa"/>
          </w:tcPr>
          <w:p w:rsidR="00BA2862" w:rsidRPr="00AC41B6" w:rsidRDefault="00BA2862" w:rsidP="00B14D52">
            <w:pPr>
              <w:jc w:val="center"/>
            </w:pPr>
            <w:r w:rsidRPr="00AC41B6">
              <w:t>Chức vụ, đơn vị công tác</w:t>
            </w:r>
          </w:p>
        </w:tc>
        <w:tc>
          <w:tcPr>
            <w:tcW w:w="1929" w:type="dxa"/>
          </w:tcPr>
          <w:p w:rsidR="00BA2862" w:rsidRPr="00AC41B6" w:rsidRDefault="00BA2862" w:rsidP="00B14D52">
            <w:pPr>
              <w:jc w:val="center"/>
            </w:pPr>
            <w:r w:rsidRPr="00AC41B6">
              <w:t>Số năm công tác</w:t>
            </w:r>
          </w:p>
        </w:tc>
        <w:tc>
          <w:tcPr>
            <w:tcW w:w="1850" w:type="dxa"/>
          </w:tcPr>
          <w:p w:rsidR="00BA2862" w:rsidRPr="00AC41B6" w:rsidRDefault="00BA2862" w:rsidP="00B14D52">
            <w:pPr>
              <w:jc w:val="center"/>
            </w:pPr>
            <w:r w:rsidRPr="00AC41B6">
              <w:t>Số năm quy đổi</w:t>
            </w:r>
          </w:p>
        </w:tc>
        <w:tc>
          <w:tcPr>
            <w:tcW w:w="2592" w:type="dxa"/>
          </w:tcPr>
          <w:p w:rsidR="00BA2862" w:rsidRPr="00AC41B6" w:rsidRDefault="00BA2862" w:rsidP="00B14D52">
            <w:pPr>
              <w:jc w:val="center"/>
            </w:pPr>
            <w:r w:rsidRPr="00AC41B6">
              <w:t>Ghi chú</w:t>
            </w:r>
          </w:p>
        </w:tc>
      </w:tr>
      <w:tr w:rsidR="00BA2862" w:rsidRPr="00AC41B6" w:rsidTr="00B14D52">
        <w:trPr>
          <w:trHeight w:val="1068"/>
        </w:trPr>
        <w:tc>
          <w:tcPr>
            <w:tcW w:w="1810" w:type="dxa"/>
          </w:tcPr>
          <w:p w:rsidR="00BA2862" w:rsidRPr="00AC41B6" w:rsidRDefault="00BA2862" w:rsidP="00B14D52"/>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r w:rsidR="00BA2862" w:rsidRPr="00AC41B6" w:rsidTr="00B14D52">
        <w:tc>
          <w:tcPr>
            <w:tcW w:w="1810" w:type="dxa"/>
          </w:tcPr>
          <w:p w:rsidR="00BA2862" w:rsidRPr="00AC41B6" w:rsidRDefault="00BA2862" w:rsidP="00B14D52">
            <w:r w:rsidRPr="00AC41B6">
              <w:t>Tổng cộng</w:t>
            </w:r>
          </w:p>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bl>
    <w:p w:rsidR="00BA2862" w:rsidRPr="00A41553" w:rsidRDefault="00BA2862" w:rsidP="00BA2862">
      <w:pPr>
        <w:spacing w:before="120"/>
        <w:rPr>
          <w:sz w:val="26"/>
          <w:szCs w:val="26"/>
        </w:rPr>
      </w:pPr>
      <w:r w:rsidRPr="00A41553">
        <w:rPr>
          <w:sz w:val="26"/>
          <w:szCs w:val="26"/>
        </w:rPr>
        <w:t>II. Thành tích nổi bật nhất:</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III. Đã được khen thưởng:</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IV. Kỷ luật:</w:t>
      </w:r>
    </w:p>
    <w:p w:rsidR="00BA2862" w:rsidRPr="00A41553" w:rsidRDefault="00BA2862" w:rsidP="00BA2862">
      <w:pPr>
        <w:ind w:firstLine="720"/>
        <w:jc w:val="both"/>
        <w:rPr>
          <w:sz w:val="26"/>
          <w:szCs w:val="26"/>
        </w:rPr>
      </w:pPr>
      <w:r w:rsidRPr="00A41553">
        <w:rPr>
          <w:sz w:val="26"/>
          <w:szCs w:val="26"/>
        </w:rPr>
        <w:t>Tôi xin cam đoan những điều kê khai trên đây là đúng sự thật. Nếu sai, tôi xin hoàn toàn chịu trách nhiệm trước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A41553" w:rsidTr="00B14D52">
        <w:tc>
          <w:tcPr>
            <w:tcW w:w="4531" w:type="dxa"/>
          </w:tcPr>
          <w:p w:rsidR="00BA2862" w:rsidRPr="00A41553" w:rsidRDefault="00BA2862" w:rsidP="00B14D52">
            <w:pPr>
              <w:jc w:val="center"/>
              <w:rPr>
                <w:sz w:val="26"/>
                <w:szCs w:val="26"/>
              </w:rPr>
            </w:pPr>
            <w:r w:rsidRPr="00A41553">
              <w:rPr>
                <w:sz w:val="26"/>
                <w:szCs w:val="26"/>
              </w:rPr>
              <w:t>Chứng nhận của thủ trưởng</w:t>
            </w:r>
          </w:p>
          <w:p w:rsidR="00BA2862" w:rsidRPr="00A41553" w:rsidRDefault="00BA2862" w:rsidP="00B14D52">
            <w:pPr>
              <w:jc w:val="center"/>
              <w:rPr>
                <w:sz w:val="26"/>
                <w:szCs w:val="26"/>
              </w:rPr>
            </w:pPr>
            <w:r w:rsidRPr="00A41553">
              <w:rPr>
                <w:i/>
                <w:sz w:val="26"/>
                <w:szCs w:val="26"/>
              </w:rPr>
              <w:t>….,ngày…..tháng……năm….</w:t>
            </w:r>
          </w:p>
          <w:p w:rsidR="00BA2862" w:rsidRPr="00A41553" w:rsidRDefault="00BA2862" w:rsidP="00B14D52">
            <w:pPr>
              <w:jc w:val="center"/>
              <w:rPr>
                <w:sz w:val="26"/>
                <w:szCs w:val="26"/>
              </w:rPr>
            </w:pPr>
            <w:r w:rsidRPr="00A41553">
              <w:rPr>
                <w:sz w:val="26"/>
                <w:szCs w:val="26"/>
              </w:rPr>
              <w:t>Đơn vị quản lý cán bộ</w:t>
            </w:r>
          </w:p>
          <w:p w:rsidR="00BA2862" w:rsidRPr="00A41553" w:rsidRDefault="00BA2862" w:rsidP="00B14D52">
            <w:pPr>
              <w:jc w:val="center"/>
              <w:rPr>
                <w:sz w:val="26"/>
                <w:szCs w:val="26"/>
              </w:rPr>
            </w:pPr>
            <w:r w:rsidRPr="00A41553">
              <w:rPr>
                <w:sz w:val="26"/>
                <w:szCs w:val="26"/>
              </w:rPr>
              <w:t>(ký tên đóng dấu)</w:t>
            </w:r>
          </w:p>
        </w:tc>
        <w:tc>
          <w:tcPr>
            <w:tcW w:w="4531" w:type="dxa"/>
          </w:tcPr>
          <w:p w:rsidR="00BA2862" w:rsidRPr="00A41553" w:rsidRDefault="00BA2862" w:rsidP="00B14D52">
            <w:pPr>
              <w:jc w:val="center"/>
              <w:rPr>
                <w:sz w:val="26"/>
                <w:szCs w:val="26"/>
              </w:rPr>
            </w:pPr>
            <w:r w:rsidRPr="00A41553">
              <w:rPr>
                <w:sz w:val="26"/>
                <w:szCs w:val="26"/>
              </w:rPr>
              <w:t>Người khai ký tên</w:t>
            </w:r>
          </w:p>
        </w:tc>
      </w:tr>
    </w:tbl>
    <w:p w:rsidR="00BA2862" w:rsidRPr="00A41553" w:rsidRDefault="00BA2862" w:rsidP="00BA2862">
      <w:pPr>
        <w:ind w:firstLine="720"/>
        <w:jc w:val="both"/>
        <w:rPr>
          <w:sz w:val="26"/>
          <w:szCs w:val="26"/>
        </w:rPr>
      </w:pPr>
    </w:p>
    <w:p w:rsidR="00BA2862" w:rsidRDefault="00BA2862" w:rsidP="00BA2862">
      <w:pPr>
        <w:jc w:val="both"/>
        <w:rPr>
          <w:b/>
          <w:u w:val="single"/>
        </w:rPr>
      </w:pPr>
      <w:r w:rsidRPr="0065467A">
        <w:t xml:space="preserve">      </w:t>
      </w:r>
      <w:r>
        <w:t xml:space="preserve">  </w:t>
      </w:r>
      <w:r w:rsidRPr="0065467A">
        <w:t xml:space="preserve"> </w:t>
      </w: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rPr>
          <w:b/>
          <w:u w:val="single"/>
        </w:rPr>
      </w:pPr>
    </w:p>
    <w:p w:rsidR="00BA2862" w:rsidRDefault="00BA2862" w:rsidP="00BA2862">
      <w:pPr>
        <w:rPr>
          <w:b/>
          <w:u w:val="single"/>
        </w:rPr>
      </w:pPr>
    </w:p>
    <w:p w:rsidR="00BA2862" w:rsidRPr="00BA2862" w:rsidRDefault="00BA2862" w:rsidP="00BA2862">
      <w:pPr>
        <w:jc w:val="right"/>
        <w:rPr>
          <w:b/>
          <w:sz w:val="26"/>
          <w:szCs w:val="26"/>
        </w:rPr>
      </w:pPr>
      <w:r w:rsidRPr="00BA2862">
        <w:rPr>
          <w:b/>
          <w:sz w:val="26"/>
          <w:szCs w:val="26"/>
        </w:rPr>
        <w:t>Mẫu 4</w:t>
      </w:r>
    </w:p>
    <w:p w:rsidR="00BA2862" w:rsidRDefault="00BA2862" w:rsidP="00BA2862">
      <w:pPr>
        <w:spacing w:after="60"/>
        <w:jc w:val="center"/>
        <w:rPr>
          <w:b/>
        </w:rPr>
      </w:pPr>
      <w:r w:rsidRPr="004C70E9">
        <w:rPr>
          <w:b/>
        </w:rPr>
        <w:t xml:space="preserve">DANH SÁCH </w:t>
      </w:r>
      <w:r>
        <w:rPr>
          <w:b/>
        </w:rPr>
        <w:t>C</w:t>
      </w:r>
      <w:r w:rsidRPr="006E3862">
        <w:rPr>
          <w:b/>
        </w:rPr>
        <w:t>Á</w:t>
      </w:r>
      <w:r>
        <w:rPr>
          <w:b/>
        </w:rPr>
        <w:t xml:space="preserve"> NH</w:t>
      </w:r>
      <w:r w:rsidRPr="006E3862">
        <w:rPr>
          <w:b/>
        </w:rPr>
        <w:t>Â</w:t>
      </w:r>
      <w:r>
        <w:rPr>
          <w:b/>
        </w:rPr>
        <w:t xml:space="preserve">N </w:t>
      </w:r>
      <w:r w:rsidRPr="004C70E9">
        <w:rPr>
          <w:b/>
        </w:rPr>
        <w:t>NGOÀI NGÀNH</w:t>
      </w:r>
      <w:r>
        <w:rPr>
          <w:b/>
        </w:rPr>
        <w:t xml:space="preserve"> </w:t>
      </w:r>
      <w:r w:rsidRPr="004C70E9">
        <w:rPr>
          <w:b/>
        </w:rPr>
        <w:t>ĐỀ NGHỊ TẶNG</w:t>
      </w:r>
    </w:p>
    <w:p w:rsidR="00BA2862" w:rsidRPr="004C70E9" w:rsidRDefault="00BA2862" w:rsidP="00BA2862">
      <w:pPr>
        <w:jc w:val="center"/>
        <w:rPr>
          <w:b/>
        </w:rPr>
      </w:pPr>
      <w:r w:rsidRPr="004C70E9">
        <w:rPr>
          <w:b/>
        </w:rPr>
        <w:t xml:space="preserve"> KỶ NIỆM CHƯƠNG “VÌ SỰ NGHIỆP THÔNG TIN VÀ TRUYỀN THÔNG” </w:t>
      </w:r>
    </w:p>
    <w:p w:rsidR="00BA2862" w:rsidRDefault="00BA2862" w:rsidP="00BA2862">
      <w:pPr>
        <w:jc w:val="center"/>
        <w:rPr>
          <w:i/>
        </w:rPr>
      </w:pPr>
      <w:r w:rsidRPr="00C169FF">
        <w:rPr>
          <w:i/>
        </w:rPr>
        <w:t xml:space="preserve">(Kèm theo </w:t>
      </w:r>
      <w:r>
        <w:rPr>
          <w:i/>
        </w:rPr>
        <w:t>T</w:t>
      </w:r>
      <w:r w:rsidRPr="00C169FF">
        <w:rPr>
          <w:i/>
        </w:rPr>
        <w:t>ờ trình số:…</w:t>
      </w:r>
      <w:r>
        <w:rPr>
          <w:i/>
        </w:rPr>
        <w:t>.ngày … t</w:t>
      </w:r>
      <w:r w:rsidRPr="00C169FF">
        <w:rPr>
          <w:i/>
        </w:rPr>
        <w:t>háng</w:t>
      </w:r>
      <w:r>
        <w:rPr>
          <w:i/>
        </w:rPr>
        <w:t xml:space="preserve"> .năm..</w:t>
      </w:r>
      <w:r w:rsidRPr="00C169FF">
        <w:rPr>
          <w:i/>
        </w:rPr>
        <w:t>.)</w: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lãnh đạo các Bộ, ban, ngành, </w:t>
            </w:r>
            <w:r w:rsidRPr="00A41553">
              <w:rPr>
                <w:rFonts w:hint="eastAsia"/>
                <w:iCs/>
                <w:sz w:val="24"/>
                <w:szCs w:val="24"/>
              </w:rPr>
              <w:t>đ</w:t>
            </w:r>
            <w:r w:rsidRPr="00A41553">
              <w:rPr>
                <w:iCs/>
                <w:sz w:val="24"/>
                <w:szCs w:val="24"/>
              </w:rPr>
              <w:t xml:space="preserve">oàn thể Trung </w:t>
            </w:r>
            <w:r w:rsidRPr="00A41553">
              <w:rPr>
                <w:rFonts w:hint="eastAsia"/>
                <w:iCs/>
                <w:sz w:val="24"/>
                <w:szCs w:val="24"/>
              </w:rPr>
              <w:t>ươ</w:t>
            </w:r>
            <w:r w:rsidRPr="00A41553">
              <w:rPr>
                <w:iCs/>
                <w:sz w:val="24"/>
                <w:szCs w:val="24"/>
              </w:rPr>
              <w:t>ng và địa phương:</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Công dân Việt Nam: </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Người nước ngoài:</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Default="00BA2862" w:rsidP="00BA28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Pr="00A41553" w:rsidRDefault="00BA2862" w:rsidP="00B14D52">
            <w:pPr>
              <w:jc w:val="center"/>
              <w:rPr>
                <w:sz w:val="24"/>
                <w:szCs w:val="24"/>
              </w:rPr>
            </w:pPr>
          </w:p>
        </w:tc>
        <w:tc>
          <w:tcPr>
            <w:tcW w:w="4531" w:type="dxa"/>
          </w:tcPr>
          <w:p w:rsidR="00BA2862" w:rsidRPr="00A41553" w:rsidRDefault="00BA2862" w:rsidP="00B14D52">
            <w:pPr>
              <w:jc w:val="center"/>
              <w:rPr>
                <w:i/>
                <w:sz w:val="24"/>
                <w:szCs w:val="24"/>
              </w:rPr>
            </w:pPr>
            <w:r w:rsidRPr="00A41553">
              <w:rPr>
                <w:i/>
                <w:sz w:val="24"/>
                <w:szCs w:val="24"/>
              </w:rPr>
              <w:t>…..,ngày…..tháng……năm….</w:t>
            </w:r>
          </w:p>
          <w:p w:rsidR="00BA2862" w:rsidRPr="00A41553" w:rsidRDefault="00BA2862" w:rsidP="00B14D52">
            <w:pPr>
              <w:jc w:val="center"/>
              <w:rPr>
                <w:sz w:val="24"/>
                <w:szCs w:val="24"/>
              </w:rPr>
            </w:pPr>
            <w:r w:rsidRPr="00A41553">
              <w:rPr>
                <w:sz w:val="24"/>
                <w:szCs w:val="24"/>
              </w:rPr>
              <w:t>Thủ trưởng đơn vị</w:t>
            </w:r>
          </w:p>
          <w:p w:rsidR="00BA2862" w:rsidRPr="00A41553" w:rsidRDefault="00BA2862" w:rsidP="00B14D52">
            <w:pPr>
              <w:jc w:val="center"/>
              <w:rPr>
                <w:sz w:val="24"/>
                <w:szCs w:val="24"/>
              </w:rPr>
            </w:pPr>
            <w:r w:rsidRPr="00A41553">
              <w:rPr>
                <w:i/>
                <w:iCs/>
                <w:sz w:val="24"/>
                <w:szCs w:val="24"/>
              </w:rPr>
              <w:t>(Ký tên, đóng dấu)</w:t>
            </w:r>
          </w:p>
        </w:tc>
      </w:tr>
    </w:tbl>
    <w:p w:rsidR="00BA2862" w:rsidRDefault="00BA2862" w:rsidP="00BA2862"/>
    <w:p w:rsidR="00BA2862" w:rsidRPr="00E34BA2" w:rsidRDefault="00BA2862" w:rsidP="00BA2862">
      <w:r w:rsidRPr="00E34BA2">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sidRPr="00E34BA2">
        <w:rPr>
          <w:i/>
          <w:iCs/>
        </w:rPr>
        <w:t xml:space="preserve">  </w:t>
      </w:r>
    </w:p>
    <w:p w:rsidR="00BA2862" w:rsidRPr="00AC41B6" w:rsidRDefault="00BA2862" w:rsidP="00BA2862">
      <w:pPr>
        <w:jc w:val="center"/>
      </w:pPr>
    </w:p>
    <w:p w:rsidR="00BA2862" w:rsidRDefault="00BA2862" w:rsidP="00BA2862">
      <w:pPr>
        <w:jc w:val="both"/>
        <w:rPr>
          <w:b/>
        </w:rPr>
      </w:pPr>
      <w:r w:rsidRPr="00AC41B6">
        <w:rPr>
          <w:b/>
        </w:rPr>
        <w:tab/>
      </w:r>
      <w:r>
        <w:rPr>
          <w:b/>
        </w:rPr>
        <w:tab/>
      </w:r>
      <w:r>
        <w:rPr>
          <w:b/>
        </w:rPr>
        <w:tab/>
      </w:r>
      <w:r>
        <w:rPr>
          <w:b/>
        </w:rPr>
        <w:tab/>
      </w: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Pr="00960DB9" w:rsidRDefault="00BA2862" w:rsidP="00BA2862">
      <w:pPr>
        <w:spacing w:after="120"/>
        <w:jc w:val="right"/>
      </w:pPr>
      <w:r w:rsidRPr="00BA2862">
        <w:rPr>
          <w:b/>
        </w:rPr>
        <w:t xml:space="preserve">Mẫu số 5 </w:t>
      </w:r>
      <w:r w:rsidRPr="00BA2862">
        <w:rPr>
          <w:i/>
          <w:iCs/>
        </w:rPr>
        <w:t>(</w:t>
      </w:r>
      <w:r w:rsidRPr="00776607">
        <w:rPr>
          <w:i/>
          <w:iCs/>
        </w:rPr>
        <w:t xml:space="preserve">Dùng cho </w:t>
      </w:r>
      <w:r w:rsidRPr="00776607">
        <w:rPr>
          <w:rFonts w:hint="eastAsia"/>
          <w:i/>
          <w:iCs/>
        </w:rPr>
        <w:t>đ</w:t>
      </w:r>
      <w:r w:rsidRPr="00776607">
        <w:rPr>
          <w:i/>
          <w:iCs/>
        </w:rPr>
        <w:t>ối t</w:t>
      </w:r>
      <w:r w:rsidRPr="00776607">
        <w:rPr>
          <w:rFonts w:hint="eastAsia"/>
          <w:i/>
          <w:iCs/>
        </w:rPr>
        <w:t>ư</w:t>
      </w:r>
      <w:r>
        <w:rPr>
          <w:i/>
          <w:iCs/>
        </w:rPr>
        <w:t>ợng</w:t>
      </w:r>
      <w:r w:rsidRPr="00776607">
        <w:rPr>
          <w:i/>
          <w:iCs/>
        </w:rPr>
        <w:t xml:space="preserve"> ngoài ngành</w:t>
      </w:r>
      <w:r w:rsidRPr="0077660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BA2862" w:rsidRDefault="00BA2862" w:rsidP="00B14D52">
            <w:pPr>
              <w:jc w:val="both"/>
              <w:rPr>
                <w:sz w:val="26"/>
                <w:szCs w:val="26"/>
              </w:rPr>
            </w:pPr>
            <w:r w:rsidRPr="00BA2862">
              <w:rPr>
                <w:sz w:val="26"/>
                <w:szCs w:val="26"/>
              </w:rPr>
              <w:t>Đơn vị …………………….</w:t>
            </w:r>
          </w:p>
          <w:p w:rsidR="00BA2862" w:rsidRPr="00BA2862" w:rsidRDefault="00BA2862" w:rsidP="00B14D52">
            <w:pPr>
              <w:jc w:val="both"/>
              <w:rPr>
                <w:sz w:val="26"/>
                <w:szCs w:val="26"/>
              </w:rPr>
            </w:pPr>
            <w:r w:rsidRPr="00BA2862">
              <w:rPr>
                <w:sz w:val="26"/>
                <w:szCs w:val="26"/>
              </w:rPr>
              <w:t>…………………………….</w:t>
            </w:r>
          </w:p>
          <w:p w:rsidR="00BA2862" w:rsidRPr="00BA2862" w:rsidRDefault="00BA2862" w:rsidP="00B14D52">
            <w:pPr>
              <w:jc w:val="both"/>
              <w:rPr>
                <w:sz w:val="26"/>
                <w:szCs w:val="26"/>
              </w:rPr>
            </w:pPr>
            <w:r w:rsidRPr="00BA2862">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5936" behindDoc="0" locked="0" layoutInCell="1" allowOverlap="1" wp14:anchorId="6DBB0133" wp14:editId="3A29E4A8">
                      <wp:simplePos x="0" y="0"/>
                      <wp:positionH relativeFrom="column">
                        <wp:posOffset>768483</wp:posOffset>
                      </wp:positionH>
                      <wp:positionV relativeFrom="paragraph">
                        <wp:posOffset>216213</wp:posOffset>
                      </wp:positionV>
                      <wp:extent cx="1899920" cy="0"/>
                      <wp:effectExtent l="9525" t="6350" r="5080" b="127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2490EC" id="Straight Connector 117"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wjHwIAADoEAAAOAAAAZHJzL2Uyb0RvYy54bWysU8GO2jAQvVfqP1i5QxIaW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aV5/qK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ggd8Ix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BA2862" w:rsidRDefault="00BA2862" w:rsidP="00B14D52">
            <w:pPr>
              <w:jc w:val="both"/>
              <w:rPr>
                <w:sz w:val="26"/>
                <w:szCs w:val="26"/>
              </w:rPr>
            </w:pPr>
            <w:r w:rsidRPr="00BA2862">
              <w:rPr>
                <w:sz w:val="26"/>
                <w:szCs w:val="26"/>
              </w:rPr>
              <w:t>Số:</w:t>
            </w:r>
          </w:p>
        </w:tc>
        <w:tc>
          <w:tcPr>
            <w:tcW w:w="5665" w:type="dxa"/>
          </w:tcPr>
          <w:p w:rsidR="00BA2862" w:rsidRPr="00BA2862" w:rsidRDefault="00BA2862" w:rsidP="00B14D52">
            <w:pPr>
              <w:jc w:val="center"/>
              <w:rPr>
                <w:b/>
                <w:sz w:val="26"/>
                <w:szCs w:val="26"/>
                <w:u w:val="single"/>
              </w:rPr>
            </w:pPr>
            <w:r w:rsidRPr="00BA2862">
              <w:rPr>
                <w:i/>
                <w:sz w:val="26"/>
                <w:szCs w:val="26"/>
              </w:rPr>
              <w:t>……, ngày      tháng      năm 200…</w:t>
            </w:r>
          </w:p>
        </w:tc>
      </w:tr>
    </w:tbl>
    <w:p w:rsidR="00BA2862" w:rsidRDefault="00BA2862" w:rsidP="00BA2862">
      <w:pPr>
        <w:rPr>
          <w:b/>
        </w:rPr>
      </w:pPr>
    </w:p>
    <w:p w:rsidR="00BA2862" w:rsidRPr="008B22ED" w:rsidRDefault="00BA2862" w:rsidP="00BA2862">
      <w:pPr>
        <w:spacing w:after="240"/>
        <w:jc w:val="center"/>
        <w:rPr>
          <w:b/>
        </w:rPr>
      </w:pPr>
      <w:r w:rsidRPr="00F657DC">
        <w:rPr>
          <w:b/>
        </w:rPr>
        <w:t>BẢN TÓM TẮT THÀNH TÍCH CÁ NHÂN</w:t>
      </w:r>
    </w:p>
    <w:p w:rsidR="00BA2862" w:rsidRPr="00BA2862" w:rsidRDefault="00BA2862" w:rsidP="00BA2862">
      <w:pPr>
        <w:spacing w:before="120"/>
        <w:rPr>
          <w:sz w:val="26"/>
          <w:szCs w:val="26"/>
          <w:u w:val="single"/>
        </w:rPr>
      </w:pPr>
      <w:r w:rsidRPr="00BA2862">
        <w:rPr>
          <w:sz w:val="26"/>
          <w:szCs w:val="26"/>
          <w:u w:val="single"/>
        </w:rPr>
        <w:t>I – Sơ lược tiểu sử bản thân</w:t>
      </w:r>
    </w:p>
    <w:p w:rsidR="00BA2862" w:rsidRPr="00BA2862" w:rsidRDefault="00BA2862" w:rsidP="00BA2862">
      <w:pPr>
        <w:pStyle w:val="Footer"/>
        <w:spacing w:before="120"/>
        <w:rPr>
          <w:szCs w:val="26"/>
        </w:rPr>
      </w:pPr>
      <w:r w:rsidRPr="00BA2862">
        <w:rPr>
          <w:szCs w:val="26"/>
        </w:rPr>
        <w:t xml:space="preserve">Họ và tên: </w:t>
      </w:r>
      <w:r w:rsidRPr="00BA2862">
        <w:rPr>
          <w:szCs w:val="26"/>
        </w:rPr>
        <w:tab/>
      </w:r>
      <w:r w:rsidRPr="00BA2862">
        <w:rPr>
          <w:szCs w:val="26"/>
        </w:rPr>
        <w:tab/>
        <w:t xml:space="preserve">Nam, Nữ </w:t>
      </w:r>
    </w:p>
    <w:p w:rsidR="00BA2862" w:rsidRPr="00BA2862" w:rsidRDefault="00BA2862" w:rsidP="00BA2862">
      <w:pPr>
        <w:spacing w:before="120"/>
        <w:rPr>
          <w:sz w:val="26"/>
          <w:szCs w:val="26"/>
        </w:rPr>
      </w:pPr>
      <w:r w:rsidRPr="00BA2862">
        <w:rPr>
          <w:sz w:val="26"/>
          <w:szCs w:val="26"/>
        </w:rPr>
        <w:t xml:space="preserve">Ngày, tháng, năm sinh: </w:t>
      </w:r>
      <w:r w:rsidRPr="00BA2862">
        <w:rPr>
          <w:sz w:val="26"/>
          <w:szCs w:val="26"/>
        </w:rPr>
        <w:tab/>
      </w:r>
      <w:r w:rsidRPr="00BA2862">
        <w:rPr>
          <w:sz w:val="26"/>
          <w:szCs w:val="26"/>
        </w:rPr>
        <w:tab/>
      </w:r>
      <w:r w:rsidRPr="00BA2862">
        <w:rPr>
          <w:sz w:val="26"/>
          <w:szCs w:val="26"/>
        </w:rPr>
        <w:tab/>
      </w:r>
      <w:r w:rsidRPr="00BA2862">
        <w:rPr>
          <w:sz w:val="26"/>
          <w:szCs w:val="26"/>
        </w:rPr>
        <w:tab/>
        <w:t xml:space="preserve">Dân tộc: </w:t>
      </w:r>
    </w:p>
    <w:p w:rsidR="00BA2862" w:rsidRPr="00BA2862" w:rsidRDefault="00BA2862" w:rsidP="00BA2862">
      <w:pPr>
        <w:spacing w:before="120"/>
        <w:rPr>
          <w:sz w:val="26"/>
          <w:szCs w:val="26"/>
        </w:rPr>
      </w:pPr>
      <w:r w:rsidRPr="00BA2862">
        <w:rPr>
          <w:sz w:val="26"/>
          <w:szCs w:val="26"/>
        </w:rPr>
        <w:t xml:space="preserve">Quốc tịch:   </w:t>
      </w:r>
    </w:p>
    <w:p w:rsidR="00BA2862" w:rsidRPr="00BA2862" w:rsidRDefault="00BA2862" w:rsidP="00BA2862">
      <w:pPr>
        <w:spacing w:before="120"/>
        <w:rPr>
          <w:sz w:val="26"/>
          <w:szCs w:val="26"/>
        </w:rPr>
      </w:pPr>
      <w:r w:rsidRPr="00BA2862">
        <w:rPr>
          <w:sz w:val="26"/>
          <w:szCs w:val="26"/>
        </w:rPr>
        <w:t xml:space="preserve">Quê quán: </w:t>
      </w:r>
    </w:p>
    <w:p w:rsidR="00BA2862" w:rsidRPr="00BA2862" w:rsidRDefault="00BA2862" w:rsidP="00BA2862">
      <w:pPr>
        <w:spacing w:before="120"/>
        <w:rPr>
          <w:sz w:val="26"/>
          <w:szCs w:val="26"/>
        </w:rPr>
      </w:pPr>
      <w:r w:rsidRPr="00BA2862">
        <w:rPr>
          <w:sz w:val="26"/>
          <w:szCs w:val="26"/>
        </w:rPr>
        <w:t xml:space="preserve">Nơi ở hiện nay: </w:t>
      </w:r>
    </w:p>
    <w:p w:rsidR="00BA2862" w:rsidRPr="00BA2862" w:rsidRDefault="00BA2862" w:rsidP="00BA2862">
      <w:pPr>
        <w:spacing w:before="120"/>
        <w:rPr>
          <w:sz w:val="26"/>
          <w:szCs w:val="26"/>
        </w:rPr>
      </w:pPr>
      <w:r w:rsidRPr="00BA2862">
        <w:rPr>
          <w:sz w:val="26"/>
          <w:szCs w:val="26"/>
        </w:rPr>
        <w:t xml:space="preserve">Chức vụ và đơn vị công tác: </w:t>
      </w:r>
    </w:p>
    <w:p w:rsidR="00BA2862" w:rsidRPr="00BA2862" w:rsidRDefault="00BA2862" w:rsidP="00BA2862">
      <w:pPr>
        <w:spacing w:before="120"/>
        <w:rPr>
          <w:sz w:val="26"/>
          <w:szCs w:val="26"/>
          <w:u w:val="single"/>
        </w:rPr>
      </w:pPr>
      <w:r w:rsidRPr="00BA2862">
        <w:rPr>
          <w:sz w:val="26"/>
          <w:szCs w:val="26"/>
          <w:u w:val="single"/>
        </w:rPr>
        <w:t>II- Những công lao, thành tích đóng góp với ngành Thông tin và Truyền thông</w:t>
      </w:r>
    </w:p>
    <w:p w:rsidR="00BA2862" w:rsidRPr="007C3B37" w:rsidRDefault="00BA2862" w:rsidP="00BA2862">
      <w:pPr>
        <w:spacing w:before="12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tc>
        <w:tc>
          <w:tcPr>
            <w:tcW w:w="4531" w:type="dxa"/>
          </w:tcPr>
          <w:p w:rsidR="00BA2862" w:rsidRDefault="00BA2862" w:rsidP="00B14D52">
            <w:pPr>
              <w:jc w:val="center"/>
            </w:pPr>
            <w:r>
              <w:t>Thủ tưởng đơn vị đề nghị</w:t>
            </w:r>
          </w:p>
          <w:p w:rsidR="00BA2862" w:rsidRPr="007C3B37" w:rsidRDefault="00BA2862" w:rsidP="00B14D52">
            <w:pPr>
              <w:jc w:val="center"/>
              <w:rPr>
                <w:i/>
              </w:rPr>
            </w:pPr>
            <w:r w:rsidRPr="007C3B37">
              <w:rPr>
                <w:i/>
              </w:rPr>
              <w:t>(Ký tên, đóng dấu)</w:t>
            </w:r>
          </w:p>
        </w:tc>
      </w:tr>
    </w:tbl>
    <w:p w:rsidR="00BA2862" w:rsidRPr="0065467A" w:rsidRDefault="00BA2862" w:rsidP="00BA2862"/>
    <w:p w:rsidR="00BA2862" w:rsidRPr="00AC41B6" w:rsidRDefault="00BA2862" w:rsidP="00BA2862">
      <w:pPr>
        <w:jc w:val="center"/>
      </w:pPr>
    </w:p>
    <w:p w:rsidR="00BA2862" w:rsidRDefault="00BA2862" w:rsidP="00BA2862"/>
    <w:p w:rsidR="00BA2862" w:rsidRDefault="00BA2862" w:rsidP="00BA2862"/>
    <w:p w:rsidR="00BA2862" w:rsidRDefault="00BA2862" w:rsidP="00BA2862"/>
    <w:p w:rsidR="00BA2862" w:rsidRDefault="00BA2862" w:rsidP="00BA2862"/>
    <w:p w:rsidR="00BA2862" w:rsidRDefault="00BA2862" w:rsidP="00BA2862">
      <w:pPr>
        <w:jc w:val="center"/>
        <w:rPr>
          <w:i/>
        </w:rPr>
      </w:pPr>
    </w:p>
    <w:p w:rsidR="00BA2862" w:rsidRDefault="00BA2862" w:rsidP="00BA2862">
      <w:pPr>
        <w:jc w:val="center"/>
        <w:rPr>
          <w:i/>
        </w:rPr>
      </w:pPr>
    </w:p>
    <w:p w:rsidR="00BA2862" w:rsidRDefault="00BA2862" w:rsidP="00BA2862">
      <w:pPr>
        <w:jc w:val="center"/>
        <w:rPr>
          <w:i/>
        </w:rPr>
      </w:pPr>
    </w:p>
    <w:p w:rsidR="00BA2862" w:rsidRDefault="00BA2862" w:rsidP="00BA2862">
      <w:pPr>
        <w:rPr>
          <w:i/>
        </w:rPr>
      </w:pPr>
    </w:p>
    <w:p w:rsidR="00BA2862" w:rsidRDefault="00BA2862" w:rsidP="00BA2862">
      <w:pPr>
        <w:jc w:val="center"/>
        <w:rPr>
          <w:i/>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1F32EA" w:rsidRPr="004D0658" w:rsidRDefault="001F32EA" w:rsidP="00C1729F">
      <w:pPr>
        <w:spacing w:before="120" w:after="120" w:line="240" w:lineRule="auto"/>
        <w:jc w:val="both"/>
        <w:rPr>
          <w:b/>
          <w:sz w:val="26"/>
          <w:szCs w:val="26"/>
        </w:rPr>
      </w:pPr>
      <w:r w:rsidRPr="004D0658">
        <w:rPr>
          <w:b/>
          <w:sz w:val="26"/>
          <w:szCs w:val="26"/>
        </w:rPr>
        <w:t>56. Tặng Trướng lưu niệm của Bộ Thông tin và Truyền thông</w:t>
      </w:r>
    </w:p>
    <w:tbl>
      <w:tblPr>
        <w:tblStyle w:val="TableGrid"/>
        <w:tblW w:w="9214" w:type="dxa"/>
        <w:tblInd w:w="-5" w:type="dxa"/>
        <w:tblLook w:val="04A0" w:firstRow="1" w:lastRow="0" w:firstColumn="1" w:lastColumn="0" w:noHBand="0" w:noVBand="1"/>
      </w:tblPr>
      <w:tblGrid>
        <w:gridCol w:w="2268"/>
        <w:gridCol w:w="6946"/>
      </w:tblGrid>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Trình tự thực hiện</w:t>
            </w:r>
          </w:p>
        </w:tc>
        <w:tc>
          <w:tcPr>
            <w:tcW w:w="6946" w:type="dxa"/>
          </w:tcPr>
          <w:p w:rsidR="001F32EA" w:rsidRPr="007D7C85" w:rsidRDefault="001F32EA" w:rsidP="00DC6667">
            <w:pPr>
              <w:spacing w:before="120" w:after="120"/>
              <w:jc w:val="both"/>
              <w:rPr>
                <w:sz w:val="26"/>
                <w:szCs w:val="26"/>
              </w:rPr>
            </w:pPr>
            <w:r w:rsidRPr="007D7C85">
              <w:rPr>
                <w:rFonts w:eastAsia="Times New Roman"/>
                <w:sz w:val="26"/>
                <w:szCs w:val="26"/>
              </w:rPr>
              <w:t>- Các cơ quan, đơn vị</w:t>
            </w:r>
            <w:r w:rsidRPr="007D7C85">
              <w:rPr>
                <w:rFonts w:eastAsia="Times New Roman"/>
                <w:sz w:val="26"/>
                <w:szCs w:val="26"/>
                <w:lang w:val="vi-VN"/>
              </w:rPr>
              <w:t xml:space="preserve"> </w:t>
            </w:r>
            <w:r w:rsidRPr="007D7C85">
              <w:rPr>
                <w:rFonts w:eastAsia="Times New Roman"/>
                <w:sz w:val="26"/>
                <w:szCs w:val="26"/>
              </w:rPr>
              <w:t>chuẩn bị hồ sơ đề nghị tặng Trướng lưu niệm (</w:t>
            </w:r>
            <w:r w:rsidRPr="007D7C85">
              <w:rPr>
                <w:sz w:val="26"/>
                <w:szCs w:val="26"/>
                <w:shd w:val="clear" w:color="auto" w:fill="FFFFFF"/>
              </w:rPr>
              <w:t xml:space="preserve">nội dung Trướng lưu niệm do đơn vị cơ sở đề xuất) và gửi </w:t>
            </w:r>
            <w:r w:rsidRPr="007D7C85">
              <w:rPr>
                <w:rFonts w:eastAsia="Times New Roman"/>
                <w:sz w:val="26"/>
                <w:szCs w:val="26"/>
              </w:rPr>
              <w:t xml:space="preserve">đến </w:t>
            </w:r>
            <w:r w:rsidRPr="007D7C85">
              <w:rPr>
                <w:sz w:val="26"/>
                <w:szCs w:val="26"/>
              </w:rPr>
              <w:t>Bộ Thông tin và Truyền thông (Vụ Tổ chức cán bộ);</w:t>
            </w:r>
          </w:p>
          <w:p w:rsidR="001F32EA" w:rsidRPr="007D7C85" w:rsidRDefault="001F32EA" w:rsidP="00B14D52">
            <w:pPr>
              <w:spacing w:after="120"/>
              <w:jc w:val="both"/>
              <w:rPr>
                <w:rFonts w:eastAsia="Times New Roman"/>
                <w:sz w:val="26"/>
                <w:szCs w:val="26"/>
              </w:rPr>
            </w:pPr>
            <w:r w:rsidRPr="007D7C85">
              <w:rPr>
                <w:rFonts w:eastAsia="Times New Roman"/>
                <w:sz w:val="26"/>
                <w:szCs w:val="26"/>
              </w:rPr>
              <w:t>- Vụ Tổ chức cán bộ thẩm định, trình Bộ trưởng</w:t>
            </w:r>
            <w:r w:rsidR="00303CB2">
              <w:rPr>
                <w:rFonts w:eastAsia="Times New Roman"/>
                <w:sz w:val="26"/>
                <w:szCs w:val="26"/>
              </w:rPr>
              <w:t xml:space="preserve"> xem xét,</w:t>
            </w:r>
            <w:r w:rsidRPr="007D7C85">
              <w:rPr>
                <w:rFonts w:eastAsia="Times New Roman"/>
                <w:sz w:val="26"/>
                <w:szCs w:val="26"/>
              </w:rPr>
              <w:t xml:space="preserve"> quyết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Cách thức thực hiện:</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437C76" w:rsidTr="00DC6667">
        <w:tc>
          <w:tcPr>
            <w:tcW w:w="2268" w:type="dxa"/>
            <w:vAlign w:val="center"/>
          </w:tcPr>
          <w:p w:rsidR="001F32EA" w:rsidRPr="00C90DBD" w:rsidRDefault="001F32EA" w:rsidP="00B14D52">
            <w:pPr>
              <w:rPr>
                <w:sz w:val="26"/>
                <w:szCs w:val="26"/>
              </w:rPr>
            </w:pPr>
            <w:r w:rsidRPr="00C90DBD">
              <w:rPr>
                <w:sz w:val="26"/>
                <w:szCs w:val="26"/>
              </w:rPr>
              <w:t>Thành phần, số lượng hồ sơ:</w:t>
            </w:r>
          </w:p>
        </w:tc>
        <w:tc>
          <w:tcPr>
            <w:tcW w:w="6946" w:type="dxa"/>
          </w:tcPr>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1. Thành phần hồ sơ</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Tờ trình;</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Biên bản bình xét khen thưởng của Hội đồng Thi đua - Khen thưởng cấp trình khen thưởng;</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lang w:val="vi-VN"/>
              </w:rPr>
            </w:pPr>
            <w:r w:rsidRPr="007D7C85">
              <w:rPr>
                <w:sz w:val="26"/>
                <w:szCs w:val="26"/>
              </w:rPr>
              <w:t>-</w:t>
            </w:r>
            <w:r w:rsidRPr="007D7C85">
              <w:rPr>
                <w:sz w:val="26"/>
                <w:szCs w:val="26"/>
                <w:lang w:val="vi-VN"/>
              </w:rPr>
              <w:t xml:space="preserve"> Báo cáo thành tích của tập thể được đề nghị khen thưởng.</w:t>
            </w:r>
          </w:p>
          <w:p w:rsidR="001F32EA" w:rsidRPr="00437C76" w:rsidRDefault="001F32EA" w:rsidP="00B14D52">
            <w:pPr>
              <w:pStyle w:val="NormalWeb"/>
              <w:shd w:val="clear" w:color="auto" w:fill="FFFFFF"/>
              <w:spacing w:before="120" w:beforeAutospacing="0" w:after="120" w:afterAutospacing="0" w:line="234" w:lineRule="atLeast"/>
              <w:jc w:val="both"/>
              <w:rPr>
                <w:sz w:val="26"/>
                <w:szCs w:val="26"/>
                <w:lang w:val="vi-VN"/>
              </w:rPr>
            </w:pPr>
            <w:r w:rsidRPr="00437C76">
              <w:rPr>
                <w:sz w:val="26"/>
                <w:szCs w:val="26"/>
                <w:lang w:val="vi-VN"/>
              </w:rPr>
              <w:t>2. Số lượng hồ sơ: 01 bộ.</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Thời hạn giải quyết:</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Đối tượng thực hiện thủ tục hành chính:</w:t>
            </w:r>
          </w:p>
        </w:tc>
        <w:tc>
          <w:tcPr>
            <w:tcW w:w="6946" w:type="dxa"/>
          </w:tcPr>
          <w:p w:rsidR="001F32EA" w:rsidRPr="007D7C85" w:rsidRDefault="001F32EA" w:rsidP="00B14D52">
            <w:pPr>
              <w:jc w:val="both"/>
              <w:rPr>
                <w:rFonts w:ascii="Arial" w:hAnsi="Arial" w:cs="Arial"/>
                <w:sz w:val="26"/>
                <w:szCs w:val="26"/>
                <w:shd w:val="clear" w:color="auto" w:fill="FFFFFF"/>
              </w:rPr>
            </w:pPr>
            <w:r w:rsidRPr="007D7C85">
              <w:rPr>
                <w:rFonts w:eastAsia="Times New Roman"/>
                <w:sz w:val="26"/>
                <w:szCs w:val="26"/>
              </w:rPr>
              <w:t>Các cơ quan, đơn vị</w:t>
            </w:r>
            <w:r w:rsidRPr="007D7C85">
              <w:rPr>
                <w:rFonts w:eastAsia="Times New Roman"/>
                <w:sz w:val="26"/>
                <w:szCs w:val="26"/>
                <w:lang w:val="vi-VN"/>
              </w:rPr>
              <w:t xml:space="preserve"> </w:t>
            </w:r>
            <w:r w:rsidRPr="007D7C85">
              <w:rPr>
                <w:rFonts w:eastAsia="Times New Roman"/>
                <w:sz w:val="26"/>
                <w:szCs w:val="26"/>
              </w:rPr>
              <w:t>có quá trình xây dựng và phát triển ổn định từ 05 năm trở lên.</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Cơ quan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Bộ Thông tin và Truyền thông (Vụ Tổ chức cán bộ).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Kết quả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Quyết định </w:t>
            </w:r>
            <w:r w:rsidR="00303CB2">
              <w:rPr>
                <w:sz w:val="26"/>
                <w:szCs w:val="26"/>
              </w:rPr>
              <w:t xml:space="preserve">khen thưởng </w:t>
            </w:r>
            <w:r w:rsidRPr="007D7C85">
              <w:rPr>
                <w:sz w:val="26"/>
                <w:szCs w:val="26"/>
              </w:rPr>
              <w:t>của Bộ trưởng Bộ Thông tin và Truyền</w:t>
            </w:r>
            <w:r w:rsidR="00303CB2">
              <w:rPr>
                <w:sz w:val="26"/>
                <w:szCs w:val="26"/>
              </w:rPr>
              <w:t xml:space="preserve"> thông</w:t>
            </w:r>
            <w:r w:rsidRPr="007D7C85">
              <w:rPr>
                <w:sz w:val="26"/>
                <w:szCs w:val="26"/>
              </w:rPr>
              <w:t xml:space="preserve">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Phí, lệ phí (nếu có):</w:t>
            </w:r>
          </w:p>
        </w:tc>
        <w:tc>
          <w:tcPr>
            <w:tcW w:w="6946" w:type="dxa"/>
          </w:tcPr>
          <w:p w:rsidR="001F32EA" w:rsidRPr="007D7C85" w:rsidRDefault="001F32EA" w:rsidP="00B14D52">
            <w:pPr>
              <w:jc w:val="both"/>
              <w:rPr>
                <w:sz w:val="26"/>
                <w:szCs w:val="26"/>
              </w:rPr>
            </w:pPr>
            <w:r w:rsidRPr="007D7C85">
              <w:rPr>
                <w:sz w:val="26"/>
                <w:szCs w:val="26"/>
              </w:rPr>
              <w:t xml:space="preserve">Không </w:t>
            </w:r>
          </w:p>
          <w:p w:rsidR="001F32EA" w:rsidRPr="007D7C85" w:rsidRDefault="001F32EA" w:rsidP="00B14D52">
            <w:pPr>
              <w:jc w:val="both"/>
              <w:rPr>
                <w:sz w:val="26"/>
                <w:szCs w:val="26"/>
              </w:rPr>
            </w:pP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Tên mẫu đơn, mẫu tờ khai</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Yêu cầu, điều kiện thực hiện thủ tục hành chính (nếu có):</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Căn cứ pháp lý của thủ tục hành chính</w:t>
            </w:r>
          </w:p>
        </w:tc>
        <w:tc>
          <w:tcPr>
            <w:tcW w:w="6946" w:type="dxa"/>
          </w:tcPr>
          <w:p w:rsidR="001F32EA" w:rsidRPr="00C90DBD" w:rsidRDefault="001F32EA" w:rsidP="00B14D52">
            <w:pPr>
              <w:jc w:val="both"/>
              <w:rPr>
                <w:sz w:val="26"/>
                <w:szCs w:val="26"/>
              </w:rPr>
            </w:pPr>
            <w:r w:rsidRPr="00C90DBD">
              <w:rPr>
                <w:sz w:val="26"/>
                <w:szCs w:val="26"/>
              </w:rPr>
              <w:t>Thông tư số 09/2018/TT-BTTTT ngày 29/6/2018 của Bộ trưởng Bộ Thông tin và Truyền thông hướng dẫn công tác thi đua, khen thưởng trong ngành Thông tin và Truyền thông.</w:t>
            </w:r>
          </w:p>
        </w:tc>
      </w:tr>
    </w:tbl>
    <w:p w:rsidR="001F32EA" w:rsidRDefault="001F32EA"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C1729F" w:rsidRPr="004D0658" w:rsidRDefault="00C1729F" w:rsidP="00C1729F">
      <w:pPr>
        <w:spacing w:before="120" w:after="120" w:line="240" w:lineRule="auto"/>
        <w:jc w:val="both"/>
        <w:rPr>
          <w:b/>
          <w:sz w:val="26"/>
          <w:szCs w:val="26"/>
        </w:rPr>
      </w:pPr>
      <w:r w:rsidRPr="004D0658">
        <w:rPr>
          <w:b/>
          <w:sz w:val="26"/>
          <w:szCs w:val="26"/>
        </w:rPr>
        <w:t>II. TTHC NỘI BỘ TRONG BỘ THÔNG TIN VÀ TRUYỀN THÔNG</w:t>
      </w:r>
    </w:p>
    <w:p w:rsidR="00C1729F" w:rsidRPr="004257D7" w:rsidRDefault="00C1729F" w:rsidP="00C1729F">
      <w:pPr>
        <w:spacing w:before="120" w:after="120"/>
        <w:jc w:val="both"/>
        <w:rPr>
          <w:b/>
          <w:sz w:val="26"/>
          <w:szCs w:val="26"/>
          <w:lang w:val="nl-NL"/>
        </w:rPr>
      </w:pPr>
      <w:r w:rsidRPr="004257D7">
        <w:rPr>
          <w:b/>
          <w:sz w:val="26"/>
          <w:szCs w:val="26"/>
          <w:lang w:val="nl-NL"/>
        </w:rPr>
        <w:t>1. Thi tuyển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Xây dựng Kế hoạch thi tuyển trình Bộ trưởng phê duyệt (đơn vị tuyển dụng xây dựng Kế hoạch, Vụ Tổ chức cán bộ thẩm định).</w:t>
            </w:r>
          </w:p>
          <w:p w:rsidR="00C1729F" w:rsidRPr="004257D7" w:rsidRDefault="003D7BFB" w:rsidP="00AF2C0D">
            <w:pPr>
              <w:shd w:val="clear" w:color="auto" w:fill="FFFFFF"/>
              <w:spacing w:after="120"/>
              <w:jc w:val="both"/>
              <w:rPr>
                <w:iCs/>
                <w:sz w:val="26"/>
                <w:szCs w:val="26"/>
                <w:shd w:val="clear" w:color="auto" w:fill="FFFFFF"/>
              </w:rPr>
            </w:pPr>
            <w:r>
              <w:rPr>
                <w:iCs/>
                <w:sz w:val="26"/>
                <w:szCs w:val="26"/>
                <w:shd w:val="clear" w:color="auto" w:fill="FFFFFF"/>
              </w:rPr>
              <w:t>2.</w:t>
            </w:r>
            <w:r w:rsidR="00C1729F" w:rsidRPr="004257D7">
              <w:rPr>
                <w:iCs/>
                <w:sz w:val="26"/>
                <w:szCs w:val="26"/>
                <w:shd w:val="clear" w:color="auto" w:fill="FFFFFF"/>
              </w:rPr>
              <w:t xml:space="preserve"> Thông báo tuyển dụng và tiếp nhận Phiếu đăng ký dự tuyển công chức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3. Tổ chức thi tuyển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4. Trình Bộ trưởng phê duyệt kết quả thi tuyển.</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5. Thông báo kết quả tuyển dụng công chức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6. Hoàn thiện hồ sơ của người trúng tuyển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7. Quyết định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Trực tiếp;</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Dịch vụ bưu chính;</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Trang thông tin điện tử hoặc cổng thông tin điện tử của cơ quan có thẩm quyền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pStyle w:val="TableParagraph"/>
              <w:tabs>
                <w:tab w:val="left" w:pos="373"/>
              </w:tabs>
              <w:spacing w:after="120" w:line="276" w:lineRule="auto"/>
              <w:ind w:right="109"/>
              <w:jc w:val="both"/>
              <w:rPr>
                <w:rFonts w:eastAsia="Calibri"/>
                <w:iCs/>
                <w:sz w:val="26"/>
                <w:szCs w:val="26"/>
                <w:shd w:val="clear" w:color="auto" w:fill="FFFFFF"/>
                <w:lang w:val="en-US"/>
              </w:rPr>
            </w:pPr>
            <w:r w:rsidRPr="004257D7">
              <w:rPr>
                <w:rFonts w:eastAsia="Calibri"/>
                <w:iCs/>
                <w:sz w:val="26"/>
                <w:szCs w:val="26"/>
                <w:shd w:val="clear" w:color="auto" w:fill="FFFFFF"/>
                <w:lang w:val="en-US"/>
              </w:rPr>
              <w:t>Theo Nghị định số 138/2020/NĐ-CP ngày 27/11/2020.</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có quy định về thời gian giải quyết toàn bộ quy trình thi tuyển mà chỉ có quy định thời gian giải quyết một số khâu trong quy trình thi tuyể</w:t>
            </w:r>
            <w:r w:rsidR="003D7BFB">
              <w:rPr>
                <w:iCs/>
                <w:sz w:val="26"/>
                <w:szCs w:val="26"/>
                <w:shd w:val="clear" w:color="auto" w:fill="FFFFFF"/>
              </w:rPr>
              <w:t>n</w:t>
            </w:r>
            <w:r w:rsidRPr="004257D7">
              <w:rPr>
                <w:iCs/>
                <w:sz w:val="26"/>
                <w:szCs w:val="26"/>
                <w:shd w:val="clear" w:color="auto" w:fill="FFFFFF"/>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Đơn vị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Vụ Tổ chức cán bộ, đơn vị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Kết quả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Quyết định tuyển dụng/Quyết định hủy kết quả tuyển dụng</w:t>
            </w:r>
          </w:p>
        </w:tc>
      </w:tr>
      <w:tr w:rsidR="00C1729F" w:rsidRPr="004257D7" w:rsidTr="00AF2C0D">
        <w:tc>
          <w:tcPr>
            <w:tcW w:w="2014" w:type="dxa"/>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after="120"/>
              <w:jc w:val="both"/>
              <w:rPr>
                <w:sz w:val="26"/>
                <w:szCs w:val="26"/>
              </w:rPr>
            </w:pPr>
            <w:r w:rsidRPr="004257D7">
              <w:rPr>
                <w:sz w:val="26"/>
                <w:szCs w:val="26"/>
              </w:rPr>
              <w:t>Mẫu số 01 Phiếu đăng ký dự tuyển ban hành kèm theo Nghị định số 138/2020/NĐ-CP.</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after="120"/>
              <w:jc w:val="both"/>
              <w:textAlignment w:val="baseline"/>
              <w:rPr>
                <w:sz w:val="26"/>
                <w:szCs w:val="26"/>
              </w:rPr>
            </w:pPr>
            <w:r w:rsidRPr="004257D7">
              <w:rPr>
                <w:sz w:val="26"/>
                <w:szCs w:val="26"/>
              </w:rPr>
              <w:t xml:space="preserve"> </w:t>
            </w:r>
            <w:r w:rsidRPr="004257D7">
              <w:rPr>
                <w:sz w:val="26"/>
                <w:szCs w:val="26"/>
                <w:lang w:val="vi-VN"/>
              </w:rPr>
              <w:t>Đơn vị còn chỉ tiêu biên chế, có vị trí việc làm được phê duyệt</w:t>
            </w:r>
            <w:r w:rsidRPr="004257D7">
              <w:rPr>
                <w:sz w:val="26"/>
                <w:szCs w:val="26"/>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jc w:val="both"/>
              <w:rPr>
                <w:sz w:val="26"/>
                <w:szCs w:val="26"/>
                <w:lang w:val="vi-VN"/>
              </w:rPr>
            </w:pPr>
            <w:r w:rsidRPr="00437C76">
              <w:rPr>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after="120"/>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jc w:val="center"/>
        <w:rPr>
          <w:rFonts w:eastAsia="Times New Roman"/>
          <w:b/>
          <w:bCs/>
          <w:sz w:val="26"/>
          <w:szCs w:val="26"/>
          <w:lang w:val="pt-BR"/>
        </w:rPr>
      </w:pPr>
      <w:r w:rsidRPr="004257D7">
        <w:rPr>
          <w:rFonts w:eastAsia="Times New Roman"/>
          <w:b/>
          <w:bCs/>
          <w:sz w:val="26"/>
          <w:szCs w:val="26"/>
          <w:lang w:val="pt-BR"/>
        </w:rPr>
        <w:t>Mẫu số 01: Phiếu đăng ký dự tuyển công chức</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CỘNG HÒA XÃ HỘI CHỦ NGHĨA VIỆT NAM</w:t>
      </w:r>
      <w:r w:rsidRPr="004257D7">
        <w:rPr>
          <w:rFonts w:eastAsia="Times New Roman"/>
          <w:b/>
          <w:bCs/>
          <w:sz w:val="18"/>
          <w:szCs w:val="18"/>
          <w:lang w:val="pt-BR"/>
        </w:rPr>
        <w:br/>
        <w:t>Độc lập - Tự do - Hạnh phúc</w:t>
      </w:r>
      <w:r w:rsidRPr="004257D7">
        <w:rPr>
          <w:rFonts w:eastAsia="Times New Roman"/>
          <w:b/>
          <w:bCs/>
          <w:sz w:val="18"/>
          <w:szCs w:val="18"/>
          <w:lang w:val="pt-BR"/>
        </w:rPr>
        <w:b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i/>
          <w:iCs/>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0"/>
        <w:gridCol w:w="6001"/>
        <w:gridCol w:w="1794"/>
      </w:tblGrid>
      <w:tr w:rsidR="00C1729F" w:rsidRPr="004257D7" w:rsidTr="00AF2C0D">
        <w:trPr>
          <w:tblCellSpacing w:w="0" w:type="dxa"/>
        </w:trPr>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(Dán ảnh 4x6)</w:t>
            </w:r>
          </w:p>
        </w:tc>
        <w:tc>
          <w:tcPr>
            <w:tcW w:w="3211" w:type="pct"/>
            <w:tcBorders>
              <w:top w:val="nil"/>
              <w:left w:val="nil"/>
              <w:bottom w:val="nil"/>
              <w:right w:val="nil"/>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PHIẾU ĐĂNG KÝ DỰ TUYỂN</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Vị trí dự tuyển</w:t>
            </w:r>
            <w:r w:rsidRPr="004257D7">
              <w:rPr>
                <w:rFonts w:eastAsia="Times New Roman"/>
                <w:b/>
                <w:bCs/>
                <w:sz w:val="18"/>
                <w:szCs w:val="18"/>
                <w:vertAlign w:val="superscript"/>
              </w:rPr>
              <w:t>(1)</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Đơn vị dự tuyển</w:t>
            </w:r>
            <w:r w:rsidRPr="004257D7">
              <w:rPr>
                <w:rFonts w:eastAsia="Times New Roman"/>
                <w:b/>
                <w:bCs/>
                <w:sz w:val="18"/>
                <w:szCs w:val="18"/>
                <w:vertAlign w:val="superscript"/>
              </w:rPr>
              <w:t>(2)</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960" w:type="pct"/>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 THÔNG TIN CÁ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5"/>
      </w:tblGrid>
      <w:tr w:rsidR="00C1729F" w:rsidRPr="004257D7" w:rsidTr="00AF2C0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Họ và tên: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tháng, năm sinh: ………………………………………… Nam</w:t>
            </w:r>
            <w:r w:rsidRPr="004257D7">
              <w:rPr>
                <w:rFonts w:eastAsia="Times New Roman"/>
                <w:sz w:val="18"/>
                <w:szCs w:val="18"/>
                <w:vertAlign w:val="superscript"/>
              </w:rPr>
              <w:t>(3)</w:t>
            </w:r>
            <w:r w:rsidRPr="004257D7">
              <w:rPr>
                <w:rFonts w:eastAsia="Times New Roman"/>
                <w:sz w:val="18"/>
                <w:szCs w:val="18"/>
              </w:rPr>
              <w:t> □ Nữ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Dân tộc: …………………………………… Tôn giáo: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CMND hoặc Thẻ căn cước công dân: ……………… Ngày cấp: ………… Nơi cấp: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vào Đảng Cộng sản Việt Nam: …………………… Ngày chính thức: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điện thoại di động để báo tin: ……………………………… Email: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Quê quán: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Hộ khẩu thường trú: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Chỗ ở hiện nay (để báo tin):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Tình trạng sức khoẻ: ……………………Chiều cao: ……………… Cân nặng: …………………kg</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Thành phần bản thân hiện nay: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văn hoá: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chuyên môn: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 THÔNG TIN CƠ BẢN VỀ GIA ĐÌNH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2"/>
        <w:gridCol w:w="934"/>
        <w:gridCol w:w="1314"/>
        <w:gridCol w:w="6075"/>
      </w:tblGrid>
      <w:tr w:rsidR="00C1729F" w:rsidRPr="004257D7" w:rsidTr="00AF2C0D">
        <w:trPr>
          <w:tblCellSpacing w:w="0" w:type="dxa"/>
        </w:trPr>
        <w:tc>
          <w:tcPr>
            <w:tcW w:w="54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704"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3255"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Quê quán, nghề nghiệp, chức danh, chức vụ, cơ quan, tổ chức công tác, học tập, nơi ở (trong, ngoài nước); thành viên các tổ chức chính trị - xã hội.....)</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lastRenderedPageBreak/>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III. THÔNG TIN VỀ QUÁ TRÌNH ĐÀO TẠO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7"/>
        <w:gridCol w:w="1167"/>
        <w:gridCol w:w="1264"/>
        <w:gridCol w:w="1167"/>
        <w:gridCol w:w="1555"/>
        <w:gridCol w:w="876"/>
        <w:gridCol w:w="779"/>
        <w:gridCol w:w="1070"/>
      </w:tblGrid>
      <w:tr w:rsidR="00C1729F" w:rsidRPr="004257D7" w:rsidTr="00AF2C0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Xếp loại bằng, chứng chỉ</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IV. THÔNG TIN VỀ QUÁ TRÌNH CÔNG TÁC (nếu có)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1"/>
        <w:gridCol w:w="6884"/>
      </w:tblGrid>
      <w:tr w:rsidR="00C1729F" w:rsidRPr="004257D7" w:rsidTr="00AF2C0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tổ chức công tác</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 MIỄN THI NGOẠI NGỮ, TIN HỌC</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thuộc diện miễn thi ngoại ngữ, tin học cần ghi rõ lý do miễn thi ở mục này)</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ngoại ngữ do: ………………………………………………………………………………</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tin học do: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 ĐĂNG KÝ DỰ THI MÔN NGOẠI NGỮ</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lựa chọn và ghi rõ đăng ký thi một trong năm thứ tiếng: Anh, Nga, Pháp, Đức, Trung Quốc hoặc ngoại ngữ khác theo yêu cầu của vị trí việc làm tại Thông báo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Đăng ký dự thi ngoại ngữ: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ĐỐI TƯỢNG ƯU TIÊN (nếu có)</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NỘI DUNG KHÁC THEO YÊU CẦU CỦA CƠ QUAN CÓ THẨM QUYỀN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1729F" w:rsidRPr="004257D7" w:rsidRDefault="00C1729F" w:rsidP="00C1729F">
      <w:pPr>
        <w:shd w:val="clear" w:color="auto" w:fill="FFFFFF"/>
        <w:spacing w:before="120" w:after="120" w:line="234" w:lineRule="atLeast"/>
        <w:rPr>
          <w:rFonts w:eastAsia="Times New Roman"/>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hd w:val="clear" w:color="auto" w:fill="FFFFFF"/>
              <w:spacing w:before="120" w:after="120" w:line="234" w:lineRule="atLeast"/>
              <w:rPr>
                <w:rFonts w:eastAsia="Times New Roman"/>
                <w:sz w:val="18"/>
                <w:szCs w:val="18"/>
              </w:rPr>
            </w:pPr>
            <w:r w:rsidRPr="004257D7">
              <w:rPr>
                <w:rFonts w:eastAsia="Times New Roman"/>
                <w:sz w:val="16"/>
                <w:szCs w:val="16"/>
              </w:rPr>
              <w:t> </w:t>
            </w:r>
            <w:r w:rsidRPr="004257D7">
              <w:rPr>
                <w:rFonts w:eastAsia="Times New Roman"/>
                <w:b/>
                <w:bCs/>
                <w:i/>
                <w:iCs/>
                <w:sz w:val="18"/>
                <w:szCs w:val="18"/>
              </w:rPr>
              <w:t>Ghi chú:</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NGƯỜI VIẾT PHIẾU</w:t>
            </w:r>
            <w:r w:rsidRPr="004257D7">
              <w:rPr>
                <w:rFonts w:eastAsia="Times New Roman"/>
                <w:b/>
                <w:bCs/>
                <w:sz w:val="18"/>
                <w:szCs w:val="18"/>
              </w:rPr>
              <w:br/>
            </w:r>
            <w:r w:rsidRPr="004257D7">
              <w:rPr>
                <w:rFonts w:eastAsia="Times New Roman"/>
                <w:i/>
                <w:iCs/>
                <w:sz w:val="18"/>
                <w:szCs w:val="18"/>
              </w:rPr>
              <w:t>(Ký, ghi rõ họ tên)</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xml:space="preserve"> (1) Ghi đúng vị trí việc làm đăng ký dự tuyển;</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(2) Ghi đúng tên cơ quan, tổ chức, đơn vị có chỉ tiêu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(3) Người viết phiếu tích dấu X vào ô tương ứng ô Nam, Nữ.</w:t>
      </w:r>
    </w:p>
    <w:p w:rsidR="00C1729F" w:rsidRPr="004257D7" w:rsidRDefault="00C1729F" w:rsidP="00C1729F">
      <w:pPr>
        <w:spacing w:before="120" w:after="120"/>
        <w:jc w:val="both"/>
        <w:rPr>
          <w:b/>
          <w:sz w:val="26"/>
          <w:szCs w:val="26"/>
          <w:lang w:val="nl-NL"/>
        </w:rPr>
      </w:pPr>
      <w:r w:rsidRPr="004257D7">
        <w:rPr>
          <w:b/>
          <w:sz w:val="26"/>
          <w:szCs w:val="26"/>
          <w:lang w:val="nl-NL"/>
        </w:rPr>
        <w:t>2. Tiếp nhận vào làm công chức (tuyển dụng không qua thi tuyển)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xml:space="preserve">- Các đơn vị có nhu cầu tiếp nhận vào làm công chức: Lập đề nghị tiếp nhận vào làm công chức. </w:t>
            </w:r>
          </w:p>
          <w:p w:rsidR="00C1729F" w:rsidRPr="004257D7" w:rsidRDefault="00C1729F" w:rsidP="00AF2C0D">
            <w:pPr>
              <w:spacing w:before="60" w:line="312" w:lineRule="auto"/>
              <w:jc w:val="both"/>
              <w:rPr>
                <w:sz w:val="26"/>
                <w:szCs w:val="26"/>
              </w:rPr>
            </w:pPr>
            <w:r w:rsidRPr="004257D7">
              <w:rPr>
                <w:sz w:val="26"/>
                <w:szCs w:val="26"/>
              </w:rPr>
              <w:t>- Vụ Tổ chức cán bộ: Thẩm định đề nghị của đơn vị, trình Lãnh đạo Bộ phê duyệt chủ trương nếu hồ sơ đáp ứng yêu cầu.</w:t>
            </w:r>
          </w:p>
          <w:p w:rsidR="00C1729F" w:rsidRPr="004257D7" w:rsidRDefault="00C1729F" w:rsidP="00AF2C0D">
            <w:pPr>
              <w:spacing w:before="60" w:line="312" w:lineRule="auto"/>
              <w:jc w:val="both"/>
              <w:rPr>
                <w:sz w:val="26"/>
                <w:szCs w:val="26"/>
              </w:rPr>
            </w:pPr>
            <w:r w:rsidRPr="004257D7">
              <w:rPr>
                <w:sz w:val="26"/>
                <w:szCs w:val="26"/>
              </w:rPr>
              <w:t>- Bộ trưởng phê duyệt chủ trương tiếp nhận vào làm công chức.</w:t>
            </w:r>
          </w:p>
          <w:p w:rsidR="00C1729F" w:rsidRPr="004257D7" w:rsidRDefault="00C1729F" w:rsidP="00AF2C0D">
            <w:pPr>
              <w:spacing w:before="60" w:line="312" w:lineRule="auto"/>
              <w:jc w:val="both"/>
              <w:rPr>
                <w:sz w:val="26"/>
                <w:szCs w:val="26"/>
              </w:rPr>
            </w:pPr>
            <w:r w:rsidRPr="004257D7">
              <w:rPr>
                <w:sz w:val="26"/>
                <w:szCs w:val="26"/>
              </w:rPr>
              <w:t>- Vụ Tổ chức cán bộ thực hiện thủ tục thành lập Hội đồng kiểm tra, sát hạch hoặc thủ tục ký quyết định tuyển dụng theo thẩm quyền nếu không thuộc trường hợp phải kiểm tra, sát hạch theo quy định.</w:t>
            </w:r>
          </w:p>
          <w:p w:rsidR="00C1729F" w:rsidRPr="004257D7" w:rsidRDefault="00C1729F" w:rsidP="00AF2C0D">
            <w:pPr>
              <w:spacing w:before="60" w:line="312" w:lineRule="auto"/>
              <w:jc w:val="both"/>
              <w:rPr>
                <w:sz w:val="26"/>
                <w:szCs w:val="26"/>
              </w:rPr>
            </w:pPr>
            <w:r w:rsidRPr="004257D7">
              <w:rPr>
                <w:sz w:val="26"/>
                <w:szCs w:val="26"/>
              </w:rPr>
              <w:t xml:space="preserve">- Hội đồng kiểm tra, sát hạch tổ chức sát hạch về trình độ hiểu biết chung và năng lực chuyên môn, nghiệp vụ của người được đề nghị tiếp nhận và báo cáo Lãnh đạo Bộ kết quả thực hiện. </w:t>
            </w:r>
          </w:p>
          <w:p w:rsidR="00C1729F" w:rsidRPr="004257D7" w:rsidRDefault="00C1729F" w:rsidP="00AF2C0D">
            <w:pPr>
              <w:spacing w:before="60" w:line="312" w:lineRule="auto"/>
              <w:jc w:val="both"/>
              <w:rPr>
                <w:sz w:val="26"/>
                <w:szCs w:val="26"/>
              </w:rPr>
            </w:pPr>
            <w:r w:rsidRPr="004257D7">
              <w:rPr>
                <w:sz w:val="26"/>
                <w:szCs w:val="26"/>
              </w:rPr>
              <w:t xml:space="preserve">- Bộ trưởng phê duyệt kết quả kiểm tra, sát hạch. </w:t>
            </w:r>
          </w:p>
          <w:p w:rsidR="00C1729F" w:rsidRPr="004257D7" w:rsidRDefault="00C1729F" w:rsidP="00AF2C0D">
            <w:pPr>
              <w:spacing w:before="60" w:line="312" w:lineRule="auto"/>
              <w:jc w:val="both"/>
              <w:rPr>
                <w:sz w:val="26"/>
                <w:szCs w:val="26"/>
              </w:rPr>
            </w:pPr>
            <w:r w:rsidRPr="004257D7">
              <w:rPr>
                <w:sz w:val="26"/>
                <w:szCs w:val="26"/>
              </w:rPr>
              <w:t>- Vụ Tổ chức cán bộ ký quyết định tiếp nhận vào làm công chức theo thẩm quyền hoặc trình Bộ trưởng ký quyết định theo thẩm quyền.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3D7BFB">
            <w:pPr>
              <w:shd w:val="clear" w:color="auto" w:fill="FFFFFF"/>
              <w:spacing w:before="120" w:after="120"/>
              <w:jc w:val="both"/>
              <w:rPr>
                <w:sz w:val="26"/>
                <w:szCs w:val="26"/>
              </w:rPr>
            </w:pPr>
            <w:r w:rsidRPr="004257D7">
              <w:rPr>
                <w:sz w:val="26"/>
                <w:szCs w:val="26"/>
              </w:rPr>
              <w:t>1. Thành phần hồ sơ</w:t>
            </w:r>
          </w:p>
          <w:p w:rsidR="00C1729F" w:rsidRPr="004257D7" w:rsidRDefault="00C1729F" w:rsidP="003D7BFB">
            <w:pPr>
              <w:spacing w:before="120" w:after="120"/>
              <w:ind w:right="149"/>
              <w:jc w:val="both"/>
              <w:rPr>
                <w:sz w:val="26"/>
                <w:szCs w:val="26"/>
              </w:rPr>
            </w:pPr>
            <w:r w:rsidRPr="004257D7">
              <w:rPr>
                <w:sz w:val="26"/>
                <w:szCs w:val="26"/>
              </w:rPr>
              <w:t>a) Sơ yếu lý lịch công chức theo quy định hiện hành được lập chậm nhất là 30 ngày trước ngày nộp hồ sơ tiếp nhận, có xác nhận của cơ quan, tổ chức, đơn vị nơi công tác;</w:t>
            </w:r>
          </w:p>
          <w:p w:rsidR="00C1729F" w:rsidRPr="004257D7" w:rsidRDefault="00C1729F" w:rsidP="003D7BFB">
            <w:pPr>
              <w:spacing w:before="120" w:after="120"/>
              <w:ind w:right="149"/>
              <w:jc w:val="both"/>
              <w:rPr>
                <w:sz w:val="26"/>
                <w:szCs w:val="26"/>
              </w:rPr>
            </w:pPr>
            <w:r w:rsidRPr="004257D7">
              <w:rPr>
                <w:sz w:val="26"/>
                <w:szCs w:val="26"/>
              </w:rPr>
              <w:t>b) Bản sao các văn bằng, chứng chỉ theo yêu cầu của vị trí việc làm cần tuyển;</w:t>
            </w:r>
          </w:p>
          <w:p w:rsidR="00C1729F" w:rsidRPr="004257D7" w:rsidRDefault="00C1729F" w:rsidP="003D7BFB">
            <w:pPr>
              <w:spacing w:before="120" w:after="120"/>
              <w:ind w:right="149"/>
              <w:jc w:val="both"/>
              <w:rPr>
                <w:sz w:val="26"/>
                <w:szCs w:val="26"/>
              </w:rPr>
            </w:pPr>
            <w:r w:rsidRPr="004257D7">
              <w:rPr>
                <w:sz w:val="26"/>
                <w:szCs w:val="26"/>
              </w:rPr>
              <w:t>c) Giấy chứng nhận sức khỏe do cơ quan y tế có thẩm quyền cấp chậm nhất là 30 ngày trước ngày nộp hồ sơ tiếp nhận;</w:t>
            </w:r>
          </w:p>
          <w:p w:rsidR="00C1729F" w:rsidRPr="004257D7" w:rsidRDefault="00C1729F" w:rsidP="003D7BFB">
            <w:pPr>
              <w:spacing w:before="120" w:after="120"/>
              <w:ind w:right="149"/>
              <w:jc w:val="both"/>
              <w:rPr>
                <w:sz w:val="26"/>
                <w:szCs w:val="26"/>
              </w:rPr>
            </w:pPr>
            <w:r w:rsidRPr="004257D7">
              <w:rPr>
                <w:sz w:val="26"/>
                <w:szCs w:val="26"/>
              </w:rPr>
              <w:t xml:space="preserve">d) Bản tự nhận xét, đánh giá của người được đề nghị tiếp nhận về phẩm chất chính trị, phẩm chất đạo đức, trình độ và năng lực </w:t>
            </w:r>
            <w:r w:rsidRPr="004257D7">
              <w:rPr>
                <w:sz w:val="26"/>
                <w:szCs w:val="26"/>
              </w:rPr>
              <w:lastRenderedPageBreak/>
              <w:t>chuyên môn, nghiệp vụ, quá trình công tác có xác nhận của người đứng đầu cơ quan, tổ chức, đơn vị nơi công tác.</w:t>
            </w:r>
          </w:p>
          <w:p w:rsidR="00C1729F" w:rsidRPr="004257D7" w:rsidRDefault="00C1729F" w:rsidP="003D7BFB">
            <w:pPr>
              <w:shd w:val="clear" w:color="auto" w:fill="FFFFFF"/>
              <w:spacing w:before="120" w:after="120"/>
              <w:jc w:val="both"/>
              <w:rPr>
                <w:sz w:val="26"/>
                <w:szCs w:val="26"/>
              </w:rPr>
            </w:pPr>
            <w:r w:rsidRPr="004257D7">
              <w:rPr>
                <w:sz w:val="26"/>
                <w:szCs w:val="26"/>
              </w:rPr>
              <w:t>2. Số lượng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 các đơn vị có nhu cầu tuyển dụng; cá nhân được đề nghị xem xét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p>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r w:rsidRPr="004257D7">
              <w:rPr>
                <w:rFonts w:eastAsia="Calibri"/>
                <w:sz w:val="26"/>
                <w:szCs w:val="26"/>
                <w:lang w:val="en-US"/>
              </w:rPr>
              <w:t>Có chỉ tiêu biên chế, có vị trí việc làm được duyệt</w:t>
            </w:r>
          </w:p>
          <w:p w:rsidR="00C1729F" w:rsidRPr="004257D7" w:rsidRDefault="00C1729F" w:rsidP="00AF2C0D">
            <w:pPr>
              <w:keepNext/>
              <w:widowControl w:val="0"/>
              <w:spacing w:before="60" w:line="312" w:lineRule="auto"/>
              <w:jc w:val="both"/>
              <w:textAlignment w:val="baseline"/>
              <w:rPr>
                <w:sz w:val="26"/>
                <w:szCs w:val="26"/>
              </w:rPr>
            </w:pP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3. Thi nâng ngạch công chức từ nhân viên lên cán sự, từ cán sự lên chuyên viên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Vụ Tổ chức cán bộ khảo sát nhu cầu thi nâng ngạch từ nhân viên lên cán sự, từ cán sự lên chuyên viên. Các cơ quan, đơn vị có nhu cầu thi nâng ngạch công chức từ nhân viên lên cán sự, từ cán sự lên chuyên viên thì lập đề nghị thi nâng ngạch cho công chức từ nhân viên lên cán sự, từ cán sự lên chuyên viên.</w:t>
            </w:r>
          </w:p>
          <w:p w:rsidR="00C1729F" w:rsidRPr="004257D7" w:rsidRDefault="00C1729F" w:rsidP="003D7BFB">
            <w:pPr>
              <w:spacing w:before="120" w:after="120"/>
              <w:jc w:val="both"/>
              <w:rPr>
                <w:sz w:val="26"/>
                <w:szCs w:val="26"/>
              </w:rPr>
            </w:pPr>
            <w:r w:rsidRPr="004257D7">
              <w:rPr>
                <w:sz w:val="26"/>
                <w:szCs w:val="26"/>
              </w:rPr>
              <w:t>- Vụ Tổ chức cán bộ xây dựng Đề án thi nâng ngạch công chức, kèm theo dự thảo văn bản gửi Bộ Nội Vụ để thống nhất đề án. Lãnh đạo Bộ phê duyệt và ký văn bản gửi Bộ Nội vụ. Đề án phải bao gồm những nội dung theo quy định tại Điều 34 Nghị định số 138/2020/NĐ-CP.</w:t>
            </w:r>
          </w:p>
          <w:p w:rsidR="00C1729F" w:rsidRPr="004257D7" w:rsidRDefault="00C1729F" w:rsidP="003D7BFB">
            <w:pPr>
              <w:spacing w:before="120" w:after="120"/>
              <w:jc w:val="both"/>
              <w:rPr>
                <w:sz w:val="26"/>
                <w:szCs w:val="26"/>
              </w:rPr>
            </w:pPr>
            <w:r w:rsidRPr="004257D7">
              <w:rPr>
                <w:sz w:val="26"/>
                <w:szCs w:val="26"/>
              </w:rPr>
              <w:t>- Vụ Tổ chức cán bộ xây dựng Kế hoạch thi nâng ngạch và trình Lãnh đạo Bộ phê duyệt. Lãnh đạo Bộ phê duyệt Kế hoạch thi nâng ngạch công chức.</w:t>
            </w:r>
          </w:p>
          <w:p w:rsidR="00C1729F" w:rsidRPr="004257D7" w:rsidRDefault="00C1729F" w:rsidP="003D7BFB">
            <w:pPr>
              <w:spacing w:before="120" w:after="120"/>
              <w:jc w:val="both"/>
              <w:rPr>
                <w:sz w:val="26"/>
                <w:szCs w:val="26"/>
              </w:rPr>
            </w:pPr>
            <w:r w:rsidRPr="004257D7">
              <w:rPr>
                <w:sz w:val="26"/>
                <w:szCs w:val="26"/>
              </w:rPr>
              <w:t xml:space="preserve">- Vụ Tổ chức cán bộ thông báo tổ chức kỳ thi nâng ngạch công chức cho các cơ quan, đơn vị thuộc Bộ. </w:t>
            </w:r>
          </w:p>
          <w:p w:rsidR="00C1729F" w:rsidRPr="004257D7" w:rsidRDefault="00C1729F" w:rsidP="003D7BFB">
            <w:pPr>
              <w:spacing w:before="120" w:after="120"/>
              <w:jc w:val="both"/>
              <w:rPr>
                <w:sz w:val="26"/>
                <w:szCs w:val="26"/>
              </w:rPr>
            </w:pPr>
            <w:r w:rsidRPr="004257D7">
              <w:rPr>
                <w:sz w:val="26"/>
                <w:szCs w:val="26"/>
              </w:rPr>
              <w:t>- Các cơ quan, đơn vị thuộc Bộ thông báo cho công chức trong đơn vị 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Vụ Tổ chức cán bộ tiếp nhận và thẩm định hồ sơ đăng ký dự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Bộ trưởng: Quyết định thành lập Hội đồng thi nâng ngạch công chức, Ban Giám sát;</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Chủ tịch Hội đồng thi nâng ngạch công chức: Thành lập các ban giúp việc của Hội đồng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Hội đồng thi nâng ngạch công chức: Tổ chức thi nâng ngạch công chức</w:t>
            </w:r>
            <w:r w:rsidRPr="004257D7">
              <w:rPr>
                <w:sz w:val="26"/>
                <w:szCs w:val="26"/>
              </w:rPr>
              <w:t>.</w:t>
            </w:r>
          </w:p>
          <w:p w:rsidR="00C1729F" w:rsidRPr="004257D7" w:rsidRDefault="00C1729F" w:rsidP="003D7BFB">
            <w:pPr>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spacing w:before="120" w:after="120"/>
              <w:jc w:val="both"/>
              <w:rPr>
                <w:sz w:val="26"/>
                <w:szCs w:val="26"/>
              </w:rPr>
            </w:pPr>
            <w:r w:rsidRPr="004257D7">
              <w:rPr>
                <w:sz w:val="26"/>
                <w:szCs w:val="26"/>
              </w:rPr>
              <w:t xml:space="preserve">- Bộ trưởng: Phê duyệt kết quả thi nâng ngạch công chức. </w:t>
            </w:r>
          </w:p>
          <w:p w:rsidR="00C1729F" w:rsidRPr="004257D7" w:rsidRDefault="00C1729F" w:rsidP="003D7BFB">
            <w:pPr>
              <w:spacing w:before="120" w:after="120"/>
              <w:jc w:val="both"/>
              <w:rPr>
                <w:sz w:val="26"/>
                <w:szCs w:val="26"/>
              </w:rPr>
            </w:pPr>
            <w:r w:rsidRPr="004257D7">
              <w:rPr>
                <w:sz w:val="26"/>
                <w:szCs w:val="26"/>
              </w:rPr>
              <w:lastRenderedPageBreak/>
              <w:t>- Chủ tịch Hội đồng thi nâng ngạch công chức: Thông báo kết quả thi NNCC: Bổ nhiệm và xếp lương ngạch Chuyên viên và tương đương theo thẩm quyền và phân cấp của Bộ trưởng.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xml:space="preserve">- Vụ trưởng Vụ Tổ chức cán bộ thừa lệnh Bộ trưởng, Thủ trưởng các cơ quan, đơn vị có công chức trúng tuyển: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Thủ trưởng các cơ quan, đơn vị có công chức trúng tuyển: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764F5">
            <w:pPr>
              <w:pStyle w:val="TableParagraph"/>
              <w:tabs>
                <w:tab w:val="left" w:pos="373"/>
              </w:tabs>
              <w:spacing w:line="360" w:lineRule="exact"/>
              <w:ind w:left="101" w:right="109"/>
              <w:jc w:val="both"/>
              <w:rPr>
                <w:rFonts w:eastAsia="Calibri"/>
                <w:sz w:val="26"/>
                <w:szCs w:val="26"/>
                <w:lang w:val="en-US"/>
              </w:rPr>
            </w:pPr>
            <w:r w:rsidRPr="004257D7">
              <w:rPr>
                <w:rFonts w:eastAsia="Calibri"/>
                <w:sz w:val="26"/>
                <w:szCs w:val="26"/>
                <w:lang w:val="en-US"/>
              </w:rPr>
              <w:t>Thành phần, số lượng Hồ sơ cụ thể theo quy định tại Thông báo thi nâng ngạch.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Công chức hiện là nhân viên, cán sự có nhu cầu đăng ký thi</w:t>
            </w:r>
            <w:r w:rsidR="00A764F5">
              <w:rPr>
                <w:sz w:val="26"/>
                <w:szCs w:val="26"/>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 xml:space="preserve">Quyết định bổ nhiệm và xếp lương ngạch </w:t>
            </w:r>
            <w:r w:rsidR="00DD4F3A">
              <w:rPr>
                <w:sz w:val="26"/>
                <w:szCs w:val="26"/>
              </w:rPr>
              <w:t>Cán sự/</w:t>
            </w:r>
            <w:r w:rsidRPr="004257D7">
              <w:rPr>
                <w:sz w:val="26"/>
                <w:szCs w:val="26"/>
              </w:rPr>
              <w:t>Chuyên viên và tương đương theo thẩm quyền và phân cấp của Bộ trưởng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Báo cáo số lượng, cơ cấu ngạch công chức hiện có và đề nghị số lượng chỉ tiêu nâng ngạch của từng ngạch công chức (Mẫu số 02 kèm theo).</w:t>
            </w:r>
          </w:p>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Được Bộ Nội vụ giao chỉ tiêu nâng ngạch theo quy định.</w:t>
            </w: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lastRenderedPageBreak/>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Nghị định số 138/2020/NĐ-CP ngày 27/11/2020 của Chính phủ quy định về tuyển dụng, sử dụng và quản lý công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sz w:val="26"/>
                <w:szCs w:val="26"/>
                <w:lang w:val="vi-VN"/>
              </w:rPr>
              <w:t xml:space="preserve">- </w:t>
            </w:r>
            <w:r w:rsidRPr="004257D7">
              <w:rPr>
                <w:sz w:val="26"/>
                <w:szCs w:val="26"/>
              </w:rPr>
              <w:t>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4. Thi nâng ngạch công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xml:space="preserve">- Vụ Tổ chức cán bộ khảo sát nhu cầu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Các cơ quan, đơn vị thuộc Bộ đăng ký nhu cầu (số lượng);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Đăng ký nhu cầu (số lượng) công chức dự thi nâng ngạch từ chuyên viên lên chuyên viên chính;</w:t>
            </w:r>
          </w:p>
          <w:p w:rsidR="00C1729F" w:rsidRPr="004257D7" w:rsidRDefault="00C1729F" w:rsidP="003D7BFB">
            <w:pPr>
              <w:spacing w:before="120" w:after="120"/>
              <w:jc w:val="both"/>
              <w:rPr>
                <w:sz w:val="26"/>
                <w:szCs w:val="26"/>
              </w:rPr>
            </w:pPr>
            <w:r w:rsidRPr="004257D7">
              <w:rPr>
                <w:sz w:val="26"/>
                <w:szCs w:val="26"/>
              </w:rPr>
              <w:t xml:space="preserve">- Vụ Tổ chức cán bộ: Xây dựng Đề án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nội dung Đề án và phê duyệt văn bản gửi Bộ Nội vụ để thống nhất Đề án;</w:t>
            </w:r>
          </w:p>
          <w:p w:rsidR="00C1729F" w:rsidRPr="004257D7" w:rsidRDefault="00C1729F" w:rsidP="003D7BFB">
            <w:pPr>
              <w:spacing w:before="120" w:after="120"/>
              <w:jc w:val="both"/>
              <w:rPr>
                <w:sz w:val="26"/>
                <w:szCs w:val="26"/>
              </w:rPr>
            </w:pPr>
            <w:r w:rsidRPr="004257D7">
              <w:rPr>
                <w:sz w:val="26"/>
                <w:szCs w:val="26"/>
              </w:rPr>
              <w:t xml:space="preserve">- Bộ trưởng: Phê duyệt kế hoạch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Vụ trưởng Vụ Tổ chức cán bộ: Thừa lệnh Bộ trưởng thông báo tổ chức kỳ thi nâng ngạch công chức từ chuyên viên lên chuyên viên chính;</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Thông báo cho công chức trong đơn vị</w:t>
            </w:r>
            <w:r w:rsidR="00392922">
              <w:rPr>
                <w:sz w:val="26"/>
                <w:szCs w:val="26"/>
              </w:rPr>
              <w:t xml:space="preserve"> </w:t>
            </w:r>
            <w:r w:rsidRPr="004257D7">
              <w:rPr>
                <w:sz w:val="26"/>
                <w:szCs w:val="26"/>
              </w:rPr>
              <w:t>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xml:space="preserve">- Vụ Tổ chức cán bộ: Tiếp nhận và thẩm định hồ sơ đăng ký dự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Quyết định thành lập Hội đồng thi và Ban Giám sát.</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Thành lập các ban giúp việc tổ chức kỳ thi;</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Hội đồng thi nâng ngạch công chức: Tổ chức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kết quả thi và danh sách công chức trúng tuyển;</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lastRenderedPageBreak/>
              <w:t>- Chủ tịch Hội đồng thi nâng ngạch công chức: Thông báo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Ký Quyết định bổ nhiệm và xếp lương ngạch chuyên viên chính cho công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sz w:val="26"/>
                <w:szCs w:val="26"/>
                <w:lang w:val="pt-BR"/>
              </w:rPr>
              <w:t>Thực hiện theo Đề án.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392922" w:rsidRDefault="00C1729F" w:rsidP="00AF2C0D">
            <w:pPr>
              <w:spacing w:before="60" w:line="312" w:lineRule="auto"/>
              <w:jc w:val="both"/>
              <w:rPr>
                <w:sz w:val="26"/>
                <w:szCs w:val="26"/>
              </w:rPr>
            </w:pPr>
            <w:r w:rsidRPr="00392922">
              <w:rPr>
                <w:sz w:val="26"/>
                <w:szCs w:val="26"/>
                <w:lang w:val="pt-BR"/>
              </w:rPr>
              <w:t>Vụ Tổ chức cán bộ; các cơ quan, đơn vị liên quan; công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công chức trúng tuyển kỳ thi.</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Báo cáo số lượng, cơ cấu ngạch công chức hiện có và đề nghị số lượng chỉ tiêu nâng ngạch của từng ngạch công chức (Mẫu số 02 kèm theo).</w:t>
            </w:r>
          </w:p>
          <w:p w:rsidR="00C1729F" w:rsidRPr="004257D7" w:rsidRDefault="00C1729F" w:rsidP="00AF2C0D">
            <w:pPr>
              <w:spacing w:before="60" w:line="312" w:lineRule="auto"/>
              <w:jc w:val="both"/>
              <w:rPr>
                <w:sz w:val="26"/>
                <w:szCs w:val="26"/>
              </w:rPr>
            </w:pPr>
            <w:r w:rsidRPr="004257D7">
              <w:rPr>
                <w:sz w:val="26"/>
                <w:szCs w:val="26"/>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Đề án thi được Bộ Nội vụ thống nhất.</w:t>
            </w:r>
          </w:p>
        </w:tc>
      </w:tr>
      <w:tr w:rsidR="00C1729F" w:rsidRPr="00437C76" w:rsidTr="00CE740B">
        <w:tc>
          <w:tcPr>
            <w:tcW w:w="2014" w:type="dxa"/>
            <w:tcBorders>
              <w:top w:val="single" w:sz="4" w:space="0" w:color="auto"/>
              <w:left w:val="single" w:sz="4" w:space="0" w:color="auto"/>
              <w:bottom w:val="nil"/>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nil"/>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lastRenderedPageBreak/>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xml:space="preserve">- Thông tư số </w:t>
            </w:r>
            <w:r w:rsidR="003D7BFB" w:rsidRPr="00437C76">
              <w:rPr>
                <w:sz w:val="26"/>
                <w:szCs w:val="26"/>
                <w:lang w:val="vi-VN"/>
              </w:rPr>
              <w:t>0</w:t>
            </w:r>
            <w:r w:rsidRPr="00437C76">
              <w:rPr>
                <w:sz w:val="26"/>
                <w:szCs w:val="26"/>
                <w:lang w:val="vi-VN"/>
              </w:rPr>
              <w:t>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92/2021/TT-BTC ngày 28/10/2021 của Bộ trưởng Bộ Tài chính quy định mức thu, chế độ thu, nộp, quản lý và sử dụng phí tuyển dụng, dự thi nâng ngạch, thăng hạng công chức,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5. Xét nâng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9313BC">
            <w:pPr>
              <w:jc w:val="both"/>
              <w:rPr>
                <w:sz w:val="26"/>
                <w:szCs w:val="26"/>
              </w:rPr>
            </w:pPr>
            <w:r w:rsidRPr="004257D7">
              <w:rPr>
                <w:sz w:val="26"/>
                <w:szCs w:val="26"/>
              </w:rPr>
              <w:t xml:space="preserve">- Các cơ quan, đơn vị thuộc Bộ đề xuất xét nâng ngạch công chức. </w:t>
            </w:r>
          </w:p>
          <w:p w:rsidR="00C1729F" w:rsidRPr="004257D7" w:rsidRDefault="00C1729F" w:rsidP="009313BC">
            <w:pPr>
              <w:jc w:val="both"/>
              <w:rPr>
                <w:sz w:val="26"/>
                <w:szCs w:val="26"/>
              </w:rPr>
            </w:pPr>
            <w:r w:rsidRPr="004257D7">
              <w:rPr>
                <w:sz w:val="26"/>
                <w:szCs w:val="26"/>
              </w:rPr>
              <w:t>- Vụ Tổ chức cán bộ thẩm định đề nghị xét nâng ngạch công chức.</w:t>
            </w:r>
          </w:p>
          <w:p w:rsidR="00C1729F" w:rsidRPr="004257D7" w:rsidRDefault="00C1729F" w:rsidP="009313BC">
            <w:pPr>
              <w:jc w:val="both"/>
              <w:rPr>
                <w:sz w:val="26"/>
                <w:szCs w:val="26"/>
              </w:rPr>
            </w:pPr>
            <w:r w:rsidRPr="004257D7">
              <w:rPr>
                <w:sz w:val="26"/>
                <w:szCs w:val="26"/>
              </w:rPr>
              <w:t>- Bộ trưởng phê duyệt kết quả xét nâng ngạch công chức.</w:t>
            </w:r>
          </w:p>
          <w:p w:rsidR="00C1729F" w:rsidRPr="004257D7" w:rsidRDefault="00C1729F" w:rsidP="009313BC">
            <w:pPr>
              <w:jc w:val="both"/>
              <w:rPr>
                <w:sz w:val="26"/>
                <w:szCs w:val="26"/>
              </w:rPr>
            </w:pPr>
            <w:r w:rsidRPr="004257D7">
              <w:rPr>
                <w:sz w:val="26"/>
                <w:szCs w:val="26"/>
              </w:rPr>
              <w:t>- Bộ trưởng/Vụ trưởng Vụ Tổ chức cán bộ/Cục trưởng: Quyết định bổ nhiệm và xếp lương cho công chức theo thẩm quyền</w:t>
            </w:r>
          </w:p>
          <w:p w:rsidR="00C1729F" w:rsidRPr="004257D7" w:rsidRDefault="00C1729F" w:rsidP="009313BC">
            <w:pPr>
              <w:jc w:val="both"/>
              <w:rPr>
                <w:sz w:val="23"/>
                <w:szCs w:val="23"/>
              </w:rPr>
            </w:pPr>
            <w:r w:rsidRPr="004257D7">
              <w:rPr>
                <w:sz w:val="26"/>
                <w:szCs w:val="26"/>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9313BC">
            <w:pPr>
              <w:spacing w:before="60"/>
              <w:jc w:val="both"/>
              <w:rPr>
                <w:sz w:val="26"/>
                <w:szCs w:val="26"/>
              </w:rPr>
            </w:pPr>
            <w:r w:rsidRPr="004257D7">
              <w:rPr>
                <w:sz w:val="26"/>
                <w:szCs w:val="26"/>
              </w:rPr>
              <w:t>Vụ Tổ chức cán bộ; các cơ quan, đơn vị liên quan; công chức có thành tích xuất sắc theo quy định</w:t>
            </w:r>
            <w:r w:rsidR="00507655">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bổ nhiệm và xếp lương vào ngạch công chức</w:t>
            </w:r>
            <w:r w:rsidR="009313BC">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37C76" w:rsidTr="00AF2C0D">
        <w:tc>
          <w:tcPr>
            <w:tcW w:w="2014" w:type="dxa"/>
            <w:tcBorders>
              <w:bottom w:val="single" w:sz="4" w:space="0" w:color="auto"/>
            </w:tcBorders>
            <w:vAlign w:val="center"/>
          </w:tcPr>
          <w:p w:rsidR="00C1729F" w:rsidRPr="004257D7" w:rsidRDefault="00C1729F" w:rsidP="009313BC">
            <w:pPr>
              <w:pStyle w:val="ListParagraph"/>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3D7BFB" w:rsidRDefault="00C1729F" w:rsidP="009313BC">
            <w:pPr>
              <w:pStyle w:val="TableParagraph"/>
              <w:tabs>
                <w:tab w:val="left" w:pos="366"/>
              </w:tabs>
              <w:spacing w:line="276" w:lineRule="auto"/>
              <w:jc w:val="both"/>
              <w:rPr>
                <w:sz w:val="26"/>
                <w:szCs w:val="26"/>
                <w:lang w:val="en-US"/>
              </w:rPr>
            </w:pPr>
            <w:r w:rsidRPr="003D7BFB">
              <w:rPr>
                <w:sz w:val="26"/>
                <w:szCs w:val="26"/>
                <w:lang w:val="en-US"/>
              </w:rPr>
              <w:t>- Công chức được xét có đủ điều kiện theo quy định.</w:t>
            </w:r>
          </w:p>
          <w:p w:rsidR="00C1729F" w:rsidRPr="003D7BFB" w:rsidRDefault="00C1729F" w:rsidP="009313BC">
            <w:pPr>
              <w:pStyle w:val="TableParagraph"/>
              <w:tabs>
                <w:tab w:val="left" w:pos="366"/>
              </w:tabs>
              <w:spacing w:line="276" w:lineRule="auto"/>
              <w:jc w:val="both"/>
              <w:rPr>
                <w:sz w:val="26"/>
                <w:szCs w:val="26"/>
                <w:lang w:val="pt-BR"/>
              </w:rPr>
            </w:pPr>
            <w:r w:rsidRPr="003D7BFB">
              <w:rPr>
                <w:sz w:val="26"/>
                <w:szCs w:val="26"/>
                <w:lang w:val="en-US"/>
              </w:rPr>
              <w:t xml:space="preserve">- </w:t>
            </w:r>
            <w:r w:rsidRPr="003D7BFB">
              <w:rPr>
                <w:sz w:val="26"/>
                <w:szCs w:val="26"/>
                <w:lang w:val="pt-BR"/>
              </w:rPr>
              <w:t>Các cơ quan hành chính thuộc Bộ có nhu cầu, gửi văn bản cho Vụ Tổ chức cán bộ về việc đề nghị xét nâng ngạch cho công chức đáp ứng các điều kiện, tiêu chuẩn theo quy định.</w:t>
            </w:r>
          </w:p>
          <w:p w:rsidR="00C1729F" w:rsidRPr="00437C76" w:rsidRDefault="00C1729F" w:rsidP="009313BC">
            <w:pPr>
              <w:pStyle w:val="TableParagraph"/>
              <w:tabs>
                <w:tab w:val="left" w:pos="366"/>
              </w:tabs>
              <w:spacing w:line="276" w:lineRule="auto"/>
              <w:jc w:val="both"/>
              <w:rPr>
                <w:sz w:val="26"/>
                <w:szCs w:val="26"/>
                <w:lang w:val="pt-BR"/>
              </w:rPr>
            </w:pPr>
            <w:r w:rsidRPr="003D7BFB">
              <w:rPr>
                <w:sz w:val="26"/>
                <w:szCs w:val="26"/>
                <w:lang w:val="pt-BR"/>
              </w:rPr>
              <w:lastRenderedPageBreak/>
              <w:t>- Vị trí việc làm và cơ cấu ngạch công chức được duyệt.</w:t>
            </w:r>
          </w:p>
          <w:p w:rsidR="00C1729F" w:rsidRPr="00437C76" w:rsidRDefault="00C1729F" w:rsidP="009313BC">
            <w:pPr>
              <w:pStyle w:val="TableParagraph"/>
              <w:tabs>
                <w:tab w:val="left" w:pos="366"/>
              </w:tabs>
              <w:spacing w:line="276" w:lineRule="auto"/>
              <w:jc w:val="both"/>
              <w:rPr>
                <w:sz w:val="26"/>
                <w:szCs w:val="26"/>
                <w:lang w:val="pt-BR"/>
              </w:rPr>
            </w:pPr>
            <w:r w:rsidRPr="00437C76">
              <w:rPr>
                <w:sz w:val="26"/>
                <w:szCs w:val="26"/>
                <w:lang w:val="pt-BR"/>
              </w:rPr>
              <w:t xml:space="preserve">- Đủ điều kiện, tiêu chuẩn </w:t>
            </w:r>
            <w:r w:rsidRPr="003D7BFB">
              <w:rPr>
                <w:sz w:val="26"/>
                <w:szCs w:val="26"/>
                <w:lang w:val="pt-BR"/>
              </w:rPr>
              <w:t xml:space="preserve">theo quy định tại Khoản 1 và 2 Điều 31 Nghị định số </w:t>
            </w:r>
            <w:r w:rsidRPr="003D7BFB">
              <w:rPr>
                <w:sz w:val="26"/>
                <w:szCs w:val="26"/>
              </w:rPr>
              <w:t>138/2020/NĐ-CP ngày 27/11/2010</w:t>
            </w:r>
            <w:r w:rsidRPr="00437C76">
              <w:rPr>
                <w:sz w:val="26"/>
                <w:szCs w:val="26"/>
                <w:lang w:val="pt-BR"/>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9313BC">
            <w:pPr>
              <w:pStyle w:val="ListParagraph"/>
              <w:ind w:left="0"/>
              <w:jc w:val="both"/>
              <w:rPr>
                <w:sz w:val="26"/>
                <w:szCs w:val="26"/>
                <w:lang w:val="vi-VN"/>
              </w:rPr>
            </w:pPr>
            <w:r w:rsidRPr="004257D7">
              <w:rPr>
                <w:sz w:val="26"/>
                <w:szCs w:val="26"/>
                <w:lang w:val="vi-VN"/>
              </w:rPr>
              <w:lastRenderedPageBreak/>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9313BC">
            <w:pPr>
              <w:jc w:val="both"/>
              <w:rPr>
                <w:sz w:val="26"/>
                <w:szCs w:val="26"/>
                <w:lang w:val="vi-VN"/>
              </w:rPr>
            </w:pPr>
            <w:r w:rsidRPr="00437C76">
              <w:rPr>
                <w:sz w:val="26"/>
                <w:szCs w:val="26"/>
                <w:lang w:val="vi-VN"/>
              </w:rPr>
              <w:t>- Luật Cán bộ, công chức số 22/2008/QH12 ngày 13/11/2008;</w:t>
            </w:r>
          </w:p>
          <w:p w:rsidR="00C1729F" w:rsidRPr="00437C76" w:rsidRDefault="00C1729F" w:rsidP="009313BC">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9313BC">
            <w:pPr>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9313BC">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5B161B">
      <w:pPr>
        <w:spacing w:before="120" w:after="120" w:line="312" w:lineRule="auto"/>
        <w:jc w:val="both"/>
        <w:rPr>
          <w:b/>
          <w:sz w:val="26"/>
          <w:szCs w:val="26"/>
          <w:lang w:val="nl-NL"/>
        </w:rPr>
      </w:pPr>
      <w:bookmarkStart w:id="23" w:name="_Hlk127738171"/>
      <w:r w:rsidRPr="004257D7">
        <w:rPr>
          <w:b/>
          <w:sz w:val="26"/>
          <w:szCs w:val="26"/>
          <w:lang w:val="nl-NL"/>
        </w:rPr>
        <w:t>6. Chuyển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Các cơ quan, đơn vị thuộc Bộ đề xuất xét chuyển ngạch công chức.</w:t>
            </w:r>
          </w:p>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Vụ Tổ chức cán bộ thẩm định đề nghị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 Phê duyệt kết quả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trưởng/Vụ trưởng Vụ Tổ chức cán bộ/Cục trưởng: Quyết định chuyển ngạch cho CC theo thẩm quyền</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507655">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1. Thành phần hồ sơ</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Văn bản đề nghị, hồ sơ đề nghị xét chuyển ngạch công chức</w:t>
            </w:r>
          </w:p>
          <w:p w:rsidR="00C1729F" w:rsidRPr="004257D7" w:rsidRDefault="00C1729F" w:rsidP="00507655">
            <w:pPr>
              <w:pStyle w:val="TableParagraph"/>
              <w:tabs>
                <w:tab w:val="left" w:pos="126"/>
              </w:tabs>
              <w:spacing w:after="120" w:line="276" w:lineRule="auto"/>
              <w:jc w:val="both"/>
              <w:rPr>
                <w:iCs/>
                <w:sz w:val="26"/>
                <w:szCs w:val="26"/>
                <w:shd w:val="clear" w:color="auto" w:fill="FFFFFF"/>
                <w:lang w:val="en-US"/>
              </w:rPr>
            </w:pPr>
            <w:r w:rsidRPr="004257D7">
              <w:rPr>
                <w:rFonts w:eastAsia="Calibri"/>
                <w:iCs/>
                <w:sz w:val="26"/>
                <w:szCs w:val="26"/>
                <w:shd w:val="clear" w:color="auto" w:fill="FFFFFF"/>
                <w:lang w:val="en-US"/>
              </w:rPr>
              <w:t>2. Số lượng hồ sơ:</w:t>
            </w:r>
            <w:r w:rsidRPr="004257D7">
              <w:rPr>
                <w:bCs/>
                <w:sz w:val="23"/>
                <w:szCs w:val="23"/>
              </w:rPr>
              <w:t xml:space="preserve"> </w:t>
            </w:r>
            <w:r w:rsidRPr="004257D7">
              <w:rPr>
                <w:bCs/>
                <w:sz w:val="23"/>
                <w:szCs w:val="23"/>
                <w:lang w:val="en-US"/>
              </w:rPr>
              <w:t>01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507655">
            <w:pPr>
              <w:pStyle w:val="TableParagraph"/>
              <w:tabs>
                <w:tab w:val="left" w:pos="126"/>
              </w:tabs>
              <w:spacing w:after="120" w:line="276" w:lineRule="auto"/>
              <w:jc w:val="both"/>
              <w:rPr>
                <w:sz w:val="26"/>
                <w:szCs w:val="26"/>
                <w:lang w:val="en-US"/>
              </w:rPr>
            </w:pPr>
            <w:r w:rsidRPr="004257D7">
              <w:rPr>
                <w:sz w:val="26"/>
                <w:szCs w:val="26"/>
                <w:lang w:val="en-US"/>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Công chức thay đổi vị trí việc làm mà ngạch công chức đang giữ không phù hợp với yêu cầu ngạch công chức của vị trí việc làm mới</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Quyết định chuyển ngạch công chức</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lastRenderedPageBreak/>
              <w:t>Phí, lệ phí (nếu có):</w:t>
            </w:r>
          </w:p>
        </w:tc>
        <w:tc>
          <w:tcPr>
            <w:tcW w:w="7229" w:type="dxa"/>
            <w:vAlign w:val="center"/>
          </w:tcPr>
          <w:p w:rsidR="00C1729F" w:rsidRPr="004257D7" w:rsidRDefault="00C1729F" w:rsidP="00507655">
            <w:pPr>
              <w:spacing w:after="120"/>
              <w:jc w:val="both"/>
              <w:rPr>
                <w:sz w:val="26"/>
                <w:szCs w:val="26"/>
              </w:rPr>
            </w:pPr>
          </w:p>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tcBorders>
              <w:bottom w:val="single" w:sz="4" w:space="0" w:color="auto"/>
            </w:tcBorders>
            <w:vAlign w:val="center"/>
          </w:tcPr>
          <w:p w:rsidR="00C1729F" w:rsidRPr="004257D7" w:rsidRDefault="00C1729F" w:rsidP="00507655">
            <w:pPr>
              <w:pStyle w:val="ListParagraph"/>
              <w:spacing w:after="120"/>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507655">
            <w:pPr>
              <w:keepNext/>
              <w:widowControl w:val="0"/>
              <w:spacing w:after="120"/>
              <w:jc w:val="both"/>
              <w:textAlignment w:val="baseline"/>
              <w:rPr>
                <w:sz w:val="26"/>
                <w:szCs w:val="26"/>
              </w:rPr>
            </w:pPr>
            <w:r w:rsidRPr="004257D7">
              <w:rPr>
                <w:sz w:val="26"/>
                <w:szCs w:val="26"/>
              </w:rPr>
              <w:t>- Ngạch công chức đang giữ không phù hợp với yêu cầu ngạch công chức của vị trí việc làm mới;</w:t>
            </w:r>
          </w:p>
          <w:p w:rsidR="00C1729F" w:rsidRPr="004257D7" w:rsidRDefault="00C1729F" w:rsidP="00507655">
            <w:pPr>
              <w:keepNext/>
              <w:widowControl w:val="0"/>
              <w:spacing w:after="120"/>
              <w:jc w:val="both"/>
              <w:textAlignment w:val="baseline"/>
              <w:rPr>
                <w:sz w:val="26"/>
                <w:szCs w:val="26"/>
              </w:rPr>
            </w:pPr>
            <w:r w:rsidRPr="004257D7">
              <w:rPr>
                <w:sz w:val="26"/>
                <w:szCs w:val="26"/>
              </w:rPr>
              <w:t>- Phải có đủ tiêu chuẩn chuyên môn, nghiệp vụ của ngạch được chuyển và phù hợp với nhiệm vụ, quyền hạn được giao;</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07655">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07655">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507655">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507655">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507655">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23"/>
    </w:tbl>
    <w:p w:rsidR="00C1729F" w:rsidRPr="004257D7" w:rsidRDefault="00C1729F" w:rsidP="00C1729F">
      <w:pPr>
        <w:spacing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7. Thi thăng hạng chức danh nghề nghiệp viên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Khảo sát nhu cầu cử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Các Cục có đơn vị sự nghiệp trực thuộc và đơn vị sự nghiệp thuộc Bộ: Đăng ký nhu cầu (số lượng)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Xây dựng Đề án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nội dung Đề án và văn bản gửi Bộ Nội vụ để thống nhất Đề án;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 hoạch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trưởng Vụ Tổ chức cán bộ: Thừa lệnh Bộ trưởng thông báo tổ chức kỳ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xml:space="preserve">- Các Cục và đơn vị sự nghiệp thuộc Bộ: Quyết định thành lập Hội đồng thi thăng hạng từ chuyên viên lên chuyên viên chính và Ban </w:t>
            </w:r>
            <w:r w:rsidRPr="004257D7">
              <w:rPr>
                <w:iCs/>
                <w:sz w:val="26"/>
                <w:szCs w:val="26"/>
                <w:shd w:val="clear" w:color="auto" w:fill="FFFFFF"/>
              </w:rPr>
              <w:lastRenderedPageBreak/>
              <w:t>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Tiếp nhận và thẩm định hồ sơ đăng ký dự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Quyết định thành lập Hội đồng thi thăng hạng viên chức từ chuyên viên lên Chuyên viên chính và Ban 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Thành lập các ban giúp việc tổ chức kỳ thi;</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Hội đồng thi thăng hạng viên chức: Tổ chức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Trình Bộ trưởng phê duyệt kết quả thi và danh sách viên chức trúng tuyển;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Thông báo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Ký Quyết định bổ nhiệm và xếp lương chức danh nghề nghiệp Chuyên viên chính cho viên chức trúng tuyển.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1E1CF6" w:rsidRDefault="00C1729F" w:rsidP="00AF2C0D">
            <w:pPr>
              <w:shd w:val="clear" w:color="auto" w:fill="FFFFFF"/>
              <w:spacing w:before="60" w:line="312" w:lineRule="auto"/>
              <w:jc w:val="both"/>
              <w:rPr>
                <w:iCs/>
                <w:sz w:val="26"/>
                <w:szCs w:val="26"/>
                <w:shd w:val="clear" w:color="auto" w:fill="FFFFFF"/>
              </w:rPr>
            </w:pPr>
            <w:r w:rsidRPr="001E1CF6">
              <w:rPr>
                <w:sz w:val="26"/>
                <w:szCs w:val="26"/>
              </w:rPr>
              <w:t>Thực hiện theo Đề án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1E1CF6" w:rsidRDefault="00C1729F" w:rsidP="00AF2C0D">
            <w:pPr>
              <w:spacing w:before="60" w:line="312" w:lineRule="auto"/>
              <w:jc w:val="both"/>
              <w:rPr>
                <w:sz w:val="26"/>
                <w:szCs w:val="26"/>
              </w:rPr>
            </w:pPr>
            <w:r w:rsidRPr="001E1CF6">
              <w:rPr>
                <w:sz w:val="26"/>
                <w:szCs w:val="26"/>
                <w:lang w:val="pt-BR"/>
              </w:rPr>
              <w:t>Vụ Tổ chức cán bộ; các đơn vị liên quan; viên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viên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Tên mẫu đơn, mẫu tờ khai (nếu có và đính kèm ngay sau thủ tục):</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sz w:val="26"/>
                <w:szCs w:val="26"/>
              </w:rPr>
              <w:t xml:space="preserve">- </w:t>
            </w:r>
            <w:r w:rsidRPr="004257D7">
              <w:rPr>
                <w:iCs/>
                <w:sz w:val="26"/>
                <w:szCs w:val="26"/>
                <w:shd w:val="clear" w:color="auto" w:fill="FFFFFF"/>
              </w:rPr>
              <w:t>Báo cáo số lượng, cơ cấu chức danh nghề nghiệp viên chức hiện có và đề nghị số lượng chỉ tiêu thăng hạng của từng hạng chức danh nghề nghiệp (Mẫu số 05 kèm theo).</w:t>
            </w:r>
          </w:p>
          <w:p w:rsidR="00C1729F" w:rsidRPr="004257D7" w:rsidRDefault="00C1729F" w:rsidP="001E1CF6">
            <w:pPr>
              <w:widowControl w:val="0"/>
              <w:tabs>
                <w:tab w:val="left" w:pos="268"/>
              </w:tabs>
              <w:autoSpaceDE w:val="0"/>
              <w:autoSpaceDN w:val="0"/>
              <w:spacing w:after="120"/>
              <w:jc w:val="both"/>
              <w:rPr>
                <w:sz w:val="26"/>
                <w:szCs w:val="26"/>
              </w:rPr>
            </w:pPr>
            <w:r w:rsidRPr="004257D7">
              <w:rPr>
                <w:iCs/>
                <w:sz w:val="26"/>
                <w:szCs w:val="26"/>
                <w:shd w:val="clear" w:color="auto" w:fill="FFFFFF"/>
              </w:rPr>
              <w:t>- Danh sách viên chức có đủ các tiêu chuẩn, điều kiện dự thi thăng hạng chức danh nghề nghiệp từ chức danh (Mẫu số 06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spacing w:before="60" w:after="60"/>
              <w:ind w:firstLine="126"/>
              <w:jc w:val="both"/>
              <w:rPr>
                <w:sz w:val="23"/>
                <w:szCs w:val="23"/>
                <w:lang w:val="pt-BR"/>
              </w:rPr>
            </w:pPr>
            <w:r w:rsidRPr="004257D7">
              <w:rPr>
                <w:sz w:val="26"/>
                <w:szCs w:val="26"/>
              </w:rPr>
              <w:t>Theo Đề án thi được Bộ Nội vụ thống nhất.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1E1CF6">
            <w:pPr>
              <w:jc w:val="both"/>
              <w:rPr>
                <w:sz w:val="26"/>
                <w:szCs w:val="26"/>
                <w:lang w:val="vi-VN"/>
              </w:rPr>
            </w:pPr>
            <w:r w:rsidRPr="00437C76">
              <w:rPr>
                <w:sz w:val="26"/>
                <w:szCs w:val="26"/>
                <w:lang w:val="vi-VN"/>
              </w:rPr>
              <w:t>- Luật Cán bộ, công chức số 22/2008/QH12 ngày 13/11/2008;</w:t>
            </w:r>
          </w:p>
          <w:p w:rsidR="00C1729F" w:rsidRPr="00437C76" w:rsidRDefault="00C1729F" w:rsidP="001E1CF6">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1E1CF6">
            <w:pPr>
              <w:jc w:val="both"/>
              <w:rPr>
                <w:sz w:val="26"/>
                <w:szCs w:val="26"/>
                <w:lang w:val="vi-VN"/>
              </w:rPr>
            </w:pPr>
            <w:r w:rsidRPr="00437C76">
              <w:rPr>
                <w:sz w:val="26"/>
                <w:szCs w:val="26"/>
                <w:lang w:val="vi-VN"/>
              </w:rPr>
              <w:t>- Nghị định số 115/2020/NĐ-CP ngày 25/09/2020 của Chính phủ quy định về tuyển dụng, sử dụng và quản lý viên chức;</w:t>
            </w:r>
          </w:p>
          <w:p w:rsidR="00C1729F" w:rsidRPr="00437C76" w:rsidRDefault="00C1729F" w:rsidP="001E1CF6">
            <w:pPr>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1E1CF6">
            <w:pPr>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561310" w:rsidRDefault="00561310">
      <w:pPr>
        <w:spacing w:after="160" w:line="259" w:lineRule="auto"/>
        <w:rPr>
          <w:rFonts w:eastAsia="Times New Roman"/>
          <w:b/>
          <w:bCs/>
          <w:sz w:val="26"/>
          <w:szCs w:val="26"/>
          <w:lang w:val="pt-BR"/>
        </w:rPr>
      </w:pPr>
      <w:r>
        <w:rPr>
          <w:rFonts w:eastAsia="Times New Roman"/>
          <w:b/>
          <w:bCs/>
          <w:sz w:val="26"/>
          <w:szCs w:val="26"/>
          <w:lang w:val="pt-BR"/>
        </w:rPr>
        <w:br w:type="page"/>
      </w: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lastRenderedPageBreak/>
        <w:t>Mẫu số 05: Báo cáo số lượng, cơ cấu chức danh nghề nghiệp viên chức hiện có và đề nghị số lượng chỉ tiêu thăng hạng của từng hạng chức danh nghề nghiệp</w:t>
      </w:r>
    </w:p>
    <w:p w:rsidR="00C1729F" w:rsidRPr="004257D7" w:rsidRDefault="00C1729F" w:rsidP="00C1729F">
      <w:pPr>
        <w:widowControl w:val="0"/>
        <w:autoSpaceDE w:val="0"/>
        <w:autoSpaceDN w:val="0"/>
        <w:spacing w:before="120" w:line="240" w:lineRule="auto"/>
        <w:jc w:val="both"/>
        <w:rPr>
          <w:rFonts w:eastAsia="Times New Roman"/>
          <w:b/>
          <w:sz w:val="22"/>
          <w:szCs w:val="22"/>
          <w:lang w:val="pt-BR"/>
        </w:rPr>
      </w:pPr>
    </w:p>
    <w:p w:rsidR="00C1729F" w:rsidRPr="004257D7" w:rsidRDefault="00C1729F" w:rsidP="00C1729F">
      <w:pPr>
        <w:widowControl w:val="0"/>
        <w:autoSpaceDE w:val="0"/>
        <w:autoSpaceDN w:val="0"/>
        <w:spacing w:before="120" w:line="240" w:lineRule="auto"/>
        <w:rPr>
          <w:rFonts w:eastAsia="Times New Roman"/>
          <w:sz w:val="22"/>
          <w:szCs w:val="22"/>
          <w:lang w:val="pt-BR"/>
        </w:rPr>
      </w:pPr>
      <w:r w:rsidRPr="004257D7">
        <w:rPr>
          <w:rFonts w:eastAsia="Times New Roman"/>
          <w:b/>
          <w:sz w:val="22"/>
          <w:szCs w:val="22"/>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bookmarkStart w:id="24" w:name="chuong_pl_5_name"/>
      <w:r w:rsidRPr="004257D7">
        <w:rPr>
          <w:rFonts w:eastAsia="Times New Roman"/>
          <w:b/>
          <w:bCs/>
          <w:sz w:val="18"/>
          <w:szCs w:val="18"/>
          <w:lang w:val="vi-VN"/>
        </w:rPr>
        <w:t>BÁO CÁO SỐ LƯỢNG, CƠ CẤU CHỨC DANH NGHỀ NGHIỆP VIÊN CHỨC HIỆN CÓ VÀ ĐỀ NGHỊ SỐ LƯỢNG CHỈ TIÊU THĂNG HẠNG CHỨC DANH NGHỀ NGHIỆP CỦA TỪNG CHỨC DANH VIÊN CHỨC NĂM ...</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
        <w:gridCol w:w="665"/>
        <w:gridCol w:w="569"/>
        <w:gridCol w:w="665"/>
        <w:gridCol w:w="665"/>
        <w:gridCol w:w="665"/>
        <w:gridCol w:w="691"/>
        <w:gridCol w:w="950"/>
        <w:gridCol w:w="665"/>
        <w:gridCol w:w="665"/>
        <w:gridCol w:w="665"/>
        <w:gridCol w:w="665"/>
        <w:gridCol w:w="856"/>
        <w:gridCol w:w="570"/>
      </w:tblGrid>
      <w:tr w:rsidR="00C1729F" w:rsidRPr="004257D7" w:rsidTr="00AF2C0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w:t>
            </w:r>
            <w:r w:rsidRPr="004257D7">
              <w:rPr>
                <w:rFonts w:eastAsia="Times New Roman"/>
                <w:b/>
                <w:bCs/>
                <w:sz w:val="18"/>
                <w:szCs w:val="18"/>
                <w:lang w:val="en-GB"/>
              </w:rPr>
              <w:t>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(14)</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I</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1729F" w:rsidRPr="004257D7" w:rsidTr="00AF2C0D">
        <w:trPr>
          <w:tblCellSpacing w:w="0" w:type="dxa"/>
        </w:trPr>
        <w:tc>
          <w:tcPr>
            <w:tcW w:w="370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c>
        <w:tc>
          <w:tcPr>
            <w:tcW w:w="514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 ngày ... tháng ... năm …</w:t>
            </w:r>
            <w:r w:rsidRPr="004257D7">
              <w:rPr>
                <w:rFonts w:eastAsia="Times New Roman"/>
                <w:i/>
                <w:iCs/>
                <w:sz w:val="18"/>
                <w:szCs w:val="18"/>
              </w:rPr>
              <w:br/>
            </w:r>
            <w:r w:rsidRPr="004257D7">
              <w:rPr>
                <w:rFonts w:eastAsia="Times New Roman"/>
                <w:b/>
                <w:bCs/>
                <w:sz w:val="18"/>
                <w:szCs w:val="18"/>
              </w:rPr>
              <w:t>THỦ TRƯỞNG ĐƠN VỊ</w:t>
            </w:r>
            <w:r w:rsidRPr="004257D7">
              <w:rPr>
                <w:rFonts w:eastAsia="Times New Roman"/>
                <w:b/>
                <w:bCs/>
                <w:sz w:val="18"/>
                <w:szCs w:val="18"/>
              </w:rPr>
              <w:br/>
            </w:r>
            <w:r w:rsidRPr="004257D7">
              <w:rPr>
                <w:rFonts w:eastAsia="Times New Roman"/>
                <w:i/>
                <w:iCs/>
                <w:sz w:val="18"/>
                <w:szCs w:val="18"/>
              </w:rPr>
              <w:t>(Ký tên, đóng dấu)</w:t>
            </w:r>
          </w:p>
        </w:tc>
      </w:tr>
    </w:tbl>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54137D" w:rsidRDefault="0054137D" w:rsidP="00C1729F">
      <w:pPr>
        <w:spacing w:before="120"/>
        <w:rPr>
          <w:b/>
          <w:bCs/>
          <w:lang w:val="pt-BR"/>
        </w:rPr>
      </w:pPr>
    </w:p>
    <w:p w:rsidR="00C1729F" w:rsidRPr="00437C76" w:rsidRDefault="00C1729F" w:rsidP="00C1729F">
      <w:pPr>
        <w:spacing w:before="120"/>
        <w:rPr>
          <w:b/>
          <w:lang w:val="pt-BR"/>
        </w:rPr>
      </w:pPr>
      <w:r w:rsidRPr="004257D7">
        <w:rPr>
          <w:b/>
          <w:bCs/>
          <w:lang w:val="pt-BR"/>
        </w:rPr>
        <w:lastRenderedPageBreak/>
        <w:t>Mẫu số 06: Danh sách viên chức có đủ điều kiện, tiêu chuẩn dự thi thăng hạng</w:t>
      </w:r>
    </w:p>
    <w:p w:rsidR="00C1729F" w:rsidRPr="00437C76" w:rsidRDefault="00C1729F" w:rsidP="00C1729F">
      <w:pPr>
        <w:pStyle w:val="NormalWeb"/>
        <w:shd w:val="clear" w:color="auto" w:fill="FFFFFF"/>
        <w:spacing w:before="0" w:beforeAutospacing="0" w:after="0" w:afterAutospacing="0" w:line="234" w:lineRule="atLeast"/>
        <w:rPr>
          <w:b/>
          <w:bCs/>
          <w:lang w:val="pt-BR"/>
        </w:rPr>
      </w:pPr>
      <w:bookmarkStart w:id="25" w:name="chuong_pl_6_name"/>
    </w:p>
    <w:p w:rsidR="00C1729F" w:rsidRPr="00437C76" w:rsidRDefault="00C1729F" w:rsidP="00C1729F">
      <w:pPr>
        <w:pStyle w:val="NormalWeb"/>
        <w:shd w:val="clear" w:color="auto" w:fill="FFFFFF"/>
        <w:spacing w:before="0" w:beforeAutospacing="0" w:after="0" w:afterAutospacing="0" w:line="234" w:lineRule="atLeast"/>
        <w:rPr>
          <w:b/>
          <w:bCs/>
          <w:lang w:val="pt-BR"/>
        </w:rPr>
      </w:pPr>
      <w:r w:rsidRPr="00437C76">
        <w:rPr>
          <w:b/>
          <w:bCs/>
          <w:lang w:val="pt-BR"/>
        </w:rPr>
        <w:t>Tên đơn vị: ……………………..</w:t>
      </w:r>
    </w:p>
    <w:p w:rsidR="00C1729F" w:rsidRPr="00437C76" w:rsidRDefault="00C1729F" w:rsidP="00C1729F">
      <w:pPr>
        <w:pStyle w:val="NormalWeb"/>
        <w:shd w:val="clear" w:color="auto" w:fill="FFFFFF"/>
        <w:spacing w:before="0" w:beforeAutospacing="0" w:after="0" w:afterAutospacing="0" w:line="234" w:lineRule="atLeast"/>
        <w:rPr>
          <w:b/>
          <w:bCs/>
          <w:lang w:val="pt-BR"/>
        </w:rPr>
      </w:pPr>
    </w:p>
    <w:p w:rsidR="00C1729F" w:rsidRPr="004257D7" w:rsidRDefault="00C1729F" w:rsidP="00C1729F">
      <w:pPr>
        <w:pStyle w:val="NormalWeb"/>
        <w:shd w:val="clear" w:color="auto" w:fill="FFFFFF"/>
        <w:spacing w:before="0" w:beforeAutospacing="0" w:after="0" w:afterAutospacing="0" w:line="234" w:lineRule="atLeast"/>
        <w:jc w:val="center"/>
        <w:rPr>
          <w:sz w:val="18"/>
          <w:szCs w:val="18"/>
          <w:lang w:val="vi-VN"/>
        </w:rPr>
      </w:pPr>
      <w:r w:rsidRPr="004257D7">
        <w:rPr>
          <w:b/>
          <w:bCs/>
          <w:sz w:val="18"/>
          <w:szCs w:val="18"/>
          <w:lang w:val="vi-VN"/>
        </w:rPr>
        <w:t>DANH SÁCH VIÊN CHỨC CÓ ĐỦ CÁC TIÊU CHUẨN, ĐIỀU KIỆN DỰ THI HOẶC XÉT THĂNG HẠNG CHỨC DANH NGHỀ NGHIỆP TỪ CHỨC DANH ... LÊN CHỨC DANH ... NĂM </w:t>
      </w:r>
      <w:bookmarkEnd w:id="25"/>
      <w:r w:rsidRPr="004257D7">
        <w:rPr>
          <w:b/>
          <w:bCs/>
          <w:sz w:val="18"/>
          <w:szCs w:val="1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4"/>
        <w:gridCol w:w="289"/>
        <w:gridCol w:w="412"/>
        <w:gridCol w:w="389"/>
        <w:gridCol w:w="289"/>
        <w:gridCol w:w="490"/>
        <w:gridCol w:w="389"/>
        <w:gridCol w:w="591"/>
        <w:gridCol w:w="601"/>
        <w:gridCol w:w="591"/>
        <w:gridCol w:w="690"/>
        <w:gridCol w:w="491"/>
        <w:gridCol w:w="592"/>
        <w:gridCol w:w="421"/>
        <w:gridCol w:w="592"/>
        <w:gridCol w:w="592"/>
        <w:gridCol w:w="390"/>
        <w:gridCol w:w="491"/>
        <w:gridCol w:w="491"/>
        <w:gridCol w:w="290"/>
      </w:tblGrid>
      <w:tr w:rsidR="00C1729F" w:rsidRPr="004257D7" w:rsidTr="00AF2C0D">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Hệ s</w:t>
            </w:r>
            <w:r w:rsidRPr="004257D7">
              <w:rPr>
                <w:b/>
                <w:bCs/>
                <w:sz w:val="16"/>
                <w:szCs w:val="16"/>
                <w:lang w:val="en-GB"/>
              </w:rPr>
              <w:t>ố</w:t>
            </w:r>
            <w:r w:rsidRPr="004257D7">
              <w:rPr>
                <w:b/>
                <w:bCs/>
                <w:sz w:val="16"/>
                <w:szCs w:val="16"/>
              </w:rPr>
              <w:t>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(4)</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(20)</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bl>
    <w:p w:rsidR="00C1729F" w:rsidRPr="004257D7" w:rsidRDefault="00C1729F" w:rsidP="00C1729F">
      <w:pPr>
        <w:spacing w:line="360" w:lineRule="exact"/>
        <w:jc w:val="both"/>
        <w:rPr>
          <w:sz w:val="23"/>
          <w:szCs w:val="23"/>
        </w:rPr>
      </w:pPr>
    </w:p>
    <w:p w:rsidR="00C1729F" w:rsidRPr="004257D7" w:rsidRDefault="00C1729F" w:rsidP="00C1729F">
      <w:pPr>
        <w:spacing w:before="120" w:line="312" w:lineRule="auto"/>
        <w:jc w:val="both"/>
        <w:rPr>
          <w:b/>
          <w:sz w:val="26"/>
          <w:szCs w:val="26"/>
          <w:lang w:val="nl-NL"/>
        </w:rPr>
      </w:pPr>
    </w:p>
    <w:p w:rsidR="00C1729F" w:rsidRPr="004257D7" w:rsidRDefault="00C1729F" w:rsidP="00C1729F">
      <w:pPr>
        <w:widowControl w:val="0"/>
        <w:spacing w:before="120" w:after="120" w:line="312" w:lineRule="auto"/>
        <w:jc w:val="both"/>
        <w:rPr>
          <w:b/>
          <w:sz w:val="26"/>
          <w:szCs w:val="26"/>
          <w:lang w:val="nl-NL"/>
        </w:rPr>
      </w:pPr>
      <w:r w:rsidRPr="004257D7">
        <w:rPr>
          <w:b/>
          <w:sz w:val="26"/>
          <w:szCs w:val="26"/>
          <w:lang w:val="nl-NL"/>
        </w:rPr>
        <w:t>8. Giải quyết tinh giản biên chế</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Vụ Tổ chức cán bộ hướng dẫn, đôn đốc các đơn vị xây dựng kế hoạch tinh giản biên chế hàng năm của đơn vị.</w:t>
            </w:r>
          </w:p>
          <w:p w:rsidR="00C1729F" w:rsidRPr="004257D7" w:rsidRDefault="00C1729F" w:rsidP="00C574FC">
            <w:pPr>
              <w:spacing w:after="120"/>
              <w:jc w:val="both"/>
              <w:rPr>
                <w:sz w:val="26"/>
                <w:szCs w:val="26"/>
              </w:rPr>
            </w:pPr>
            <w:r w:rsidRPr="004257D7">
              <w:rPr>
                <w:sz w:val="26"/>
                <w:szCs w:val="26"/>
              </w:rPr>
              <w:t>- Các cơ quan, đơn vị thuộc Bộ xây dựng Kế hoạch tinh giản biên chế hàng năm của đơn vị, gửi Vụ Tổ chức cán bộ để tổng hợp Kế hoạch của Bộ.</w:t>
            </w:r>
          </w:p>
          <w:p w:rsidR="00C1729F" w:rsidRPr="004257D7" w:rsidRDefault="00C1729F" w:rsidP="00C574FC">
            <w:pPr>
              <w:spacing w:after="120"/>
              <w:jc w:val="both"/>
              <w:rPr>
                <w:sz w:val="26"/>
                <w:szCs w:val="26"/>
              </w:rPr>
            </w:pPr>
            <w:r w:rsidRPr="004257D7">
              <w:rPr>
                <w:sz w:val="26"/>
                <w:szCs w:val="26"/>
              </w:rPr>
              <w:t>- Vụ Tổ chức cán bộ xây dựng Kế hoạch tinh giản biên chế hàng năm của Bộ Thông tin và Truyền thông và trình Lãnh đạo Bộ xem xét, phê duyệt.</w:t>
            </w:r>
          </w:p>
          <w:p w:rsidR="00C1729F" w:rsidRPr="004257D7" w:rsidRDefault="00C1729F" w:rsidP="00C574FC">
            <w:pPr>
              <w:spacing w:after="120"/>
              <w:jc w:val="both"/>
              <w:rPr>
                <w:sz w:val="26"/>
                <w:szCs w:val="26"/>
              </w:rPr>
            </w:pPr>
            <w:r w:rsidRPr="004257D7">
              <w:rPr>
                <w:sz w:val="26"/>
                <w:szCs w:val="26"/>
              </w:rPr>
              <w:t>- Lãnh đạo Bộ phê duyệt Kế hoạch tinh giản biên chế.</w:t>
            </w:r>
          </w:p>
          <w:p w:rsidR="00C1729F" w:rsidRPr="004257D7" w:rsidRDefault="00C1729F" w:rsidP="00C574FC">
            <w:pPr>
              <w:spacing w:after="120"/>
              <w:jc w:val="both"/>
              <w:rPr>
                <w:sz w:val="26"/>
                <w:szCs w:val="26"/>
              </w:rPr>
            </w:pPr>
            <w:r w:rsidRPr="004257D7">
              <w:rPr>
                <w:sz w:val="26"/>
                <w:szCs w:val="26"/>
              </w:rPr>
              <w:t>- Các cơ quan, đơn vị thuộc Bộ đề nghị giải quyết tinh giản biên chế theo Kế hoạch đã được phê duyệt.</w:t>
            </w:r>
          </w:p>
          <w:p w:rsidR="00C1729F" w:rsidRPr="004257D7" w:rsidRDefault="00C1729F" w:rsidP="00C574FC">
            <w:pPr>
              <w:spacing w:after="120"/>
              <w:jc w:val="both"/>
              <w:rPr>
                <w:sz w:val="26"/>
                <w:szCs w:val="26"/>
              </w:rPr>
            </w:pPr>
            <w:r w:rsidRPr="004257D7">
              <w:rPr>
                <w:sz w:val="26"/>
                <w:szCs w:val="26"/>
              </w:rPr>
              <w:lastRenderedPageBreak/>
              <w:t>-Vụ Tổ chức cán bộ, Vụ Kế hoạch - Tài chính thẩm định đối tượng tinh giản biên chế và dự toán tinh giản biên chế; trình Lãnh đạo Bộ xem xét, phê duyệt quyết định tinh giản biên chế.</w:t>
            </w:r>
          </w:p>
          <w:p w:rsidR="00C1729F" w:rsidRPr="004257D7" w:rsidRDefault="00C1729F" w:rsidP="00C574FC">
            <w:pPr>
              <w:spacing w:after="120"/>
              <w:jc w:val="both"/>
              <w:rPr>
                <w:sz w:val="26"/>
                <w:szCs w:val="26"/>
              </w:rPr>
            </w:pPr>
            <w:r w:rsidRPr="004257D7">
              <w:rPr>
                <w:sz w:val="26"/>
                <w:szCs w:val="26"/>
              </w:rPr>
              <w:t>- Lãnh đạo Bộ phê duyệt quyết định tinh giản biên chế.</w:t>
            </w:r>
          </w:p>
          <w:p w:rsidR="00C1729F" w:rsidRPr="004257D7" w:rsidRDefault="00C1729F" w:rsidP="00C574FC">
            <w:pPr>
              <w:spacing w:after="120"/>
              <w:jc w:val="both"/>
              <w:rPr>
                <w:sz w:val="26"/>
                <w:szCs w:val="26"/>
              </w:rPr>
            </w:pPr>
            <w:r w:rsidRPr="004257D7">
              <w:rPr>
                <w:sz w:val="26"/>
                <w:szCs w:val="26"/>
              </w:rPr>
              <w:t>- Vụ Tổ chức cán bộ trình Lãnh đạo Bộ và gửi báo cáo đến Bộ Nội vụ và Bộ Tài chính về kết quả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C574FC">
            <w:pPr>
              <w:shd w:val="clear" w:color="auto" w:fill="FFFFFF"/>
              <w:spacing w:after="120"/>
              <w:jc w:val="both"/>
              <w:rPr>
                <w:iCs/>
                <w:sz w:val="26"/>
                <w:szCs w:val="26"/>
                <w:shd w:val="clear" w:color="auto" w:fill="FFFFFF"/>
              </w:rPr>
            </w:pPr>
            <w:r w:rsidRPr="004257D7">
              <w:rPr>
                <w:sz w:val="26"/>
                <w:szCs w:val="26"/>
                <w:lang w:val="pt-BR"/>
              </w:rPr>
              <w:t>Văn bản gửi Vụ Tổ chức cán bộ về việc giải quyết tinh giản biên chế theo theo quy định.</w:t>
            </w:r>
          </w:p>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C574FC">
            <w:pPr>
              <w:spacing w:after="120"/>
              <w:jc w:val="both"/>
              <w:rPr>
                <w:sz w:val="26"/>
                <w:szCs w:val="26"/>
              </w:rPr>
            </w:pPr>
            <w:r w:rsidRPr="004257D7">
              <w:rPr>
                <w:sz w:val="26"/>
                <w:szCs w:val="26"/>
              </w:rPr>
              <w:t>Căn cứ theo Quyết định ban hành Kế hoạch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 các đơn vị được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Quyết định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Phí, lệ phí (nếu có):</w:t>
            </w:r>
          </w:p>
        </w:tc>
        <w:tc>
          <w:tcPr>
            <w:tcW w:w="7229" w:type="dxa"/>
            <w:vAlign w:val="center"/>
          </w:tcPr>
          <w:p w:rsidR="00C1729F" w:rsidRPr="004257D7" w:rsidRDefault="00C1729F" w:rsidP="00C574FC">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C574FC">
            <w:pPr>
              <w:spacing w:after="120"/>
              <w:jc w:val="both"/>
              <w:rPr>
                <w:sz w:val="26"/>
                <w:szCs w:val="26"/>
              </w:rPr>
            </w:pPr>
            <w:r w:rsidRPr="004257D7">
              <w:rPr>
                <w:sz w:val="26"/>
                <w:szCs w:val="26"/>
              </w:rPr>
              <w:t>- Danh sách và kinh phí chi trả cho những người nghỉ hưu trước tuổi (Biểu số 1a kèm theo).</w:t>
            </w:r>
          </w:p>
          <w:p w:rsidR="00C1729F" w:rsidRPr="004257D7" w:rsidRDefault="00C1729F" w:rsidP="00C574FC">
            <w:pPr>
              <w:spacing w:after="120"/>
              <w:jc w:val="both"/>
              <w:rPr>
                <w:sz w:val="26"/>
                <w:szCs w:val="26"/>
              </w:rPr>
            </w:pPr>
            <w:r w:rsidRPr="004257D7">
              <w:rPr>
                <w:sz w:val="26"/>
                <w:szCs w:val="26"/>
              </w:rPr>
              <w:t>- Danh sách và kinh phí chi trả cho những người chuyển sang tổ chức không hưởng kinh phí thường xuyên từ ngân sách (Biểu số 1b).</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ngay (Biểu số 1c).</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sau khi đi học (Biểu số 1d).</w:t>
            </w:r>
          </w:p>
          <w:p w:rsidR="00C1729F" w:rsidRPr="004257D7" w:rsidRDefault="00C1729F" w:rsidP="00C574FC">
            <w:pPr>
              <w:spacing w:after="120"/>
              <w:jc w:val="both"/>
              <w:rPr>
                <w:sz w:val="26"/>
                <w:szCs w:val="26"/>
              </w:rPr>
            </w:pPr>
            <w:r w:rsidRPr="004257D7">
              <w:rPr>
                <w:sz w:val="26"/>
                <w:szCs w:val="26"/>
              </w:rPr>
              <w:t>- Tổng hợp chung danh sách tinh giản biên chế và dự toán kinh phí thực hiện (Biểu số 2 kèm theo).</w:t>
            </w:r>
          </w:p>
          <w:p w:rsidR="00C1729F" w:rsidRPr="004257D7" w:rsidRDefault="00C1729F" w:rsidP="00C574FC">
            <w:pPr>
              <w:spacing w:after="120"/>
              <w:jc w:val="both"/>
              <w:rPr>
                <w:sz w:val="26"/>
                <w:szCs w:val="26"/>
              </w:rPr>
            </w:pPr>
            <w:r w:rsidRPr="004257D7">
              <w:rPr>
                <w:sz w:val="26"/>
                <w:szCs w:val="26"/>
              </w:rPr>
              <w:lastRenderedPageBreak/>
              <w:t>- Báo cáo kết quả thực hiện chính sách tinh giản biên chế (Biểu số 3 kèm theo).</w:t>
            </w:r>
          </w:p>
          <w:p w:rsidR="00C1729F" w:rsidRPr="004257D7" w:rsidRDefault="00C1729F" w:rsidP="00C574FC">
            <w:pPr>
              <w:spacing w:after="120"/>
              <w:jc w:val="both"/>
              <w:rPr>
                <w:sz w:val="23"/>
                <w:szCs w:val="23"/>
              </w:rPr>
            </w:pPr>
            <w:r w:rsidRPr="004257D7">
              <w:rPr>
                <w:sz w:val="26"/>
                <w:szCs w:val="26"/>
              </w:rPr>
              <w:t>- Tổng hợp chung danh sách tinh giản biên chế và quyết toán kinh phí thực hiện (Biểu số 5 kèm theo)</w:t>
            </w:r>
          </w:p>
        </w:tc>
      </w:tr>
      <w:tr w:rsidR="00C1729F" w:rsidRPr="004257D7" w:rsidTr="00AF2C0D">
        <w:tc>
          <w:tcPr>
            <w:tcW w:w="2014" w:type="dxa"/>
            <w:tcBorders>
              <w:bottom w:val="single" w:sz="4" w:space="0" w:color="auto"/>
            </w:tcBorders>
            <w:vAlign w:val="center"/>
          </w:tcPr>
          <w:p w:rsidR="00C1729F" w:rsidRPr="004257D7" w:rsidRDefault="00C1729F" w:rsidP="00C574FC">
            <w:pPr>
              <w:pStyle w:val="ListParagraph"/>
              <w:spacing w:after="120"/>
              <w:ind w:left="0"/>
              <w:jc w:val="both"/>
              <w:rPr>
                <w:sz w:val="26"/>
                <w:szCs w:val="26"/>
              </w:rPr>
            </w:pPr>
            <w:r w:rsidRPr="004257D7">
              <w:rPr>
                <w:sz w:val="26"/>
                <w:szCs w:val="26"/>
              </w:rPr>
              <w:lastRenderedPageBreak/>
              <w:t>Yêu cầu, điều kiện thực hiện thủ tục hành chính (nếu có):</w:t>
            </w:r>
          </w:p>
        </w:tc>
        <w:tc>
          <w:tcPr>
            <w:tcW w:w="7229" w:type="dxa"/>
            <w:tcBorders>
              <w:bottom w:val="single" w:sz="4" w:space="0" w:color="auto"/>
            </w:tcBorders>
            <w:vAlign w:val="center"/>
          </w:tcPr>
          <w:p w:rsidR="00C1729F" w:rsidRPr="004257D7" w:rsidRDefault="00C1729F" w:rsidP="00C574FC">
            <w:pPr>
              <w:keepNext/>
              <w:widowControl w:val="0"/>
              <w:spacing w:after="120"/>
              <w:jc w:val="both"/>
              <w:textAlignment w:val="baseline"/>
              <w:rPr>
                <w:sz w:val="26"/>
                <w:szCs w:val="26"/>
              </w:rPr>
            </w:pPr>
            <w:r w:rsidRPr="004257D7">
              <w:rPr>
                <w:sz w:val="26"/>
                <w:szCs w:val="26"/>
              </w:rPr>
              <w:t>Theo quyết định</w:t>
            </w:r>
          </w:p>
          <w:p w:rsidR="00C1729F" w:rsidRPr="004257D7" w:rsidRDefault="00C1729F" w:rsidP="00C574FC">
            <w:pPr>
              <w:keepNext/>
              <w:widowControl w:val="0"/>
              <w:spacing w:after="120"/>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C574FC">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C574FC">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C574FC">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C574FC">
            <w:pPr>
              <w:spacing w:after="120"/>
              <w:jc w:val="both"/>
              <w:rPr>
                <w:sz w:val="26"/>
                <w:szCs w:val="26"/>
                <w:lang w:val="vi-VN"/>
              </w:rPr>
            </w:pPr>
            <w:r w:rsidRPr="00437C76">
              <w:rPr>
                <w:sz w:val="26"/>
                <w:szCs w:val="26"/>
                <w:lang w:val="vi-VN"/>
              </w:rPr>
              <w:t>- Nghị định số 108/2014/NĐ-CP ngày 20/11/2014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Nghị định số 113/2018/NĐ-CP ngày 31/8/2018 của Chính phủ sửa đổi, bổ sung một số điều của Nghị định số 108/2014/NĐ-CP;</w:t>
            </w:r>
          </w:p>
          <w:p w:rsidR="00C1729F" w:rsidRPr="00437C76" w:rsidRDefault="00C1729F" w:rsidP="00C574FC">
            <w:pPr>
              <w:spacing w:after="120"/>
              <w:jc w:val="both"/>
              <w:rPr>
                <w:sz w:val="26"/>
                <w:szCs w:val="26"/>
                <w:lang w:val="vi-VN"/>
              </w:rPr>
            </w:pPr>
            <w:r w:rsidRPr="00437C76">
              <w:rPr>
                <w:sz w:val="26"/>
                <w:szCs w:val="26"/>
                <w:lang w:val="vi-VN"/>
              </w:rPr>
              <w:t>- Nghị định số 143/2020/NĐ-CP ngày 10/12/2020 của Chính phủ ban hành Nghị định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Thông tư liên tịch số 01/2015/TTLT-BNV-BTC ngày 14/4/2015 của Bộ trưởng Bộ Nội vụ, Bộ trưởng Bộ Tài chính, hướng dẫn một số điều của Nghị định số 108/2014/NĐ-CP ngày 20/11/2014 của Chính phủ;</w:t>
            </w:r>
          </w:p>
          <w:p w:rsidR="00C1729F" w:rsidRPr="00437C76" w:rsidRDefault="00C1729F" w:rsidP="00C574FC">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574FC">
      <w:pPr>
        <w:spacing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EE4C30">
          <w:headerReference w:type="default" r:id="rId11"/>
          <w:pgSz w:w="11907" w:h="16840" w:code="9"/>
          <w:pgMar w:top="1134" w:right="851" w:bottom="1021" w:left="1701" w:header="720" w:footer="720" w:gutter="0"/>
          <w:cols w:space="720"/>
          <w:titlePg/>
          <w:docGrid w:linePitch="381"/>
        </w:sectPr>
      </w:pPr>
    </w:p>
    <w:p w:rsidR="00C1729F" w:rsidRPr="00437C76" w:rsidRDefault="00C1729F" w:rsidP="00C1729F">
      <w:pPr>
        <w:widowControl w:val="0"/>
        <w:autoSpaceDE w:val="0"/>
        <w:autoSpaceDN w:val="0"/>
        <w:spacing w:before="120" w:line="312" w:lineRule="auto"/>
        <w:jc w:val="center"/>
        <w:rPr>
          <w:rFonts w:eastAsia="Courier New"/>
          <w:b/>
          <w:sz w:val="26"/>
          <w:szCs w:val="26"/>
          <w:lang w:val="nl-NL" w:eastAsia="vi-VN"/>
        </w:rPr>
      </w:pPr>
      <w:r w:rsidRPr="00437C76">
        <w:rPr>
          <w:rFonts w:eastAsia="Courier New"/>
          <w:b/>
          <w:sz w:val="26"/>
          <w:szCs w:val="26"/>
          <w:lang w:val="nl-NL" w:eastAsia="vi-VN"/>
        </w:rPr>
        <w:lastRenderedPageBreak/>
        <w:t>Mẫu số</w:t>
      </w:r>
      <w:r w:rsidRPr="004257D7">
        <w:rPr>
          <w:rFonts w:eastAsia="Courier New"/>
          <w:b/>
          <w:sz w:val="26"/>
          <w:szCs w:val="26"/>
          <w:lang w:val="vi-VN" w:eastAsia="vi-VN"/>
        </w:rPr>
        <w:t xml:space="preserve"> 1</w:t>
      </w:r>
      <w:r w:rsidRPr="00437C76">
        <w:rPr>
          <w:rFonts w:eastAsia="Courier New"/>
          <w:b/>
          <w:sz w:val="26"/>
          <w:szCs w:val="26"/>
          <w:lang w:val="nl-NL" w:eastAsia="vi-VN"/>
        </w:rPr>
        <w:t>a:  Danh sách và kinh phí chi trả cho những người nghỉ hưu trước tuổi</w:t>
      </w:r>
    </w:p>
    <w:p w:rsidR="00C1729F" w:rsidRPr="004257D7" w:rsidRDefault="00C1729F" w:rsidP="00C1729F">
      <w:pPr>
        <w:widowControl w:val="0"/>
        <w:autoSpaceDE w:val="0"/>
        <w:autoSpaceDN w:val="0"/>
        <w:spacing w:before="10" w:afterLines="50" w:after="120" w:line="312" w:lineRule="auto"/>
        <w:rPr>
          <w:rFonts w:eastAsia="Courier New"/>
          <w:b/>
          <w:sz w:val="22"/>
          <w:szCs w:val="22"/>
          <w:lang w:val="vi" w:eastAsia="vi-VN"/>
        </w:rPr>
      </w:pPr>
      <w:r w:rsidRPr="004257D7">
        <w:rPr>
          <w:rFonts w:eastAsia="Courier New"/>
          <w:b/>
          <w:sz w:val="22"/>
          <w:szCs w:val="22"/>
          <w:lang w:val="vi" w:eastAsia="vi-VN"/>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DANH SÁCH VÀ KINH PHÍ CHI TRẢ CHO NHỮNG NGƯỜI NGHỈ HƯU TRƯỚC TUỔI ĐỢT ... NĂM ...</w:t>
      </w:r>
    </w:p>
    <w:p w:rsidR="00C1729F" w:rsidRPr="004257D7" w:rsidRDefault="00C1729F" w:rsidP="00C1729F">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Từ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 đ</w:t>
      </w:r>
      <w:r w:rsidRPr="004257D7">
        <w:rPr>
          <w:rFonts w:eastAsia="Courier New"/>
          <w:i/>
          <w:sz w:val="22"/>
          <w:szCs w:val="22"/>
          <w:lang w:val="vi" w:eastAsia="vi-VN"/>
        </w:rPr>
        <w:t>ế</w:t>
      </w:r>
      <w:r w:rsidRPr="004257D7">
        <w:rPr>
          <w:rFonts w:eastAsia="Courier New"/>
          <w:i/>
          <w:sz w:val="22"/>
          <w:szCs w:val="22"/>
          <w:lang w:val="vi-VN" w:eastAsia="vi-VN"/>
        </w:rPr>
        <w:t xml:space="preserve">n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w:t>
      </w:r>
    </w:p>
    <w:tbl>
      <w:tblPr>
        <w:tblW w:w="15602"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
        <w:gridCol w:w="790"/>
        <w:gridCol w:w="727"/>
        <w:gridCol w:w="458"/>
        <w:gridCol w:w="707"/>
        <w:gridCol w:w="629"/>
        <w:gridCol w:w="629"/>
        <w:gridCol w:w="300"/>
        <w:gridCol w:w="689"/>
        <w:gridCol w:w="539"/>
        <w:gridCol w:w="674"/>
        <w:gridCol w:w="501"/>
        <w:gridCol w:w="673"/>
        <w:gridCol w:w="300"/>
        <w:gridCol w:w="689"/>
        <w:gridCol w:w="300"/>
        <w:gridCol w:w="689"/>
        <w:gridCol w:w="946"/>
        <w:gridCol w:w="529"/>
        <w:gridCol w:w="911"/>
        <w:gridCol w:w="482"/>
        <w:gridCol w:w="540"/>
        <w:gridCol w:w="586"/>
        <w:gridCol w:w="476"/>
        <w:gridCol w:w="528"/>
        <w:gridCol w:w="530"/>
        <w:gridCol w:w="490"/>
      </w:tblGrid>
      <w:tr w:rsidR="00C1729F" w:rsidRPr="004257D7" w:rsidTr="00AF2C0D">
        <w:trPr>
          <w:trHeight w:val="2132"/>
        </w:trPr>
        <w:tc>
          <w:tcPr>
            <w:tcW w:w="2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TT</w:t>
            </w:r>
          </w:p>
        </w:tc>
        <w:tc>
          <w:tcPr>
            <w:tcW w:w="7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Họ và tên</w:t>
            </w:r>
          </w:p>
        </w:tc>
        <w:tc>
          <w:tcPr>
            <w:tcW w:w="72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Ngày tháng năm sinh</w:t>
            </w:r>
          </w:p>
        </w:tc>
        <w:tc>
          <w:tcPr>
            <w:tcW w:w="458"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Trình độ đào tạo</w:t>
            </w:r>
          </w:p>
        </w:tc>
        <w:tc>
          <w:tcPr>
            <w:tcW w:w="70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Chức danh chuyên môn đang đảm nhiệm</w:t>
            </w:r>
          </w:p>
        </w:tc>
        <w:tc>
          <w:tcPr>
            <w:tcW w:w="1258"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theo ngạch, bậc, chức danh, chức vụ hiện hưởng</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 xml:space="preserve">Phụ </w:t>
            </w:r>
            <w:r w:rsidRPr="004257D7">
              <w:rPr>
                <w:rFonts w:eastAsia="Courier New"/>
                <w:i/>
                <w:sz w:val="18"/>
                <w:szCs w:val="18"/>
                <w:highlight w:val="white"/>
                <w:lang w:val="vi-VN" w:eastAsia="vi-VN"/>
              </w:rPr>
              <w:t>cấp</w:t>
            </w:r>
            <w:r w:rsidRPr="004257D7">
              <w:rPr>
                <w:rFonts w:eastAsia="Courier New"/>
                <w:i/>
                <w:sz w:val="18"/>
                <w:szCs w:val="18"/>
                <w:lang w:val="vi-VN" w:eastAsia="vi-VN"/>
              </w:rPr>
              <w:t xml:space="preserve"> chức vụ (nếu có)</w:t>
            </w:r>
          </w:p>
        </w:tc>
        <w:tc>
          <w:tcPr>
            <w:tcW w:w="1213"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nghề (nếu có)</w:t>
            </w:r>
          </w:p>
        </w:tc>
        <w:tc>
          <w:tcPr>
            <w:tcW w:w="1174"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vượt khung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Hệ số chênh lệch bảo lưu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Lương ngạch, bậc trước liền kề</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tháng (nếu có) để tính trợ cấp (1000 đồng)</w:t>
            </w:r>
          </w:p>
        </w:tc>
        <w:tc>
          <w:tcPr>
            <w:tcW w:w="1440"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đóng BHXH theo sổ BHXH</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Thời điểm tinh giản biên chế</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Tuổi khi giải quyết tinh giản biên chế</w:t>
            </w:r>
          </w:p>
        </w:tc>
        <w:tc>
          <w:tcPr>
            <w:tcW w:w="2120" w:type="dxa"/>
            <w:gridSpan w:val="4"/>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Kinh phí để thực hiện tinh giản biên chế (1000 đồng)</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Lý do tinh giản</w:t>
            </w:r>
          </w:p>
        </w:tc>
      </w:tr>
      <w:tr w:rsidR="00C1729F" w:rsidRPr="00437C76" w:rsidTr="00AF2C0D">
        <w:tc>
          <w:tcPr>
            <w:tcW w:w="290"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vMerge/>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p>
        </w:tc>
        <w:tc>
          <w:tcPr>
            <w:tcW w:w="72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w:t>
            </w:r>
            <w:r w:rsidRPr="004257D7">
              <w:rPr>
                <w:rFonts w:eastAsia="Courier New"/>
                <w:i/>
                <w:sz w:val="22"/>
                <w:szCs w:val="22"/>
                <w:lang w:val="vi" w:eastAsia="vi-VN"/>
              </w:rPr>
              <w:t>ố</w:t>
            </w:r>
            <w:r w:rsidRPr="004257D7">
              <w:rPr>
                <w:rFonts w:eastAsia="Courier New"/>
                <w:i/>
                <w:sz w:val="22"/>
                <w:szCs w:val="22"/>
                <w:lang w:val="vi-VN" w:eastAsia="vi-VN"/>
              </w:rPr>
              <w:t xml:space="preserve"> lương</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w:t>
            </w:r>
            <w:r w:rsidRPr="004257D7">
              <w:rPr>
                <w:rFonts w:eastAsia="Courier New"/>
                <w:i/>
                <w:sz w:val="22"/>
                <w:szCs w:val="22"/>
                <w:lang w:val="vi" w:eastAsia="vi-VN"/>
              </w:rPr>
              <w:t>ể</w:t>
            </w:r>
            <w:r w:rsidRPr="004257D7">
              <w:rPr>
                <w:rFonts w:eastAsia="Courier New"/>
                <w:i/>
                <w:sz w:val="22"/>
                <w:szCs w:val="22"/>
                <w:lang w:val="vi-VN" w:eastAsia="vi-VN"/>
              </w:rPr>
              <w:t>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Thời </w:t>
            </w:r>
            <w:r w:rsidRPr="004257D7">
              <w:rPr>
                <w:rFonts w:eastAsia="Courier New"/>
                <w:i/>
                <w:sz w:val="22"/>
                <w:szCs w:val="22"/>
                <w:highlight w:val="white"/>
                <w:lang w:val="vi-VN" w:eastAsia="vi-VN"/>
              </w:rPr>
              <w:t>điểm</w:t>
            </w:r>
            <w:r w:rsidRPr="004257D7">
              <w:rPr>
                <w:rFonts w:eastAsia="Courier New"/>
                <w:i/>
                <w:sz w:val="22"/>
                <w:szCs w:val="22"/>
                <w:lang w:val="vi-VN" w:eastAsia="vi-VN"/>
              </w:rPr>
              <w:t xml:space="preserve"> hưởng</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 w:eastAsia="vi-VN"/>
              </w:rPr>
            </w:pPr>
            <w:r w:rsidRPr="004257D7">
              <w:rPr>
                <w:rFonts w:eastAsia="Courier New"/>
                <w:i/>
                <w:sz w:val="22"/>
                <w:szCs w:val="22"/>
                <w:lang w:val="vi-VN" w:eastAsia="vi-VN"/>
              </w:rPr>
              <w:t>Hệ s</w:t>
            </w:r>
            <w:r w:rsidRPr="004257D7">
              <w:rPr>
                <w:rFonts w:eastAsia="Courier New"/>
                <w:i/>
                <w:sz w:val="22"/>
                <w:szCs w:val="22"/>
                <w:lang w:val="vi" w:eastAsia="vi-VN"/>
              </w:rPr>
              <w:t>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w:t>
            </w:r>
            <w:r w:rsidRPr="004257D7">
              <w:rPr>
                <w:rFonts w:eastAsia="Courier New"/>
                <w:i/>
                <w:sz w:val="22"/>
                <w:szCs w:val="22"/>
                <w:lang w:val="vi" w:eastAsia="vi-VN"/>
              </w:rPr>
              <w:t>ở</w:t>
            </w:r>
            <w:r w:rsidRPr="004257D7">
              <w:rPr>
                <w:rFonts w:eastAsia="Courier New"/>
                <w:i/>
                <w:sz w:val="22"/>
                <w:szCs w:val="22"/>
                <w:lang w:val="vi-VN" w:eastAsia="vi-VN"/>
              </w:rPr>
              <w:t>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Tổng số</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làm công việc nặng nhọc, độc hại hoặc có phụ cấp khu vực hệ số 0,7 trở lên</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Tổng cộng</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tính cho thời gian nghỉ hưu trước tuổi</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đủ 20 năm đóng BHXH</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trên 20 năm đóng BHXH</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A</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w:t>
            </w: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w:t>
            </w: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3</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4</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5</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6</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7</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8</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9</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10</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11</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12</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13</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14</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15</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16</w:t>
            </w: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17</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18</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19</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20</w:t>
            </w: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21</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22</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23</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24</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25</w:t>
            </w: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Khối hành chính</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 w:eastAsia="vi-VN"/>
              </w:rPr>
            </w:pPr>
            <w:r w:rsidRPr="004257D7">
              <w:rPr>
                <w:rFonts w:eastAsia="Courier New"/>
                <w:sz w:val="22"/>
                <w:szCs w:val="22"/>
                <w:lang w:val="vi" w:eastAsia="vi-VN"/>
              </w:rPr>
              <w:t>II.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w:t>
            </w:r>
            <w:r w:rsidRPr="004257D7">
              <w:rPr>
                <w:rFonts w:eastAsia="Courier New"/>
                <w:sz w:val="22"/>
                <w:szCs w:val="22"/>
                <w:lang w:val="vi" w:eastAsia="vi-VN"/>
              </w:rPr>
              <w:t>ố</w:t>
            </w:r>
            <w:r w:rsidRPr="004257D7">
              <w:rPr>
                <w:rFonts w:eastAsia="Courier New"/>
                <w:sz w:val="22"/>
                <w:szCs w:val="22"/>
                <w:lang w:val="vi-VN" w:eastAsia="vi-VN"/>
              </w:rPr>
              <w:t>i sự nghiệp</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TỔNG C</w:t>
            </w:r>
            <w:r w:rsidRPr="004257D7">
              <w:rPr>
                <w:rFonts w:eastAsia="Courier New"/>
                <w:b/>
                <w:sz w:val="22"/>
                <w:szCs w:val="22"/>
                <w:lang w:val="vi" w:eastAsia="vi-VN"/>
              </w:rPr>
              <w:t>Ộ</w:t>
            </w:r>
            <w:r w:rsidRPr="004257D7">
              <w:rPr>
                <w:rFonts w:eastAsia="Courier New"/>
                <w:b/>
                <w:sz w:val="22"/>
                <w:szCs w:val="22"/>
                <w:lang w:val="vi-VN" w:eastAsia="vi-VN"/>
              </w:rPr>
              <w:t>NG</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bl>
    <w:p w:rsidR="00C1729F" w:rsidRPr="004257D7" w:rsidRDefault="00C1729F" w:rsidP="00C1729F">
      <w:pPr>
        <w:widowControl w:val="0"/>
        <w:autoSpaceDE w:val="0"/>
        <w:autoSpaceDN w:val="0"/>
        <w:spacing w:before="10" w:afterLines="50" w:after="120" w:line="312" w:lineRule="auto"/>
        <w:rPr>
          <w:rFonts w:eastAsia="Courier New"/>
          <w:sz w:val="22"/>
          <w:szCs w:val="22"/>
          <w:lang w:val="vi" w:eastAsia="vi-VN"/>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Courier New"/>
                <w:b/>
                <w:i/>
                <w:sz w:val="22"/>
                <w:szCs w:val="22"/>
                <w:lang w:val="vi-VN" w:eastAsia="vi-VN"/>
              </w:rPr>
            </w:pPr>
          </w:p>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p>
        </w:tc>
        <w:tc>
          <w:tcPr>
            <w:tcW w:w="696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i/>
                <w:sz w:val="22"/>
                <w:szCs w:val="22"/>
                <w:lang w:val="vi-VN" w:eastAsia="vi-VN"/>
              </w:rPr>
              <w:t>Ngày     tháng    năm</w:t>
            </w:r>
            <w:r w:rsidRPr="004257D7">
              <w:rPr>
                <w:rFonts w:eastAsia="Courier New"/>
                <w:i/>
                <w:sz w:val="22"/>
                <w:szCs w:val="22"/>
                <w:lang w:val="vi-VN" w:eastAsia="vi-VN"/>
              </w:rPr>
              <w:br/>
            </w:r>
            <w:r w:rsidRPr="004257D7">
              <w:rPr>
                <w:rFonts w:eastAsia="Courier New"/>
                <w:b/>
                <w:sz w:val="22"/>
                <w:szCs w:val="22"/>
                <w:lang w:val="vi-VN" w:eastAsia="vi-VN"/>
              </w:rPr>
              <w:t xml:space="preserve">THỦ TRƯỞNG </w:t>
            </w:r>
            <w:r w:rsidRPr="004257D7">
              <w:rPr>
                <w:rFonts w:eastAsia="Courier New"/>
                <w:b/>
                <w:sz w:val="22"/>
                <w:szCs w:val="22"/>
                <w:lang w:val="vi" w:eastAsia="vi-VN"/>
              </w:rPr>
              <w:t>ĐƠN VỊ</w:t>
            </w:r>
            <w:r w:rsidRPr="004257D7">
              <w:rPr>
                <w:rFonts w:eastAsia="Courier New"/>
                <w:b/>
                <w:sz w:val="22"/>
                <w:szCs w:val="22"/>
                <w:lang w:val="vi-VN" w:eastAsia="vi-VN"/>
              </w:rPr>
              <w:br/>
            </w:r>
            <w:r w:rsidRPr="004257D7">
              <w:rPr>
                <w:rFonts w:eastAsia="Courier New"/>
                <w:sz w:val="22"/>
                <w:szCs w:val="22"/>
                <w:lang w:val="vi-VN" w:eastAsia="vi-VN"/>
              </w:rPr>
              <w:t>(Ký tên đóng dấu)</w:t>
            </w:r>
          </w:p>
        </w:tc>
      </w:tr>
    </w:tbl>
    <w:p w:rsidR="00C1729F" w:rsidRPr="004257D7" w:rsidRDefault="00C1729F" w:rsidP="00C1729F">
      <w:pPr>
        <w:widowControl w:val="0"/>
        <w:autoSpaceDE w:val="0"/>
        <w:autoSpaceDN w:val="0"/>
        <w:spacing w:line="312" w:lineRule="auto"/>
        <w:rPr>
          <w:rFonts w:eastAsia="Courier New"/>
          <w:i/>
          <w:sz w:val="22"/>
          <w:szCs w:val="22"/>
          <w:lang w:val="vi-VN" w:eastAsia="vi-VN"/>
        </w:rPr>
      </w:pPr>
      <w:r w:rsidRPr="004257D7">
        <w:rPr>
          <w:rFonts w:eastAsia="Courier New"/>
          <w:i/>
          <w:sz w:val="22"/>
          <w:szCs w:val="22"/>
          <w:lang w:val="vi-VN" w:eastAsia="vi-VN"/>
        </w:rPr>
        <w:t>Ghi chú:</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14, 15 đề nghị liệt kê thêm hệ số lương và thời điểm hưởng của năm năm cuối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16 = Trung bình cộng của 60 tháng tiền lương thực lĩnh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17: tính cả số tháng lẻ</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21 = cột 22 + cột 23 + cột 24</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22 = cột 16 x số tháng trợ cấp (tính theo số tháng, năm về hưu trước tuổi)</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23 = cột 16 x 5 tháng</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24 = (cột 17-20) x 1/2 x cột 16</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nl-NL"/>
        </w:rPr>
      </w:pPr>
      <w:r w:rsidRPr="00437C76">
        <w:rPr>
          <w:rFonts w:eastAsia="Times New Roman"/>
          <w:b/>
          <w:sz w:val="26"/>
          <w:szCs w:val="26"/>
          <w:lang w:val="nl-NL"/>
        </w:rPr>
        <w:lastRenderedPageBreak/>
        <w:t>Mẫu số 1b: Danh sách và kinh phí chi trả cho những người chuyển sang tổ chức không hưởng kinh phí thường xuyên từ ngân sách</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ĐƠN VỊ:</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CHUYỂN SANG TỔ CHỨC KHÔNG HƯỞNG KINH PHÍ THƯỜNG XUYÊN TỪ NGÂN SÁCH ĐỢT ... NĂM ...</w:t>
      </w:r>
    </w:p>
    <w:p w:rsidR="00C1729F" w:rsidRPr="004257D7" w:rsidRDefault="00C1729F" w:rsidP="00C1729F">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w:t>
      </w:r>
      <w:r w:rsidRPr="004257D7">
        <w:rPr>
          <w:rFonts w:eastAsia="Times New Roman"/>
          <w:sz w:val="22"/>
          <w:szCs w:val="22"/>
          <w:lang w:val="vi"/>
        </w:rPr>
        <w:t>.</w:t>
      </w:r>
    </w:p>
    <w:tbl>
      <w:tblPr>
        <w:tblW w:w="1460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1134"/>
        <w:gridCol w:w="425"/>
        <w:gridCol w:w="425"/>
        <w:gridCol w:w="567"/>
        <w:gridCol w:w="709"/>
        <w:gridCol w:w="567"/>
        <w:gridCol w:w="425"/>
        <w:gridCol w:w="567"/>
        <w:gridCol w:w="425"/>
        <w:gridCol w:w="567"/>
        <w:gridCol w:w="426"/>
        <w:gridCol w:w="567"/>
        <w:gridCol w:w="567"/>
        <w:gridCol w:w="567"/>
        <w:gridCol w:w="425"/>
        <w:gridCol w:w="567"/>
        <w:gridCol w:w="567"/>
        <w:gridCol w:w="709"/>
        <w:gridCol w:w="425"/>
        <w:gridCol w:w="1417"/>
        <w:gridCol w:w="426"/>
        <w:gridCol w:w="425"/>
        <w:gridCol w:w="567"/>
        <w:gridCol w:w="709"/>
      </w:tblGrid>
      <w:tr w:rsidR="00C1729F" w:rsidRPr="004257D7" w:rsidTr="00AF2C0D">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134"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Ngày </w:t>
            </w:r>
            <w:r w:rsidRPr="004257D7">
              <w:rPr>
                <w:rFonts w:eastAsia="Times New Roman"/>
                <w:i/>
                <w:sz w:val="18"/>
                <w:szCs w:val="18"/>
                <w:highlight w:val="white"/>
                <w:lang w:val="vi"/>
              </w:rPr>
              <w:t>tháng</w:t>
            </w:r>
            <w:r w:rsidRPr="004257D7">
              <w:rPr>
                <w:rFonts w:eastAsia="Times New Roman"/>
                <w:i/>
                <w:sz w:val="18"/>
                <w:szCs w:val="18"/>
                <w:lang w:val="vi"/>
              </w:rPr>
              <w:t xml:space="preserve">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27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3"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để tính trợ cấp do đóng BHXH (1000 đồng)</w:t>
            </w:r>
          </w:p>
        </w:tc>
        <w:tc>
          <w:tcPr>
            <w:tcW w:w="184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tinh giản biên chế</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kinh phí để thực hiện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37C76" w:rsidTr="00AF2C0D">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vMerge/>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hưởng</w:t>
            </w:r>
          </w:p>
        </w:tc>
        <w:tc>
          <w:tcPr>
            <w:tcW w:w="42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41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A</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3</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5</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6</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8</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10</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13</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15</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16</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18</w:t>
            </w: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20</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22</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23</w:t>
            </w:r>
          </w:p>
        </w:tc>
      </w:tr>
      <w:tr w:rsidR="00C1729F" w:rsidRPr="004257D7" w:rsidTr="00AF2C0D">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r w:rsidRPr="004257D7">
              <w:rPr>
                <w:rFonts w:eastAsia="Times New Roman"/>
                <w:sz w:val="22"/>
                <w:szCs w:val="22"/>
                <w:lang w:val="vi"/>
              </w:rPr>
              <w:t>I.</w:t>
            </w:r>
          </w:p>
        </w:tc>
        <w:tc>
          <w:tcPr>
            <w:tcW w:w="1134" w:type="dxa"/>
          </w:tcPr>
          <w:p w:rsidR="00C1729F" w:rsidRPr="004257D7" w:rsidRDefault="00C1729F" w:rsidP="0054137D">
            <w:pPr>
              <w:widowControl w:val="0"/>
              <w:autoSpaceDE w:val="0"/>
              <w:autoSpaceDN w:val="0"/>
              <w:spacing w:before="10"/>
              <w:rPr>
                <w:rFonts w:eastAsia="Times New Roman"/>
                <w:sz w:val="22"/>
                <w:szCs w:val="22"/>
                <w:lang w:val="vi"/>
              </w:rPr>
            </w:pPr>
            <w:r w:rsidRPr="004257D7">
              <w:rPr>
                <w:rFonts w:eastAsia="Times New Roman"/>
                <w:sz w:val="22"/>
                <w:szCs w:val="22"/>
                <w:lang w:val="vi"/>
              </w:rPr>
              <w:t>Khối hành chính</w:t>
            </w: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240"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r>
    </w:tbl>
    <w:p w:rsidR="00C1729F" w:rsidRPr="0054137D" w:rsidRDefault="00C1729F" w:rsidP="00C1729F">
      <w:pPr>
        <w:widowControl w:val="0"/>
        <w:autoSpaceDE w:val="0"/>
        <w:autoSpaceDN w:val="0"/>
        <w:spacing w:before="10" w:afterLines="50" w:after="120" w:line="312" w:lineRule="auto"/>
        <w:rPr>
          <w:rFonts w:eastAsia="Times New Roman"/>
          <w:sz w:val="10"/>
          <w:szCs w:val="22"/>
          <w:lang w:val="vi"/>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tcPr>
          <w:p w:rsidR="00C1729F" w:rsidRPr="004257D7" w:rsidRDefault="00C1729F" w:rsidP="0054137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Ngày     tháng    năm</w:t>
            </w:r>
            <w:r w:rsidRPr="004257D7">
              <w:rPr>
                <w:rFonts w:eastAsia="Times New Roman"/>
                <w:b/>
                <w:i/>
                <w:sz w:val="22"/>
                <w:szCs w:val="22"/>
                <w:lang w:val="vi"/>
              </w:rPr>
              <w:br/>
            </w:r>
            <w:r w:rsidRPr="004257D7">
              <w:rPr>
                <w:rFonts w:eastAsia="Times New Roman"/>
                <w:b/>
                <w:sz w:val="22"/>
                <w:szCs w:val="22"/>
                <w:lang w:val="vi"/>
              </w:rPr>
              <w:t>THỦ TRƯỞNG ĐƠN VỊ</w:t>
            </w:r>
            <w:r w:rsidRPr="004257D7">
              <w:rPr>
                <w:rFonts w:eastAsia="Times New Roman"/>
                <w:b/>
                <w:sz w:val="22"/>
                <w:szCs w:val="22"/>
                <w:lang w:val="vi"/>
              </w:rPr>
              <w:br/>
            </w:r>
            <w:r w:rsidRPr="004257D7">
              <w:rPr>
                <w:rFonts w:eastAsia="Times New Roman"/>
                <w:sz w:val="22"/>
                <w:szCs w:val="22"/>
                <w:lang w:val="vi"/>
              </w:rPr>
              <w:t>(Ký tên đóng dấu)</w:t>
            </w:r>
          </w:p>
        </w:tc>
      </w:tr>
    </w:tbl>
    <w:p w:rsidR="0054137D" w:rsidRDefault="0054137D" w:rsidP="00C1729F">
      <w:pPr>
        <w:widowControl w:val="0"/>
        <w:autoSpaceDE w:val="0"/>
        <w:autoSpaceDN w:val="0"/>
        <w:spacing w:before="10" w:afterLines="50" w:after="120" w:line="312" w:lineRule="auto"/>
        <w:rPr>
          <w:rFonts w:eastAsia="Times New Roman"/>
          <w:i/>
          <w:sz w:val="22"/>
          <w:szCs w:val="22"/>
          <w:lang w:val="vi"/>
        </w:rPr>
      </w:pPr>
    </w:p>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lastRenderedPageBreak/>
        <w:t>Ghi chú:</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22 = cột 16 x 3 tháng + 1/2 x cột 17 x cột 18</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54137D" w:rsidRPr="00437C76" w:rsidRDefault="0054137D" w:rsidP="00C1729F">
      <w:pPr>
        <w:widowControl w:val="0"/>
        <w:autoSpaceDE w:val="0"/>
        <w:autoSpaceDN w:val="0"/>
        <w:spacing w:before="120" w:line="312" w:lineRule="auto"/>
        <w:jc w:val="center"/>
        <w:rPr>
          <w:rFonts w:eastAsia="Times New Roman"/>
          <w:b/>
          <w:sz w:val="26"/>
          <w:szCs w:val="26"/>
          <w:lang w:val="vi"/>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vi"/>
        </w:rPr>
      </w:pPr>
      <w:r w:rsidRPr="00437C76">
        <w:rPr>
          <w:rFonts w:eastAsia="Times New Roman"/>
          <w:b/>
          <w:sz w:val="26"/>
          <w:szCs w:val="26"/>
          <w:lang w:val="vi"/>
        </w:rPr>
        <w:lastRenderedPageBreak/>
        <w:t>Mẫu số</w:t>
      </w:r>
      <w:r w:rsidRPr="004257D7">
        <w:rPr>
          <w:rFonts w:eastAsia="Times New Roman"/>
          <w:b/>
          <w:sz w:val="26"/>
          <w:szCs w:val="26"/>
          <w:lang w:val="vi"/>
        </w:rPr>
        <w:t xml:space="preserve"> </w:t>
      </w:r>
      <w:r w:rsidRPr="00437C76">
        <w:rPr>
          <w:rFonts w:eastAsia="Times New Roman"/>
          <w:b/>
          <w:sz w:val="26"/>
          <w:szCs w:val="26"/>
          <w:lang w:val="vi"/>
        </w:rPr>
        <w:t xml:space="preserve">1c: Danh sách và kinh phí chi trả cho những người thôi việc ngay </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THÔI VIỆC NGAY ĐỢT ... NĂM ...</w:t>
      </w:r>
    </w:p>
    <w:p w:rsidR="00C1729F" w:rsidRPr="004257D7" w:rsidRDefault="00C1729F" w:rsidP="00C1729F">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tháng .... năm ....</w:t>
      </w:r>
    </w:p>
    <w:tbl>
      <w:tblPr>
        <w:tblW w:w="1573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
        <w:gridCol w:w="142"/>
        <w:gridCol w:w="1276"/>
        <w:gridCol w:w="425"/>
        <w:gridCol w:w="425"/>
        <w:gridCol w:w="709"/>
        <w:gridCol w:w="567"/>
        <w:gridCol w:w="567"/>
        <w:gridCol w:w="284"/>
        <w:gridCol w:w="567"/>
        <w:gridCol w:w="425"/>
        <w:gridCol w:w="567"/>
        <w:gridCol w:w="274"/>
        <w:gridCol w:w="151"/>
        <w:gridCol w:w="567"/>
        <w:gridCol w:w="284"/>
        <w:gridCol w:w="567"/>
        <w:gridCol w:w="283"/>
        <w:gridCol w:w="567"/>
        <w:gridCol w:w="567"/>
        <w:gridCol w:w="567"/>
        <w:gridCol w:w="425"/>
        <w:gridCol w:w="1701"/>
        <w:gridCol w:w="567"/>
        <w:gridCol w:w="567"/>
        <w:gridCol w:w="147"/>
        <w:gridCol w:w="279"/>
        <w:gridCol w:w="708"/>
        <w:gridCol w:w="567"/>
        <w:gridCol w:w="851"/>
      </w:tblGrid>
      <w:tr w:rsidR="00C1729F" w:rsidRPr="004257D7" w:rsidTr="00AF2C0D">
        <w:tc>
          <w:tcPr>
            <w:tcW w:w="284" w:type="dxa"/>
            <w:gridSpan w:val="2"/>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27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Ngày tháng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2" w:type="dxa"/>
            <w:gridSpan w:val="3"/>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850"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Tiền lương </w:t>
            </w:r>
            <w:r w:rsidRPr="004257D7">
              <w:rPr>
                <w:rFonts w:eastAsia="Times New Roman"/>
                <w:i/>
                <w:sz w:val="18"/>
                <w:szCs w:val="18"/>
                <w:highlight w:val="white"/>
                <w:lang w:val="vi"/>
              </w:rPr>
              <w:t>tháng</w:t>
            </w:r>
            <w:r w:rsidRPr="004257D7">
              <w:rPr>
                <w:rFonts w:eastAsia="Times New Roman"/>
                <w:i/>
                <w:sz w:val="18"/>
                <w:szCs w:val="18"/>
                <w:lang w:val="vi"/>
              </w:rPr>
              <w:t xml:space="preserve"> để tính trợ cấp do đóng BHXH (1000 đồng)</w:t>
            </w:r>
          </w:p>
        </w:tc>
        <w:tc>
          <w:tcPr>
            <w:tcW w:w="21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1701" w:type="dxa"/>
            <w:gridSpan w:val="4"/>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Kinh phí để thực hiện tinh giản biên chế (1000 đồng)</w:t>
            </w:r>
          </w:p>
        </w:tc>
        <w:tc>
          <w:tcPr>
            <w:tcW w:w="851"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257D7" w:rsidTr="00AF2C0D">
        <w:tc>
          <w:tcPr>
            <w:tcW w:w="284" w:type="dxa"/>
            <w:gridSpan w:val="2"/>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Merge/>
            <w:vAlign w:val="center"/>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cộng</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tìm việc</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do đóng BHXH</w:t>
            </w:r>
          </w:p>
        </w:tc>
        <w:tc>
          <w:tcPr>
            <w:tcW w:w="851"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A</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w:t>
            </w: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5</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8</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9</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11</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12</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13</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15</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18</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19</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21</w:t>
            </w: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22</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24</w:t>
            </w: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25</w:t>
            </w: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hành chính</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37C76"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142" w:type="dxa"/>
          <w:wAfter w:w="2405" w:type="dxa"/>
        </w:trPr>
        <w:tc>
          <w:tcPr>
            <w:tcW w:w="6228" w:type="dxa"/>
            <w:gridSpan w:val="12"/>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gridSpan w:val="13"/>
          </w:tcPr>
          <w:p w:rsidR="00C1729F" w:rsidRPr="004257D7" w:rsidRDefault="00C1729F" w:rsidP="00AF2C0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 xml:space="preserve">Ngày   </w:t>
            </w:r>
            <w:r w:rsidRPr="00437C76">
              <w:rPr>
                <w:rFonts w:eastAsia="Times New Roman"/>
                <w:i/>
                <w:sz w:val="22"/>
                <w:szCs w:val="22"/>
                <w:lang w:val="vi"/>
              </w:rPr>
              <w:t>…..</w:t>
            </w:r>
            <w:r w:rsidRPr="004257D7">
              <w:rPr>
                <w:rFonts w:eastAsia="Times New Roman"/>
                <w:i/>
                <w:sz w:val="22"/>
                <w:szCs w:val="22"/>
                <w:lang w:val="vi"/>
              </w:rPr>
              <w:t xml:space="preserve">  tháng  </w:t>
            </w:r>
            <w:r w:rsidRPr="00437C76">
              <w:rPr>
                <w:rFonts w:eastAsia="Times New Roman"/>
                <w:i/>
                <w:sz w:val="22"/>
                <w:szCs w:val="22"/>
                <w:lang w:val="vi"/>
              </w:rPr>
              <w:t>….</w:t>
            </w:r>
            <w:r w:rsidRPr="004257D7">
              <w:rPr>
                <w:rFonts w:eastAsia="Times New Roman"/>
                <w:i/>
                <w:sz w:val="22"/>
                <w:szCs w:val="22"/>
                <w:lang w:val="vi"/>
              </w:rPr>
              <w:t xml:space="preserve">  Năm</w:t>
            </w:r>
            <w:r w:rsidRPr="00437C76">
              <w:rPr>
                <w:rFonts w:eastAsia="Times New Roman"/>
                <w:i/>
                <w:sz w:val="22"/>
                <w:szCs w:val="22"/>
                <w:lang w:val="vi"/>
              </w:rPr>
              <w:t>……</w:t>
            </w:r>
            <w:r w:rsidRPr="004257D7">
              <w:rPr>
                <w:rFonts w:eastAsia="Times New Roman"/>
                <w:i/>
                <w:sz w:val="22"/>
                <w:szCs w:val="22"/>
                <w:lang w:val="vi"/>
              </w:rPr>
              <w:br/>
            </w:r>
            <w:r w:rsidRPr="004257D7">
              <w:rPr>
                <w:rFonts w:eastAsia="Times New Roman"/>
                <w:b/>
                <w:sz w:val="22"/>
                <w:szCs w:val="22"/>
                <w:lang w:val="vi"/>
              </w:rPr>
              <w:t xml:space="preserve">ĐƠN VỊ </w:t>
            </w:r>
          </w:p>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sz w:val="22"/>
                <w:szCs w:val="22"/>
                <w:lang w:val="vi"/>
              </w:rPr>
              <w:t>(Ký tên đóng dấu)</w:t>
            </w:r>
          </w:p>
        </w:tc>
      </w:tr>
    </w:tbl>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lastRenderedPageBreak/>
        <w:t>Ghi chú:</w:t>
      </w:r>
    </w:p>
    <w:tbl>
      <w:tblPr>
        <w:tblW w:w="0" w:type="auto"/>
        <w:tblLayout w:type="fixed"/>
        <w:tblLook w:val="0000" w:firstRow="0" w:lastRow="0" w:firstColumn="0" w:lastColumn="0" w:noHBand="0" w:noVBand="0"/>
      </w:tblPr>
      <w:tblGrid>
        <w:gridCol w:w="9468"/>
        <w:gridCol w:w="3708"/>
      </w:tblGrid>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14, 15 đề nghị liệt kê thêm hệ số lương và thời điểm hưởng của năm năm cuối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22 = cột 23 + cột 24</w:t>
            </w:r>
          </w:p>
        </w:tc>
      </w:tr>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16 = (cột 4 + cột 6, 12 (nếu có)) x tiền lương tối thiểu chung + cột 8, cột 10 (nếu có)</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23 = cột 16 x 3 tháng</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24 = 1,5 x cột 18 x cột 17</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spacing w:before="120" w:line="312" w:lineRule="auto"/>
        <w:jc w:val="center"/>
        <w:rPr>
          <w:rFonts w:eastAsia="Courier New"/>
          <w:b/>
          <w:sz w:val="26"/>
          <w:szCs w:val="26"/>
          <w:lang w:val="vi" w:eastAsia="vi-VN"/>
        </w:rPr>
      </w:pPr>
    </w:p>
    <w:p w:rsidR="00C1729F" w:rsidRPr="00437C76" w:rsidRDefault="00C1729F" w:rsidP="00C1729F">
      <w:pPr>
        <w:widowControl w:val="0"/>
        <w:spacing w:before="120" w:line="312" w:lineRule="auto"/>
        <w:jc w:val="center"/>
        <w:rPr>
          <w:rFonts w:eastAsia="Courier New"/>
          <w:b/>
          <w:sz w:val="26"/>
          <w:szCs w:val="26"/>
          <w:lang w:val="vi" w:eastAsia="vi-VN"/>
        </w:rPr>
      </w:pPr>
      <w:r w:rsidRPr="00437C76">
        <w:rPr>
          <w:rFonts w:eastAsia="Courier New"/>
          <w:b/>
          <w:sz w:val="26"/>
          <w:szCs w:val="26"/>
          <w:lang w:val="vi" w:eastAsia="vi-VN"/>
        </w:rPr>
        <w:lastRenderedPageBreak/>
        <w:t>Mẫu số 1d: Danh sách và kinh phí chi trả cho những người thôi việc sau khi đi học</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 w:eastAsia="vi-VN"/>
        </w:rPr>
        <w:t>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DANH SÁCH VÀ KINH PHÍ CHI TRẢ CHO NHỮNG NGƯỜI THÔI VIỆC SAU KHI ĐI HỌC ĐỢT .... NĂM ...</w:t>
      </w:r>
    </w:p>
    <w:p w:rsidR="00C1729F" w:rsidRPr="004257D7" w:rsidRDefault="00C1729F" w:rsidP="00C1729F">
      <w:pPr>
        <w:widowControl w:val="0"/>
        <w:spacing w:before="120" w:line="240" w:lineRule="auto"/>
        <w:jc w:val="center"/>
        <w:rPr>
          <w:rFonts w:eastAsia="Courier New"/>
          <w:i/>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9"/>
        <w:gridCol w:w="1191"/>
        <w:gridCol w:w="447"/>
        <w:gridCol w:w="428"/>
        <w:gridCol w:w="540"/>
        <w:gridCol w:w="432"/>
        <w:gridCol w:w="479"/>
        <w:gridCol w:w="263"/>
        <w:gridCol w:w="479"/>
        <w:gridCol w:w="351"/>
        <w:gridCol w:w="479"/>
        <w:gridCol w:w="351"/>
        <w:gridCol w:w="479"/>
        <w:gridCol w:w="265"/>
        <w:gridCol w:w="479"/>
        <w:gridCol w:w="263"/>
        <w:gridCol w:w="479"/>
        <w:gridCol w:w="496"/>
        <w:gridCol w:w="471"/>
        <w:gridCol w:w="471"/>
        <w:gridCol w:w="397"/>
        <w:gridCol w:w="428"/>
        <w:gridCol w:w="410"/>
        <w:gridCol w:w="1030"/>
        <w:gridCol w:w="709"/>
        <w:gridCol w:w="567"/>
        <w:gridCol w:w="709"/>
        <w:gridCol w:w="1134"/>
        <w:gridCol w:w="850"/>
      </w:tblGrid>
      <w:tr w:rsidR="00C1729F" w:rsidRPr="004257D7" w:rsidTr="00AF2C0D">
        <w:tc>
          <w:tcPr>
            <w:tcW w:w="22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4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44"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9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Tiền lương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hiện hưởng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do đóng BHXH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39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tinh giản biên chế</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4559" w:type="dxa"/>
            <w:gridSpan w:val="6"/>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Kinh phí để thực hiện tinh giản biên chế (1000 đồng)</w:t>
            </w:r>
          </w:p>
        </w:tc>
        <w:tc>
          <w:tcPr>
            <w:tcW w:w="85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Lý do tinh giản</w:t>
            </w:r>
          </w:p>
        </w:tc>
      </w:tr>
      <w:tr w:rsidR="00C1729F" w:rsidRPr="004257D7" w:rsidTr="00AF2C0D">
        <w:tc>
          <w:tcPr>
            <w:tcW w:w="22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vMerge/>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p>
        </w:tc>
        <w:tc>
          <w:tcPr>
            <w:tcW w:w="44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w:t>
            </w:r>
            <w:r w:rsidRPr="004257D7">
              <w:rPr>
                <w:rFonts w:eastAsia="Courier New"/>
                <w:i/>
                <w:sz w:val="16"/>
                <w:szCs w:val="22"/>
                <w:lang w:eastAsia="vi-VN"/>
              </w:rPr>
              <w:t>ưở</w:t>
            </w:r>
            <w:r w:rsidRPr="004257D7">
              <w:rPr>
                <w:rFonts w:eastAsia="Courier New"/>
                <w:i/>
                <w:sz w:val="16"/>
                <w:szCs w:val="22"/>
                <w:lang w:val="vi-VN" w:eastAsia="vi-VN"/>
              </w:rPr>
              <w:t>ng</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96"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397"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Tổng cộng</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được hưởng trong thời gian học nghề</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Chi phí học nghề</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Trợ </w:t>
            </w:r>
            <w:r w:rsidRPr="004257D7">
              <w:rPr>
                <w:rFonts w:eastAsia="Courier New"/>
                <w:i/>
                <w:sz w:val="16"/>
                <w:szCs w:val="22"/>
                <w:highlight w:val="white"/>
                <w:lang w:val="vi-VN" w:eastAsia="vi-VN"/>
              </w:rPr>
              <w:t>cấp</w:t>
            </w:r>
            <w:r w:rsidRPr="004257D7">
              <w:rPr>
                <w:rFonts w:eastAsia="Courier New"/>
                <w:i/>
                <w:sz w:val="16"/>
                <w:szCs w:val="22"/>
                <w:lang w:val="vi-VN" w:eastAsia="vi-VN"/>
              </w:rPr>
              <w:t xml:space="preserve"> tìm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Trợ cấp do đóng BHXH</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Tiền đóng cho cơ quan BHXH trong thời gian h</w:t>
            </w:r>
            <w:r w:rsidRPr="004257D7">
              <w:rPr>
                <w:rFonts w:eastAsia="Courier New"/>
                <w:sz w:val="16"/>
                <w:szCs w:val="22"/>
                <w:lang w:eastAsia="vi-VN"/>
              </w:rPr>
              <w:t>ọ</w:t>
            </w:r>
            <w:r w:rsidRPr="004257D7">
              <w:rPr>
                <w:rFonts w:eastAsia="Courier New"/>
                <w:sz w:val="16"/>
                <w:szCs w:val="22"/>
                <w:lang w:val="vi-VN" w:eastAsia="vi-VN"/>
              </w:rPr>
              <w:t>c nghề</w:t>
            </w:r>
          </w:p>
        </w:tc>
        <w:tc>
          <w:tcPr>
            <w:tcW w:w="85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27</w:t>
            </w: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val="vi-VN" w:eastAsia="vi-VN"/>
              </w:rPr>
              <w:t>II</w:t>
            </w:r>
            <w:r w:rsidRPr="004257D7">
              <w:rPr>
                <w:rFonts w:eastAsia="Courier New"/>
                <w:sz w:val="16"/>
                <w:szCs w:val="22"/>
                <w:lang w:eastAsia="vi-VN"/>
              </w:rPr>
              <w:t>.</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sự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doanh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309" w:type="dxa"/>
        <w:tblLook w:val="01E0" w:firstRow="1" w:lastRow="1" w:firstColumn="1" w:lastColumn="1" w:noHBand="0" w:noVBand="0"/>
      </w:tblPr>
      <w:tblGrid>
        <w:gridCol w:w="9356"/>
        <w:gridCol w:w="5953"/>
      </w:tblGrid>
      <w:tr w:rsidR="00C1729F" w:rsidRPr="00437C76" w:rsidTr="00AF2C0D">
        <w:tc>
          <w:tcPr>
            <w:tcW w:w="9356"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5953"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tbl>
      <w:tblPr>
        <w:tblW w:w="15168" w:type="dxa"/>
        <w:tblLook w:val="01E0" w:firstRow="1" w:lastRow="1" w:firstColumn="1" w:lastColumn="1" w:noHBand="0" w:noVBand="0"/>
      </w:tblPr>
      <w:tblGrid>
        <w:gridCol w:w="8931"/>
        <w:gridCol w:w="6237"/>
      </w:tblGrid>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16 = (cột 4 + cột 6, 12 (nếu có)) x tiền lương tối thiểu + cột 8, 10 (nếu có)</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23: chi phí cho khóa học nghề</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17 = Trung bình cộng của 60 tháng lương tháng thực lĩnh trước khi tinh giản.</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24 = cột 16 x 3 tháng - Cột 25 = 1/2 x cột 18 x cột 17</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18: tính cả số tháng lẻ</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21 = cột 22 + cột 23 + cột 24 + cột 25 + cột 26</w:t>
            </w: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lastRenderedPageBreak/>
              <w:t>- Cột 22 = cột 16 x số tháng học nghề</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w:t>
            </w:r>
            <w:r w:rsidRPr="00437C76">
              <w:rPr>
                <w:rFonts w:eastAsia="Courier New"/>
                <w:sz w:val="20"/>
                <w:szCs w:val="24"/>
                <w:lang w:val="vi-VN" w:eastAsia="vi-VN"/>
              </w:rPr>
              <w:t xml:space="preserve"> </w:t>
            </w:r>
            <w:r w:rsidRPr="004257D7">
              <w:rPr>
                <w:rFonts w:eastAsia="Courier New"/>
                <w:sz w:val="20"/>
                <w:szCs w:val="24"/>
                <w:lang w:val="vi-VN" w:eastAsia="vi-VN"/>
              </w:rPr>
              <w:t xml:space="preserve">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lastRenderedPageBreak/>
        <w:t>Mẫu số 2: Tổng hợp chung danh sách tinh giản biên chế và dự toán kinh phí thực hiện</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nl-NL"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DỰ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4034"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709"/>
        <w:gridCol w:w="425"/>
        <w:gridCol w:w="391"/>
        <w:gridCol w:w="460"/>
        <w:gridCol w:w="567"/>
        <w:gridCol w:w="425"/>
        <w:gridCol w:w="424"/>
        <w:gridCol w:w="421"/>
        <w:gridCol w:w="297"/>
        <w:gridCol w:w="408"/>
        <w:gridCol w:w="17"/>
        <w:gridCol w:w="426"/>
        <w:gridCol w:w="425"/>
        <w:gridCol w:w="283"/>
        <w:gridCol w:w="426"/>
        <w:gridCol w:w="283"/>
        <w:gridCol w:w="425"/>
        <w:gridCol w:w="426"/>
        <w:gridCol w:w="567"/>
        <w:gridCol w:w="567"/>
        <w:gridCol w:w="566"/>
        <w:gridCol w:w="566"/>
        <w:gridCol w:w="566"/>
        <w:gridCol w:w="707"/>
        <w:gridCol w:w="708"/>
        <w:gridCol w:w="708"/>
        <w:gridCol w:w="708"/>
        <w:gridCol w:w="56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70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25"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Ngày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năm sinh</w:t>
            </w:r>
          </w:p>
        </w:tc>
        <w:tc>
          <w:tcPr>
            <w:tcW w:w="3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46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9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84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722" w:type="dxa"/>
            <w:gridSpan w:val="3"/>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5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09"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08"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2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689" w:type="dxa"/>
            <w:gridSpan w:val="4"/>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70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w:t>
            </w:r>
            <w:r w:rsidRPr="004257D7">
              <w:rPr>
                <w:rFonts w:eastAsia="Courier New"/>
                <w:i/>
                <w:sz w:val="16"/>
                <w:szCs w:val="22"/>
                <w:lang w:eastAsia="vi-VN"/>
              </w:rPr>
              <w:t>ứ</w:t>
            </w:r>
            <w:r w:rsidRPr="004257D7">
              <w:rPr>
                <w:rFonts w:eastAsia="Courier New"/>
                <w:i/>
                <w:sz w:val="16"/>
                <w:szCs w:val="22"/>
                <w:lang w:val="vi-VN" w:eastAsia="vi-VN"/>
              </w:rPr>
              <w:t>c phụ cấp</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w:t>
            </w:r>
            <w:r w:rsidRPr="004257D7">
              <w:rPr>
                <w:rFonts w:eastAsia="Courier New"/>
                <w:sz w:val="16"/>
                <w:szCs w:val="22"/>
                <w:lang w:eastAsia="vi-VN"/>
              </w:rPr>
              <w:t>ỉ</w:t>
            </w:r>
            <w:r w:rsidRPr="004257D7">
              <w:rPr>
                <w:rFonts w:eastAsia="Courier New"/>
                <w:sz w:val="16"/>
                <w:szCs w:val="22"/>
                <w:lang w:val="vi-VN" w:eastAsia="vi-VN"/>
              </w:rPr>
              <w:t xml:space="preserve"> hưu trước tuổi</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70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eastAsia="vi-VN"/>
              </w:rPr>
              <w:t>7</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eastAsia="vi-VN"/>
              </w:rPr>
              <w:t>I</w:t>
            </w:r>
            <w:r w:rsidRPr="004257D7">
              <w:rPr>
                <w:rFonts w:eastAsia="Courier New"/>
                <w:sz w:val="16"/>
                <w:szCs w:val="22"/>
                <w:lang w:val="vi-VN" w:eastAsia="vi-VN"/>
              </w:rPr>
              <w:t>.</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hành chính</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Các tổ chức h</w:t>
            </w:r>
            <w:r w:rsidRPr="004257D7">
              <w:rPr>
                <w:rFonts w:eastAsia="Courier New"/>
                <w:sz w:val="16"/>
                <w:szCs w:val="22"/>
                <w:lang w:eastAsia="vi-VN"/>
              </w:rPr>
              <w:t>ộ</w:t>
            </w:r>
            <w:r w:rsidRPr="004257D7">
              <w:rPr>
                <w:rFonts w:eastAsia="Courier New"/>
                <w:sz w:val="16"/>
                <w:szCs w:val="22"/>
                <w:lang w:val="vi-VN" w:eastAsia="vi-VN"/>
              </w:rPr>
              <w:t>i</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w:t>
            </w:r>
            <w:r w:rsidRPr="004257D7">
              <w:rPr>
                <w:rFonts w:eastAsia="Courier New"/>
                <w:b/>
                <w:sz w:val="16"/>
                <w:szCs w:val="22"/>
                <w:lang w:eastAsia="vi-VN"/>
              </w:rPr>
              <w:t>Ộ</w:t>
            </w:r>
            <w:r w:rsidRPr="004257D7">
              <w:rPr>
                <w:rFonts w:eastAsia="Courier New"/>
                <w:b/>
                <w:sz w:val="16"/>
                <w:szCs w:val="22"/>
                <w:lang w:val="vi-VN" w:eastAsia="vi-VN"/>
              </w:rPr>
              <w:t>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094" w:type="dxa"/>
            <w:gridSpan w:val="11"/>
          </w:tcPr>
          <w:p w:rsidR="00C1729F" w:rsidRPr="004257D7" w:rsidRDefault="00C1729F" w:rsidP="00AF2C0D">
            <w:pPr>
              <w:widowControl w:val="0"/>
              <w:spacing w:line="240" w:lineRule="auto"/>
              <w:rPr>
                <w:rFonts w:eastAsia="Courier New"/>
                <w:b/>
                <w:i/>
                <w:sz w:val="16"/>
                <w:szCs w:val="20"/>
                <w:lang w:val="vi-VN" w:eastAsia="vi-VN"/>
              </w:rPr>
            </w:pPr>
          </w:p>
          <w:p w:rsidR="00C1729F" w:rsidRPr="004257D7" w:rsidRDefault="00C1729F" w:rsidP="00AF2C0D">
            <w:pPr>
              <w:widowControl w:val="0"/>
              <w:spacing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8940" w:type="dxa"/>
            <w:gridSpan w:val="18"/>
          </w:tcPr>
          <w:p w:rsidR="00C1729F" w:rsidRPr="00437C76" w:rsidRDefault="00C1729F" w:rsidP="00AF2C0D">
            <w:pPr>
              <w:widowControl w:val="0"/>
              <w:spacing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p>
          <w:p w:rsidR="00C1729F" w:rsidRPr="004257D7" w:rsidRDefault="00C1729F" w:rsidP="00AF2C0D">
            <w:pPr>
              <w:widowControl w:val="0"/>
              <w:spacing w:line="240" w:lineRule="auto"/>
              <w:jc w:val="center"/>
              <w:rPr>
                <w:rFonts w:eastAsia="Courier New"/>
                <w:b/>
                <w:sz w:val="20"/>
                <w:szCs w:val="20"/>
                <w:lang w:val="vi-VN" w:eastAsia="vi-VN"/>
              </w:rPr>
            </w:pP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eastAsia="vi-VN"/>
        </w:rPr>
        <w:t xml:space="preserve">            </w:t>
      </w:r>
      <w:r w:rsidRPr="004257D7">
        <w:rPr>
          <w:rFonts w:eastAsia="Courier New"/>
          <w:i/>
          <w:sz w:val="20"/>
          <w:szCs w:val="24"/>
          <w:lang w:val="vi-VN" w:eastAsia="vi-VN"/>
        </w:rPr>
        <w:t>Ghi chú:</w:t>
      </w:r>
      <w:r w:rsidRPr="004257D7">
        <w:rPr>
          <w:rFonts w:eastAsia="Courier New"/>
          <w:i/>
          <w:sz w:val="20"/>
          <w:szCs w:val="24"/>
          <w:lang w:eastAsia="vi-VN"/>
        </w:rPr>
        <w:t xml:space="preserve"> </w:t>
      </w:r>
      <w:r w:rsidRPr="004257D7">
        <w:rPr>
          <w:rFonts w:eastAsia="Courier New"/>
          <w:sz w:val="20"/>
          <w:szCs w:val="24"/>
          <w:lang w:val="vi-VN" w:eastAsia="vi-VN"/>
        </w:rPr>
        <w:t xml:space="preserve">- Cột 14, 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 trước khi tinh giản.</w:t>
      </w:r>
    </w:p>
    <w:p w:rsidR="00C1729F" w:rsidRPr="004257D7" w:rsidRDefault="00C1729F" w:rsidP="00C1729F">
      <w:pPr>
        <w:widowControl w:val="0"/>
        <w:spacing w:before="120" w:line="240" w:lineRule="auto"/>
        <w:rPr>
          <w:rFonts w:ascii="Arial" w:eastAsia="Courier New" w:hAnsi="Arial" w:cs="Arial"/>
          <w:sz w:val="20"/>
          <w:szCs w:val="24"/>
          <w:lang w:val="vi-VN" w:eastAsia="vi-VN"/>
        </w:rPr>
      </w:pPr>
    </w:p>
    <w:p w:rsidR="00C1729F" w:rsidRPr="00437C76" w:rsidRDefault="00C1729F" w:rsidP="00C1729F">
      <w:pPr>
        <w:widowControl w:val="0"/>
        <w:spacing w:line="312" w:lineRule="auto"/>
        <w:jc w:val="center"/>
        <w:rPr>
          <w:rFonts w:eastAsia="Courier New"/>
          <w:b/>
          <w:sz w:val="26"/>
          <w:szCs w:val="26"/>
          <w:lang w:val="vi-VN" w:eastAsia="vi-VN"/>
        </w:rPr>
      </w:pPr>
      <w:r w:rsidRPr="00437C76">
        <w:rPr>
          <w:rFonts w:eastAsia="Courier New"/>
          <w:b/>
          <w:sz w:val="26"/>
          <w:szCs w:val="26"/>
          <w:lang w:val="vi-VN" w:eastAsia="vi-VN"/>
        </w:rPr>
        <w:t xml:space="preserve">Mẫu số 3: - Báo cáo kết quả thực hiện chính sách tinh giản biên chế </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VN"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BÁO CÁO KẾT QUẢ THỰC HIỆN CHÍNH SÁCH TINH GIẢN BIÊN CHẾ NĂM ...</w:t>
      </w:r>
    </w:p>
    <w:tbl>
      <w:tblPr>
        <w:tblW w:w="14175"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2693"/>
        <w:gridCol w:w="1276"/>
        <w:gridCol w:w="992"/>
        <w:gridCol w:w="992"/>
        <w:gridCol w:w="851"/>
        <w:gridCol w:w="850"/>
        <w:gridCol w:w="709"/>
        <w:gridCol w:w="992"/>
        <w:gridCol w:w="1560"/>
        <w:gridCol w:w="1417"/>
        <w:gridCol w:w="127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TT</w:t>
            </w:r>
          </w:p>
        </w:tc>
        <w:tc>
          <w:tcPr>
            <w:tcW w:w="2693"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Tên cơ quan, đơn vị trực thuộc</w:t>
            </w:r>
          </w:p>
        </w:tc>
        <w:tc>
          <w:tcPr>
            <w:tcW w:w="4961"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Số người được hưởng chính sách tinh giản biên chế năm ...</w:t>
            </w:r>
          </w:p>
        </w:tc>
        <w:tc>
          <w:tcPr>
            <w:tcW w:w="5954"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tinh giản biên chế năm .... (1000 đồng)</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vMerge/>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số</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Nghỉ hưu trước tuổi</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 xml:space="preserve">Chuyển sang các </w:t>
            </w:r>
            <w:r w:rsidRPr="004257D7">
              <w:rPr>
                <w:rFonts w:eastAsia="Courier New"/>
                <w:sz w:val="20"/>
                <w:szCs w:val="24"/>
                <w:highlight w:val="white"/>
                <w:lang w:val="vi-VN" w:eastAsia="vi-VN"/>
              </w:rPr>
              <w:t>cơ sở</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Thôi việc ngay</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Đi học để thôi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cộng</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người về hưu trước tuổi</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chuyển sang cơ sở không sử dụng kinh phí thường xuyên từ NSNN</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ngay</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sau khi đi học nghề</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A</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2</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3</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4</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5</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6</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7</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8</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9</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10</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hành chính</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eastAsia="vi-VN"/>
              </w:rPr>
              <w:t>II</w:t>
            </w:r>
            <w:r w:rsidRPr="004257D7">
              <w:rPr>
                <w:rFonts w:eastAsia="Courier New"/>
                <w:sz w:val="20"/>
                <w:szCs w:val="24"/>
                <w:lang w:val="vi-VN" w:eastAsia="vi-VN"/>
              </w:rPr>
              <w:t>.</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sự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III.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doanh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IV.</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xml:space="preserve">Các </w:t>
            </w:r>
            <w:r w:rsidRPr="004257D7">
              <w:rPr>
                <w:rFonts w:eastAsia="Courier New"/>
                <w:sz w:val="20"/>
                <w:szCs w:val="24"/>
                <w:highlight w:val="white"/>
                <w:lang w:val="vi-VN" w:eastAsia="vi-VN"/>
              </w:rPr>
              <w:t>tổ chức</w:t>
            </w:r>
            <w:r w:rsidRPr="004257D7">
              <w:rPr>
                <w:rFonts w:eastAsia="Courier New"/>
                <w:sz w:val="20"/>
                <w:szCs w:val="24"/>
                <w:lang w:val="vi-VN" w:eastAsia="vi-VN"/>
              </w:rPr>
              <w:t xml:space="preserve"> h</w:t>
            </w:r>
            <w:r w:rsidRPr="004257D7">
              <w:rPr>
                <w:rFonts w:eastAsia="Courier New"/>
                <w:sz w:val="20"/>
                <w:szCs w:val="24"/>
                <w:lang w:eastAsia="vi-VN"/>
              </w:rPr>
              <w:t>ộ</w:t>
            </w:r>
            <w:r w:rsidRPr="004257D7">
              <w:rPr>
                <w:rFonts w:eastAsia="Courier New"/>
                <w:sz w:val="20"/>
                <w:szCs w:val="24"/>
                <w:lang w:val="vi-VN" w:eastAsia="vi-VN"/>
              </w:rPr>
              <w:t>i</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w:t>
            </w:r>
            <w:r w:rsidRPr="004257D7">
              <w:rPr>
                <w:rFonts w:eastAsia="Courier New"/>
                <w:b/>
                <w:sz w:val="20"/>
                <w:szCs w:val="24"/>
                <w:lang w:eastAsia="vi-VN"/>
              </w:rPr>
              <w:t>Ổ</w:t>
            </w:r>
            <w:r w:rsidRPr="004257D7">
              <w:rPr>
                <w:rFonts w:eastAsia="Courier New"/>
                <w:b/>
                <w:sz w:val="20"/>
                <w:szCs w:val="24"/>
                <w:lang w:val="vi-VN" w:eastAsia="vi-VN"/>
              </w:rPr>
              <w:t>NG CỘNG</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4175" w:type="dxa"/>
        <w:tblInd w:w="851" w:type="dxa"/>
        <w:tblLook w:val="01E0" w:firstRow="1" w:lastRow="1" w:firstColumn="1" w:lastColumn="1" w:noHBand="0" w:noVBand="0"/>
      </w:tblPr>
      <w:tblGrid>
        <w:gridCol w:w="7938"/>
        <w:gridCol w:w="6237"/>
      </w:tblGrid>
      <w:tr w:rsidR="00C1729F" w:rsidRPr="00437C76" w:rsidTr="00AF2C0D">
        <w:tc>
          <w:tcPr>
            <w:tcW w:w="7938" w:type="dxa"/>
          </w:tcPr>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val="vi-VN" w:eastAsia="vi-VN"/>
              </w:rPr>
              <w:br/>
            </w:r>
            <w:r w:rsidRPr="004257D7">
              <w:rPr>
                <w:rFonts w:eastAsia="Courier New"/>
                <w:sz w:val="16"/>
                <w:szCs w:val="16"/>
                <w:lang w:val="vi-VN" w:eastAsia="vi-VN"/>
              </w:rPr>
              <w:t>- Bộ Nội vụ</w:t>
            </w:r>
            <w:r w:rsidRPr="004257D7">
              <w:rPr>
                <w:rFonts w:eastAsia="Courier New"/>
                <w:sz w:val="16"/>
                <w:szCs w:val="16"/>
                <w:lang w:eastAsia="vi-VN"/>
              </w:rPr>
              <w:t>,</w:t>
            </w:r>
            <w:r w:rsidRPr="004257D7">
              <w:rPr>
                <w:rFonts w:eastAsia="Courier New"/>
                <w:sz w:val="16"/>
                <w:szCs w:val="16"/>
                <w:lang w:val="vi-VN" w:eastAsia="vi-VN"/>
              </w:rPr>
              <w:br/>
              <w:t>- Bộ Tài chính để tổng hợp kết quả và quyết toán kinh phí tạm cấp.</w:t>
            </w:r>
          </w:p>
        </w:tc>
        <w:tc>
          <w:tcPr>
            <w:tcW w:w="6237"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 = Cột 2 + cột 3 + cột 4 + cột 5;</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6 = cột 7 + cột 8 + cột 9 + cột 10</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Báo cáo theo định kỳ 31/12 các năm 2015, 2016, 2017, 2018, 2019, 2020, 2021.</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lastRenderedPageBreak/>
        <w:t>Mẫu số 5: Tổng hợp chung danh sách tinh giản biên chế và quyết toán kinh phí thực hiện</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QUYẾT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2"/>
        <w:gridCol w:w="1101"/>
        <w:gridCol w:w="461"/>
        <w:gridCol w:w="441"/>
        <w:gridCol w:w="544"/>
        <w:gridCol w:w="430"/>
        <w:gridCol w:w="480"/>
        <w:gridCol w:w="274"/>
        <w:gridCol w:w="480"/>
        <w:gridCol w:w="357"/>
        <w:gridCol w:w="480"/>
        <w:gridCol w:w="360"/>
        <w:gridCol w:w="480"/>
        <w:gridCol w:w="276"/>
        <w:gridCol w:w="480"/>
        <w:gridCol w:w="272"/>
        <w:gridCol w:w="480"/>
        <w:gridCol w:w="512"/>
        <w:gridCol w:w="617"/>
        <w:gridCol w:w="494"/>
        <w:gridCol w:w="669"/>
        <w:gridCol w:w="797"/>
        <w:gridCol w:w="395"/>
        <w:gridCol w:w="843"/>
        <w:gridCol w:w="562"/>
        <w:gridCol w:w="701"/>
        <w:gridCol w:w="977"/>
        <w:gridCol w:w="1253"/>
      </w:tblGrid>
      <w:tr w:rsidR="00C1729F" w:rsidRPr="004257D7" w:rsidTr="00AF2C0D">
        <w:tc>
          <w:tcPr>
            <w:tcW w:w="23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0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Họ và t</w:t>
            </w:r>
            <w:r w:rsidRPr="004257D7">
              <w:rPr>
                <w:rFonts w:eastAsia="Courier New"/>
                <w:i/>
                <w:sz w:val="16"/>
                <w:szCs w:val="22"/>
                <w:lang w:eastAsia="vi-VN"/>
              </w:rPr>
              <w:t>ên</w:t>
            </w:r>
          </w:p>
        </w:tc>
        <w:tc>
          <w:tcPr>
            <w:tcW w:w="46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4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54"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7"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4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56"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52"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51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61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49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669"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79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501" w:type="dxa"/>
            <w:gridSpan w:val="4"/>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977"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1253"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23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74"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7"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6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76"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272"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51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Nghỉ hưu trước tuổi</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97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451" w:type="dxa"/>
        <w:tblLook w:val="01E0" w:firstRow="1" w:lastRow="1" w:firstColumn="1" w:lastColumn="1" w:noHBand="0" w:noVBand="0"/>
      </w:tblPr>
      <w:tblGrid>
        <w:gridCol w:w="7655"/>
        <w:gridCol w:w="7796"/>
      </w:tblGrid>
      <w:tr w:rsidR="00C1729F" w:rsidRPr="00437C76" w:rsidTr="00AF2C0D">
        <w:tc>
          <w:tcPr>
            <w:tcW w:w="7655"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Bộ Nội vụ để thẩm tra;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cấp kinh phí.</w:t>
            </w:r>
          </w:p>
        </w:tc>
        <w:tc>
          <w:tcPr>
            <w:tcW w:w="7796"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b/>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 15 đề nghị liệt kê thêm hệ số lương và thời điểm hưởng của năm năm cuối trước khi tinh giản.</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AF2C0D">
          <w:pgSz w:w="16840" w:h="11907" w:orient="landscape" w:code="9"/>
          <w:pgMar w:top="1134" w:right="1134" w:bottom="851" w:left="1021" w:header="720" w:footer="720" w:gutter="0"/>
          <w:cols w:space="720"/>
          <w:titlePg/>
          <w:docGrid w:linePitch="381"/>
        </w:sectPr>
      </w:pPr>
    </w:p>
    <w:p w:rsidR="00C1729F" w:rsidRPr="004257D7" w:rsidRDefault="00C1729F" w:rsidP="00C1729F">
      <w:pPr>
        <w:spacing w:before="120" w:after="120"/>
        <w:jc w:val="both"/>
        <w:rPr>
          <w:b/>
          <w:sz w:val="26"/>
          <w:szCs w:val="26"/>
          <w:lang w:val="nl-NL"/>
        </w:rPr>
      </w:pPr>
      <w:r w:rsidRPr="004257D7">
        <w:rPr>
          <w:b/>
          <w:sz w:val="26"/>
          <w:szCs w:val="26"/>
          <w:lang w:val="nl-NL"/>
        </w:rPr>
        <w:lastRenderedPageBreak/>
        <w:t>9. Nâng lương trước thời hạn (khối cơ quan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229"/>
      </w:tblGrid>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Định kỳ vào tháng 12 của năm xét nâng bậc lương trước thời hạn, Cơ quan thường trực của Hội đồng có văn bản thông báo dự kiến phân bổ chỉ tiêu và hướng dẫn các Vụ, Văn phòng Bộ, Thanh tra Bộ thực hiện việc đề xuất nâng bậc lương trước thời hạn cho cán bộ, công chức, người lao động của đơn vị mình.</w:t>
            </w:r>
          </w:p>
          <w:p w:rsidR="00C1729F" w:rsidRPr="004257D7" w:rsidRDefault="00C1729F" w:rsidP="00AF2C0D">
            <w:pPr>
              <w:spacing w:before="60" w:line="312" w:lineRule="auto"/>
              <w:jc w:val="both"/>
              <w:rPr>
                <w:sz w:val="26"/>
                <w:szCs w:val="26"/>
              </w:rPr>
            </w:pPr>
            <w:r w:rsidRPr="004257D7">
              <w:rPr>
                <w:sz w:val="26"/>
                <w:szCs w:val="26"/>
              </w:rPr>
              <w:t>- Các Vụ, Văn phòng Bộ, Thanh tra Bộ: Thông báo về việc nâng lương trước thời hạn hàng năm cho cán bộ, công chức đơn vị mình.</w:t>
            </w:r>
          </w:p>
          <w:p w:rsidR="00C1729F" w:rsidRPr="004257D7" w:rsidRDefault="00C1729F" w:rsidP="00AF2C0D">
            <w:pPr>
              <w:spacing w:before="60" w:line="312" w:lineRule="auto"/>
              <w:jc w:val="both"/>
              <w:rPr>
                <w:sz w:val="26"/>
                <w:szCs w:val="26"/>
              </w:rPr>
            </w:pPr>
            <w:r w:rsidRPr="004257D7">
              <w:rPr>
                <w:sz w:val="26"/>
                <w:szCs w:val="26"/>
              </w:rPr>
              <w:t>- Cán bộ, công chức, người lao động lập thành tích xuất sắc trong thực hiện nhiệm vụ đề nghị Thủ trưởng đơn vị trực tiếp quản lý, sử dụng xem xét nâng bậc lương trước thời hạn.</w:t>
            </w:r>
          </w:p>
          <w:p w:rsidR="00C1729F" w:rsidRPr="004257D7" w:rsidRDefault="00C1729F" w:rsidP="00AF2C0D">
            <w:pPr>
              <w:spacing w:before="60" w:line="312" w:lineRule="auto"/>
              <w:jc w:val="both"/>
              <w:rPr>
                <w:sz w:val="26"/>
                <w:szCs w:val="26"/>
              </w:rPr>
            </w:pPr>
            <w:r w:rsidRPr="004257D7">
              <w:rPr>
                <w:sz w:val="26"/>
                <w:szCs w:val="26"/>
              </w:rPr>
              <w:t xml:space="preserve">- Thủ trưởng các đơn vị Khối Cơ quan Bộ Thông tin và Truyền thông Tổ chức họp liên tịch với cấp ủy và Ban chấp hành Công đoàn cùng cấp để xem xét, lựa chọn cán bộ, công chức, người lao động đề nghị nâng bậc lương trước thời hạn của cơ quan, đơn vị và thông báo kết quả đến toàn thể cán bộ, công chức, người lao động trong đơn vị để biết và có ý kiến. </w:t>
            </w:r>
          </w:p>
          <w:p w:rsidR="00C1729F" w:rsidRPr="004257D7" w:rsidRDefault="00C1729F" w:rsidP="00AF2C0D">
            <w:pPr>
              <w:spacing w:before="60" w:line="312" w:lineRule="auto"/>
              <w:jc w:val="both"/>
              <w:rPr>
                <w:sz w:val="26"/>
                <w:szCs w:val="26"/>
              </w:rPr>
            </w:pPr>
            <w:r w:rsidRPr="004257D7">
              <w:rPr>
                <w:sz w:val="26"/>
                <w:szCs w:val="26"/>
              </w:rPr>
              <w:t>- Cơ quan, đơn vị Khối Cơ quan Bộ lập hồ sơ đề nghị xét nâng bậc lương trước thời hạn gửi Vụ Tổ chức cán bộ.</w:t>
            </w:r>
          </w:p>
          <w:p w:rsidR="00C1729F" w:rsidRPr="004257D7" w:rsidRDefault="00C1729F" w:rsidP="00AF2C0D">
            <w:pPr>
              <w:spacing w:before="60" w:line="312" w:lineRule="auto"/>
              <w:jc w:val="both"/>
              <w:rPr>
                <w:sz w:val="26"/>
                <w:szCs w:val="26"/>
              </w:rPr>
            </w:pPr>
            <w:r w:rsidRPr="004257D7">
              <w:rPr>
                <w:sz w:val="26"/>
                <w:szCs w:val="26"/>
              </w:rPr>
              <w:t>- Vụ Tổ chức cán bộ tổng hợp danh sách cán bộ, công chức, người lao động đề nghị xét nâng bậc lương trước thời hạn; thẩm định, báo cáo Hội đồng xem xét.</w:t>
            </w:r>
          </w:p>
          <w:p w:rsidR="00C1729F" w:rsidRPr="004257D7" w:rsidRDefault="00C1729F" w:rsidP="00AF2C0D">
            <w:pPr>
              <w:spacing w:before="60" w:line="312" w:lineRule="auto"/>
              <w:jc w:val="both"/>
              <w:rPr>
                <w:sz w:val="26"/>
                <w:szCs w:val="26"/>
              </w:rPr>
            </w:pPr>
            <w:r w:rsidRPr="004257D7">
              <w:rPr>
                <w:sz w:val="26"/>
                <w:szCs w:val="26"/>
              </w:rPr>
              <w:t>- Hội đồng xét nâng bậc lương trước thời hạn họp xét đề nghị nâng bậc lương trước thời hạn cho cán bộ, công chức, người lao động của Khối cơ quan Bộ.</w:t>
            </w:r>
          </w:p>
          <w:p w:rsidR="00C1729F" w:rsidRPr="004257D7" w:rsidRDefault="00C1729F" w:rsidP="00AF2C0D">
            <w:pPr>
              <w:spacing w:before="60" w:line="312" w:lineRule="auto"/>
              <w:jc w:val="both"/>
              <w:rPr>
                <w:sz w:val="26"/>
                <w:szCs w:val="26"/>
              </w:rPr>
            </w:pPr>
            <w:r w:rsidRPr="004257D7">
              <w:rPr>
                <w:sz w:val="26"/>
                <w:szCs w:val="26"/>
              </w:rPr>
              <w:t>- Vụ Tổ chức cán bộ</w:t>
            </w:r>
            <w:r w:rsidRPr="004257D7">
              <w:t xml:space="preserve"> t</w:t>
            </w:r>
            <w:r w:rsidRPr="004257D7">
              <w:rPr>
                <w:sz w:val="26"/>
                <w:szCs w:val="26"/>
              </w:rPr>
              <w:t>hông báo công khai danh sách cán bộ, công chức, người lao động được Hội đồng lựa chọn, đề nghị xét nâng bậc lương trước thời hạn cho các đơn vị trong thời hạn ít nhất là 3 ngày làm việc.</w:t>
            </w:r>
          </w:p>
          <w:p w:rsidR="00C1729F" w:rsidRPr="004257D7" w:rsidRDefault="00C1729F" w:rsidP="00AF2C0D">
            <w:pPr>
              <w:spacing w:before="60" w:line="312" w:lineRule="auto"/>
              <w:jc w:val="both"/>
              <w:rPr>
                <w:sz w:val="26"/>
                <w:szCs w:val="26"/>
              </w:rPr>
            </w:pPr>
            <w:r w:rsidRPr="004257D7">
              <w:rPr>
                <w:sz w:val="26"/>
                <w:szCs w:val="26"/>
              </w:rPr>
              <w:t>- Vụ Tổ chức cán bộ trình Lãnh đạo Bộ quyết định hoặc đề nghị cấp có thẩm quyền quyết định nâng bậc lương trước thời hạn đối với cán bộ, công chức, người lao động trên cơ sở đề nghị của Hội đồng</w:t>
            </w:r>
          </w:p>
          <w:p w:rsidR="00C1729F" w:rsidRPr="004257D7" w:rsidRDefault="00C1729F" w:rsidP="00AF2C0D">
            <w:pPr>
              <w:spacing w:before="60" w:line="312" w:lineRule="auto"/>
              <w:jc w:val="both"/>
              <w:rPr>
                <w:sz w:val="26"/>
                <w:szCs w:val="26"/>
              </w:rPr>
            </w:pPr>
            <w:r w:rsidRPr="004257D7">
              <w:rPr>
                <w:sz w:val="26"/>
                <w:szCs w:val="26"/>
              </w:rPr>
              <w:t>- Lãnh đạo Bộ quyết định hoặc đề nghị quyết định nâng bậc lương trước thời hạn theo thẩm quyền.</w:t>
            </w:r>
          </w:p>
          <w:p w:rsidR="00C1729F" w:rsidRPr="004257D7" w:rsidRDefault="00C1729F" w:rsidP="00AF2C0D">
            <w:pPr>
              <w:spacing w:before="60" w:line="312" w:lineRule="auto"/>
              <w:jc w:val="both"/>
              <w:rPr>
                <w:sz w:val="26"/>
                <w:szCs w:val="26"/>
              </w:rPr>
            </w:pPr>
            <w:r w:rsidRPr="004257D7">
              <w:rPr>
                <w:sz w:val="26"/>
                <w:szCs w:val="26"/>
              </w:rPr>
              <w:t>- Thông báo công khai danh sách những người được đề nghị xét nâng lương trước thời hạn.</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Văn bản đề nghị nâng bậc lương trước thời hạn cho cán bộ, công chức, người lao động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nhận xét, đánh giá kết quả thực hiện nhiệm vụ trong thời gian cán bộ, công chức, người lao động giữ bậc lương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Danh sách cán bộ, công chức, người lao động được đề nghị nâng bậc lương trước thời hạn xếp theo thứ tự ưu tiên quy định tại Điều 7 Quy chế này (Mẫu số 3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Bảng biến động lương 10 năm gần nhất của các cán bộ, công chức, người lao động được đề nghị nâng bậc lương trước thời hạn (Mẫu số 2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Biên bản họp liên tịch chuyên môn, cấp ủy và Ban chấp hành Công đoàn cùng cấp của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công nhận thành tích của cán bộ, công chức, người lao động;</w:t>
            </w:r>
          </w:p>
          <w:p w:rsidR="0054137D"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xếp lương gần nhất của cán bộ, công chức, người lao độ</w:t>
            </w:r>
            <w:r w:rsidR="0054137D">
              <w:rPr>
                <w:iCs/>
                <w:sz w:val="26"/>
                <w:szCs w:val="26"/>
                <w:shd w:val="clear" w:color="auto" w:fill="FFFFFF"/>
              </w:rPr>
              <w:t xml:space="preserve">ng. </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54137D" w:rsidRDefault="00C1729F" w:rsidP="00AF2C0D">
            <w:pPr>
              <w:spacing w:before="60" w:line="312" w:lineRule="auto"/>
              <w:jc w:val="both"/>
              <w:rPr>
                <w:sz w:val="26"/>
                <w:szCs w:val="26"/>
              </w:rPr>
            </w:pPr>
            <w:r w:rsidRPr="004257D7">
              <w:rPr>
                <w:sz w:val="26"/>
                <w:szCs w:val="26"/>
              </w:rPr>
              <w:t xml:space="preserve">- </w:t>
            </w:r>
            <w:r w:rsidRPr="0054137D">
              <w:rPr>
                <w:sz w:val="26"/>
                <w:szCs w:val="26"/>
              </w:rPr>
              <w:t>Cán bộ, công chức, viên chức, người lao động.</w:t>
            </w:r>
          </w:p>
          <w:p w:rsidR="00C1729F" w:rsidRPr="004257D7" w:rsidRDefault="00C1729F" w:rsidP="00AF2C0D">
            <w:pPr>
              <w:spacing w:before="60" w:line="312" w:lineRule="auto"/>
              <w:jc w:val="both"/>
              <w:rPr>
                <w:sz w:val="26"/>
                <w:szCs w:val="26"/>
              </w:rPr>
            </w:pPr>
            <w:r w:rsidRPr="0054137D">
              <w:rPr>
                <w:sz w:val="26"/>
                <w:szCs w:val="26"/>
              </w:rPr>
              <w:t>-</w:t>
            </w:r>
            <w:r w:rsidRPr="0054137D">
              <w:rPr>
                <w:sz w:val="26"/>
                <w:szCs w:val="26"/>
                <w:lang w:val="pt-BR"/>
              </w:rPr>
              <w:t xml:space="preserve"> Các cơ quan, đơn vị thuộc khối cơ quan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nâng lương trước thời hạn.</w:t>
            </w:r>
          </w:p>
          <w:p w:rsidR="00C1729F" w:rsidRPr="004257D7" w:rsidRDefault="00C1729F" w:rsidP="00AF2C0D">
            <w:pPr>
              <w:pStyle w:val="TableParagraph"/>
              <w:tabs>
                <w:tab w:val="left" w:pos="366"/>
                <w:tab w:val="left" w:leader="dot" w:pos="6951"/>
              </w:tabs>
              <w:spacing w:line="360" w:lineRule="exact"/>
              <w:ind w:firstLine="126"/>
              <w:jc w:val="both"/>
              <w:rPr>
                <w:sz w:val="26"/>
                <w:szCs w:val="26"/>
              </w:rPr>
            </w:pP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Đơn đề nghị nâng bậc lương trước thời hạn do lập thành tích xuất sắc trong thực hiện nhiệm vụ (Mẫu số 01 kèm theo).</w:t>
            </w:r>
          </w:p>
          <w:p w:rsidR="00C1729F" w:rsidRPr="004257D7" w:rsidRDefault="00C1729F" w:rsidP="00AF2C0D">
            <w:pPr>
              <w:spacing w:before="60" w:line="312" w:lineRule="auto"/>
              <w:jc w:val="both"/>
              <w:rPr>
                <w:sz w:val="26"/>
                <w:szCs w:val="26"/>
              </w:rPr>
            </w:pPr>
            <w:r w:rsidRPr="004257D7">
              <w:rPr>
                <w:sz w:val="26"/>
                <w:szCs w:val="26"/>
              </w:rPr>
              <w:t>- Danh sách đề nghị xét nâng bậc lương trước thời hạn (Mẫu số 02 kèm theo).</w:t>
            </w:r>
          </w:p>
          <w:p w:rsidR="00C1729F" w:rsidRPr="004257D7" w:rsidRDefault="00C1729F" w:rsidP="00AF2C0D">
            <w:pPr>
              <w:spacing w:before="60" w:line="312" w:lineRule="auto"/>
              <w:jc w:val="both"/>
              <w:rPr>
                <w:sz w:val="26"/>
                <w:szCs w:val="26"/>
              </w:rPr>
            </w:pPr>
            <w:r w:rsidRPr="004257D7">
              <w:rPr>
                <w:sz w:val="26"/>
                <w:szCs w:val="26"/>
              </w:rPr>
              <w:t>- Bảng biến động lương của cán bộ, công chức (Mẫu số 03 kèm theo).</w:t>
            </w:r>
          </w:p>
        </w:tc>
      </w:tr>
      <w:tr w:rsidR="00C1729F" w:rsidRPr="004257D7" w:rsidTr="004B00E1">
        <w:tc>
          <w:tcPr>
            <w:tcW w:w="2127"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Lập thành tích xuất sắc trong thực hiện nhiệm vụ đã được cấp có thẩm quyền quyết định công nhận bằng văn bản;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Tính đến ngày 31/12 của năm xét nâng bậc lương trước thời hạn còn thiếu từ 12 tháng trở xuống để được nâng bậc lương thường xuyên;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Trong thời gian giữ bậc lương đạt đủ 02 tiêu chuẩn quy định tại khoản 2 Điều 2 Thông tư số 08/2013/TT-BNV ngày 31/7/2013;</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Chưa xếp bậc lương cuối cùng trong ngạch hoặc trong chức danh.</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Không thực hiện nâng lương khi chuyển ngạch.</w:t>
            </w:r>
          </w:p>
        </w:tc>
      </w:tr>
      <w:tr w:rsidR="00C1729F" w:rsidRPr="00437C76" w:rsidTr="004B00E1">
        <w:tc>
          <w:tcPr>
            <w:tcW w:w="2127"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Nghị định số 204/2004/NĐ-CP ngày 14/12/2004 của Chính phủ quy định về chế độ tiền lương đối với cán bộ, công chức, viên chức và lực lượng vũ trang;</w:t>
            </w:r>
          </w:p>
          <w:p w:rsidR="00C1729F" w:rsidRPr="00437C76" w:rsidRDefault="00C1729F" w:rsidP="00AF2C0D">
            <w:pPr>
              <w:spacing w:after="120"/>
              <w:jc w:val="both"/>
              <w:rPr>
                <w:sz w:val="26"/>
                <w:szCs w:val="26"/>
                <w:lang w:val="vi-VN"/>
              </w:rPr>
            </w:pPr>
            <w:r w:rsidRPr="00437C76">
              <w:rPr>
                <w:sz w:val="26"/>
                <w:szCs w:val="26"/>
                <w:lang w:val="vi-VN"/>
              </w:rPr>
              <w:t>- Thông tư số 08/2013/TT-BNV ngày 31/7/2013 của Bộ Nội vụ hướng dẫn thực hiện chế độ nâng bậc lương thường xuyên và nâng bậc lương trước thời hạn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Thông tư số 03/2021/TT-BNV ngày 29/6/2021 của Bộ trưởng Bộ Nội vụ sửa đổi, bổ sung chế độ nâng bậc lương thường xuyên, nâng bậc lương trước thời hạn và chế độ phụ cấp thâm niên vượt khung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Quyết định số 516/QĐ-BTTTT ngày 09/4/2018 của Bộ trưởng Bộ Thông tin và Truyền thông ban hành Quy chế nâng bậc lương trước thời hạn đối với cán bộ, công chức và người lao động của Khối cơ quan Bộ Thông tin và Truyền thông do lập thành tích xuất sắc trong thực hiện nhiệm vụ.</w:t>
            </w:r>
          </w:p>
        </w:tc>
      </w:tr>
    </w:tbl>
    <w:p w:rsidR="00C1729F" w:rsidRPr="004257D7" w:rsidRDefault="00C1729F" w:rsidP="00C1729F">
      <w:pPr>
        <w:widowControl w:val="0"/>
        <w:autoSpaceDE w:val="0"/>
        <w:autoSpaceDN w:val="0"/>
        <w:spacing w:line="240" w:lineRule="auto"/>
        <w:rPr>
          <w:rFonts w:eastAsia="Times New Roman"/>
          <w:b/>
          <w:bCs/>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01: Đơn đề nghị nâng bậc lương trước thời hạn</w:t>
      </w:r>
    </w:p>
    <w:p w:rsidR="00C1729F" w:rsidRPr="004257D7" w:rsidRDefault="00C1729F" w:rsidP="00C1729F">
      <w:pPr>
        <w:widowControl w:val="0"/>
        <w:autoSpaceDE w:val="0"/>
        <w:autoSpaceDN w:val="0"/>
        <w:spacing w:line="240" w:lineRule="auto"/>
        <w:jc w:val="center"/>
        <w:rPr>
          <w:rFonts w:ascii="Times New Roman Bold" w:eastAsia="Times New Roman" w:hAnsi="Times New Roman Bold"/>
          <w:b/>
          <w:bCs/>
          <w:w w:val="90"/>
          <w:lang w:val="pt-BR"/>
        </w:rPr>
      </w:pPr>
    </w:p>
    <w:p w:rsidR="00C1729F" w:rsidRPr="004257D7" w:rsidRDefault="00C1729F" w:rsidP="00C1729F">
      <w:pPr>
        <w:widowControl w:val="0"/>
        <w:autoSpaceDE w:val="0"/>
        <w:autoSpaceDN w:val="0"/>
        <w:spacing w:line="240" w:lineRule="auto"/>
        <w:jc w:val="center"/>
        <w:rPr>
          <w:rFonts w:eastAsia="Times New Roman"/>
          <w:bCs/>
          <w:i/>
          <w:lang w:val="pt-BR"/>
        </w:rPr>
      </w:pPr>
      <w:r w:rsidRPr="004257D7">
        <w:rPr>
          <w:rFonts w:ascii="Times New Roman Bold" w:eastAsia="Times New Roman" w:hAnsi="Times New Roman Bold"/>
          <w:b/>
          <w:bCs/>
          <w:noProof/>
        </w:rPr>
        <mc:AlternateContent>
          <mc:Choice Requires="wps">
            <w:drawing>
              <wp:anchor distT="0" distB="0" distL="114300" distR="114300" simplePos="0" relativeHeight="251706368" behindDoc="0" locked="0" layoutInCell="1" allowOverlap="1" wp14:anchorId="1B0C8CC5" wp14:editId="4B812D3E">
                <wp:simplePos x="0" y="0"/>
                <wp:positionH relativeFrom="column">
                  <wp:posOffset>1838471</wp:posOffset>
                </wp:positionH>
                <wp:positionV relativeFrom="paragraph">
                  <wp:posOffset>473898</wp:posOffset>
                </wp:positionV>
                <wp:extent cx="22669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440D45"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7.3pt" to="323.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tF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"/>
            </w:pict>
          </mc:Fallback>
        </mc:AlternateContent>
      </w:r>
      <w:r w:rsidRPr="004257D7">
        <w:rPr>
          <w:rFonts w:ascii="Times New Roman Bold" w:eastAsia="Times New Roman" w:hAnsi="Times New Roman Bold"/>
          <w:b/>
          <w:bCs/>
          <w:w w:val="90"/>
          <w:lang w:val="pt-BR"/>
        </w:rPr>
        <w:t>CỘNG HÒA XÃ HỘI CHỦ NGHĨA VIỆT NAM</w:t>
      </w:r>
      <w:r w:rsidRPr="004257D7">
        <w:rPr>
          <w:rFonts w:eastAsia="Times New Roman"/>
          <w:b/>
          <w:bCs/>
          <w:lang w:val="pt-BR"/>
        </w:rPr>
        <w:br/>
        <w:t>Độc lập – Tự do – Hạnh phúc</w:t>
      </w:r>
      <w:r w:rsidRPr="004257D7">
        <w:rPr>
          <w:rFonts w:eastAsia="Times New Roman"/>
          <w:b/>
          <w:bCs/>
          <w:lang w:val="pt-BR"/>
        </w:rPr>
        <w:br/>
      </w:r>
      <w:r w:rsidRPr="004257D7">
        <w:rPr>
          <w:rFonts w:eastAsia="Times New Roman"/>
          <w:bCs/>
          <w:i/>
          <w:lang w:val="pt-BR"/>
        </w:rPr>
        <w:t xml:space="preserve">                                                           </w:t>
      </w:r>
    </w:p>
    <w:p w:rsidR="00C1729F" w:rsidRPr="004257D7" w:rsidRDefault="00C1729F" w:rsidP="00C1729F">
      <w:pPr>
        <w:widowControl w:val="0"/>
        <w:autoSpaceDE w:val="0"/>
        <w:autoSpaceDN w:val="0"/>
        <w:spacing w:before="120" w:line="240" w:lineRule="auto"/>
        <w:jc w:val="center"/>
        <w:rPr>
          <w:rFonts w:eastAsia="Times New Roman"/>
          <w:bCs/>
          <w:i/>
          <w:lang w:val="pt-BR"/>
        </w:rPr>
      </w:pPr>
      <w:r w:rsidRPr="004257D7">
        <w:rPr>
          <w:rFonts w:eastAsia="Times New Roman"/>
          <w:bCs/>
          <w:i/>
          <w:lang w:val="pt-BR"/>
        </w:rPr>
        <w:t xml:space="preserve">                                                   ……, ngày ….. tháng ….. năm 20……</w: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ĐƠN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DO LẬP THÀNH TÍCH XUẤT SẮC TRONG THỰC HIỆN NHIỆM VỤ</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autoSpaceDE w:val="0"/>
        <w:autoSpaceDN w:val="0"/>
        <w:spacing w:before="120" w:line="240" w:lineRule="auto"/>
        <w:jc w:val="center"/>
        <w:rPr>
          <w:rFonts w:eastAsia="Times New Roman"/>
          <w:b/>
          <w:bCs/>
          <w:lang w:val="pt-BR"/>
        </w:rPr>
      </w:pPr>
      <w:r w:rsidRPr="004257D7">
        <w:rPr>
          <w:rFonts w:eastAsia="Times New Roman"/>
          <w:b/>
          <w:bCs/>
          <w:lang w:val="pt-BR"/>
        </w:rPr>
        <w:t xml:space="preserve">Kính gửi:     </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Họ và tên:</w:t>
      </w:r>
      <w:r w:rsidRPr="004257D7">
        <w:rPr>
          <w:rFonts w:eastAsia="Times New Roman"/>
          <w:bCs/>
          <w:lang w:val="pt-BR"/>
        </w:rPr>
        <w:tab/>
        <w:t>Nam, nữ:</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Ngày tháng năm sinh: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Chức vụ/chức danh: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Đơn vị công tác:</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Lương hiện hưởng: Bậc..., hệ số lương..., ngạch..., mã số ngạch; Thời gian hưởng lương kể từ ngày...; Mốc thời gian để tính nâng bậc lương lần sau là ngày...</w:t>
      </w:r>
      <w:r w:rsidRPr="004257D7">
        <w:rPr>
          <w:rFonts w:eastAsia="Times New Roman"/>
          <w:bCs/>
          <w:lang w:val="pt-BR"/>
        </w:rPr>
        <w:br/>
        <w:t>Căn cứ:...</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Xét trong thời gian giữ bậc lương hiện hưởng, tôi đã đạt đủ điều kiện, tiêu chuẩn theo quy định, cụ thể:</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điều kiện: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tiêu chuẩn: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xml:space="preserve">- Về thành tích: </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Đối chiếu với quy định của pháp luật hiện hành, quy chế của cơ quan, tôi đề nghị xét nâng bậc lương trước thời hạn cho tôi...tháng.</w:t>
      </w:r>
    </w:p>
    <w:p w:rsidR="00C1729F" w:rsidRPr="004257D7" w:rsidRDefault="00C1729F" w:rsidP="00C1729F">
      <w:pPr>
        <w:widowControl w:val="0"/>
        <w:tabs>
          <w:tab w:val="left" w:pos="5220"/>
        </w:tabs>
        <w:autoSpaceDE w:val="0"/>
        <w:autoSpaceDN w:val="0"/>
        <w:spacing w:before="40" w:after="40" w:line="240" w:lineRule="auto"/>
        <w:jc w:val="both"/>
        <w:rPr>
          <w:rFonts w:eastAsia="Times New Roman"/>
          <w:bCs/>
          <w:lang w:val="pt-BR"/>
        </w:rPr>
      </w:pPr>
    </w:p>
    <w:tbl>
      <w:tblPr>
        <w:tblW w:w="9360" w:type="dxa"/>
        <w:tblInd w:w="108" w:type="dxa"/>
        <w:tblLook w:val="01E0" w:firstRow="1" w:lastRow="1" w:firstColumn="1" w:lastColumn="1" w:noHBand="0" w:noVBand="0"/>
      </w:tblPr>
      <w:tblGrid>
        <w:gridCol w:w="4428"/>
        <w:gridCol w:w="4932"/>
      </w:tblGrid>
      <w:tr w:rsidR="00C1729F" w:rsidRPr="00437C76" w:rsidTr="00AF2C0D">
        <w:tc>
          <w:tcPr>
            <w:tcW w:w="4428" w:type="dxa"/>
          </w:tcPr>
          <w:p w:rsidR="00C1729F" w:rsidRPr="004257D7" w:rsidRDefault="00C1729F" w:rsidP="00AF2C0D">
            <w:pPr>
              <w:widowControl w:val="0"/>
              <w:autoSpaceDE w:val="0"/>
              <w:autoSpaceDN w:val="0"/>
              <w:spacing w:line="240" w:lineRule="auto"/>
              <w:rPr>
                <w:rFonts w:eastAsia="Times New Roman"/>
                <w:lang w:val="pt-BR"/>
              </w:rPr>
            </w:pPr>
          </w:p>
        </w:tc>
        <w:tc>
          <w:tcPr>
            <w:tcW w:w="4932" w:type="dxa"/>
          </w:tcPr>
          <w:p w:rsidR="00C1729F" w:rsidRPr="004257D7" w:rsidRDefault="00C1729F" w:rsidP="00AF2C0D">
            <w:pPr>
              <w:widowControl w:val="0"/>
              <w:autoSpaceDE w:val="0"/>
              <w:autoSpaceDN w:val="0"/>
              <w:spacing w:line="240" w:lineRule="auto"/>
              <w:jc w:val="center"/>
              <w:rPr>
                <w:rFonts w:eastAsia="Times New Roman"/>
                <w:lang w:val="pt-BR"/>
              </w:rPr>
            </w:pPr>
            <w:r w:rsidRPr="004257D7">
              <w:rPr>
                <w:rFonts w:eastAsia="Times New Roman"/>
                <w:lang w:val="pt-BR"/>
              </w:rPr>
              <w:t>Người làm đơn</w:t>
            </w:r>
            <w:r w:rsidRPr="004257D7">
              <w:rPr>
                <w:rFonts w:eastAsia="Times New Roman"/>
                <w:lang w:val="pt-BR"/>
              </w:rPr>
              <w:br/>
            </w:r>
            <w:r w:rsidRPr="004257D7">
              <w:rPr>
                <w:rFonts w:eastAsia="Times New Roman"/>
                <w:i/>
                <w:lang w:val="pt-BR"/>
              </w:rPr>
              <w:t>(Ký và ghi rõ họ tên)</w:t>
            </w:r>
          </w:p>
        </w:tc>
      </w:tr>
    </w:tbl>
    <w:p w:rsidR="00C1729F" w:rsidRPr="004257D7" w:rsidRDefault="00C1729F" w:rsidP="00C1729F">
      <w:pPr>
        <w:autoSpaceDE w:val="0"/>
        <w:autoSpaceDN w:val="0"/>
        <w:adjustRightInd w:val="0"/>
        <w:spacing w:before="60" w:after="60" w:line="240" w:lineRule="auto"/>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02: Danh sách đề nghị xét nâng bậc lương trước thời hạn</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2272" behindDoc="0" locked="0" layoutInCell="1" allowOverlap="1" wp14:anchorId="35B18EE6" wp14:editId="77C3CC31">
                <wp:simplePos x="0" y="0"/>
                <wp:positionH relativeFrom="column">
                  <wp:posOffset>3613150</wp:posOffset>
                </wp:positionH>
                <wp:positionV relativeFrom="paragraph">
                  <wp:posOffset>26670</wp:posOffset>
                </wp:positionV>
                <wp:extent cx="1524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F16BB"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2.1pt" to="4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o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CbTvI0hR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"/>
            </w:pict>
          </mc:Fallback>
        </mc:AlternateContent>
      </w:r>
      <w:r w:rsidRPr="004257D7">
        <w:rPr>
          <w:rFonts w:eastAsia="Times New Roman"/>
          <w:b/>
          <w:bCs/>
          <w:noProof/>
        </w:rPr>
        <mc:AlternateContent>
          <mc:Choice Requires="wps">
            <w:drawing>
              <wp:anchor distT="0" distB="0" distL="114300" distR="114300" simplePos="0" relativeHeight="251703296" behindDoc="0" locked="0" layoutInCell="1" allowOverlap="1" wp14:anchorId="2D7D6E4F" wp14:editId="3FFDA5F0">
                <wp:simplePos x="0" y="0"/>
                <wp:positionH relativeFrom="column">
                  <wp:posOffset>772160</wp:posOffset>
                </wp:positionH>
                <wp:positionV relativeFrom="paragraph">
                  <wp:posOffset>21590</wp:posOffset>
                </wp:positionV>
                <wp:extent cx="6762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B5301"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7pt" to="11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9E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DANH SÁCH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Cs/>
          <w:i/>
          <w:lang w:val="vi"/>
        </w:rPr>
      </w:pPr>
      <w:r w:rsidRPr="004257D7">
        <w:rPr>
          <w:rFonts w:eastAsia="Times New Roman"/>
          <w:bCs/>
          <w:i/>
          <w:lang w:val="pt-BR"/>
        </w:rPr>
        <w:t xml:space="preserve">(Kèm theo Công văn số …/…..    </w:t>
      </w:r>
      <w:r w:rsidRPr="004257D7">
        <w:rPr>
          <w:rFonts w:eastAsia="Times New Roman"/>
          <w:bCs/>
          <w:i/>
          <w:lang w:val="vi"/>
        </w:rPr>
        <w:t>ngày  …  tháng  …  năm …  của … )</w:t>
      </w:r>
    </w:p>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widowControl w:val="0"/>
        <w:autoSpaceDE w:val="0"/>
        <w:autoSpaceDN w:val="0"/>
        <w:spacing w:line="240" w:lineRule="auto"/>
        <w:jc w:val="center"/>
        <w:rPr>
          <w:rFonts w:eastAsia="Times New Roman"/>
          <w:b/>
          <w:bCs/>
          <w:lang w:val="v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885"/>
        <w:gridCol w:w="719"/>
        <w:gridCol w:w="688"/>
        <w:gridCol w:w="843"/>
        <w:gridCol w:w="695"/>
        <w:gridCol w:w="678"/>
        <w:gridCol w:w="782"/>
        <w:gridCol w:w="733"/>
        <w:gridCol w:w="690"/>
        <w:gridCol w:w="675"/>
        <w:gridCol w:w="782"/>
        <w:gridCol w:w="688"/>
      </w:tblGrid>
      <w:tr w:rsidR="00C1729F" w:rsidRPr="004257D7" w:rsidTr="00AF2C0D">
        <w:tc>
          <w:tcPr>
            <w:tcW w:w="487"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Số TT</w:t>
            </w:r>
          </w:p>
        </w:tc>
        <w:tc>
          <w:tcPr>
            <w:tcW w:w="955"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Họ và tên</w:t>
            </w:r>
          </w:p>
        </w:tc>
        <w:tc>
          <w:tcPr>
            <w:tcW w:w="1454" w:type="dxa"/>
            <w:gridSpan w:val="2"/>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Năm sinh</w:t>
            </w:r>
          </w:p>
        </w:tc>
        <w:tc>
          <w:tcPr>
            <w:tcW w:w="84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Thành tích khen thưởng</w:t>
            </w:r>
          </w:p>
        </w:tc>
        <w:tc>
          <w:tcPr>
            <w:tcW w:w="221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hiện hưởng</w:t>
            </w:r>
          </w:p>
        </w:tc>
        <w:tc>
          <w:tcPr>
            <w:tcW w:w="73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đề nghị nâng bậc lương trước thời hạn</w:t>
            </w:r>
          </w:p>
        </w:tc>
        <w:tc>
          <w:tcPr>
            <w:tcW w:w="220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đề xuất</w:t>
            </w:r>
          </w:p>
        </w:tc>
        <w:tc>
          <w:tcPr>
            <w:tcW w:w="71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Ghi chú</w:t>
            </w:r>
          </w:p>
        </w:tc>
      </w:tr>
      <w:tr w:rsidR="00C1729F" w:rsidRPr="004257D7" w:rsidTr="00AF2C0D">
        <w:tc>
          <w:tcPr>
            <w:tcW w:w="487"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955"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smartTag w:uri="urn:schemas-microsoft-com:office:smarttags" w:element="place">
              <w:smartTag w:uri="urn:schemas-microsoft-com:office:smarttags" w:element="country-region">
                <w:r w:rsidRPr="004257D7">
                  <w:rPr>
                    <w:rFonts w:eastAsia="Times New Roman"/>
                    <w:bCs/>
                    <w:sz w:val="22"/>
                    <w:szCs w:val="22"/>
                    <w:lang w:val="vi"/>
                  </w:rPr>
                  <w:t>Nam</w:t>
                </w:r>
              </w:smartTag>
            </w:smartTag>
          </w:p>
        </w:tc>
        <w:tc>
          <w:tcPr>
            <w:tcW w:w="72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Nữ</w:t>
            </w:r>
          </w:p>
        </w:tc>
        <w:tc>
          <w:tcPr>
            <w:tcW w:w="84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4"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3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0"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1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autoSpaceDE w:val="0"/>
        <w:autoSpaceDN w:val="0"/>
        <w:adjustRightInd w:val="0"/>
        <w:spacing w:after="120" w:line="240" w:lineRule="auto"/>
        <w:jc w:val="both"/>
        <w:rPr>
          <w:rFonts w:eastAsia="Times New Roman"/>
          <w:bCs/>
          <w:lang w:val="pt-BR"/>
        </w:rPr>
      </w:pPr>
      <w:r w:rsidRPr="004257D7">
        <w:rPr>
          <w:rFonts w:eastAsia="Times New Roman"/>
          <w:bCs/>
          <w:lang w:val="pt-BR"/>
        </w:rPr>
        <w:t xml:space="preserve">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    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tbl>
      <w:tblPr>
        <w:tblW w:w="0" w:type="auto"/>
        <w:tblLook w:val="01E0" w:firstRow="1" w:lastRow="1" w:firstColumn="1" w:lastColumn="1" w:noHBand="0" w:noVBand="0"/>
      </w:tblPr>
      <w:tblGrid>
        <w:gridCol w:w="4669"/>
        <w:gridCol w:w="4686"/>
      </w:tblGrid>
      <w:tr w:rsidR="00C1729F" w:rsidRPr="00437C76" w:rsidTr="00AF2C0D">
        <w:tc>
          <w:tcPr>
            <w:tcW w:w="480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
                <w:iCs/>
                <w:lang w:val="pt-BR"/>
              </w:rPr>
            </w:pPr>
          </w:p>
        </w:tc>
        <w:tc>
          <w:tcPr>
            <w:tcW w:w="4803" w:type="dxa"/>
            <w:shd w:val="clear" w:color="auto" w:fill="auto"/>
          </w:tcPr>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Lãnh đạo đơn vị</w:t>
            </w:r>
          </w:p>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(Ký tên và đóng dấu)</w:t>
            </w: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5041" w:firstLine="720"/>
        <w:rPr>
          <w:rFonts w:eastAsia="Times New Roman"/>
          <w:b/>
          <w:lang w:val="pt-BR"/>
        </w:rPr>
      </w:pPr>
      <w:r w:rsidRPr="004257D7">
        <w:rPr>
          <w:rFonts w:eastAsia="Times New Roman"/>
          <w:b/>
          <w:lang w:val="pt-BR"/>
        </w:rPr>
        <w:t xml:space="preserve">  </w:t>
      </w:r>
    </w:p>
    <w:p w:rsidR="00C1729F" w:rsidRPr="004257D7" w:rsidRDefault="00C1729F" w:rsidP="00C1729F">
      <w:pPr>
        <w:autoSpaceDE w:val="0"/>
        <w:autoSpaceDN w:val="0"/>
        <w:adjustRightInd w:val="0"/>
        <w:spacing w:after="120" w:line="240" w:lineRule="auto"/>
        <w:jc w:val="both"/>
        <w:rPr>
          <w:rFonts w:eastAsia="Times New Roman"/>
          <w:b/>
          <w:bCs/>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03: Bảng biến động lương của cán bộ, công chức</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4"/>
          <w:lang w:val="pt-BR"/>
        </w:rPr>
      </w:pPr>
      <w:r w:rsidRPr="004257D7">
        <w:rPr>
          <w:rFonts w:ascii="Times New Roman Bold" w:eastAsia="Times New Roman" w:hAnsi="Times New Roman Bold"/>
          <w:b/>
          <w:bCs/>
          <w:spacing w:val="-16"/>
          <w:sz w:val="24"/>
          <w:szCs w:val="24"/>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z w:val="24"/>
          <w:szCs w:val="24"/>
          <w:lang w:val="pt-BR"/>
        </w:rPr>
      </w:pPr>
      <w:r w:rsidRPr="004257D7">
        <w:rPr>
          <w:rFonts w:ascii="Times New Roman Bold" w:eastAsia="Times New Roman" w:hAnsi="Times New Roman Bold"/>
          <w:b/>
          <w:bCs/>
          <w:sz w:val="24"/>
          <w:szCs w:val="24"/>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5344" behindDoc="0" locked="0" layoutInCell="1" allowOverlap="1" wp14:anchorId="00D3CED8" wp14:editId="58B2E219">
                <wp:simplePos x="0" y="0"/>
                <wp:positionH relativeFrom="column">
                  <wp:posOffset>867410</wp:posOffset>
                </wp:positionH>
                <wp:positionV relativeFrom="paragraph">
                  <wp:posOffset>24765</wp:posOffset>
                </wp:positionV>
                <wp:extent cx="5810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D502D0"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1.95pt" to="11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HhHAIAADc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"/>
            </w:pict>
          </mc:Fallback>
        </mc:AlternateContent>
      </w:r>
      <w:r w:rsidRPr="004257D7">
        <w:rPr>
          <w:rFonts w:eastAsia="Times New Roman"/>
          <w:b/>
          <w:bCs/>
          <w:noProof/>
        </w:rPr>
        <mc:AlternateContent>
          <mc:Choice Requires="wps">
            <w:drawing>
              <wp:anchor distT="0" distB="0" distL="114300" distR="114300" simplePos="0" relativeHeight="251704320" behindDoc="0" locked="0" layoutInCell="1" allowOverlap="1" wp14:anchorId="6198CAAC" wp14:editId="3DA41BE0">
                <wp:simplePos x="0" y="0"/>
                <wp:positionH relativeFrom="column">
                  <wp:posOffset>3626485</wp:posOffset>
                </wp:positionH>
                <wp:positionV relativeFrom="paragraph">
                  <wp:posOffset>33655</wp:posOffset>
                </wp:positionV>
                <wp:extent cx="14763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24E81" id="Straight Connector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2.65pt" to="40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a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II0U6&#10;6NHWWyL2rUeVVgoU1BaBE5TqjSsgoVIbG2qlJ7U1L5p+d0jpqiVqzyPjt7MBlCxkJO9SwsYZuG/X&#10;f9EMYsjB6yjbqbFdgARB0Cl253zvDj95ROEwy6e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 xml:space="preserve">BIẾN ĐỘNG LƯƠNG CỦA CBCC ĐỀ NGHỊ XÉT </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NÂNG BẬC LƯƠNG TRƯỚC THỜI HẠN NĂM...</w:t>
      </w:r>
    </w:p>
    <w:p w:rsidR="00C1729F" w:rsidRPr="004257D7" w:rsidRDefault="00C1729F" w:rsidP="00C1729F">
      <w:pPr>
        <w:autoSpaceDE w:val="0"/>
        <w:autoSpaceDN w:val="0"/>
        <w:adjustRightInd w:val="0"/>
        <w:spacing w:after="120" w:line="240" w:lineRule="auto"/>
        <w:jc w:val="both"/>
        <w:rPr>
          <w:rFonts w:eastAsia="Times New Roman"/>
          <w:b/>
          <w:bCs/>
          <w:lang w:val="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5"/>
        <w:gridCol w:w="644"/>
        <w:gridCol w:w="495"/>
        <w:gridCol w:w="852"/>
        <w:gridCol w:w="644"/>
        <w:gridCol w:w="644"/>
        <w:gridCol w:w="644"/>
        <w:gridCol w:w="644"/>
        <w:gridCol w:w="644"/>
        <w:gridCol w:w="644"/>
        <w:gridCol w:w="644"/>
        <w:gridCol w:w="644"/>
        <w:gridCol w:w="644"/>
        <w:gridCol w:w="546"/>
      </w:tblGrid>
      <w:tr w:rsidR="00C1729F" w:rsidRPr="004257D7" w:rsidTr="00AF2C0D">
        <w:tc>
          <w:tcPr>
            <w:tcW w:w="751"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STT</w:t>
            </w:r>
          </w:p>
        </w:tc>
        <w:tc>
          <w:tcPr>
            <w:tcW w:w="48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Họ và tên</w:t>
            </w:r>
          </w:p>
        </w:tc>
        <w:tc>
          <w:tcPr>
            <w:tcW w:w="1131" w:type="dxa"/>
            <w:gridSpan w:val="2"/>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 sinh</w:t>
            </w:r>
          </w:p>
        </w:tc>
        <w:tc>
          <w:tcPr>
            <w:tcW w:w="6586" w:type="dxa"/>
            <w:gridSpan w:val="10"/>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Biên động lương 10 năm (tính đến thời điểm đề nghị nâng bậc lương trước thời hạn)</w:t>
            </w:r>
          </w:p>
        </w:tc>
        <w:tc>
          <w:tcPr>
            <w:tcW w:w="54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Ghi chú</w:t>
            </w:r>
          </w:p>
        </w:tc>
      </w:tr>
      <w:tr w:rsidR="00C1729F" w:rsidRPr="004257D7" w:rsidTr="00AF2C0D">
        <w:tc>
          <w:tcPr>
            <w:tcW w:w="751"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48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Nam</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Nữ</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54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r>
      <w:tr w:rsidR="00C1729F" w:rsidRPr="004257D7" w:rsidTr="00AF2C0D">
        <w:tc>
          <w:tcPr>
            <w:tcW w:w="751"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w:t>
            </w:r>
          </w:p>
        </w:tc>
        <w:tc>
          <w:tcPr>
            <w:tcW w:w="48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2</w:t>
            </w: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3</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4</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5</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6</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7</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8</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9</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10</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11</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12</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13</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14</w:t>
            </w:r>
          </w:p>
        </w:tc>
        <w:tc>
          <w:tcPr>
            <w:tcW w:w="54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15</w:t>
            </w: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 xml:space="preserve">Bậc: </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Hệ số lương:</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Ngạch:</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Mã số ngạch:</w:t>
            </w: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Ghi chú: Từ cột 5 đến cột 14 đề nghị ghi đầy đủ các thông tin về bậc lương, hệ số lương, ngạch lương, mã số ngạch.</w:t>
      </w: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Ví dụ: Năm 2005: Bậc 1/9; hệ số 2,34; ngạch chuyên viên; mã số 01.003</w:t>
      </w:r>
    </w:p>
    <w:p w:rsidR="00C1729F" w:rsidRPr="00EC0CD1" w:rsidRDefault="00C1729F" w:rsidP="00C1729F">
      <w:pPr>
        <w:autoSpaceDE w:val="0"/>
        <w:autoSpaceDN w:val="0"/>
        <w:adjustRightInd w:val="0"/>
        <w:spacing w:line="240" w:lineRule="auto"/>
        <w:ind w:left="4320" w:firstLine="720"/>
        <w:jc w:val="both"/>
        <w:rPr>
          <w:rFonts w:eastAsia="Times New Roman"/>
          <w:bCs/>
          <w:i/>
          <w:iCs/>
          <w:sz w:val="24"/>
          <w:szCs w:val="24"/>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
          <w:lang w:val="pt-BR"/>
        </w:rPr>
      </w:pPr>
      <w:r w:rsidRPr="004257D7">
        <w:rPr>
          <w:rFonts w:eastAsia="Times New Roman"/>
          <w:b/>
          <w:lang w:val="pt-BR"/>
        </w:rPr>
        <w:t xml:space="preserve">     Lãnh đạo đơn vị</w:t>
      </w:r>
    </w:p>
    <w:p w:rsidR="00C1729F" w:rsidRPr="004257D7" w:rsidRDefault="00C1729F" w:rsidP="00C1729F">
      <w:pPr>
        <w:autoSpaceDE w:val="0"/>
        <w:autoSpaceDN w:val="0"/>
        <w:adjustRightInd w:val="0"/>
        <w:spacing w:line="240" w:lineRule="auto"/>
        <w:jc w:val="both"/>
        <w:rPr>
          <w:rFonts w:eastAsia="Times New Roman"/>
          <w:i/>
          <w:lang w:val="pt-BR"/>
        </w:rPr>
      </w:pP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t xml:space="preserve">                </w:t>
      </w:r>
      <w:r w:rsidRPr="004257D7">
        <w:rPr>
          <w:rFonts w:eastAsia="Times New Roman"/>
          <w:i/>
          <w:lang w:val="pt-BR"/>
        </w:rPr>
        <w:t>(Ký và đóng dấu)</w:t>
      </w: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37C76" w:rsidRDefault="00C1729F" w:rsidP="00C1729F">
      <w:pPr>
        <w:spacing w:before="120" w:after="120"/>
        <w:jc w:val="both"/>
        <w:rPr>
          <w:b/>
          <w:sz w:val="26"/>
          <w:szCs w:val="26"/>
          <w:lang w:val="pt-BR"/>
        </w:rPr>
      </w:pPr>
    </w:p>
    <w:p w:rsidR="00C1729F" w:rsidRPr="00437C76" w:rsidRDefault="00C1729F" w:rsidP="00C1729F">
      <w:pPr>
        <w:spacing w:before="120" w:after="120"/>
        <w:jc w:val="both"/>
        <w:rPr>
          <w:b/>
          <w:sz w:val="26"/>
          <w:szCs w:val="26"/>
          <w:lang w:val="pt-BR"/>
        </w:rPr>
      </w:pPr>
      <w:r w:rsidRPr="00437C76">
        <w:rPr>
          <w:b/>
          <w:sz w:val="26"/>
          <w:szCs w:val="26"/>
          <w:lang w:val="pt-BR"/>
        </w:rPr>
        <w:lastRenderedPageBreak/>
        <w:t>10. Xét duyệt khen thưởng</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484"/>
      </w:tblGrid>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Trình tự thực hiện:</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Các cơ quan, đơn vị thuộc Bộ gửi hồ sơ đến Vụ Tổ chức cán bộ và chuyển đến Lãnh đạo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Bộ phân công, chỉ đạo và chuyển hồ sơ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thẩm định hồ sơ xét duyệt khen thưởng và trình Lãnh đạo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xem xét, phê duyệt và trình Hội đồng thi đua - khen thưởng của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Hội đồng thi đua - khen thưởng tổ chức họp, xem xét (đồng ý hoặc không đồng ý) và chuyển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tổng hợp kết quả và trình Lãnh đạo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phê duyệt và ký trình Lãnh đạo Bộ. Lãnh đạo Bộ xem xét, ký duyệt Quyết định khen thưởng.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Cách thức thực hiện:</w:t>
            </w:r>
          </w:p>
        </w:tc>
        <w:tc>
          <w:tcPr>
            <w:tcW w:w="7484" w:type="dxa"/>
            <w:vAlign w:val="center"/>
          </w:tcPr>
          <w:p w:rsidR="00C1729F" w:rsidRPr="004257D7" w:rsidRDefault="009A38B8" w:rsidP="00E3756B">
            <w:pPr>
              <w:spacing w:beforeLines="40" w:before="96" w:afterLines="40" w:after="96" w:line="240" w:lineRule="auto"/>
              <w:jc w:val="both"/>
              <w:rPr>
                <w:sz w:val="26"/>
                <w:szCs w:val="26"/>
              </w:rPr>
            </w:pPr>
            <w:r>
              <w:rPr>
                <w:sz w:val="26"/>
                <w:szCs w:val="26"/>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Thành phần, số lượng hồ sơ:</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3"/>
                <w:szCs w:val="23"/>
                <w:lang w:val="vi-VN"/>
              </w:rPr>
              <w:t>1</w:t>
            </w:r>
            <w:r w:rsidRPr="004257D7">
              <w:rPr>
                <w:sz w:val="26"/>
                <w:szCs w:val="26"/>
              </w:rPr>
              <w:t>. Hồ sơ đề nghị xét tặng danh hiệu thi đua và hình thức khen thưởng cấp Bộ: đơn vị đề nghị khen thưởng nộp 01 bộ (bản chính), gồm có:</w:t>
            </w:r>
          </w:p>
          <w:p w:rsidR="00C1729F" w:rsidRPr="004257D7" w:rsidRDefault="00C1729F" w:rsidP="00E3756B">
            <w:pPr>
              <w:spacing w:beforeLines="40" w:before="96" w:afterLines="40" w:after="96" w:line="240" w:lineRule="auto"/>
              <w:jc w:val="both"/>
              <w:rPr>
                <w:sz w:val="26"/>
                <w:szCs w:val="26"/>
              </w:rPr>
            </w:pPr>
            <w:r w:rsidRPr="004257D7">
              <w:rPr>
                <w:sz w:val="26"/>
                <w:szCs w:val="26"/>
              </w:rPr>
              <w:t>a) Tờ trình;</w:t>
            </w:r>
          </w:p>
          <w:p w:rsidR="00C1729F" w:rsidRPr="004257D7" w:rsidRDefault="00C1729F" w:rsidP="00E3756B">
            <w:pPr>
              <w:spacing w:beforeLines="40" w:before="96" w:afterLines="40" w:after="96" w:line="240" w:lineRule="auto"/>
              <w:jc w:val="both"/>
              <w:rPr>
                <w:sz w:val="26"/>
                <w:szCs w:val="26"/>
              </w:rPr>
            </w:pPr>
            <w:r w:rsidRPr="004257D7">
              <w:rPr>
                <w:sz w:val="26"/>
                <w:szCs w:val="26"/>
              </w:rPr>
              <w:t>b) Biên bản bình xét khen thưởng của Hội đồng Thi đua - Khen thưởng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c) Báo cáo thành tích của cá nhân, tập thể được đề nghị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5. Hồ sơ đề nghị khen thưởng cho các tổ chức, cá nhân là người nước ngoài và người Việt Nam ở nước ngoài gồm: Tờ trình của đơn vị đề nghị khen thưởng và báo cáo tóm tắt thành tích có xác nhận của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6. Hồ sơ đề nghị khen thưởng đối với cá nhân, tập thể có thành tích tiêu biểu xuất sắc trong lao động sản xuất, công tác do người đứng đầu cơ quan, tổ chức, đơn vị phát hiện để khen thưởng gồm: Tờ trình kèm theo danh sách đề nghị khen thưởng và báo cáo tóm tắt thành tích do cơ quan, tổ chức, đơn vị đề nghị khen thưởng thực hiện.</w:t>
            </w:r>
          </w:p>
          <w:p w:rsidR="00C1729F" w:rsidRPr="004257D7" w:rsidRDefault="00C1729F" w:rsidP="00E3756B">
            <w:pPr>
              <w:spacing w:beforeLines="40" w:before="96" w:afterLines="40" w:after="96" w:line="240" w:lineRule="auto"/>
              <w:jc w:val="both"/>
              <w:rPr>
                <w:sz w:val="26"/>
                <w:szCs w:val="26"/>
              </w:rPr>
            </w:pPr>
            <w:r w:rsidRPr="004257D7">
              <w:rPr>
                <w:sz w:val="26"/>
                <w:szCs w:val="26"/>
              </w:rPr>
              <w:t>7. Hồ sơ đề nghị khen thưởng đối với các trường hợp tập thể, cá nhân được đề nghị khen thưởng về thành tích đạt giải thưởng cao tại các cuộc thi, liên hoan, triển lãm cấp quốc gia, quốc tế trong lĩnh vực quản lý của Bộ Thông tin và Truyền thông, có sáng kiến, phát minh, sáng chế, ứng dụng tiến bộ khoa học, kỹ thuật, công nghệ và trong lĩnh vực khác phải có xác nhận bằng văn bản của cơ quan quản lý có thẩm quyền.</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8. Báo cáo thành tích của cá nhân đề nghị xét tặng danh hiệu: “Chiến sĩ thi đua Bộ Thông tin và Truyền thông”, hoặc đề nghị xét khen </w:t>
            </w:r>
            <w:r w:rsidRPr="004257D7">
              <w:rPr>
                <w:sz w:val="26"/>
                <w:szCs w:val="26"/>
              </w:rPr>
              <w:lastRenderedPageBreak/>
              <w:t xml:space="preserve">thưởng: “Bằng khen của Bộ trưởng Bộ Thông tin và Truyền thông”; trong báo cáo thành tích phải nêu rõ nội dung đề tài, sáng kiến, các giải pháp trong công tác và quản lý đem lại hiệu quả thiết thực và trích lục ý kiến xác nhận của Hội đồng Khoa học, sáng kiến của cấp trình khen thưởng; trường hợp sáng kiến, giải pháp, đề tài đã được cơ quan có thẩm quyền cấp giấy chứng nhận thì gửi kèm bản sao giấy chứng nhận thay cho ý kiến xác nhận của Hội đồng Khoa học, sáng kiến cấp trình khen thưởng. </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Ngoài ra, đối với cá nhân là thủ trưởng đơn vị thuộc đối tượng có nghĩa vụ nộp ngân sách nhà nước phải thực hiện quy định tại khoản 1 Điều 29 Thông </w:t>
            </w:r>
            <w:r w:rsidRPr="00EC0CD1">
              <w:rPr>
                <w:sz w:val="26"/>
                <w:szCs w:val="26"/>
              </w:rPr>
              <w:t xml:space="preserve">tư </w:t>
            </w:r>
            <w:r w:rsidRPr="00EC0CD1">
              <w:rPr>
                <w:sz w:val="26"/>
                <w:szCs w:val="26"/>
                <w:lang w:val="de-DE"/>
              </w:rPr>
              <w:t>09/2018/TT-BTTTT ngày 29/6/2018.</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lastRenderedPageBreak/>
              <w:t>Thời hạn giải quyết:</w:t>
            </w:r>
          </w:p>
        </w:tc>
        <w:tc>
          <w:tcPr>
            <w:tcW w:w="7484" w:type="dxa"/>
            <w:vAlign w:val="center"/>
          </w:tcPr>
          <w:p w:rsidR="00C1729F" w:rsidRPr="005B161B" w:rsidRDefault="00C1729F" w:rsidP="00E3756B">
            <w:pPr>
              <w:spacing w:beforeLines="40" w:before="96" w:afterLines="40" w:after="96" w:line="240" w:lineRule="auto"/>
              <w:jc w:val="both"/>
              <w:rPr>
                <w:sz w:val="26"/>
                <w:szCs w:val="26"/>
              </w:rPr>
            </w:pPr>
            <w:r w:rsidRPr="005B161B">
              <w:rPr>
                <w:sz w:val="26"/>
                <w:szCs w:val="26"/>
                <w:lang w:val="de-DE"/>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Đối tượng thực hiện thủ tục hành chính:</w:t>
            </w:r>
          </w:p>
        </w:tc>
        <w:tc>
          <w:tcPr>
            <w:tcW w:w="7484" w:type="dxa"/>
            <w:vAlign w:val="center"/>
          </w:tcPr>
          <w:p w:rsidR="00C1729F" w:rsidRPr="005B161B" w:rsidRDefault="00C1729F" w:rsidP="00E3756B">
            <w:pPr>
              <w:pStyle w:val="TableParagraph"/>
              <w:tabs>
                <w:tab w:val="left" w:pos="366"/>
              </w:tabs>
              <w:spacing w:beforeLines="40" w:before="96" w:afterLines="40" w:after="96"/>
              <w:ind w:right="108"/>
              <w:jc w:val="both"/>
              <w:rPr>
                <w:sz w:val="26"/>
                <w:szCs w:val="26"/>
                <w:lang w:val="en-US"/>
              </w:rPr>
            </w:pPr>
            <w:r w:rsidRPr="005B161B">
              <w:rPr>
                <w:sz w:val="26"/>
                <w:szCs w:val="26"/>
                <w:lang w:val="pt-BR"/>
              </w:rPr>
              <w:t>Các cơ quan, đơn vị, doanh nghiệp thuộc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Cơ quan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Vụ Tổ chức cán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Kết quả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Quyết định khen thưởng của Bộ trưởng Bộ Thông tin và Truyền thông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Phí, lệ phí (nếu có):</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Không</w:t>
            </w:r>
          </w:p>
          <w:p w:rsidR="00C1729F" w:rsidRPr="004257D7" w:rsidRDefault="00C1729F" w:rsidP="00E3756B">
            <w:pPr>
              <w:spacing w:beforeLines="40" w:before="96" w:afterLines="40" w:after="96" w:line="240" w:lineRule="auto"/>
              <w:jc w:val="both"/>
              <w:rPr>
                <w:sz w:val="26"/>
                <w:szCs w:val="26"/>
              </w:rPr>
            </w:pP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Tên mẫu đơn, mẫu tờ khai (nếu có và đính kèm ngay sau thủ tục):</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Tờ trình đề nghị khen thưởng (Mẫu số 01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Biên bản họp Hội đồng thi đua - khen thưởng (Mẫu số 02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tập thể (Mẫu số 03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cá nhân (Mẫu số 04 kèm theo).</w:t>
            </w:r>
          </w:p>
        </w:tc>
      </w:tr>
      <w:tr w:rsidR="00C1729F" w:rsidRPr="004257D7" w:rsidTr="00E3756B">
        <w:tc>
          <w:tcPr>
            <w:tcW w:w="2014" w:type="dxa"/>
            <w:tcBorders>
              <w:bottom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484" w:type="dxa"/>
            <w:tcBorders>
              <w:bottom w:val="single" w:sz="4" w:space="0" w:color="auto"/>
            </w:tcBorders>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1. Danh hiệu “Lao động tiên tiến” được xét tặng hàng năm cho cá nhân thuộc các cơ quan, đơn vị, doanh nghiệp thuộc Bộ, đạt các tiêu chuẩn sau:</w:t>
            </w:r>
          </w:p>
          <w:p w:rsidR="00C1729F" w:rsidRPr="004257D7" w:rsidRDefault="00C1729F" w:rsidP="00E3756B">
            <w:pPr>
              <w:spacing w:beforeLines="40" w:before="96" w:afterLines="40" w:after="96" w:line="240" w:lineRule="auto"/>
              <w:jc w:val="both"/>
              <w:rPr>
                <w:sz w:val="26"/>
                <w:szCs w:val="26"/>
              </w:rPr>
            </w:pPr>
            <w:r w:rsidRPr="004257D7">
              <w:rPr>
                <w:sz w:val="26"/>
                <w:szCs w:val="26"/>
              </w:rPr>
              <w:t>+ Hoàn thành tốt nhiệm vụ được giao, đạt năng suất và chất lượng cao.</w:t>
            </w:r>
          </w:p>
          <w:p w:rsidR="00C1729F" w:rsidRPr="004257D7" w:rsidRDefault="00C1729F" w:rsidP="00E3756B">
            <w:pPr>
              <w:spacing w:beforeLines="40" w:before="96" w:afterLines="40" w:after="96" w:line="240" w:lineRule="auto"/>
              <w:jc w:val="both"/>
              <w:rPr>
                <w:sz w:val="26"/>
                <w:szCs w:val="26"/>
              </w:rPr>
            </w:pPr>
            <w:r w:rsidRPr="004257D7">
              <w:rPr>
                <w:sz w:val="26"/>
                <w:szCs w:val="26"/>
              </w:rPr>
              <w:t>+ Chấp hành tốt chủ trương, chính sách của Đảng, pháp luật của Nhà nước, có tinh thần tự lực, tự cường; đoàn kết, tương trợ, tích cực tham gia các phong trào thi đua.</w:t>
            </w:r>
          </w:p>
          <w:p w:rsidR="00C1729F" w:rsidRPr="004257D7" w:rsidRDefault="00C1729F" w:rsidP="00E3756B">
            <w:pPr>
              <w:spacing w:beforeLines="40" w:before="96" w:afterLines="40" w:after="96" w:line="240" w:lineRule="auto"/>
              <w:jc w:val="both"/>
              <w:rPr>
                <w:sz w:val="26"/>
                <w:szCs w:val="26"/>
              </w:rPr>
            </w:pPr>
            <w:r w:rsidRPr="004257D7">
              <w:rPr>
                <w:sz w:val="26"/>
                <w:szCs w:val="26"/>
              </w:rPr>
              <w:t>+ Tích cực học tập chính trị, văn hóa, chuyên môn, nghiệp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Có đạo đức, lối sống lành mạnh.</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xml:space="preserve">- Danh hiệu “Chiến sĩ thi đua cơ sở” được xét tặng hàng năm cho cá nhân thuộc các cơ quan, đơn vị, doanh nghiệp thuộc Bộ, đạt các tiêu </w:t>
            </w:r>
            <w:r w:rsidRPr="004257D7">
              <w:rPr>
                <w:sz w:val="26"/>
                <w:szCs w:val="26"/>
              </w:rPr>
              <w:lastRenderedPageBreak/>
              <w:t>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sáng kiến để tăng năng suất lao động, tăng hiệu quả công tác hoặc có đề tài nghiên cứu khoa học đã nghiệm thu được áp dụng tại cơ quan, đơn vị.</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Hội đồng sáng kiến, Hội đồng khoa học các cấp do người đứng đầu cơ quan, đơn vị quyết định thành lập theo khoản 9 Điều 45 Nghị định 91/2017/NĐ-CP.</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Tỷ lệ cá nhân được công nhận danh hiệu “Chiến sĩ thi đua cơ sở” không quá 15% tổng số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2. Danh hiệu “Chiến sĩ thi đua Bộ Thông tin và Truyền thông” được xét tặng hàng năm cho cá nhân thuộc các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trong số những cá nhân có 03 lần liên tục đạt danh hiệu “Chiến sĩ thi đua cơ sở” và trong giai đoạn này có một lần được tặng Bằng khen của Bộ trưởng Bộ Thông tin và Truyền thông về thành tích toàn diện theo niên hạn.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Thành tích, sáng kiến, giải pháp công tác, đề tài nghiên cứu của cá nhân đó có tác dụng ảnh hưởng đối với Bộ, ngành và do Hội đồng Khoa học, sáng kiến cấp Bộ, ngành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3. Danh hiệu “Chiến sĩ thi đua toàn quốc” được xét tặng cho cá nhân thuộc các cơ quan, đơn vị, doanh nghiệp thuộc Bộ:</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nhất được lựa chọn trong số những cá nhân có 02 lần liên tục đạt danh hiệu “Chiến sĩ thi đua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kiến, đề tài nghiên cứu phải đạt hiệu quả cao và có phạm vi ảnh hưởng trong toàn quốc. Việc công nhận hiệu quả áp dụng và phạm vi ảnh hưởng của sáng kiến, đề tài nghiên cứu khoa học do Bộ trưởng Bộ Thông tin và Truyền thông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Mỗi đơn vị cơ sở hàng năm chỉ xét chọn không quá 01 cá nhân tiêu biểu nhất để đề nghị tặng danh hiệu “Chiến sĩ thi đua toàn quốc”. Bộ Thông tin và Truyền thông sẽ xét chọn cá nhân tiêu biểu xuất sắc nhất trong mỗi ngành, nghề, lĩnh vực hoạt động để đề nghị phong tặng danh hiệu “Chiến sĩ thi đua toàn quốc”.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4. Danh hiệu “Tập thể lao động tiên tiến”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tốt nhiệm vụ và kế hoạch được giao.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ít nhất 50% cá nhân trong đơn vị đạt danh hiệu Lao động tiên tiến và đơn vị không có người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chấp hành tốt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lastRenderedPageBreak/>
              <w:t>5. Danh hiệu “Tập thể lao động xuất sắc”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tạo, vượt khó hoàn thành xuất sắc nhiệm vụ, thực hiện tốt các nghĩa vụ đối với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100% cá nhân trong tập thể hoàn thành nhiệm vụ được giao, trong đó có ít nhất 70%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cá nhân đạt danh hiệu “Chiến sĩ thi đua cơ sở” và không có cá nhân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gương mẫu chấp hành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6. “Cờ thi đua của Bộ Thông tin và Truyền thông”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vượt mức toàn diện các chỉ tiêu kế hoạch, chương trình công tác được giao, đạt năng suất, chất lượng, hiệu quả cao;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nhân tố mới, mô hình mới để các tập thể khác trong Ngành học tập; đơn vị tiêu biểu xuất sắc được các Khối, Cụm thi đua bình chọn, suy tôn;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tích cực thực hành tiết kiệm, chống lãng phí, chống tham nhũng và các tệ nạn xã hội khác.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7. “Cờ thi đua của Chính phủ” được xét tặng hàng năm cho các cơ quan, đơn vị, doanh nghiệp thuộc Bộ; các phòng, ban và tương đương trực thuộc cơ quan, đơn vị, doanh nghiệp thuộc Bộ, đạt một trong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tập thể tiêu biểu xuất sắc dẫn đầu trong số các tập thể đạt tiêu chuẩn “Cờ thi đua của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Tập thể tiêu biểu nhất trong phong trào thi đua theo chuyên đề do Chủ tịch nước, Thủ tướng Chính phủ phát động được đánh giá khi sơ kết, tổng kết từ 05 năm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Số lượng tập thể đề nghị xét tặng “Cờ thi đua của Chính phủ” không quá 20% tổng số tập thể đạt tiêu chuẩn tặng “Cờ thi đua của Bộ Thông tin và Truyền thông”. Tập thể được xét tặng Cờ thi đua của Chính phủ là những tập thể tiêu biểu, xuất sắc nhất trong từng lĩnh vực, ngành, nghề và có mức độ ảnh hưởng nêu gương học tập lớn trong phạm vi toàn quốc.</w:t>
            </w:r>
          </w:p>
        </w:tc>
      </w:tr>
      <w:tr w:rsidR="00C1729F" w:rsidRPr="00437C76" w:rsidTr="00E3756B">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lang w:val="vi-VN"/>
              </w:rPr>
            </w:pPr>
            <w:r w:rsidRPr="004257D7">
              <w:rPr>
                <w:sz w:val="26"/>
                <w:szCs w:val="26"/>
                <w:lang w:val="vi-VN"/>
              </w:rPr>
              <w:lastRenderedPageBreak/>
              <w:t>Căn cứ pháp lý của thủ tục hành chính:</w:t>
            </w:r>
          </w:p>
        </w:tc>
        <w:tc>
          <w:tcPr>
            <w:tcW w:w="7484" w:type="dxa"/>
            <w:tcBorders>
              <w:top w:val="single" w:sz="4" w:space="0" w:color="auto"/>
              <w:left w:val="single" w:sz="4" w:space="0" w:color="auto"/>
              <w:bottom w:val="single" w:sz="4" w:space="0" w:color="auto"/>
              <w:right w:val="single" w:sz="4" w:space="0" w:color="auto"/>
            </w:tcBorders>
          </w:tcPr>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Thi đua, khen thưởng số 15/2003/QH11 ngày 26/11/2003;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sửa đổi, bổ sung một số điều của Luật Thi đua, khen thưởng số 47/2005/QH11 ngày 14/06/2005;</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lastRenderedPageBreak/>
              <w:t>- Luật sửa đổi, bổ sung một số điều của Luật Thi đua, khen thưởng số 39/2013/QH13 ngày 16/11/2013;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05/2020/TT-BNV ngày 09/11/2020 của Bộ trưởng Bộ Nội vụ bãi bỏ khoản 7 Điều 2 Thông tư số 12/2019/TT-BNV ngày 04 tháng 11 năm 2019 của Bộ trưởng Bộ Nội vụ quy định chi tiết thi hành một số điều của Nghị định số 91/2017/NĐ-CP ngày 31 tháng 7 năm 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09/2018/TT-BTTTT ngày 29/6/2018 của Bộ trưởng Bộ Thông tin và Truyền thông hướng dẫn công tác thi đua, khen thưởng trong ngành Thông tin và Truyền thông.</w:t>
            </w:r>
          </w:p>
        </w:tc>
      </w:tr>
    </w:tbl>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r w:rsidRPr="004257D7">
        <w:rPr>
          <w:rFonts w:eastAsia="Times New Roman"/>
          <w:b/>
          <w:sz w:val="26"/>
          <w:szCs w:val="26"/>
          <w:lang w:val="pt-BR"/>
        </w:rPr>
        <w:lastRenderedPageBreak/>
        <w:t>Mẫu số 01: Tờ trình đề nghị khen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5602"/>
      </w:tblGrid>
      <w:tr w:rsidR="00C1729F" w:rsidRPr="004257D7" w:rsidTr="00AF2C0D">
        <w:tc>
          <w:tcPr>
            <w:tcW w:w="3964" w:type="dxa"/>
          </w:tcPr>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ĐƠN VỊ CẤP TRÊN</w:t>
            </w:r>
          </w:p>
          <w:p w:rsidR="00C1729F" w:rsidRPr="004257D7" w:rsidRDefault="00C1729F" w:rsidP="00AF2C0D">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ĐƠN </w:t>
            </w:r>
            <w:r w:rsidRPr="004257D7">
              <w:rPr>
                <w:rFonts w:eastAsia="Times New Roman"/>
                <w:b/>
                <w:sz w:val="26"/>
                <w:szCs w:val="26"/>
                <w:u w:val="single"/>
                <w:lang w:val="nl-NL"/>
              </w:rPr>
              <w:t>VỊ ĐỀ</w:t>
            </w:r>
            <w:r w:rsidRPr="004257D7">
              <w:rPr>
                <w:rFonts w:eastAsia="Times New Roman"/>
                <w:b/>
                <w:sz w:val="26"/>
                <w:szCs w:val="26"/>
                <w:lang w:val="nl-NL"/>
              </w:rPr>
              <w:t xml:space="preserve"> NGHỊ</w:t>
            </w:r>
          </w:p>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b/>
                <w:sz w:val="22"/>
                <w:szCs w:val="22"/>
                <w:lang w:val="nl-NL"/>
              </w:rPr>
            </w:pPr>
            <w:r w:rsidRPr="004257D7">
              <w:rPr>
                <w:rFonts w:eastAsia="Times New Roman"/>
                <w:sz w:val="26"/>
                <w:szCs w:val="26"/>
                <w:lang w:val="nl-NL"/>
              </w:rPr>
              <w:t>Số:                /TTr....</w:t>
            </w:r>
          </w:p>
        </w:tc>
        <w:tc>
          <w:tcPr>
            <w:tcW w:w="5948" w:type="dxa"/>
          </w:tcPr>
          <w:p w:rsidR="00C1729F" w:rsidRPr="004257D7" w:rsidRDefault="00C1729F" w:rsidP="00AF2C0D">
            <w:pPr>
              <w:widowControl w:val="0"/>
              <w:autoSpaceDE w:val="0"/>
              <w:autoSpaceDN w:val="0"/>
              <w:spacing w:line="240" w:lineRule="auto"/>
              <w:ind w:right="47"/>
              <w:jc w:val="center"/>
              <w:rPr>
                <w:rFonts w:eastAsia="Times New Roman"/>
                <w:b/>
                <w:sz w:val="24"/>
                <w:szCs w:val="24"/>
                <w:lang w:val="nl-NL"/>
              </w:rPr>
            </w:pPr>
            <w:r w:rsidRPr="004257D7">
              <w:rPr>
                <w:rFonts w:eastAsia="Times New Roman"/>
                <w:b/>
                <w:sz w:val="24"/>
                <w:szCs w:val="24"/>
                <w:lang w:val="nl-NL"/>
              </w:rPr>
              <w:t>CỘNG HÒA XÃ HỘI CHỦ NGHĨA VIỆT NAM</w:t>
            </w:r>
          </w:p>
          <w:p w:rsidR="00C1729F" w:rsidRPr="004257D7" w:rsidRDefault="00C1729F" w:rsidP="00AF2C0D">
            <w:pPr>
              <w:widowControl w:val="0"/>
              <w:autoSpaceDE w:val="0"/>
              <w:autoSpaceDN w:val="0"/>
              <w:spacing w:line="240" w:lineRule="auto"/>
              <w:ind w:right="47"/>
              <w:jc w:val="center"/>
              <w:rPr>
                <w:rFonts w:eastAsia="Times New Roman"/>
                <w:b/>
                <w:sz w:val="26"/>
                <w:szCs w:val="26"/>
                <w:u w:val="single"/>
                <w:lang w:val="nl-NL"/>
              </w:rPr>
            </w:pPr>
            <w:r w:rsidRPr="004257D7">
              <w:rPr>
                <w:rFonts w:eastAsia="Times New Roman"/>
                <w:b/>
                <w:sz w:val="26"/>
                <w:szCs w:val="26"/>
                <w:u w:val="single"/>
                <w:lang w:val="nl-NL"/>
              </w:rPr>
              <w:t>Độc lập – Tự do – Hạnh phúc</w:t>
            </w: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r w:rsidRPr="004257D7">
              <w:rPr>
                <w:rFonts w:eastAsia="Times New Roman"/>
                <w:i/>
                <w:sz w:val="26"/>
                <w:szCs w:val="26"/>
                <w:lang w:val="nl-NL"/>
              </w:rPr>
              <w:t>......, ngày .... tháng   ..... năm .....</w:t>
            </w:r>
          </w:p>
        </w:tc>
      </w:tr>
    </w:tbl>
    <w:p w:rsidR="00C1729F" w:rsidRPr="004257D7" w:rsidRDefault="00C1729F" w:rsidP="00C1729F">
      <w:pPr>
        <w:widowControl w:val="0"/>
        <w:autoSpaceDE w:val="0"/>
        <w:autoSpaceDN w:val="0"/>
        <w:spacing w:line="240" w:lineRule="auto"/>
        <w:ind w:right="47"/>
        <w:rPr>
          <w:rFonts w:eastAsia="Times New Roman"/>
          <w:b/>
          <w:sz w:val="22"/>
          <w:szCs w:val="22"/>
          <w:lang w:val="nl-NL"/>
        </w:rPr>
      </w:pPr>
    </w:p>
    <w:p w:rsidR="00C1729F" w:rsidRPr="004257D7" w:rsidRDefault="00C1729F" w:rsidP="00C1729F">
      <w:pPr>
        <w:widowControl w:val="0"/>
        <w:autoSpaceDE w:val="0"/>
        <w:autoSpaceDN w:val="0"/>
        <w:spacing w:line="240" w:lineRule="auto"/>
        <w:ind w:right="47"/>
        <w:rPr>
          <w:rFonts w:eastAsia="Times New Roman"/>
          <w:b/>
          <w:sz w:val="26"/>
          <w:szCs w:val="26"/>
          <w:lang w:val="nl-NL"/>
        </w:rPr>
      </w:pPr>
    </w:p>
    <w:p w:rsidR="00C1729F" w:rsidRPr="004257D7" w:rsidRDefault="00C1729F" w:rsidP="00C1729F">
      <w:pPr>
        <w:widowControl w:val="0"/>
        <w:autoSpaceDE w:val="0"/>
        <w:autoSpaceDN w:val="0"/>
        <w:spacing w:line="240" w:lineRule="auto"/>
        <w:ind w:right="47"/>
        <w:rPr>
          <w:rFonts w:eastAsia="Times New Roman"/>
          <w:i/>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TỜ TRÌNH</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V/v đề nghị khen thưởng .........................(1) </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Kính gửi:  Bộ trưởng Bộ Thông tin và Truyền thông</w:t>
      </w: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C1729F">
      <w:pPr>
        <w:widowControl w:val="0"/>
        <w:autoSpaceDE w:val="0"/>
        <w:autoSpaceDN w:val="0"/>
        <w:spacing w:line="240" w:lineRule="auto"/>
        <w:ind w:right="47" w:firstLine="720"/>
        <w:rPr>
          <w:rFonts w:eastAsia="Times New Roman"/>
          <w:sz w:val="26"/>
          <w:szCs w:val="26"/>
          <w:lang w:val="nl-NL"/>
        </w:rPr>
      </w:pPr>
      <w:r w:rsidRPr="004257D7">
        <w:rPr>
          <w:rFonts w:eastAsia="Times New Roman"/>
          <w:sz w:val="26"/>
          <w:szCs w:val="26"/>
          <w:lang w:val="nl-NL"/>
        </w:rPr>
        <w:t>Căn cứ Luật Thi đua – khen thưởng năm 2003;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noProof/>
          <w:sz w:val="26"/>
          <w:szCs w:val="26"/>
          <w:lang w:val="nl-NL"/>
        </w:rPr>
        <w:t xml:space="preserve">Căn cứ </w:t>
      </w:r>
      <w:r w:rsidRPr="004257D7">
        <w:rPr>
          <w:rFonts w:eastAsia="Times New Roman"/>
          <w:sz w:val="26"/>
          <w:szCs w:val="26"/>
          <w:lang w:val="nl-NL"/>
        </w:rPr>
        <w:t>Luật sửa đổi, bổ sung một số điều của Luật Thi đua, khen thưởng (Luật số 39/2013/QH13);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Thông tư số ……/2018/TT-BTTTT ngày ….. tháng … năm 2018 của Bộ trưởng Bộ Thông tin và Truyền thông hướng dẫn công tác thi đua, khen thưởng trong ngành Thông tin và Truyền thông;</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Biên bản họp Hội đồng Thi đua – Khen thưởng …. (2)…. Ngày…tháng…năm về việc xét khen thưởng thành tích của các tập thể, cá nhân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line="240" w:lineRule="auto"/>
        <w:ind w:firstLine="720"/>
        <w:jc w:val="both"/>
        <w:rPr>
          <w:rFonts w:eastAsia="Times New Roman"/>
          <w:i/>
          <w:sz w:val="26"/>
          <w:szCs w:val="26"/>
          <w:lang w:val="nl-NL"/>
        </w:rPr>
      </w:pPr>
      <w:r w:rsidRPr="004257D7">
        <w:rPr>
          <w:rFonts w:eastAsia="Times New Roman"/>
          <w:sz w:val="26"/>
          <w:szCs w:val="26"/>
          <w:lang w:val="nl-NL"/>
        </w:rPr>
        <w:t xml:space="preserve">…. (2) kính trình Bộ trưởng xét khen thưởng cho: </w:t>
      </w:r>
      <w:r w:rsidRPr="004257D7">
        <w:rPr>
          <w:rFonts w:eastAsia="Times New Roman"/>
          <w:i/>
          <w:sz w:val="26"/>
          <w:szCs w:val="26"/>
          <w:lang w:val="nl-NL"/>
        </w:rPr>
        <w:t>(Ghi theo thứ tự tập thể trước, cá nhân sau; trong tập thể ghi đơn vị cơ sở trước, đơn vị dưới cơ sở sau; 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6"/>
          <w:szCs w:val="26"/>
          <w:lang w:val="nl-NL"/>
        </w:rPr>
      </w:pPr>
      <w:r w:rsidRPr="004257D7">
        <w:rPr>
          <w:rFonts w:eastAsia="Times New Roman"/>
          <w:sz w:val="26"/>
          <w:szCs w:val="26"/>
          <w:lang w:val="nl-NL"/>
        </w:rPr>
        <w:t>Kính trình Bộ trưởng xem xét, quyết định./.</w:t>
      </w: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b/>
          <w:sz w:val="26"/>
          <w:szCs w:val="26"/>
          <w:lang w:val="nl-NL"/>
        </w:rPr>
      </w:pPr>
      <w:r w:rsidRPr="004257D7">
        <w:rPr>
          <w:rFonts w:eastAsia="Times New Roman"/>
          <w:b/>
          <w:i/>
          <w:sz w:val="26"/>
          <w:szCs w:val="26"/>
          <w:lang w:val="nl-NL"/>
        </w:rPr>
        <w:t xml:space="preserve">Nơi nhận:                                                                          </w:t>
      </w:r>
      <w:r w:rsidRPr="004257D7">
        <w:rPr>
          <w:rFonts w:eastAsia="Times New Roman"/>
          <w:b/>
          <w:sz w:val="26"/>
          <w:szCs w:val="26"/>
          <w:lang w:val="nl-NL"/>
        </w:rPr>
        <w:t>Thủ trưởng cơ quan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Như trên;</w:t>
      </w:r>
    </w:p>
    <w:p w:rsidR="00C1729F" w:rsidRPr="004257D7" w:rsidRDefault="00C1729F" w:rsidP="00873E5A">
      <w:pPr>
        <w:widowControl w:val="0"/>
        <w:numPr>
          <w:ilvl w:val="0"/>
          <w:numId w:val="2"/>
        </w:numPr>
        <w:autoSpaceDE w:val="0"/>
        <w:autoSpaceDN w:val="0"/>
        <w:spacing w:line="240" w:lineRule="auto"/>
        <w:jc w:val="both"/>
        <w:rPr>
          <w:rFonts w:eastAsia="Times New Roman"/>
          <w:i/>
          <w:sz w:val="22"/>
          <w:szCs w:val="22"/>
          <w:lang w:val="vi"/>
        </w:rPr>
      </w:pPr>
      <w:r w:rsidRPr="004257D7">
        <w:rPr>
          <w:rFonts w:eastAsia="Times New Roman"/>
          <w:sz w:val="22"/>
          <w:szCs w:val="22"/>
          <w:lang w:val="vi"/>
        </w:rPr>
        <w:t xml:space="preserve">Vụ TCCB;                                                                 </w:t>
      </w:r>
      <w:r w:rsidRPr="00437C76">
        <w:rPr>
          <w:rFonts w:eastAsia="Times New Roman"/>
          <w:sz w:val="22"/>
          <w:szCs w:val="22"/>
          <w:lang w:val="vi"/>
        </w:rPr>
        <w:t xml:space="preserve">        </w:t>
      </w:r>
      <w:r w:rsidRPr="004257D7">
        <w:rPr>
          <w:rFonts w:eastAsia="Times New Roman"/>
          <w:i/>
          <w:sz w:val="22"/>
          <w:szCs w:val="22"/>
          <w:lang w:val="vi"/>
        </w:rPr>
        <w:t>(Ký, đóng dấu, ghi rõ họ và tên)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Lưu: VT, …</w:t>
      </w: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(1): Danh hiệu thi đua, hình thức khen thưởng;</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(2): Tên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r w:rsidRPr="004257D7">
        <w:rPr>
          <w:rFonts w:eastAsia="Times New Roman"/>
          <w:b/>
          <w:sz w:val="26"/>
          <w:szCs w:val="26"/>
          <w:lang w:val="pt-BR"/>
        </w:rPr>
        <w:lastRenderedPageBreak/>
        <w:t>Mẫu số 02:</w:t>
      </w:r>
      <w:r w:rsidRPr="00437C76">
        <w:rPr>
          <w:sz w:val="26"/>
          <w:szCs w:val="26"/>
          <w:lang w:val="pt-BR"/>
        </w:rPr>
        <w:t xml:space="preserve"> </w:t>
      </w:r>
      <w:r w:rsidRPr="004257D7">
        <w:rPr>
          <w:rFonts w:eastAsia="Times New Roman"/>
          <w:b/>
          <w:sz w:val="26"/>
          <w:szCs w:val="26"/>
          <w:lang w:val="pt-BR"/>
        </w:rPr>
        <w:t>Biên bản họp Hội đồng thi đua - khen thưởng</w:t>
      </w:r>
    </w:p>
    <w:p w:rsidR="00C1729F" w:rsidRPr="004257D7" w:rsidRDefault="00C1729F" w:rsidP="00C1729F">
      <w:pPr>
        <w:widowControl w:val="0"/>
        <w:autoSpaceDE w:val="0"/>
        <w:autoSpaceDN w:val="0"/>
        <w:spacing w:line="240" w:lineRule="auto"/>
        <w:rPr>
          <w:rFonts w:eastAsia="Times New Roman"/>
          <w:b/>
          <w:sz w:val="22"/>
          <w:szCs w:val="22"/>
          <w:lang w:val="fr-FR"/>
        </w:rPr>
      </w:pPr>
    </w:p>
    <w:tbl>
      <w:tblPr>
        <w:tblW w:w="9198" w:type="dxa"/>
        <w:tblLook w:val="01E0" w:firstRow="1" w:lastRow="1" w:firstColumn="1" w:lastColumn="1" w:noHBand="0" w:noVBand="0"/>
      </w:tblPr>
      <w:tblGrid>
        <w:gridCol w:w="3348"/>
        <w:gridCol w:w="5850"/>
      </w:tblGrid>
      <w:tr w:rsidR="00C1729F" w:rsidRPr="004257D7" w:rsidTr="00AF2C0D">
        <w:tc>
          <w:tcPr>
            <w:tcW w:w="3348" w:type="dxa"/>
            <w:shd w:val="clear" w:color="auto" w:fill="auto"/>
          </w:tcPr>
          <w:p w:rsidR="00C1729F" w:rsidRPr="004257D7" w:rsidRDefault="00C1729F" w:rsidP="00AF2C0D">
            <w:pPr>
              <w:widowControl w:val="0"/>
              <w:autoSpaceDE w:val="0"/>
              <w:autoSpaceDN w:val="0"/>
              <w:spacing w:line="240" w:lineRule="auto"/>
              <w:jc w:val="center"/>
              <w:rPr>
                <w:rFonts w:eastAsia="Times New Roman"/>
                <w:bCs/>
                <w:sz w:val="26"/>
                <w:szCs w:val="26"/>
                <w:lang w:val="fr-FR"/>
              </w:rPr>
            </w:pPr>
            <w:r w:rsidRPr="004257D7">
              <w:rPr>
                <w:rFonts w:eastAsia="Times New Roman"/>
                <w:bCs/>
                <w:sz w:val="26"/>
                <w:szCs w:val="26"/>
                <w:lang w:val="fr-FR"/>
              </w:rPr>
              <w:t>ĐƠN VỊ CẤP TRÊN</w:t>
            </w:r>
          </w:p>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ĐƠN VỊ ĐỀ NGHỊ</w:t>
            </w:r>
          </w:p>
          <w:p w:rsidR="00C1729F" w:rsidRPr="004257D7" w:rsidRDefault="00C1729F" w:rsidP="00AF2C0D">
            <w:pPr>
              <w:widowControl w:val="0"/>
              <w:autoSpaceDE w:val="0"/>
              <w:autoSpaceDN w:val="0"/>
              <w:spacing w:line="240" w:lineRule="auto"/>
              <w:jc w:val="center"/>
              <w:rPr>
                <w:rFonts w:eastAsia="Times New Roman"/>
                <w:b/>
                <w:bCs/>
                <w:sz w:val="22"/>
                <w:szCs w:val="22"/>
                <w:lang w:val="fr-FR"/>
              </w:rPr>
            </w:pPr>
            <w:r w:rsidRPr="004257D7">
              <w:rPr>
                <w:rFonts w:eastAsia="Times New Roman"/>
                <w:b/>
                <w:bCs/>
                <w:noProof/>
                <w:sz w:val="22"/>
                <w:szCs w:val="22"/>
              </w:rPr>
              <mc:AlternateContent>
                <mc:Choice Requires="wps">
                  <w:drawing>
                    <wp:anchor distT="0" distB="0" distL="114300" distR="114300" simplePos="0" relativeHeight="251708416" behindDoc="0" locked="0" layoutInCell="1" allowOverlap="1" wp14:anchorId="5BCE2FB9" wp14:editId="1009B3C3">
                      <wp:simplePos x="0" y="0"/>
                      <wp:positionH relativeFrom="column">
                        <wp:posOffset>631825</wp:posOffset>
                      </wp:positionH>
                      <wp:positionV relativeFrom="paragraph">
                        <wp:posOffset>97155</wp:posOffset>
                      </wp:positionV>
                      <wp:extent cx="1028700" cy="0"/>
                      <wp:effectExtent l="8890" t="7620" r="1016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3A277B" id="Straight Connector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7.65pt" to="13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qZPa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"/>
                  </w:pict>
                </mc:Fallback>
              </mc:AlternateContent>
            </w:r>
          </w:p>
          <w:p w:rsidR="00C1729F" w:rsidRPr="004257D7" w:rsidRDefault="00C1729F" w:rsidP="00AF2C0D">
            <w:pPr>
              <w:widowControl w:val="0"/>
              <w:autoSpaceDE w:val="0"/>
              <w:autoSpaceDN w:val="0"/>
              <w:spacing w:line="240" w:lineRule="auto"/>
              <w:jc w:val="center"/>
              <w:rPr>
                <w:rFonts w:eastAsia="Times New Roman"/>
                <w:bCs/>
                <w:sz w:val="22"/>
                <w:szCs w:val="22"/>
                <w:lang w:val="fr-FR"/>
              </w:rPr>
            </w:pPr>
            <w:r w:rsidRPr="004257D7">
              <w:rPr>
                <w:rFonts w:eastAsia="Times New Roman"/>
                <w:bCs/>
                <w:sz w:val="22"/>
                <w:szCs w:val="22"/>
                <w:lang w:val="fr-FR"/>
              </w:rPr>
              <w:t xml:space="preserve"> </w:t>
            </w:r>
          </w:p>
        </w:tc>
        <w:tc>
          <w:tcPr>
            <w:tcW w:w="5850" w:type="dxa"/>
            <w:shd w:val="clear" w:color="auto" w:fill="auto"/>
          </w:tcPr>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CỘNG HÒA XÃ HỘI CHỦ NGHĨA VIỆT NAM</w:t>
            </w:r>
          </w:p>
          <w:p w:rsidR="00C1729F" w:rsidRPr="004257D7" w:rsidRDefault="00C1729F" w:rsidP="00AF2C0D">
            <w:pPr>
              <w:widowControl w:val="0"/>
              <w:autoSpaceDE w:val="0"/>
              <w:autoSpaceDN w:val="0"/>
              <w:spacing w:line="240" w:lineRule="auto"/>
              <w:jc w:val="center"/>
              <w:rPr>
                <w:rFonts w:eastAsia="Times New Roman"/>
                <w:bCs/>
                <w:i/>
                <w:sz w:val="22"/>
                <w:szCs w:val="22"/>
                <w:lang w:val="vi"/>
              </w:rPr>
            </w:pPr>
            <w:r w:rsidRPr="004257D7">
              <w:rPr>
                <w:rFonts w:eastAsia="Times New Roman"/>
                <w:bCs/>
                <w:i/>
                <w:sz w:val="22"/>
                <w:szCs w:val="22"/>
                <w:lang w:val="vi"/>
              </w:rPr>
              <w:t>Độc lập - Tự do - Hạnh phúc</w:t>
            </w:r>
          </w:p>
          <w:p w:rsidR="00C1729F" w:rsidRPr="004257D7" w:rsidRDefault="00C1729F" w:rsidP="00AF2C0D">
            <w:pPr>
              <w:widowControl w:val="0"/>
              <w:autoSpaceDE w:val="0"/>
              <w:autoSpaceDN w:val="0"/>
              <w:spacing w:line="240" w:lineRule="auto"/>
              <w:jc w:val="center"/>
              <w:rPr>
                <w:rFonts w:eastAsia="Times New Roman"/>
                <w:b/>
                <w:bCs/>
                <w:sz w:val="22"/>
                <w:szCs w:val="22"/>
                <w:lang w:val="vi"/>
              </w:rPr>
            </w:pPr>
            <w:r w:rsidRPr="004257D7">
              <w:rPr>
                <w:rFonts w:eastAsia="Times New Roman"/>
                <w:b/>
                <w:bCs/>
                <w:noProof/>
                <w:sz w:val="22"/>
                <w:szCs w:val="22"/>
              </w:rPr>
              <mc:AlternateContent>
                <mc:Choice Requires="wps">
                  <w:drawing>
                    <wp:anchor distT="0" distB="0" distL="114300" distR="114300" simplePos="0" relativeHeight="251707392" behindDoc="0" locked="0" layoutInCell="1" allowOverlap="1" wp14:anchorId="5F41F45D" wp14:editId="00487A4B">
                      <wp:simplePos x="0" y="0"/>
                      <wp:positionH relativeFrom="column">
                        <wp:posOffset>883920</wp:posOffset>
                      </wp:positionH>
                      <wp:positionV relativeFrom="paragraph">
                        <wp:posOffset>90805</wp:posOffset>
                      </wp:positionV>
                      <wp:extent cx="1943100" cy="0"/>
                      <wp:effectExtent l="5715" t="5715" r="1333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5CEB4B" id="Straight Connector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7.15pt" to="22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"/>
                  </w:pict>
                </mc:Fallback>
              </mc:AlternateContent>
            </w:r>
          </w:p>
          <w:p w:rsidR="00C1729F" w:rsidRPr="004257D7" w:rsidRDefault="00C1729F" w:rsidP="00AF2C0D">
            <w:pPr>
              <w:widowControl w:val="0"/>
              <w:autoSpaceDE w:val="0"/>
              <w:autoSpaceDN w:val="0"/>
              <w:spacing w:line="240" w:lineRule="auto"/>
              <w:jc w:val="center"/>
              <w:rPr>
                <w:rFonts w:eastAsia="Times New Roman"/>
                <w:bCs/>
                <w:i/>
                <w:strike/>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sz w:val="22"/>
          <w:szCs w:val="20"/>
          <w:lang w:val="vi"/>
        </w:rPr>
      </w:pPr>
      <w:r w:rsidRPr="004257D7">
        <w:rPr>
          <w:rFonts w:eastAsia="Times New Roman"/>
          <w:b/>
          <w:bCs/>
          <w:sz w:val="22"/>
          <w:szCs w:val="20"/>
          <w:lang w:val="vi"/>
        </w:rPr>
        <w:t xml:space="preserve">BIÊN BẢN </w:t>
      </w:r>
    </w:p>
    <w:p w:rsidR="00C1729F" w:rsidRPr="004257D7" w:rsidRDefault="00C1729F" w:rsidP="00C1729F">
      <w:pPr>
        <w:widowControl w:val="0"/>
        <w:autoSpaceDE w:val="0"/>
        <w:autoSpaceDN w:val="0"/>
        <w:spacing w:line="240" w:lineRule="auto"/>
        <w:jc w:val="center"/>
        <w:rPr>
          <w:rFonts w:eastAsia="Times New Roman"/>
          <w:b/>
          <w:sz w:val="22"/>
          <w:szCs w:val="22"/>
          <w:lang w:val="vi"/>
        </w:rPr>
      </w:pPr>
      <w:r w:rsidRPr="004257D7">
        <w:rPr>
          <w:rFonts w:eastAsia="Times New Roman"/>
          <w:b/>
          <w:sz w:val="22"/>
          <w:szCs w:val="22"/>
          <w:lang w:val="vi"/>
        </w:rPr>
        <w:t xml:space="preserve">Họp Hội đồng Thi đua - Khen thưởng ..(1).. </w:t>
      </w:r>
    </w:p>
    <w:p w:rsidR="00C1729F" w:rsidRPr="004257D7" w:rsidRDefault="00C1729F" w:rsidP="00C1729F">
      <w:pPr>
        <w:widowControl w:val="0"/>
        <w:autoSpaceDE w:val="0"/>
        <w:autoSpaceDN w:val="0"/>
        <w:spacing w:line="240" w:lineRule="auto"/>
        <w:jc w:val="center"/>
        <w:rPr>
          <w:rFonts w:eastAsia="Times New Roman"/>
          <w:sz w:val="22"/>
          <w:szCs w:val="22"/>
          <w:lang w:val="vi"/>
        </w:rPr>
      </w:pPr>
      <w:r w:rsidRPr="004257D7">
        <w:rPr>
          <w:rFonts w:eastAsia="Times New Roman"/>
          <w:noProof/>
          <w:sz w:val="22"/>
          <w:szCs w:val="22"/>
        </w:rPr>
        <mc:AlternateContent>
          <mc:Choice Requires="wps">
            <w:drawing>
              <wp:anchor distT="0" distB="0" distL="114300" distR="114300" simplePos="0" relativeHeight="251709440" behindDoc="0" locked="0" layoutInCell="1" allowOverlap="1" wp14:anchorId="77882EF0" wp14:editId="3E7DA706">
                <wp:simplePos x="0" y="0"/>
                <wp:positionH relativeFrom="column">
                  <wp:posOffset>2346325</wp:posOffset>
                </wp:positionH>
                <wp:positionV relativeFrom="paragraph">
                  <wp:posOffset>36830</wp:posOffset>
                </wp:positionV>
                <wp:extent cx="1371600" cy="0"/>
                <wp:effectExtent l="8890" t="10160" r="1016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F8FEA"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2.9pt" to="29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"/>
            </w:pict>
          </mc:Fallback>
        </mc:AlternateContent>
      </w:r>
      <w:r w:rsidRPr="004257D7">
        <w:rPr>
          <w:rFonts w:eastAsia="Times New Roman"/>
          <w:sz w:val="22"/>
          <w:szCs w:val="22"/>
          <w:lang w:val="vi"/>
        </w:rPr>
        <w:t xml:space="preserve">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Ngày...tháng.....năm.....Hội đồng Thi đua - Khen thưởng ...(2)...họp tại....để xét  khen thưởng và trình khen thưởng cho các tập thể, cá nhân có thành tích xuất sắc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 Thành phần tham dự cuộc họp:</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rõ họ, tên, chức danh của từng thành viên)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Các thành viên Hội đồng vắng mặt (ghi rõ họ, tên, chức danh, lý do vắng mặt)</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II. Nội dung cuộc họp:</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 xml:space="preserve">1. Chủ toạ cuộc họp công bố chương trình, nội dung, yêu cầu cuộc họp;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2. Sau khi nghe Thường trực Hội đồng TĐKT (hoặc cán bộ phụ trách về công tác TĐKT của đơn vị) báo cáo tình hình tiếp nhận, kết quả thẩm định hồ sơ, thành tích đề nghị khen thưởng của các tập thể, cá nhân và dự kiến đề xuất khen thưởng cho các tập thể, cá nhân;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Hội đồng đã thảo luận và đi đến thống nhất đề nghị …(2)…xét quyết định khen thưởng và trình Bộ trưởng Bộ Thông tin và Truyền thông xét khen thưởng cho các tập thể, cá nhân sau:</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theo trình tự xét khen thưởng các danh hiệu thi đua và hình thức khen thưởng từ thấp đến cao;trong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Biên bản cuộc họp đã được thông qua và được các thành viên Hội đồng tham dự cuộc họp hoàn toàn nhất trí.</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ind w:firstLine="720"/>
        <w:jc w:val="both"/>
        <w:rPr>
          <w:rFonts w:eastAsia="Times New Roman"/>
          <w:sz w:val="22"/>
          <w:szCs w:val="22"/>
          <w:lang w:val="vi"/>
        </w:rPr>
      </w:pPr>
      <w:r w:rsidRPr="004257D7">
        <w:rPr>
          <w:rFonts w:eastAsia="Times New Roman"/>
          <w:sz w:val="22"/>
          <w:szCs w:val="22"/>
          <w:lang w:val="vi"/>
        </w:rPr>
        <w:t>Cuộc họp bế mạc hồi ........giờ........ngày.....tháng.....năm....</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jc w:val="both"/>
        <w:rPr>
          <w:rFonts w:eastAsia="Times New Roman"/>
          <w:b/>
          <w:sz w:val="22"/>
          <w:szCs w:val="22"/>
          <w:lang w:val="vi"/>
        </w:rPr>
      </w:pPr>
      <w:r w:rsidRPr="004257D7">
        <w:rPr>
          <w:rFonts w:eastAsia="Times New Roman"/>
          <w:b/>
          <w:sz w:val="22"/>
          <w:szCs w:val="22"/>
          <w:lang w:val="vi"/>
        </w:rPr>
        <w:t xml:space="preserve">    </w:t>
      </w:r>
      <w:r w:rsidRPr="004257D7">
        <w:rPr>
          <w:rFonts w:eastAsia="Times New Roman"/>
          <w:b/>
          <w:sz w:val="22"/>
          <w:szCs w:val="22"/>
          <w:lang w:val="vi"/>
        </w:rPr>
        <w:tab/>
        <w:t xml:space="preserve">  Thư ký cuộc họp                                                      </w:t>
      </w:r>
      <w:r w:rsidRPr="00437C76">
        <w:rPr>
          <w:rFonts w:eastAsia="Times New Roman"/>
          <w:b/>
          <w:sz w:val="22"/>
          <w:szCs w:val="22"/>
          <w:lang w:val="vi"/>
        </w:rPr>
        <w:t xml:space="preserve">                   </w:t>
      </w:r>
      <w:r w:rsidRPr="004257D7">
        <w:rPr>
          <w:rFonts w:eastAsia="Times New Roman"/>
          <w:b/>
          <w:sz w:val="22"/>
          <w:szCs w:val="22"/>
          <w:lang w:val="vi"/>
        </w:rPr>
        <w:t>Chủ toạ cuộc họp</w:t>
      </w:r>
    </w:p>
    <w:p w:rsidR="00C1729F" w:rsidRPr="004257D7" w:rsidRDefault="00C1729F" w:rsidP="00C1729F">
      <w:pPr>
        <w:widowControl w:val="0"/>
        <w:autoSpaceDE w:val="0"/>
        <w:autoSpaceDN w:val="0"/>
        <w:spacing w:line="240" w:lineRule="auto"/>
        <w:jc w:val="both"/>
        <w:rPr>
          <w:rFonts w:eastAsia="Times New Roman"/>
          <w:i/>
          <w:sz w:val="22"/>
          <w:szCs w:val="22"/>
          <w:lang w:val="vi"/>
        </w:rPr>
      </w:pPr>
      <w:r w:rsidRPr="004257D7">
        <w:rPr>
          <w:rFonts w:eastAsia="Times New Roman"/>
          <w:i/>
          <w:sz w:val="22"/>
          <w:szCs w:val="22"/>
          <w:lang w:val="vi"/>
        </w:rPr>
        <w:t xml:space="preserve">     </w:t>
      </w:r>
      <w:r w:rsidRPr="004257D7">
        <w:rPr>
          <w:rFonts w:eastAsia="Times New Roman"/>
          <w:i/>
          <w:sz w:val="22"/>
          <w:szCs w:val="22"/>
          <w:lang w:val="vi"/>
        </w:rPr>
        <w:tab/>
        <w:t xml:space="preserve">(Ký, ghi rõ họ và tên)                                             </w:t>
      </w:r>
      <w:r w:rsidRPr="00437C76">
        <w:rPr>
          <w:rFonts w:eastAsia="Times New Roman"/>
          <w:i/>
          <w:sz w:val="22"/>
          <w:szCs w:val="22"/>
          <w:lang w:val="vi"/>
        </w:rPr>
        <w:t xml:space="preserve">                     </w:t>
      </w:r>
      <w:r w:rsidRPr="004257D7">
        <w:rPr>
          <w:rFonts w:eastAsia="Times New Roman"/>
          <w:i/>
          <w:sz w:val="22"/>
          <w:szCs w:val="22"/>
          <w:lang w:val="vi"/>
        </w:rPr>
        <w:t xml:space="preserve"> (Ký, ghi rõ họ và tên)</w:t>
      </w:r>
    </w:p>
    <w:p w:rsidR="00C1729F" w:rsidRPr="004257D7" w:rsidRDefault="00C1729F" w:rsidP="00C1729F">
      <w:pPr>
        <w:widowControl w:val="0"/>
        <w:autoSpaceDE w:val="0"/>
        <w:autoSpaceDN w:val="0"/>
        <w:spacing w:line="240" w:lineRule="auto"/>
        <w:jc w:val="both"/>
        <w:rPr>
          <w:rFonts w:eastAsia="Times New Roman"/>
          <w:i/>
          <w:sz w:val="22"/>
          <w:szCs w:val="22"/>
          <w:lang w:val="vi"/>
        </w:rPr>
      </w:pPr>
    </w:p>
    <w:p w:rsidR="00C1729F" w:rsidRPr="004257D7" w:rsidRDefault="00C1729F" w:rsidP="00C1729F">
      <w:pPr>
        <w:widowControl w:val="0"/>
        <w:autoSpaceDE w:val="0"/>
        <w:autoSpaceDN w:val="0"/>
        <w:spacing w:line="240" w:lineRule="auto"/>
        <w:jc w:val="both"/>
        <w:rPr>
          <w:rFonts w:eastAsia="Times New Roman"/>
          <w:sz w:val="26"/>
          <w:szCs w:val="26"/>
          <w:lang w:val="vi"/>
        </w:rPr>
      </w:pPr>
    </w:p>
    <w:p w:rsidR="00C1729F" w:rsidRPr="004257D7" w:rsidRDefault="00C1729F" w:rsidP="00C1729F">
      <w:pPr>
        <w:widowControl w:val="0"/>
        <w:autoSpaceDE w:val="0"/>
        <w:autoSpaceDN w:val="0"/>
        <w:spacing w:line="240" w:lineRule="auto"/>
        <w:ind w:firstLine="567"/>
        <w:jc w:val="both"/>
        <w:rPr>
          <w:rFonts w:eastAsia="Times New Roman"/>
          <w:bCs/>
          <w:sz w:val="22"/>
          <w:szCs w:val="22"/>
          <w:lang w:val="vi"/>
        </w:rPr>
      </w:pP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-(1): Tên cơ quan, đơn vị đề xuất khen thưởng).</w:t>
      </w: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-(2): Thủ trưởng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line="312" w:lineRule="auto"/>
        <w:jc w:val="center"/>
        <w:rPr>
          <w:rFonts w:eastAsia="Times New Roman"/>
          <w:b/>
          <w:sz w:val="26"/>
          <w:szCs w:val="26"/>
          <w:vertAlign w:val="superscript"/>
          <w:lang w:val="vi"/>
        </w:rPr>
      </w:pPr>
      <w:r w:rsidRPr="004257D7">
        <w:rPr>
          <w:rFonts w:eastAsia="Times New Roman"/>
          <w:b/>
          <w:sz w:val="26"/>
          <w:szCs w:val="26"/>
          <w:lang w:val="pt-BR"/>
        </w:rPr>
        <w:lastRenderedPageBreak/>
        <w:t>Mẫu số 03: Báo cáo thành tích đề nghị khen thưởng đối với tập thể</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CẤP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line="240" w:lineRule="auto"/>
        <w:jc w:val="center"/>
        <w:rPr>
          <w:rFonts w:eastAsia="Times New Roman"/>
          <w:strike/>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BÁO CÁO THÀNH TÍCH</w:t>
      </w:r>
      <w:r w:rsidRPr="00437C76">
        <w:rPr>
          <w:rFonts w:eastAsia="Times New Roman"/>
          <w:b/>
          <w:bCs/>
          <w:sz w:val="24"/>
          <w:szCs w:val="24"/>
          <w:lang w:val="pt-BR"/>
        </w:rPr>
        <w:t xml:space="preserve">    </w:t>
      </w:r>
      <w:r w:rsidRPr="00437C76">
        <w:rPr>
          <w:rFonts w:eastAsia="Times New Roman"/>
          <w:b/>
          <w:bCs/>
          <w:sz w:val="24"/>
          <w:szCs w:val="24"/>
          <w:lang w:val="pt-BR"/>
        </w:rPr>
        <w:br/>
      </w:r>
      <w:bookmarkStart w:id="26" w:name="chuong_pl_2_name_name"/>
      <w:r w:rsidRPr="004257D7">
        <w:rPr>
          <w:rFonts w:eastAsia="Times New Roman"/>
          <w:b/>
          <w:bCs/>
          <w:sz w:val="24"/>
          <w:szCs w:val="24"/>
          <w:lang w:val="vi-VN"/>
        </w:rPr>
        <w:t>ĐỀ NGHỊ KHEN</w:t>
      </w:r>
      <w:r w:rsidRPr="00437C76">
        <w:rPr>
          <w:rFonts w:eastAsia="Times New Roman"/>
          <w:b/>
          <w:bCs/>
          <w:sz w:val="24"/>
          <w:szCs w:val="24"/>
          <w:lang w:val="pt-BR"/>
        </w:rPr>
        <w:t xml:space="preserve"> THƯỞNG</w:t>
      </w:r>
      <w:r w:rsidRPr="004257D7">
        <w:rPr>
          <w:rFonts w:eastAsia="Times New Roman"/>
          <w:b/>
          <w:bCs/>
          <w:sz w:val="24"/>
          <w:szCs w:val="24"/>
          <w:lang w:val="vi-VN"/>
        </w:rPr>
        <w:t>.........</w:t>
      </w:r>
      <w:bookmarkEnd w:id="26"/>
      <w:r w:rsidRPr="004257D7">
        <w:rPr>
          <w:rFonts w:eastAsia="Times New Roman"/>
          <w:b/>
          <w:bCs/>
          <w:sz w:val="24"/>
          <w:szCs w:val="24"/>
          <w:vertAlign w:val="superscript"/>
          <w:lang w:val="vi-VN"/>
        </w:rPr>
        <w:t>2</w:t>
      </w:r>
    </w:p>
    <w:p w:rsidR="00C1729F" w:rsidRPr="004257D7" w:rsidRDefault="00C1729F" w:rsidP="00C1729F">
      <w:pPr>
        <w:spacing w:line="240" w:lineRule="auto"/>
        <w:jc w:val="center"/>
        <w:rPr>
          <w:rFonts w:eastAsia="Times New Roman"/>
          <w:sz w:val="24"/>
          <w:szCs w:val="24"/>
          <w:lang w:val="vi-VN"/>
        </w:rPr>
      </w:pPr>
      <w:bookmarkStart w:id="27" w:name="chuong_pl_2_name_name_name"/>
      <w:r w:rsidRPr="004257D7">
        <w:rPr>
          <w:rFonts w:eastAsia="Times New Roman"/>
          <w:sz w:val="24"/>
          <w:szCs w:val="24"/>
          <w:lang w:val="vi-VN"/>
        </w:rPr>
        <w:t>(Mẫu báo cáo này áp dụng đối với tập thể)</w:t>
      </w:r>
      <w:bookmarkEnd w:id="27"/>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Tên tập thể đề nghị</w:t>
      </w:r>
    </w:p>
    <w:p w:rsidR="00C1729F" w:rsidRPr="004257D7" w:rsidRDefault="00C1729F" w:rsidP="00C1729F">
      <w:pPr>
        <w:spacing w:line="240" w:lineRule="auto"/>
        <w:jc w:val="center"/>
        <w:rPr>
          <w:rFonts w:eastAsia="Times New Roman"/>
          <w:sz w:val="24"/>
          <w:szCs w:val="24"/>
          <w:lang w:val="vi-VN"/>
        </w:rPr>
      </w:pPr>
      <w:r w:rsidRPr="004257D7">
        <w:rPr>
          <w:rFonts w:eastAsia="Times New Roman"/>
          <w:sz w:val="24"/>
          <w:szCs w:val="24"/>
          <w:lang w:val="vi-VN"/>
        </w:rPr>
        <w:t>(Ghi đầy đủ bằng chữ in thường, không viết tắt)</w:t>
      </w:r>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 SƠ LƯỢC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1.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Địa điểm trụ sở chính, điện thoại, fax; địa chỉ trang tin điện tử;</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Quá trình thành lập và phát triển;</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257D7">
        <w:rPr>
          <w:rFonts w:eastAsia="Times New Roman"/>
          <w:sz w:val="24"/>
          <w:szCs w:val="24"/>
          <w:vertAlign w:val="superscript"/>
          <w:lang w:val="vi-VN"/>
        </w:rPr>
        <w:t>3</w:t>
      </w:r>
      <w:r w:rsidRPr="004257D7">
        <w:rPr>
          <w:rFonts w:eastAsia="Times New Roman"/>
          <w:sz w:val="24"/>
          <w:szCs w:val="24"/>
          <w:lang w:val="vi-VN"/>
        </w:rPr>
        <w:t>.</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2. Chức năng, nhiệm vụ: Chức năng, nhiệm vụ được giao.</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II. THÀNH TÍCH ĐẠT ĐƯỢC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37C76">
        <w:rPr>
          <w:rFonts w:eastAsia="Times New Roman"/>
          <w:sz w:val="24"/>
          <w:szCs w:val="24"/>
          <w:lang w:val="pt-BR"/>
        </w:rPr>
        <w:t>        </w:t>
      </w:r>
      <w:r w:rsidRPr="004257D7">
        <w:rPr>
          <w:rFonts w:eastAsia="Times New Roman"/>
          <w:sz w:val="24"/>
          <w:szCs w:val="24"/>
          <w:lang w:val="vi-VN"/>
        </w:rPr>
        <w:t xml:space="preserve">ngày </w:t>
      </w:r>
      <w:r w:rsidRPr="00437C76">
        <w:rPr>
          <w:rFonts w:eastAsia="Times New Roman"/>
          <w:sz w:val="24"/>
          <w:szCs w:val="24"/>
          <w:lang w:val="pt-BR"/>
        </w:rPr>
        <w:t>   </w:t>
      </w:r>
      <w:r w:rsidRPr="004257D7">
        <w:rPr>
          <w:rFonts w:eastAsia="Times New Roman"/>
          <w:sz w:val="24"/>
          <w:szCs w:val="24"/>
          <w:lang w:val="vi-VN"/>
        </w:rPr>
        <w:t xml:space="preserve">tháng </w:t>
      </w:r>
      <w:r w:rsidRPr="00437C76">
        <w:rPr>
          <w:rFonts w:eastAsia="Times New Roman"/>
          <w:sz w:val="24"/>
          <w:szCs w:val="24"/>
          <w:lang w:val="pt-BR"/>
        </w:rPr>
        <w:t>   </w:t>
      </w:r>
      <w:r w:rsidRPr="004257D7">
        <w:rPr>
          <w:rFonts w:eastAsia="Times New Roman"/>
          <w:sz w:val="24"/>
          <w:szCs w:val="24"/>
          <w:lang w:val="vi-VN"/>
        </w:rPr>
        <w:t>năm 201.... của Chính phủ.</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257D7">
        <w:rPr>
          <w:rFonts w:eastAsia="Times New Roman"/>
          <w:sz w:val="24"/>
          <w:szCs w:val="24"/>
          <w:vertAlign w:val="superscript"/>
          <w:lang w:val="vi-VN"/>
        </w:rPr>
        <w:t>4</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2. Những biện pháp hoặc nguyên nhân đạt được thành tích; các phong trào thi đua đã được áp dụng trong thực tiễn sản xuất, công tác.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3. Việc thực hiện chủ trương, chính sách của Đảng, pháp luật của Nhà nước</w:t>
      </w:r>
      <w:r w:rsidRPr="004257D7">
        <w:rPr>
          <w:rFonts w:eastAsia="Times New Roman"/>
          <w:sz w:val="24"/>
          <w:szCs w:val="24"/>
          <w:vertAlign w:val="superscript"/>
          <w:lang w:val="vi-VN"/>
        </w:rPr>
        <w:t>5</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4. Hoạt động của tổ chức đảng, đoàn thể</w:t>
      </w:r>
      <w:r w:rsidRPr="004257D7">
        <w:rPr>
          <w:rFonts w:eastAsia="Times New Roman"/>
          <w:sz w:val="24"/>
          <w:szCs w:val="24"/>
          <w:vertAlign w:val="superscript"/>
          <w:lang w:val="vi-VN"/>
        </w:rPr>
        <w:t>6</w:t>
      </w:r>
      <w:r w:rsidRPr="004257D7">
        <w:rPr>
          <w:rFonts w:eastAsia="Times New Roman"/>
          <w:sz w:val="24"/>
          <w:szCs w:val="24"/>
          <w:lang w:val="vi-VN"/>
        </w:rPr>
        <w:t>.</w:t>
      </w:r>
    </w:p>
    <w:p w:rsidR="00C1729F" w:rsidRPr="004257D7" w:rsidRDefault="00C1729F" w:rsidP="00C1729F">
      <w:pPr>
        <w:spacing w:before="120" w:after="100" w:afterAutospacing="1" w:line="240" w:lineRule="auto"/>
        <w:rPr>
          <w:rFonts w:eastAsia="Times New Roman"/>
          <w:sz w:val="24"/>
          <w:szCs w:val="24"/>
          <w:lang w:val="vi-VN"/>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7</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lastRenderedPageBreak/>
              <w:t>Năm</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C1729F" w:rsidRPr="004257D7" w:rsidTr="00AF2C0D">
        <w:trPr>
          <w:tblCellSpacing w:w="0" w:type="dxa"/>
        </w:trPr>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w:t>
            </w:r>
            <w:r w:rsidRPr="004257D7">
              <w:rPr>
                <w:rFonts w:eastAsia="Times New Roman"/>
                <w:b/>
                <w:bCs/>
                <w:sz w:val="24"/>
                <w:szCs w:val="24"/>
              </w:rPr>
              <w:br/>
            </w:r>
            <w:r w:rsidRPr="004257D7">
              <w:rPr>
                <w:rFonts w:eastAsia="Times New Roman"/>
                <w:b/>
                <w:bCs/>
                <w:sz w:val="24"/>
                <w:szCs w:val="24"/>
                <w:lang w:val="vi-VN"/>
              </w:rPr>
              <w:t>KHEN THƯỞNG</w:t>
            </w:r>
            <w:r w:rsidRPr="004257D7">
              <w:rPr>
                <w:rFonts w:eastAsia="Times New Roman"/>
                <w:b/>
                <w:bCs/>
                <w:sz w:val="24"/>
                <w:szCs w:val="24"/>
              </w:rPr>
              <w:br/>
            </w:r>
            <w:r w:rsidRPr="004257D7">
              <w:rPr>
                <w:rFonts w:eastAsia="Times New Roman"/>
                <w:i/>
                <w:iCs/>
                <w:sz w:val="24"/>
                <w:szCs w:val="24"/>
                <w:lang w:val="vi-VN"/>
              </w:rPr>
              <w:t>(Ký, đ</w:t>
            </w:r>
            <w:r w:rsidRPr="004257D7">
              <w:rPr>
                <w:rFonts w:eastAsia="Times New Roman"/>
                <w:i/>
                <w:iCs/>
                <w:sz w:val="24"/>
                <w:szCs w:val="24"/>
              </w:rPr>
              <w:t>ó</w:t>
            </w:r>
            <w:r w:rsidRPr="004257D7">
              <w:rPr>
                <w:rFonts w:eastAsia="Times New Roman"/>
                <w:i/>
                <w:iCs/>
                <w:sz w:val="24"/>
                <w:szCs w:val="24"/>
                <w:lang w:val="vi-VN"/>
              </w:rPr>
              <w:t>ng dấu)</w:t>
            </w:r>
          </w:p>
        </w:tc>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1</w:t>
      </w:r>
      <w:r w:rsidRPr="004257D7">
        <w:rPr>
          <w:rFonts w:eastAsia="Times New Roman"/>
          <w:sz w:val="24"/>
          <w:szCs w:val="24"/>
          <w:lang w:val="vi-VN"/>
        </w:rPr>
        <w:t xml:space="preserve"> Báo cáo thành tích đề nghị đối với Cờ thi đua cấp Bộ, Giấy khen; Tập thể lao động xuất sắc và Bằng khen cấp Bộ.</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Đối với đơn vị sản xuất, kinh doanh cần nêu tình hình tài chính: Tổng số vốn c</w:t>
      </w:r>
      <w:r w:rsidRPr="004257D7">
        <w:rPr>
          <w:rFonts w:eastAsia="Times New Roman"/>
          <w:sz w:val="24"/>
          <w:szCs w:val="24"/>
        </w:rPr>
        <w:t xml:space="preserve">ố </w:t>
      </w:r>
      <w:r w:rsidRPr="004257D7">
        <w:rPr>
          <w:rFonts w:eastAsia="Times New Roman"/>
          <w:sz w:val="24"/>
          <w:szCs w:val="24"/>
          <w:lang w:val="vi-VN"/>
        </w:rPr>
        <w:t>định, lưu động; nguồn vốn (ngân sách, tự có, vay ngân hàng...).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đơn vị sản xuất, kinh doanh lập bảng th</w:t>
      </w:r>
      <w:r w:rsidRPr="004257D7">
        <w:rPr>
          <w:rFonts w:eastAsia="Times New Roman"/>
          <w:sz w:val="24"/>
          <w:szCs w:val="24"/>
        </w:rPr>
        <w:t>ố</w:t>
      </w:r>
      <w:r w:rsidRPr="004257D7">
        <w:rPr>
          <w:rFonts w:eastAsia="Times New Roman"/>
          <w:sz w:val="24"/>
          <w:szCs w:val="24"/>
          <w:lang w:val="vi-VN"/>
        </w:rPr>
        <w:t>ng kê so sánh</w:t>
      </w:r>
      <w:r w:rsidRPr="004257D7">
        <w:rPr>
          <w:rFonts w:eastAsia="Times New Roman"/>
          <w:sz w:val="24"/>
          <w:szCs w:val="24"/>
        </w:rPr>
        <w:t xml:space="preserve"> c</w:t>
      </w:r>
      <w:r w:rsidRPr="004257D7">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257D7">
        <w:rPr>
          <w:rFonts w:eastAsia="Times New Roman"/>
          <w:sz w:val="24"/>
          <w:szCs w:val="24"/>
        </w:rPr>
        <w:t>á</w:t>
      </w:r>
      <w:r w:rsidRPr="004257D7">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trường học: Lập b</w:t>
      </w:r>
      <w:r w:rsidRPr="004257D7">
        <w:rPr>
          <w:rFonts w:eastAsia="Times New Roman"/>
          <w:sz w:val="24"/>
          <w:szCs w:val="24"/>
        </w:rPr>
        <w:t>ả</w:t>
      </w:r>
      <w:r w:rsidRPr="004257D7">
        <w:rPr>
          <w:rFonts w:eastAsia="Times New Roman"/>
          <w:sz w:val="24"/>
          <w:szCs w:val="24"/>
          <w:lang w:val="vi-VN"/>
        </w:rPr>
        <w:t>ng th</w:t>
      </w:r>
      <w:r w:rsidRPr="004257D7">
        <w:rPr>
          <w:rFonts w:eastAsia="Times New Roman"/>
          <w:sz w:val="24"/>
          <w:szCs w:val="24"/>
        </w:rPr>
        <w:t>ố</w:t>
      </w:r>
      <w:r w:rsidRPr="004257D7">
        <w:rPr>
          <w:rFonts w:eastAsia="Times New Roman"/>
          <w:sz w:val="24"/>
          <w:szCs w:val="24"/>
          <w:lang w:val="vi-VN"/>
        </w:rPr>
        <w:t>ng kê so sánh các tiêu chí: Tổng số học sinh, hạnh ki</w:t>
      </w:r>
      <w:r w:rsidRPr="004257D7">
        <w:rPr>
          <w:rFonts w:eastAsia="Times New Roman"/>
          <w:sz w:val="24"/>
          <w:szCs w:val="24"/>
        </w:rPr>
        <w:t>ể</w:t>
      </w:r>
      <w:r w:rsidRPr="004257D7">
        <w:rPr>
          <w:rFonts w:eastAsia="Times New Roman"/>
          <w:sz w:val="24"/>
          <w:szCs w:val="24"/>
          <w:lang w:val="vi-VN"/>
        </w:rPr>
        <w:t xml:space="preserve">m và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học tập; số học sinh gi</w:t>
      </w:r>
      <w:r w:rsidRPr="004257D7">
        <w:rPr>
          <w:rFonts w:eastAsia="Times New Roman"/>
          <w:sz w:val="24"/>
          <w:szCs w:val="24"/>
        </w:rPr>
        <w:t>ỏ</w:t>
      </w:r>
      <w:r w:rsidRPr="004257D7">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257D7">
        <w:rPr>
          <w:rFonts w:eastAsia="Times New Roman"/>
          <w:sz w:val="24"/>
          <w:szCs w:val="24"/>
        </w:rPr>
        <w:t xml:space="preserve">ề </w:t>
      </w:r>
      <w:r w:rsidRPr="004257D7">
        <w:rPr>
          <w:rFonts w:eastAsia="Times New Roman"/>
          <w:sz w:val="24"/>
          <w:szCs w:val="24"/>
          <w:lang w:val="vi-VN"/>
        </w:rPr>
        <w:t>tài nghiên cứu,...</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bảng thống kê so sánh các tiêu chí: T</w:t>
      </w:r>
      <w:r w:rsidRPr="004257D7">
        <w:rPr>
          <w:rFonts w:eastAsia="Times New Roman"/>
          <w:sz w:val="24"/>
          <w:szCs w:val="24"/>
        </w:rPr>
        <w:t>ổ</w:t>
      </w:r>
      <w:r w:rsidRPr="004257D7">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257D7">
        <w:rPr>
          <w:rFonts w:eastAsia="Times New Roman"/>
          <w:sz w:val="24"/>
          <w:szCs w:val="24"/>
        </w:rPr>
        <w:t xml:space="preserve">ố </w:t>
      </w:r>
      <w:r w:rsidRPr="004257D7">
        <w:rPr>
          <w:rFonts w:eastAsia="Times New Roman"/>
          <w:sz w:val="24"/>
          <w:szCs w:val="24"/>
          <w:lang w:val="vi-VN"/>
        </w:rPr>
        <w:t>đề tài nghiên cứu khoa học, các sáng ki</w:t>
      </w:r>
      <w:r w:rsidRPr="004257D7">
        <w:rPr>
          <w:rFonts w:eastAsia="Times New Roman"/>
          <w:sz w:val="24"/>
          <w:szCs w:val="24"/>
        </w:rPr>
        <w:t>ế</w:t>
      </w:r>
      <w:r w:rsidRPr="004257D7">
        <w:rPr>
          <w:rFonts w:eastAsia="Times New Roman"/>
          <w:sz w:val="24"/>
          <w:szCs w:val="24"/>
          <w:lang w:val="vi-VN"/>
        </w:rPr>
        <w:t>n, áp dụng khoa học (giá trị làm l</w:t>
      </w:r>
      <w:r w:rsidRPr="004257D7">
        <w:rPr>
          <w:rFonts w:eastAsia="Times New Roman"/>
          <w:sz w:val="24"/>
          <w:szCs w:val="24"/>
        </w:rPr>
        <w:t>ợ</w:t>
      </w:r>
      <w:r w:rsidRPr="004257D7">
        <w:rPr>
          <w:rFonts w:eastAsia="Times New Roman"/>
          <w:sz w:val="24"/>
          <w:szCs w:val="24"/>
          <w:lang w:val="vi-VN"/>
        </w:rPr>
        <w:t>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257D7">
        <w:rPr>
          <w:rFonts w:eastAsia="Times New Roman"/>
          <w:sz w:val="24"/>
          <w:szCs w:val="24"/>
        </w:rPr>
        <w:t xml:space="preserve">ừ </w:t>
      </w:r>
      <w:r w:rsidRPr="004257D7">
        <w:rPr>
          <w:rFonts w:eastAsia="Times New Roman"/>
          <w:sz w:val="24"/>
          <w:szCs w:val="24"/>
          <w:lang w:val="vi-VN"/>
        </w:rPr>
        <w:t>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6</w:t>
      </w:r>
      <w:r w:rsidRPr="004257D7">
        <w:rPr>
          <w:rFonts w:eastAsia="Times New Roman"/>
          <w:sz w:val="24"/>
          <w:szCs w:val="24"/>
          <w:lang w:val="vi-VN"/>
        </w:rPr>
        <w:t xml:space="preserve"> Công tác xây dựng đảng, đoàn thể: Nêu vai trò, </w:t>
      </w:r>
      <w:r w:rsidRPr="004257D7">
        <w:rPr>
          <w:rFonts w:eastAsia="Times New Roman"/>
          <w:sz w:val="24"/>
          <w:szCs w:val="24"/>
          <w:shd w:val="clear" w:color="auto" w:fill="FFFFFF"/>
          <w:lang w:val="vi-VN"/>
        </w:rPr>
        <w:t>kết</w:t>
      </w:r>
      <w:r w:rsidRPr="004257D7">
        <w:rPr>
          <w:rFonts w:eastAsia="Times New Roman"/>
          <w:sz w:val="24"/>
          <w:szCs w:val="24"/>
          <w:lang w:val="vi-VN"/>
        </w:rPr>
        <w:t xml:space="preserve"> quả hoạt động và xếp loại của tổ chức đảng, đoàn thể (kèm theo giấy ch</w:t>
      </w:r>
      <w:r w:rsidRPr="004257D7">
        <w:rPr>
          <w:rFonts w:eastAsia="Times New Roman"/>
          <w:sz w:val="24"/>
          <w:szCs w:val="24"/>
        </w:rPr>
        <w:t>ứ</w:t>
      </w:r>
      <w:r w:rsidRPr="004257D7">
        <w:rPr>
          <w:rFonts w:eastAsia="Times New Roman"/>
          <w:sz w:val="24"/>
          <w:szCs w:val="24"/>
          <w:lang w:val="vi-VN"/>
        </w:rPr>
        <w:t>ng nhận hoặc quyết định công nhận).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7</w:t>
      </w:r>
      <w:r w:rsidRPr="004257D7">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257D7">
        <w:rPr>
          <w:rFonts w:eastAsia="Times New Roman"/>
          <w:sz w:val="24"/>
          <w:szCs w:val="24"/>
        </w:rPr>
        <w:t>ươ</w:t>
      </w:r>
      <w:r w:rsidRPr="004257D7">
        <w:rPr>
          <w:rFonts w:eastAsia="Times New Roman"/>
          <w:sz w:val="24"/>
          <w:szCs w:val="24"/>
          <w:lang w:val="vi-VN"/>
        </w:rPr>
        <w:t>ng tặng hoặc phong tặng (ghi rõ số quyết định, ngày, tháng, năm ký quyết định).</w:t>
      </w: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line="312" w:lineRule="auto"/>
        <w:jc w:val="center"/>
        <w:rPr>
          <w:rFonts w:eastAsia="Times New Roman"/>
          <w:b/>
          <w:sz w:val="26"/>
          <w:szCs w:val="26"/>
          <w:vertAlign w:val="superscript"/>
        </w:rPr>
      </w:pPr>
      <w:r w:rsidRPr="004257D7">
        <w:rPr>
          <w:rFonts w:eastAsia="Times New Roman"/>
          <w:b/>
          <w:sz w:val="26"/>
          <w:szCs w:val="26"/>
          <w:lang w:val="pt-BR"/>
        </w:rPr>
        <w:lastRenderedPageBreak/>
        <w:t>Mẫu số 04: Báo cáo thành tích đề nghị khen thưởng đối với cá nhân</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w:t>
            </w:r>
            <w:r w:rsidRPr="004257D7">
              <w:rPr>
                <w:rFonts w:eastAsia="Times New Roman"/>
                <w:b/>
                <w:bCs/>
                <w:sz w:val="24"/>
                <w:szCs w:val="24"/>
              </w:rPr>
              <w:t>Ấ</w:t>
            </w:r>
            <w:r w:rsidRPr="004257D7">
              <w:rPr>
                <w:rFonts w:eastAsia="Times New Roman"/>
                <w:b/>
                <w:bCs/>
                <w:sz w:val="24"/>
                <w:szCs w:val="24"/>
                <w:lang w:val="vi-VN"/>
              </w:rPr>
              <w:t>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before="120" w:after="100" w:afterAutospacing="1" w:line="240" w:lineRule="auto"/>
        <w:jc w:val="center"/>
        <w:rPr>
          <w:rFonts w:eastAsia="Times New Roman"/>
          <w:sz w:val="24"/>
          <w:szCs w:val="24"/>
        </w:rPr>
      </w:pPr>
      <w:bookmarkStart w:id="28" w:name="chuong_pl_3_name"/>
      <w:r w:rsidRPr="004257D7">
        <w:rPr>
          <w:rFonts w:eastAsia="Times New Roman"/>
          <w:b/>
          <w:bCs/>
          <w:sz w:val="24"/>
          <w:szCs w:val="24"/>
          <w:lang w:val="vi-VN"/>
        </w:rPr>
        <w:t>BÁO CÁO THÀNH TÍCH</w:t>
      </w:r>
      <w:bookmarkEnd w:id="28"/>
      <w:r w:rsidRPr="004257D7">
        <w:rPr>
          <w:rFonts w:eastAsia="Times New Roman"/>
          <w:b/>
          <w:bCs/>
          <w:sz w:val="24"/>
          <w:szCs w:val="24"/>
        </w:rPr>
        <w:br/>
      </w:r>
      <w:bookmarkStart w:id="29" w:name="chuong_pl_3_name_name"/>
      <w:r w:rsidRPr="004257D7">
        <w:rPr>
          <w:rFonts w:eastAsia="Times New Roman"/>
          <w:b/>
          <w:bCs/>
          <w:sz w:val="24"/>
          <w:szCs w:val="24"/>
          <w:lang w:val="vi-VN"/>
        </w:rPr>
        <w:t>ĐỀ NGHỊ TẶNG.......</w:t>
      </w:r>
      <w:bookmarkEnd w:id="29"/>
      <w:r w:rsidRPr="004257D7">
        <w:rPr>
          <w:rFonts w:eastAsia="Times New Roman"/>
          <w:b/>
          <w:bCs/>
          <w:sz w:val="24"/>
          <w:szCs w:val="24"/>
          <w:lang w:val="vi-VN"/>
        </w:rPr>
        <w:t xml:space="preserve"> </w:t>
      </w:r>
      <w:r w:rsidRPr="004257D7">
        <w:rPr>
          <w:rFonts w:eastAsia="Times New Roman"/>
          <w:b/>
          <w:bCs/>
          <w:sz w:val="24"/>
          <w:szCs w:val="24"/>
          <w:vertAlign w:val="superscript"/>
          <w:lang w:val="vi-VN"/>
        </w:rPr>
        <w:t>2</w:t>
      </w:r>
    </w:p>
    <w:p w:rsidR="00C1729F" w:rsidRPr="004257D7" w:rsidRDefault="00C1729F" w:rsidP="00C1729F">
      <w:pPr>
        <w:spacing w:before="120" w:after="100" w:afterAutospacing="1" w:line="240" w:lineRule="auto"/>
        <w:jc w:val="center"/>
        <w:rPr>
          <w:rFonts w:eastAsia="Times New Roman"/>
          <w:sz w:val="24"/>
          <w:szCs w:val="24"/>
        </w:rPr>
      </w:pPr>
      <w:bookmarkStart w:id="30" w:name="chuong_pl_3_name_name_name"/>
      <w:r w:rsidRPr="004257D7">
        <w:rPr>
          <w:rFonts w:eastAsia="Times New Roman"/>
          <w:sz w:val="24"/>
          <w:szCs w:val="24"/>
          <w:lang w:val="vi-VN"/>
        </w:rPr>
        <w:t>(Mẫu báo cáo này áp dụng đối với cá nhân)</w:t>
      </w:r>
      <w:bookmarkEnd w:id="30"/>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 SƠ LƯỢC LÝ LỊCH</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Họ tên (Ghi đầy đủ bằng chữ in thường, không viết tắt):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Sinh ngày, tháng, năm: </w:t>
      </w:r>
      <w:r w:rsidRPr="004257D7">
        <w:rPr>
          <w:rFonts w:eastAsia="Times New Roman"/>
          <w:sz w:val="24"/>
          <w:szCs w:val="24"/>
        </w:rPr>
        <w:t xml:space="preserve">............................................................... </w:t>
      </w:r>
      <w:r w:rsidRPr="004257D7">
        <w:rPr>
          <w:rFonts w:eastAsia="Times New Roman"/>
          <w:sz w:val="24"/>
          <w:szCs w:val="24"/>
          <w:lang w:val="vi-VN"/>
        </w:rPr>
        <w:t>Giới tính:</w:t>
      </w:r>
      <w:r w:rsidRPr="004257D7">
        <w:rPr>
          <w:rFonts w:eastAsia="Times New Roman"/>
          <w:sz w:val="24"/>
          <w:szCs w:val="24"/>
        </w:rPr>
        <w:t>……………….</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Quê quán</w:t>
      </w:r>
      <w:r w:rsidRPr="004257D7">
        <w:rPr>
          <w:rFonts w:eastAsia="Times New Roman"/>
          <w:sz w:val="24"/>
          <w:szCs w:val="24"/>
          <w:vertAlign w:val="superscript"/>
          <w:lang w:val="vi-VN"/>
        </w:rPr>
        <w:t>3</w:t>
      </w:r>
      <w:r w:rsidRPr="004257D7">
        <w:rPr>
          <w:rFonts w:eastAsia="Times New Roman"/>
          <w:sz w:val="24"/>
          <w:szCs w:val="24"/>
          <w:lang w:val="vi-VN"/>
        </w:rPr>
        <w:t>:</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Trú quán: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Đơn vị công tác: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Chức vụ (Đảng, chính quyền, đoàn thể):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Trình độ chuyên môn, nghiệp vụ: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Học hàm, học vị, danh hiệu, giải thưởng:</w:t>
      </w:r>
      <w:r w:rsidRPr="004257D7">
        <w:rPr>
          <w:rFonts w:eastAsia="Times New Roman"/>
          <w:sz w:val="24"/>
          <w:szCs w:val="24"/>
        </w:rPr>
        <w:t xml:space="preserve"> .........................................................................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 THÀNH TÍCH ĐẠT ĐƯỢC</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1. Quyền hạn, nhiệm vụ được giao hoặc đảm nhận: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2. Thành tích đạt được của cá nhân</w:t>
      </w:r>
      <w:r w:rsidRPr="004257D7">
        <w:rPr>
          <w:rFonts w:eastAsia="Times New Roman"/>
          <w:sz w:val="24"/>
          <w:szCs w:val="24"/>
          <w:vertAlign w:val="superscript"/>
          <w:lang w:val="vi-VN"/>
        </w:rPr>
        <w:t>4</w:t>
      </w:r>
      <w:r w:rsidRPr="004257D7">
        <w:rPr>
          <w:rFonts w:eastAsia="Times New Roman"/>
          <w:sz w:val="24"/>
          <w:szCs w:val="24"/>
          <w:lang w:val="vi-VN"/>
        </w:rPr>
        <w:t xml:space="preserve">: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5</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1. Danh hiệu thi đua</w:t>
      </w:r>
      <w:r w:rsidRPr="004257D7">
        <w:rPr>
          <w:rFonts w:eastAsia="Times New Roman"/>
          <w:sz w:val="24"/>
          <w:szCs w:val="24"/>
        </w:rPr>
        <w:t>:</w:t>
      </w:r>
    </w:p>
    <w:tbl>
      <w:tblPr>
        <w:tblW w:w="5000" w:type="pct"/>
        <w:tblCellSpacing w:w="0" w:type="dxa"/>
        <w:tblCellMar>
          <w:left w:w="0" w:type="dxa"/>
          <w:right w:w="0" w:type="dxa"/>
        </w:tblCellMar>
        <w:tblLook w:val="0000" w:firstRow="0" w:lastRow="0" w:firstColumn="0" w:lastColumn="0" w:noHBand="0" w:noVBand="0"/>
      </w:tblPr>
      <w:tblGrid>
        <w:gridCol w:w="847"/>
        <w:gridCol w:w="2502"/>
        <w:gridCol w:w="5986"/>
      </w:tblGrid>
      <w:tr w:rsidR="00C1729F" w:rsidRPr="004257D7" w:rsidTr="00AF2C0D">
        <w:trPr>
          <w:tblCellSpacing w:w="0" w:type="dxa"/>
        </w:trPr>
        <w:tc>
          <w:tcPr>
            <w:tcW w:w="454"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340"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Danh hiệu thi đua</w:t>
            </w:r>
          </w:p>
        </w:tc>
        <w:tc>
          <w:tcPr>
            <w:tcW w:w="3207"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4"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40"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07"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98" w:type="pct"/>
        <w:tblCellSpacing w:w="0" w:type="dxa"/>
        <w:tblInd w:w="-88" w:type="dxa"/>
        <w:tblCellMar>
          <w:left w:w="0" w:type="dxa"/>
          <w:right w:w="0" w:type="dxa"/>
        </w:tblCellMar>
        <w:tblLook w:val="0000" w:firstRow="0" w:lastRow="0" w:firstColumn="0" w:lastColumn="0" w:noHBand="0" w:noVBand="0"/>
      </w:tblPr>
      <w:tblGrid>
        <w:gridCol w:w="94"/>
        <w:gridCol w:w="859"/>
        <w:gridCol w:w="2454"/>
        <w:gridCol w:w="1352"/>
        <w:gridCol w:w="4671"/>
        <w:gridCol w:w="88"/>
      </w:tblGrid>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28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164" w:type="pct"/>
            <w:gridSpan w:val="2"/>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28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16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2500" w:type="pct"/>
            <w:gridSpan w:val="4"/>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rPr>
              <w:t> </w:t>
            </w: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b/>
                <w:bCs/>
                <w:sz w:val="24"/>
                <w:szCs w:val="24"/>
                <w:lang w:val="vi-VN"/>
              </w:rPr>
              <w:t>XÁC NHẬN, Đ</w:t>
            </w:r>
            <w:r w:rsidRPr="004257D7">
              <w:rPr>
                <w:rFonts w:eastAsia="Times New Roman"/>
                <w:b/>
                <w:bCs/>
                <w:sz w:val="24"/>
                <w:szCs w:val="24"/>
              </w:rPr>
              <w:t xml:space="preserve">Ề </w:t>
            </w:r>
            <w:r w:rsidRPr="004257D7">
              <w:rPr>
                <w:rFonts w:eastAsia="Times New Roman"/>
                <w:b/>
                <w:bCs/>
                <w:sz w:val="24"/>
                <w:szCs w:val="24"/>
                <w:lang w:val="vi-VN"/>
              </w:rPr>
              <w:t>NGHỊ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c>
          <w:tcPr>
            <w:tcW w:w="2500" w:type="pct"/>
            <w:gridSpan w:val="2"/>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NGƯỜI BÁO CÁO THÀNH TÍCH</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ghi rõ họ và tên)</w:t>
            </w:r>
          </w:p>
        </w:tc>
      </w:tr>
    </w:tbl>
    <w:p w:rsidR="00C1729F" w:rsidRPr="004257D7" w:rsidRDefault="00C1729F" w:rsidP="00C1729F">
      <w:pPr>
        <w:spacing w:before="120" w:after="100" w:afterAutospacing="1" w:line="240" w:lineRule="auto"/>
        <w:rPr>
          <w:rFonts w:eastAsia="Times New Roman"/>
          <w:sz w:val="24"/>
          <w:szCs w:val="24"/>
        </w:rPr>
      </w:pPr>
    </w:p>
    <w:p w:rsidR="00C1729F" w:rsidRPr="004257D7" w:rsidRDefault="00C1729F" w:rsidP="00C1729F">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 KHEN THƯỞNG</w:t>
      </w:r>
      <w:r w:rsidRPr="004257D7">
        <w:rPr>
          <w:rFonts w:eastAsia="Times New Roman"/>
          <w:b/>
          <w:bCs/>
          <w:sz w:val="24"/>
          <w:szCs w:val="24"/>
        </w:rPr>
        <w:br/>
      </w:r>
      <w:r w:rsidRPr="004257D7">
        <w:rPr>
          <w:rFonts w:eastAsia="Times New Roman"/>
          <w:i/>
          <w:iCs/>
          <w:sz w:val="24"/>
          <w:szCs w:val="24"/>
          <w:lang w:val="vi-VN"/>
        </w:rPr>
        <w:t>(Ký, đóng dấu)</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rPr>
        <w:lastRenderedPageBreak/>
        <w:t>1</w:t>
      </w:r>
      <w:r w:rsidRPr="004257D7">
        <w:rPr>
          <w:rFonts w:eastAsia="Times New Roman"/>
          <w:sz w:val="24"/>
          <w:szCs w:val="24"/>
        </w:rPr>
        <w:t xml:space="preserve"> </w:t>
      </w:r>
      <w:r w:rsidRPr="004257D7">
        <w:rPr>
          <w:rFonts w:eastAsia="Times New Roman"/>
          <w:sz w:val="24"/>
          <w:szCs w:val="24"/>
          <w:lang w:val="vi-VN"/>
        </w:rPr>
        <w:t>Báo cáo thành tích 03 năm đề nghị đối với danh hiệu Chiến sỹ thi đua cấp bộ; 02 năm đối với Bằng khen cấp bộ; 01 năm đối với Chiến sĩ thi đua cơ sở và Giấy khen.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Đơn vị hành chính: Xã (phường, thị trấn); huyện (quận, thị xã, thành phố thuộc tỉnh); t</w:t>
      </w:r>
      <w:r w:rsidRPr="004257D7">
        <w:rPr>
          <w:rFonts w:eastAsia="Times New Roman"/>
          <w:sz w:val="24"/>
          <w:szCs w:val="24"/>
        </w:rPr>
        <w:t>ỉ</w:t>
      </w:r>
      <w:r w:rsidRPr="004257D7">
        <w:rPr>
          <w:rFonts w:eastAsia="Times New Roman"/>
          <w:sz w:val="24"/>
          <w:szCs w:val="24"/>
          <w:lang w:val="vi-VN"/>
        </w:rPr>
        <w:t>nh (thành phố tr</w:t>
      </w:r>
      <w:r w:rsidRPr="004257D7">
        <w:rPr>
          <w:rFonts w:eastAsia="Times New Roman"/>
          <w:sz w:val="24"/>
          <w:szCs w:val="24"/>
        </w:rPr>
        <w:t>ự</w:t>
      </w:r>
      <w:r w:rsidRPr="004257D7">
        <w:rPr>
          <w:rFonts w:eastAsia="Times New Roman"/>
          <w:sz w:val="24"/>
          <w:szCs w:val="24"/>
          <w:lang w:val="vi-VN"/>
        </w:rPr>
        <w:t>c thuộc trung 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4257D7">
        <w:rPr>
          <w:rFonts w:eastAsia="Times New Roman"/>
          <w:sz w:val="24"/>
          <w:szCs w:val="24"/>
        </w:rPr>
        <w:t>ớ</w:t>
      </w:r>
      <w:r w:rsidRPr="004257D7">
        <w:rPr>
          <w:rFonts w:eastAsia="Times New Roman"/>
          <w:sz w:val="24"/>
          <w:szCs w:val="24"/>
          <w:lang w:val="vi-VN"/>
        </w:rPr>
        <w:t>i công tác quản lý, nh</w:t>
      </w:r>
      <w:r w:rsidRPr="004257D7">
        <w:rPr>
          <w:rFonts w:eastAsia="Times New Roman"/>
          <w:sz w:val="24"/>
          <w:szCs w:val="24"/>
        </w:rPr>
        <w:t>ữ</w:t>
      </w:r>
      <w:r w:rsidRPr="004257D7">
        <w:rPr>
          <w:rFonts w:eastAsia="Times New Roman"/>
          <w:sz w:val="24"/>
          <w:szCs w:val="24"/>
          <w:lang w:val="vi-VN"/>
        </w:rPr>
        <w:t>ng sáng kiến kinh nghiệm, đề tài nghiên cứu khoa học; việc đổi mới công nghệ, ứng dụng khoa học, kỹ thuật vào thực tiễn; việc thực hiện chủ trương, đường l</w:t>
      </w:r>
      <w:r w:rsidRPr="004257D7">
        <w:rPr>
          <w:rFonts w:eastAsia="Times New Roman"/>
          <w:sz w:val="24"/>
          <w:szCs w:val="24"/>
        </w:rPr>
        <w:t>ố</w:t>
      </w:r>
      <w:r w:rsidRPr="004257D7">
        <w:rPr>
          <w:rFonts w:eastAsia="Times New Roman"/>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4257D7">
        <w:rPr>
          <w:rFonts w:eastAsia="Times New Roman"/>
          <w:sz w:val="24"/>
          <w:szCs w:val="24"/>
        </w:rPr>
        <w:t>ả</w:t>
      </w:r>
      <w:r w:rsidRPr="004257D7">
        <w:rPr>
          <w:rFonts w:eastAsia="Times New Roman"/>
          <w:sz w:val="24"/>
          <w:szCs w:val="24"/>
          <w:lang w:val="vi-VN"/>
        </w:rPr>
        <w:t>ng và các đoàn thể; công tác tham gia các hoạt động xã hội, từ 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4257D7">
        <w:rPr>
          <w:rFonts w:eastAsia="Times New Roman"/>
          <w:sz w:val="24"/>
          <w:szCs w:val="24"/>
        </w:rPr>
        <w:t>ế</w:t>
      </w:r>
      <w:r w:rsidRPr="004257D7">
        <w:rPr>
          <w:rFonts w:eastAsia="Times New Roman"/>
          <w:sz w:val="24"/>
          <w:szCs w:val="24"/>
          <w:lang w:val="vi-VN"/>
        </w:rPr>
        <w:t>n c</w:t>
      </w:r>
      <w:r w:rsidRPr="004257D7">
        <w:rPr>
          <w:rFonts w:eastAsia="Times New Roman"/>
          <w:sz w:val="24"/>
          <w:szCs w:val="24"/>
        </w:rPr>
        <w:t>ả</w:t>
      </w:r>
      <w:r w:rsidRPr="004257D7">
        <w:rPr>
          <w:rFonts w:eastAsia="Times New Roman"/>
          <w:sz w:val="24"/>
          <w:szCs w:val="24"/>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w:t>
      </w:r>
      <w:r w:rsidRPr="004257D7">
        <w:rPr>
          <w:rFonts w:eastAsia="Times New Roman"/>
          <w:sz w:val="24"/>
          <w:szCs w:val="24"/>
        </w:rPr>
        <w:t xml:space="preserve">i </w:t>
      </w:r>
      <w:r w:rsidRPr="004257D7">
        <w:rPr>
          <w:rFonts w:eastAsia="Times New Roman"/>
          <w:sz w:val="24"/>
          <w:szCs w:val="24"/>
          <w:lang w:val="vi-VN"/>
        </w:rPr>
        <w:t>trường học: Lập bảng thố</w:t>
      </w:r>
      <w:r w:rsidRPr="004257D7">
        <w:rPr>
          <w:rFonts w:eastAsia="Times New Roman"/>
          <w:sz w:val="24"/>
          <w:szCs w:val="24"/>
        </w:rPr>
        <w:t>n</w:t>
      </w:r>
      <w:r w:rsidRPr="004257D7">
        <w:rPr>
          <w:rFonts w:eastAsia="Times New Roman"/>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4257D7">
        <w:rPr>
          <w:rFonts w:eastAsia="Times New Roman"/>
          <w:sz w:val="24"/>
          <w:szCs w:val="24"/>
        </w:rPr>
        <w:t xml:space="preserve">ố </w:t>
      </w:r>
      <w:r w:rsidRPr="004257D7">
        <w:rPr>
          <w:rFonts w:eastAsia="Times New Roman"/>
          <w:sz w:val="24"/>
          <w:szCs w:val="24"/>
          <w:lang w:val="vi-VN"/>
        </w:rPr>
        <w:t xml:space="preserve">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w:t>
      </w:r>
      <w:r w:rsidRPr="004257D7">
        <w:rPr>
          <w:rFonts w:eastAsia="Times New Roman"/>
          <w:sz w:val="24"/>
          <w:szCs w:val="24"/>
        </w:rPr>
        <w:t>ả</w:t>
      </w:r>
      <w:r w:rsidRPr="004257D7">
        <w:rPr>
          <w:rFonts w:eastAsia="Times New Roman"/>
          <w:sz w:val="24"/>
          <w:szCs w:val="24"/>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các hội đoàn thể, l</w:t>
      </w:r>
      <w:r w:rsidRPr="004257D7">
        <w:rPr>
          <w:rFonts w:eastAsia="Times New Roman"/>
          <w:sz w:val="24"/>
          <w:szCs w:val="24"/>
        </w:rPr>
        <w:t xml:space="preserve">ấy </w:t>
      </w:r>
      <w:r w:rsidRPr="004257D7">
        <w:rPr>
          <w:rFonts w:eastAsia="Times New Roman"/>
          <w:sz w:val="20"/>
          <w:szCs w:val="20"/>
          <w:shd w:val="clear" w:color="auto" w:fill="FFFFFF"/>
          <w:lang w:val="vi-VN"/>
        </w:rPr>
        <w:t>kết quả</w:t>
      </w:r>
      <w:r w:rsidRPr="004257D7">
        <w:rPr>
          <w:rFonts w:eastAsia="Times New Roman"/>
          <w:sz w:val="24"/>
          <w:szCs w:val="24"/>
          <w:lang w:val="vi-VN"/>
        </w:rPr>
        <w:t xml:space="preserve"> thực hiện các nhiệm vụ công tác trọng tâm và các chương </w:t>
      </w:r>
      <w:r w:rsidRPr="004257D7">
        <w:rPr>
          <w:rFonts w:eastAsia="Times New Roman"/>
          <w:sz w:val="24"/>
          <w:szCs w:val="24"/>
        </w:rPr>
        <w:t>trì</w:t>
      </w:r>
      <w:r w:rsidRPr="004257D7">
        <w:rPr>
          <w:rFonts w:eastAsia="Times New Roman"/>
          <w:sz w:val="24"/>
          <w:szCs w:val="24"/>
          <w:lang w:val="vi-VN"/>
        </w:rPr>
        <w:t>nh công tác của trung ương hội, đoàn thể giao.</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Đối với các cơ quan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w:t>
      </w:r>
      <w:r w:rsidRPr="004257D7">
        <w:rPr>
          <w:rFonts w:eastAsia="Times New Roman"/>
          <w:sz w:val="24"/>
          <w:szCs w:val="24"/>
        </w:rPr>
        <w:t>l</w:t>
      </w:r>
      <w:r w:rsidRPr="004257D7">
        <w:rPr>
          <w:rFonts w:eastAsia="Times New Roman"/>
          <w:sz w:val="24"/>
          <w:szCs w:val="24"/>
          <w:lang w:val="vi-VN"/>
        </w:rPr>
        <w:t xml:space="preserve">ấy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thực hiện các nhiệm vụ chính trong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thực hiện nhiệm vụ chuyên môn và công tác tham mưu cho lãnh đạo trong phát triển đơn vị, ngành, địa phương...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Nêu các hình thức khen thưởng đ</w:t>
      </w:r>
      <w:r w:rsidRPr="004257D7">
        <w:rPr>
          <w:rFonts w:eastAsia="Times New Roman"/>
          <w:sz w:val="24"/>
          <w:szCs w:val="24"/>
        </w:rPr>
        <w:t xml:space="preserve">ã </w:t>
      </w:r>
      <w:r w:rsidRPr="004257D7">
        <w:rPr>
          <w:rFonts w:eastAsia="Times New Roman"/>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rõ số quyết định công nhận danh hiệu thi đua trong 05 năm trước thời đi</w:t>
      </w:r>
      <w:r w:rsidRPr="004257D7">
        <w:rPr>
          <w:rFonts w:eastAsia="Times New Roman"/>
          <w:sz w:val="24"/>
          <w:szCs w:val="24"/>
        </w:rPr>
        <w:t>ể</w:t>
      </w:r>
      <w:r w:rsidRPr="004257D7">
        <w:rPr>
          <w:rFonts w:eastAsia="Times New Roman"/>
          <w:sz w:val="24"/>
          <w:szCs w:val="24"/>
          <w:lang w:val="vi-VN"/>
        </w:rPr>
        <w:t>m đề nghị đối với Huân chương Lao động, Bằng khen của Thủ tướng Chính phủ v.v...</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đề nghị phong tặng danh hiệu “Chiến sỹ thi đua toàn quốc”:</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w:t>
      </w:r>
      <w:r w:rsidRPr="004257D7">
        <w:rPr>
          <w:rFonts w:eastAsia="Times New Roman"/>
          <w:sz w:val="24"/>
          <w:szCs w:val="24"/>
        </w:rPr>
        <w:t xml:space="preserve">õ </w:t>
      </w:r>
      <w:r w:rsidRPr="004257D7">
        <w:rPr>
          <w:rFonts w:eastAsia="Times New Roman"/>
          <w:sz w:val="24"/>
          <w:szCs w:val="24"/>
          <w:lang w:val="vi-VN"/>
        </w:rPr>
        <w:t xml:space="preserve">số quyết định, ngày, tháng, năm ký quyết định của 02 lần liên tục được tặng danh hiệu “Chiến sỹ thi đua cấp Bộ, ngành, tỉnh, thành phố thuộc trung ương” và 06 lần đạt </w:t>
      </w:r>
      <w:r w:rsidRPr="004257D7">
        <w:rPr>
          <w:rFonts w:eastAsia="Times New Roman"/>
          <w:sz w:val="24"/>
          <w:szCs w:val="24"/>
        </w:rPr>
        <w:t>d</w:t>
      </w:r>
      <w:r w:rsidRPr="004257D7">
        <w:rPr>
          <w:rFonts w:eastAsia="Times New Roman"/>
          <w:sz w:val="24"/>
          <w:szCs w:val="24"/>
          <w:lang w:val="vi-VN"/>
        </w:rPr>
        <w:t>anh hiệu “Chiến sỹ thi đua cơ sở” trước thời điểm đề nghị;</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Ghi rõ nội dung các sáng kiến kinh nghiệm, giải pháp hữu ích trong quản lý, công tác hoặc 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 xml:space="preserve"> (tham gia là thành viên hoặc ch</w:t>
      </w:r>
      <w:r w:rsidRPr="004257D7">
        <w:rPr>
          <w:rFonts w:eastAsia="Times New Roman"/>
          <w:sz w:val="24"/>
          <w:szCs w:val="24"/>
        </w:rPr>
        <w:t xml:space="preserve">ủ </w:t>
      </w:r>
      <w:r w:rsidRPr="004257D7">
        <w:rPr>
          <w:rFonts w:eastAsia="Times New Roman"/>
          <w:sz w:val="24"/>
          <w:szCs w:val="24"/>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báo cáo đề nghị phong tặng danh hiệu “Chiến sĩ thi đua cấp bộ, ngành, tỉnh, thành phố thuộc Tr</w:t>
      </w:r>
      <w:r w:rsidRPr="004257D7">
        <w:rPr>
          <w:rFonts w:eastAsia="Times New Roman"/>
          <w:sz w:val="24"/>
          <w:szCs w:val="24"/>
        </w:rPr>
        <w:t>u</w:t>
      </w:r>
      <w:r w:rsidRPr="004257D7">
        <w:rPr>
          <w:rFonts w:eastAsia="Times New Roman"/>
          <w:sz w:val="24"/>
          <w:szCs w:val="24"/>
          <w:lang w:val="vi-VN"/>
        </w:rPr>
        <w:t>ng ương” ghi rõ thời gian 03 lần liên tục được tặng danh hiệu “Chiến sỹ thi đua cấp cơ sở” trước thời điểm đề nghị; các s</w:t>
      </w:r>
      <w:r w:rsidRPr="004257D7">
        <w:rPr>
          <w:rFonts w:eastAsia="Times New Roman"/>
          <w:sz w:val="24"/>
          <w:szCs w:val="24"/>
        </w:rPr>
        <w:t>á</w:t>
      </w:r>
      <w:r w:rsidRPr="004257D7">
        <w:rPr>
          <w:rFonts w:eastAsia="Times New Roman"/>
          <w:sz w:val="24"/>
          <w:szCs w:val="24"/>
          <w:lang w:val="vi-VN"/>
        </w:rPr>
        <w:t>ng kiến được cấp có thẩm quyền công nhận.</w:t>
      </w:r>
    </w:p>
    <w:p w:rsidR="00C1729F" w:rsidRPr="004257D7" w:rsidRDefault="00C1729F" w:rsidP="00C1729F">
      <w:pPr>
        <w:spacing w:before="120"/>
        <w:jc w:val="both"/>
        <w:rPr>
          <w:b/>
          <w:sz w:val="26"/>
          <w:szCs w:val="26"/>
        </w:rPr>
      </w:pPr>
    </w:p>
    <w:p w:rsidR="00C1729F" w:rsidRPr="004257D7" w:rsidRDefault="00C1729F" w:rsidP="00C1729F">
      <w:pPr>
        <w:spacing w:before="120"/>
        <w:jc w:val="both"/>
        <w:rPr>
          <w:b/>
          <w:sz w:val="26"/>
          <w:szCs w:val="26"/>
        </w:rPr>
      </w:pPr>
    </w:p>
    <w:p w:rsidR="009A38B8" w:rsidRDefault="009A38B8" w:rsidP="00C1729F">
      <w:pPr>
        <w:spacing w:after="120"/>
        <w:jc w:val="both"/>
        <w:rPr>
          <w:b/>
          <w:sz w:val="26"/>
          <w:szCs w:val="26"/>
        </w:rPr>
      </w:pPr>
    </w:p>
    <w:p w:rsidR="009A38B8" w:rsidRPr="009A38B8" w:rsidRDefault="009A38B8" w:rsidP="009A38B8">
      <w:pPr>
        <w:spacing w:after="120"/>
        <w:jc w:val="both"/>
        <w:rPr>
          <w:b/>
          <w:bCs/>
          <w:sz w:val="26"/>
          <w:szCs w:val="26"/>
        </w:rPr>
      </w:pPr>
      <w:r w:rsidRPr="00B94251">
        <w:rPr>
          <w:b/>
          <w:sz w:val="26"/>
          <w:szCs w:val="26"/>
          <w:lang w:val="nl-NL"/>
        </w:rPr>
        <w:lastRenderedPageBreak/>
        <w:t>1</w:t>
      </w:r>
      <w:r w:rsidR="00A206FC">
        <w:rPr>
          <w:b/>
          <w:sz w:val="26"/>
          <w:szCs w:val="26"/>
          <w:lang w:val="nl-NL"/>
        </w:rPr>
        <w:t>1</w:t>
      </w:r>
      <w:r w:rsidRPr="00B94251">
        <w:rPr>
          <w:b/>
          <w:sz w:val="26"/>
          <w:szCs w:val="26"/>
          <w:lang w:val="nl-NL"/>
        </w:rPr>
        <w:t xml:space="preserve">. </w:t>
      </w:r>
      <w:r>
        <w:rPr>
          <w:b/>
          <w:bCs/>
          <w:sz w:val="26"/>
          <w:szCs w:val="26"/>
        </w:rPr>
        <w:t xml:space="preserve">Đi </w:t>
      </w:r>
      <w:r w:rsidRPr="00FD0C27">
        <w:rPr>
          <w:b/>
          <w:bCs/>
          <w:sz w:val="26"/>
          <w:szCs w:val="26"/>
        </w:rPr>
        <w:t>nướ</w:t>
      </w:r>
      <w:r>
        <w:rPr>
          <w:b/>
          <w:bCs/>
          <w:sz w:val="26"/>
          <w:szCs w:val="26"/>
        </w:rPr>
        <w:t xml:space="preserve">c ngoài giải quyết </w:t>
      </w:r>
      <w:r w:rsidRPr="00FD0C27">
        <w:rPr>
          <w:b/>
          <w:bCs/>
          <w:sz w:val="26"/>
          <w:szCs w:val="26"/>
        </w:rPr>
        <w:t xml:space="preserve">việc riêng đối với </w:t>
      </w:r>
      <w:r w:rsidR="004A576F">
        <w:rPr>
          <w:b/>
          <w:bCs/>
          <w:sz w:val="26"/>
          <w:szCs w:val="26"/>
        </w:rPr>
        <w:t xml:space="preserve">công chức giữ chức vụ </w:t>
      </w:r>
      <w:r>
        <w:rPr>
          <w:b/>
          <w:bCs/>
          <w:sz w:val="26"/>
          <w:szCs w:val="26"/>
        </w:rPr>
        <w:t>cấp</w:t>
      </w:r>
      <w:r w:rsidRPr="00FD0C27">
        <w:rPr>
          <w:b/>
          <w:bCs/>
          <w:sz w:val="26"/>
          <w:szCs w:val="26"/>
          <w:lang w:val="vi-VN"/>
        </w:rPr>
        <w:t xml:space="preserve"> </w:t>
      </w:r>
      <w:r>
        <w:rPr>
          <w:b/>
          <w:bCs/>
          <w:sz w:val="26"/>
          <w:szCs w:val="26"/>
        </w:rPr>
        <w:t>Thứ trưởng</w:t>
      </w:r>
      <w:r w:rsidRPr="002A3A4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CF2520" w:rsidRDefault="009A38B8" w:rsidP="004A576F">
            <w:pPr>
              <w:spacing w:after="120" w:line="360" w:lineRule="exact"/>
              <w:jc w:val="both"/>
              <w:rPr>
                <w:sz w:val="26"/>
                <w:szCs w:val="26"/>
                <w:lang w:val="vi-VN"/>
              </w:rPr>
            </w:pPr>
            <w:r>
              <w:rPr>
                <w:sz w:val="26"/>
                <w:szCs w:val="26"/>
              </w:rPr>
              <w:t xml:space="preserve">Đối với công chức giữ chức vụ </w:t>
            </w:r>
            <w:r w:rsidR="004A576F">
              <w:rPr>
                <w:sz w:val="26"/>
                <w:szCs w:val="26"/>
              </w:rPr>
              <w:t xml:space="preserve">cấp </w:t>
            </w:r>
            <w:r>
              <w:rPr>
                <w:sz w:val="26"/>
                <w:szCs w:val="26"/>
              </w:rPr>
              <w:t xml:space="preserve">Thứ trưởng khi đi nước ngoài </w:t>
            </w:r>
            <w:r w:rsidR="004A576F">
              <w:rPr>
                <w:sz w:val="26"/>
                <w:szCs w:val="26"/>
              </w:rPr>
              <w:t>giải quyết</w:t>
            </w:r>
            <w:r>
              <w:rPr>
                <w:sz w:val="26"/>
                <w:szCs w:val="26"/>
              </w:rPr>
              <w:t xml:space="preserve"> việc riêng hoặc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 trực tiếp gửi </w:t>
            </w:r>
            <w:r w:rsidRPr="00FF556E">
              <w:rPr>
                <w:sz w:val="26"/>
                <w:szCs w:val="26"/>
                <w:lang w:val="vi-VN"/>
              </w:rPr>
              <w:t>Đơ</w:t>
            </w:r>
            <w:r>
              <w:rPr>
                <w:sz w:val="26"/>
                <w:szCs w:val="26"/>
                <w:lang w:val="vi-VN"/>
              </w:rPr>
              <w:t>n theo M</w:t>
            </w:r>
            <w:r w:rsidRPr="00FF556E">
              <w:rPr>
                <w:sz w:val="26"/>
                <w:szCs w:val="26"/>
                <w:lang w:val="vi-VN"/>
              </w:rPr>
              <w:t>ẫu</w:t>
            </w:r>
            <w:r>
              <w:rPr>
                <w:sz w:val="26"/>
                <w:szCs w:val="26"/>
                <w:lang w:val="vi-VN"/>
              </w:rPr>
              <w:t xml:space="preserve"> (M01) b</w:t>
            </w:r>
            <w:r w:rsidRPr="00FF556E">
              <w:rPr>
                <w:sz w:val="26"/>
                <w:szCs w:val="26"/>
                <w:lang w:val="vi-VN"/>
              </w:rPr>
              <w:t>áo</w:t>
            </w:r>
            <w:r>
              <w:rPr>
                <w:sz w:val="26"/>
                <w:szCs w:val="26"/>
                <w:lang w:val="vi-VN"/>
              </w:rPr>
              <w:t xml:space="preserve"> c</w:t>
            </w:r>
            <w:r w:rsidRPr="00FF556E">
              <w:rPr>
                <w:sz w:val="26"/>
                <w:szCs w:val="26"/>
                <w:lang w:val="vi-VN"/>
              </w:rPr>
              <w:t>áo</w:t>
            </w:r>
            <w:r>
              <w:rPr>
                <w:sz w:val="26"/>
                <w:szCs w:val="26"/>
                <w:lang w:val="vi-VN"/>
              </w:rPr>
              <w:t xml:space="preserve"> B</w:t>
            </w:r>
            <w:r w:rsidRPr="00FF556E">
              <w:rPr>
                <w:sz w:val="26"/>
                <w:szCs w:val="26"/>
                <w:lang w:val="vi-VN"/>
              </w:rPr>
              <w:t>ộ</w:t>
            </w:r>
            <w:r>
              <w:rPr>
                <w:sz w:val="26"/>
                <w:szCs w:val="26"/>
                <w:lang w:val="vi-VN"/>
              </w:rPr>
              <w:t xml:space="preserve"> trư</w:t>
            </w:r>
            <w:r w:rsidRPr="00FF556E">
              <w:rPr>
                <w:sz w:val="26"/>
                <w:szCs w:val="26"/>
                <w:lang w:val="vi-VN"/>
              </w:rPr>
              <w:t>ởng</w:t>
            </w:r>
            <w:r>
              <w:rPr>
                <w:sz w:val="26"/>
                <w:szCs w:val="26"/>
                <w:lang w:val="vi-VN"/>
              </w:rPr>
              <w:t xml:space="preserve"> xin ph</w:t>
            </w:r>
            <w:r w:rsidRPr="001946DD">
              <w:rPr>
                <w:sz w:val="26"/>
                <w:szCs w:val="26"/>
                <w:lang w:val="vi-VN"/>
              </w:rPr>
              <w:t>é</w:t>
            </w:r>
            <w:r>
              <w:rPr>
                <w:sz w:val="26"/>
                <w:szCs w:val="26"/>
                <w:lang w:val="vi-VN"/>
              </w:rPr>
              <w:t xml:space="preserve">p </w:t>
            </w:r>
            <w:r w:rsidRPr="004E7754">
              <w:rPr>
                <w:sz w:val="26"/>
                <w:szCs w:val="26"/>
                <w:lang w:val="vi-VN"/>
              </w:rPr>
              <w:t>đi nước ngoài để giải quyết việc riêng</w:t>
            </w:r>
            <w:r>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4A576F" w:rsidP="00DA35E6">
            <w:pPr>
              <w:jc w:val="both"/>
              <w:rPr>
                <w:sz w:val="26"/>
                <w:szCs w:val="26"/>
              </w:rPr>
            </w:pPr>
            <w:r>
              <w:rPr>
                <w:sz w:val="26"/>
                <w:szCs w:val="26"/>
              </w:rPr>
              <w:t>- Nộp trực tiếp.</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Pr="00B37E8C" w:rsidRDefault="009A38B8" w:rsidP="00DA35E6">
            <w:pPr>
              <w:shd w:val="clear" w:color="auto" w:fill="FFFFFF"/>
              <w:spacing w:before="60"/>
              <w:jc w:val="both"/>
              <w:rPr>
                <w:sz w:val="26"/>
                <w:szCs w:val="26"/>
              </w:rPr>
            </w:pPr>
            <w:r w:rsidRPr="00B37E8C">
              <w:rPr>
                <w:sz w:val="26"/>
                <w:szCs w:val="26"/>
              </w:rPr>
              <w:t>1. Thành phần hồ sơ</w:t>
            </w:r>
          </w:p>
          <w:p w:rsidR="009A38B8" w:rsidRPr="00B37E8C" w:rsidRDefault="009A38B8" w:rsidP="00DA35E6">
            <w:pPr>
              <w:shd w:val="clear" w:color="auto" w:fill="FFFFFF"/>
              <w:spacing w:before="60"/>
              <w:jc w:val="both"/>
              <w:rPr>
                <w:sz w:val="26"/>
                <w:szCs w:val="26"/>
                <w:lang w:val="vi-VN"/>
              </w:rPr>
            </w:pPr>
            <w:r w:rsidRPr="00B37E8C">
              <w:rPr>
                <w:sz w:val="26"/>
                <w:szCs w:val="26"/>
              </w:rPr>
              <w:t xml:space="preserve">- </w:t>
            </w: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Mẫu M01)</w:t>
            </w:r>
          </w:p>
          <w:p w:rsidR="009A38B8" w:rsidRPr="00437C76" w:rsidRDefault="009A38B8" w:rsidP="00DA35E6">
            <w:pPr>
              <w:shd w:val="clear" w:color="auto" w:fill="FFFFFF"/>
              <w:spacing w:before="6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A721DB" w:rsidP="00DA35E6">
            <w:pPr>
              <w:jc w:val="both"/>
              <w:rPr>
                <w:sz w:val="26"/>
                <w:szCs w:val="26"/>
              </w:rPr>
            </w:pPr>
            <w:r>
              <w:rPr>
                <w:sz w:val="26"/>
                <w:szCs w:val="26"/>
              </w:rPr>
              <w:t>Công chức giữ chức vụ cấp Thứ trưởng</w:t>
            </w:r>
            <w:r w:rsidR="009A38B8">
              <w:rPr>
                <w:sz w:val="26"/>
                <w:szCs w:val="26"/>
              </w:rPr>
              <w:t xml:space="preserve"> </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sidRPr="00B37E8C">
              <w:rPr>
                <w:sz w:val="26"/>
                <w:szCs w:val="26"/>
              </w:rPr>
              <w:t>Bộ trưởng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B37E8C" w:rsidRDefault="009A38B8" w:rsidP="00DA35E6">
            <w:pPr>
              <w:spacing w:before="60"/>
              <w:jc w:val="both"/>
              <w:rPr>
                <w:sz w:val="26"/>
                <w:szCs w:val="26"/>
              </w:rPr>
            </w:pPr>
            <w:r w:rsidRPr="00B37E8C">
              <w:rPr>
                <w:sz w:val="26"/>
                <w:szCs w:val="26"/>
              </w:rPr>
              <w:t>Không quy định</w:t>
            </w:r>
          </w:p>
          <w:p w:rsidR="009A38B8" w:rsidRPr="00B37E8C"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B37E8C" w:rsidRDefault="009A38B8" w:rsidP="00DA35E6">
            <w:pPr>
              <w:jc w:val="both"/>
              <w:rPr>
                <w:sz w:val="26"/>
                <w:szCs w:val="26"/>
              </w:rPr>
            </w:pPr>
            <w:r w:rsidRPr="00B37E8C">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B37E8C" w:rsidRDefault="009A38B8" w:rsidP="00DA35E6">
            <w:pPr>
              <w:jc w:val="both"/>
              <w:rPr>
                <w:sz w:val="26"/>
                <w:szCs w:val="26"/>
              </w:rPr>
            </w:pP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 xml:space="preserve">Mẫu M01 ban hành kèm theo </w:t>
            </w:r>
            <w:r w:rsidRPr="00B37E8C">
              <w:rPr>
                <w:sz w:val="26"/>
                <w:szCs w:val="26"/>
              </w:rPr>
              <w:t xml:space="preserve">Quyết định số </w:t>
            </w:r>
            <w:r w:rsidRPr="00B37E8C">
              <w:rPr>
                <w:iCs/>
                <w:sz w:val="26"/>
                <w:szCs w:val="26"/>
                <w:shd w:val="clear" w:color="auto" w:fill="FFFFFF"/>
              </w:rPr>
              <w:t>970/QĐ-BTTTT ngày 09/6/2020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B37E8C" w:rsidRDefault="009A38B8" w:rsidP="00DA35E6">
            <w:pPr>
              <w:keepNext/>
              <w:widowControl w:val="0"/>
              <w:jc w:val="both"/>
              <w:textAlignment w:val="baseline"/>
              <w:rPr>
                <w:sz w:val="26"/>
                <w:szCs w:val="26"/>
              </w:rPr>
            </w:pPr>
            <w:r w:rsidRPr="00B37E8C">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lastRenderedPageBreak/>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xml:space="preserve">- Quyết định số 970/QĐ-BTTTT ngày </w:t>
            </w:r>
            <w:r w:rsidR="003A1078" w:rsidRPr="00437C76">
              <w:rPr>
                <w:iCs/>
                <w:sz w:val="26"/>
                <w:szCs w:val="26"/>
                <w:shd w:val="clear" w:color="auto" w:fill="FFFFFF"/>
                <w:lang w:val="vi-VN"/>
              </w:rPr>
              <w:t>0</w:t>
            </w:r>
            <w:r w:rsidRPr="00437C76">
              <w:rPr>
                <w:iCs/>
                <w:sz w:val="26"/>
                <w:szCs w:val="26"/>
                <w:shd w:val="clear" w:color="auto" w:fill="FFFFFF"/>
                <w:lang w:val="vi-VN"/>
              </w:rPr>
              <w:t>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Pr="00437C76" w:rsidRDefault="009A38B8" w:rsidP="009A38B8">
      <w:pPr>
        <w:spacing w:before="120"/>
        <w:jc w:val="both"/>
        <w:rPr>
          <w:b/>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2F3FE9">
      <w:pPr>
        <w:jc w:val="both"/>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2F3FE9">
      <w:pPr>
        <w:jc w:val="both"/>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sz w:val="26"/>
          <w:szCs w:val="26"/>
          <w:lang w:val="vi-VN"/>
        </w:rPr>
      </w:pPr>
    </w:p>
    <w:p w:rsidR="009A38B8" w:rsidRPr="00437C76" w:rsidRDefault="00A206FC" w:rsidP="00A721DB">
      <w:pPr>
        <w:spacing w:after="120"/>
        <w:jc w:val="both"/>
        <w:rPr>
          <w:bCs/>
          <w:i/>
          <w:sz w:val="26"/>
          <w:szCs w:val="26"/>
          <w:lang w:val="vi-VN"/>
        </w:rPr>
      </w:pPr>
      <w:r>
        <w:rPr>
          <w:b/>
          <w:sz w:val="26"/>
          <w:szCs w:val="26"/>
          <w:lang w:val="nl-NL"/>
        </w:rPr>
        <w:lastRenderedPageBreak/>
        <w:t>1</w:t>
      </w:r>
      <w:r w:rsidR="009A38B8" w:rsidRPr="007C1812">
        <w:rPr>
          <w:b/>
          <w:sz w:val="26"/>
          <w:szCs w:val="26"/>
          <w:lang w:val="nl-NL"/>
        </w:rPr>
        <w:t xml:space="preserve">2. </w:t>
      </w:r>
      <w:r w:rsidR="009A38B8" w:rsidRPr="00437C76">
        <w:rPr>
          <w:b/>
          <w:bCs/>
          <w:sz w:val="26"/>
          <w:szCs w:val="26"/>
          <w:lang w:val="vi-VN"/>
        </w:rPr>
        <w:t xml:space="preserve">Đi nước ngoài giải quyết việc riêng đối với </w:t>
      </w:r>
      <w:r w:rsidR="009A38B8" w:rsidRPr="007C1812">
        <w:rPr>
          <w:b/>
          <w:iCs/>
          <w:sz w:val="26"/>
          <w:szCs w:val="26"/>
          <w:lang w:val="vi-VN"/>
        </w:rPr>
        <w:t>cấp Trưởng, cấp Phó, Chủ tịch Hội đồng quản lý của các cơ quan, đơn vị trực thuộc Bộ</w:t>
      </w:r>
      <w:r w:rsidR="009A38B8" w:rsidRPr="00437C76">
        <w:rPr>
          <w:b/>
          <w:iCs/>
          <w:sz w:val="26"/>
          <w:szCs w:val="26"/>
          <w:lang w:val="vi-VN"/>
        </w:rPr>
        <w:t xml:space="preserve"> </w:t>
      </w:r>
      <w:r w:rsidR="009A38B8" w:rsidRPr="00437C76">
        <w:rPr>
          <w:b/>
          <w:iCs/>
          <w:color w:val="000000"/>
          <w:sz w:val="26"/>
          <w:szCs w:val="26"/>
          <w:shd w:val="clear" w:color="auto" w:fill="FFFFFF"/>
          <w:lang w:val="vi-VN"/>
        </w:rPr>
        <w:t>Thông tin và Truyền thông</w:t>
      </w:r>
      <w:r w:rsidR="002F3FE9" w:rsidRPr="00437C76">
        <w:rPr>
          <w:b/>
          <w:iCs/>
          <w:color w:val="000000"/>
          <w:sz w:val="26"/>
          <w:szCs w:val="26"/>
          <w:shd w:val="clear" w:color="auto" w:fill="FFFFFF"/>
          <w:lang w:val="vi-VN"/>
        </w:rPr>
        <w:t>,</w:t>
      </w:r>
      <w:r w:rsidR="002F3FE9">
        <w:rPr>
          <w:b/>
          <w:iCs/>
          <w:sz w:val="26"/>
          <w:szCs w:val="26"/>
          <w:lang w:val="vi-VN"/>
        </w:rPr>
        <w:t xml:space="preserve"> </w:t>
      </w:r>
      <w:r w:rsidR="009A38B8" w:rsidRPr="007C1812">
        <w:rPr>
          <w:b/>
          <w:iCs/>
          <w:color w:val="000000"/>
          <w:sz w:val="26"/>
          <w:szCs w:val="26"/>
          <w:shd w:val="clear" w:color="auto" w:fill="FFFFFF"/>
          <w:lang w:val="vi-VN"/>
        </w:rPr>
        <w:t xml:space="preserve">Chủ tịch và thành viên Hội đồng thành viên tổng công ty thuộc Bộ </w:t>
      </w:r>
      <w:r w:rsidR="009A38B8" w:rsidRPr="00437C76">
        <w:rPr>
          <w:b/>
          <w:iCs/>
          <w:color w:val="000000"/>
          <w:sz w:val="26"/>
          <w:szCs w:val="26"/>
          <w:shd w:val="clear" w:color="auto" w:fill="FFFFFF"/>
          <w:lang w:val="vi-VN"/>
        </w:rPr>
        <w:t>Thông tin và Truyền</w:t>
      </w:r>
      <w:r w:rsidR="009A38B8" w:rsidRPr="00437C76">
        <w:rPr>
          <w:i/>
          <w:iCs/>
          <w:color w:val="000000"/>
          <w:sz w:val="26"/>
          <w:szCs w:val="26"/>
          <w:shd w:val="clear" w:color="auto" w:fill="FFFFFF"/>
          <w:lang w:val="vi-VN"/>
        </w:rPr>
        <w:t xml:space="preserve"> </w:t>
      </w:r>
      <w:r w:rsidR="009A38B8" w:rsidRPr="00437C76">
        <w:rPr>
          <w:b/>
          <w:iCs/>
          <w:color w:val="000000"/>
          <w:sz w:val="26"/>
          <w:szCs w:val="26"/>
          <w:shd w:val="clear" w:color="auto" w:fill="FFFFFF"/>
          <w:lang w:val="vi-VN"/>
        </w:rPr>
        <w:t xml:space="preserve">thông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7C1812" w:rsidRDefault="009A38B8" w:rsidP="0019737C">
            <w:pPr>
              <w:spacing w:after="120"/>
              <w:jc w:val="both"/>
              <w:rPr>
                <w:sz w:val="26"/>
                <w:szCs w:val="26"/>
              </w:rPr>
            </w:pPr>
            <w:r>
              <w:rPr>
                <w:iCs/>
                <w:sz w:val="26"/>
                <w:szCs w:val="26"/>
              </w:rPr>
              <w:t xml:space="preserve">- </w:t>
            </w:r>
            <w:r w:rsidRPr="007C1812">
              <w:rPr>
                <w:iCs/>
                <w:sz w:val="26"/>
                <w:szCs w:val="26"/>
              </w:rPr>
              <w:t xml:space="preserve">Đối với </w:t>
            </w:r>
            <w:r w:rsidRPr="007C1812">
              <w:rPr>
                <w:iCs/>
                <w:sz w:val="26"/>
                <w:szCs w:val="26"/>
                <w:lang w:val="vi-VN"/>
              </w:rPr>
              <w:t>cấp Trưởng, cấp Phó, Chủ tịch Hội đồng quản lý của các cơ quan, đơn vị trực thuộc Bộ</w:t>
            </w:r>
            <w:r w:rsidRPr="007C1812">
              <w:rPr>
                <w:iCs/>
                <w:sz w:val="26"/>
                <w:szCs w:val="26"/>
              </w:rPr>
              <w:t xml:space="preserve"> </w:t>
            </w:r>
            <w:r w:rsidRPr="007C1812">
              <w:rPr>
                <w:iCs/>
                <w:color w:val="000000"/>
                <w:sz w:val="26"/>
                <w:szCs w:val="26"/>
                <w:shd w:val="clear" w:color="auto" w:fill="FFFFFF"/>
              </w:rPr>
              <w:t>Thông tin và Truyền thông</w:t>
            </w:r>
            <w:r w:rsidR="002F3FE9">
              <w:rPr>
                <w:iCs/>
                <w:sz w:val="26"/>
                <w:szCs w:val="26"/>
                <w:lang w:val="vi-VN"/>
              </w:rPr>
              <w:t xml:space="preserve">, </w:t>
            </w:r>
            <w:r w:rsidRPr="007C1812">
              <w:rPr>
                <w:iCs/>
                <w:color w:val="000000"/>
                <w:sz w:val="26"/>
                <w:szCs w:val="26"/>
                <w:shd w:val="clear" w:color="auto" w:fill="FFFFFF"/>
                <w:lang w:val="vi-VN"/>
              </w:rPr>
              <w:t xml:space="preserve">Chủ tịch và thành viên Hội đồng thành viên tổng công ty thuộc Bộ </w:t>
            </w:r>
            <w:r w:rsidRPr="007C1812">
              <w:rPr>
                <w:iCs/>
                <w:color w:val="000000"/>
                <w:sz w:val="26"/>
                <w:szCs w:val="26"/>
                <w:shd w:val="clear" w:color="auto" w:fill="FFFFFF"/>
              </w:rPr>
              <w:t>Thông tin và Truyền</w:t>
            </w:r>
            <w:r w:rsidRPr="007C1812">
              <w:rPr>
                <w:i/>
                <w:iCs/>
                <w:color w:val="000000"/>
                <w:sz w:val="26"/>
                <w:szCs w:val="26"/>
                <w:shd w:val="clear" w:color="auto" w:fill="FFFFFF"/>
              </w:rPr>
              <w:t xml:space="preserve"> </w:t>
            </w:r>
            <w:r w:rsidRPr="007C1812">
              <w:rPr>
                <w:iCs/>
                <w:color w:val="000000"/>
                <w:sz w:val="26"/>
                <w:szCs w:val="26"/>
                <w:shd w:val="clear" w:color="auto" w:fill="FFFFFF"/>
              </w:rPr>
              <w:t>thông khi đi nướ</w:t>
            </w:r>
            <w:r w:rsidR="00A721DB">
              <w:rPr>
                <w:iCs/>
                <w:color w:val="000000"/>
                <w:sz w:val="26"/>
                <w:szCs w:val="26"/>
                <w:shd w:val="clear" w:color="auto" w:fill="FFFFFF"/>
              </w:rPr>
              <w:t>c ngoài giải quyết</w:t>
            </w:r>
            <w:r w:rsidRPr="007C1812">
              <w:rPr>
                <w:iCs/>
                <w:color w:val="000000"/>
                <w:sz w:val="26"/>
                <w:szCs w:val="26"/>
                <w:shd w:val="clear" w:color="auto" w:fill="FFFFFF"/>
              </w:rPr>
              <w:t xml:space="preserve">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đến Vụ Tổ chức cán bộ trước ít nhất 15 ngày làm việc tính đến ngày dự định xuất cảnh.</w:t>
            </w:r>
          </w:p>
          <w:p w:rsidR="009A38B8" w:rsidRDefault="009A38B8" w:rsidP="0019737C">
            <w:pPr>
              <w:spacing w:after="120"/>
              <w:jc w:val="both"/>
              <w:rPr>
                <w:sz w:val="26"/>
                <w:szCs w:val="26"/>
                <w:lang w:val="vi-VN"/>
              </w:rPr>
            </w:pPr>
            <w:r>
              <w:rPr>
                <w:sz w:val="26"/>
                <w:szCs w:val="26"/>
              </w:rPr>
              <w:t xml:space="preserve">- </w:t>
            </w:r>
            <w:r w:rsidRPr="004E7754">
              <w:rPr>
                <w:sz w:val="26"/>
                <w:szCs w:val="26"/>
                <w:lang w:val="vi-VN"/>
              </w:rPr>
              <w:t xml:space="preserve">Trong thời hạn 03 ngày làm việc kể từ ngày nhận được </w:t>
            </w:r>
            <w:r>
              <w:rPr>
                <w:sz w:val="26"/>
                <w:szCs w:val="26"/>
              </w:rPr>
              <w:t>hồ sơ theo quy định</w:t>
            </w:r>
            <w:r w:rsidRPr="004E7754">
              <w:rPr>
                <w:sz w:val="26"/>
                <w:szCs w:val="26"/>
                <w:lang w:val="vi-VN"/>
              </w:rPr>
              <w:t>, Vụ Tổ chức cán bộ làm Tờ trình báo cáo Bộ trưởng xem xét, quyết định;</w:t>
            </w:r>
          </w:p>
          <w:p w:rsidR="009A38B8" w:rsidRPr="00E95A69" w:rsidRDefault="009A38B8" w:rsidP="0019737C">
            <w:pPr>
              <w:spacing w:after="120"/>
              <w:jc w:val="both"/>
              <w:rPr>
                <w:sz w:val="26"/>
                <w:szCs w:val="26"/>
                <w:lang w:val="vi-VN"/>
              </w:rPr>
            </w:pPr>
            <w:r w:rsidRPr="00437C76">
              <w:rPr>
                <w:sz w:val="26"/>
                <w:szCs w:val="26"/>
                <w:lang w:val="vi-VN"/>
              </w:rPr>
              <w:t>-</w:t>
            </w:r>
            <w:r w:rsidRPr="004E7754">
              <w:rPr>
                <w:sz w:val="26"/>
                <w:szCs w:val="26"/>
                <w:lang w:val="vi-VN"/>
              </w:rPr>
              <w:t xml:space="preserve"> Trong thời hạn 03 ngày làm việc kể từ ngày có ý kiến của Bộ trưởng, Vụ trưởng Vụ Tổ chức cán bộ ký văn bản thông báo ý kiến của Bộ trưởng về kết quả giải quyết Đơn của cấp Trưởng và cấp Phó của các cơ quan, đơn vị trực thuộc Bộ xin đi nước ngoài giải quyết việ</w:t>
            </w:r>
            <w:r>
              <w:rPr>
                <w:sz w:val="26"/>
                <w:szCs w:val="26"/>
                <w:lang w:val="vi-VN"/>
              </w:rPr>
              <w:t>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19737C">
            <w:pPr>
              <w:spacing w:after="120"/>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19737C">
            <w:pPr>
              <w:shd w:val="clear" w:color="auto" w:fill="FFFFFF"/>
              <w:spacing w:after="120"/>
              <w:jc w:val="both"/>
              <w:rPr>
                <w:sz w:val="26"/>
                <w:szCs w:val="26"/>
              </w:rPr>
            </w:pPr>
            <w:r>
              <w:rPr>
                <w:sz w:val="26"/>
                <w:szCs w:val="26"/>
              </w:rPr>
              <w:t>1. Thành phần hồ sơ:</w:t>
            </w:r>
          </w:p>
          <w:p w:rsidR="009A38B8" w:rsidRPr="00ED0A5D" w:rsidRDefault="009A38B8" w:rsidP="0019737C">
            <w:pPr>
              <w:spacing w:after="120"/>
              <w:jc w:val="both"/>
              <w:rPr>
                <w:sz w:val="26"/>
                <w:szCs w:val="26"/>
              </w:rPr>
            </w:pPr>
            <w:r w:rsidRPr="00ED0A5D">
              <w:rPr>
                <w:sz w:val="26"/>
                <w:szCs w:val="26"/>
                <w:lang w:val="vi-VN"/>
              </w:rPr>
              <w:t xml:space="preserve">- Đơn </w:t>
            </w:r>
            <w:r w:rsidRPr="00ED0A5D">
              <w:rPr>
                <w:sz w:val="26"/>
                <w:szCs w:val="26"/>
              </w:rPr>
              <w:t>xin đi nước ngoài giải quyết việc riêng</w:t>
            </w:r>
            <w:r w:rsidRPr="00ED0A5D">
              <w:rPr>
                <w:sz w:val="26"/>
                <w:szCs w:val="26"/>
                <w:lang w:val="vi-VN"/>
              </w:rPr>
              <w:t xml:space="preserve"> </w:t>
            </w:r>
            <w:r w:rsidRPr="00ED0A5D">
              <w:rPr>
                <w:sz w:val="26"/>
                <w:szCs w:val="26"/>
              </w:rPr>
              <w:t>(</w:t>
            </w:r>
            <w:r w:rsidRPr="00ED0A5D">
              <w:rPr>
                <w:sz w:val="26"/>
                <w:szCs w:val="26"/>
                <w:lang w:val="vi-VN"/>
              </w:rPr>
              <w:t>theo M</w:t>
            </w:r>
            <w:r w:rsidRPr="00ED0A5D">
              <w:rPr>
                <w:sz w:val="26"/>
                <w:szCs w:val="26"/>
              </w:rPr>
              <w:t>ẫ</w:t>
            </w:r>
            <w:r w:rsidRPr="00ED0A5D">
              <w:rPr>
                <w:sz w:val="26"/>
                <w:szCs w:val="26"/>
                <w:lang w:val="vi-VN"/>
              </w:rPr>
              <w:t>u M01</w:t>
            </w:r>
            <w:r>
              <w:rPr>
                <w:sz w:val="26"/>
                <w:szCs w:val="26"/>
              </w:rPr>
              <w:t xml:space="preserve"> </w:t>
            </w:r>
            <w:r w:rsidRPr="00A721DB">
              <w:rPr>
                <w:sz w:val="26"/>
                <w:szCs w:val="26"/>
              </w:rPr>
              <w:t>hoặc</w:t>
            </w:r>
            <w:r w:rsidRPr="00ED0A5D">
              <w:rPr>
                <w:sz w:val="26"/>
                <w:szCs w:val="26"/>
                <w:lang w:val="vi-VN"/>
              </w:rPr>
              <w:t xml:space="preserve"> </w:t>
            </w:r>
            <w:r>
              <w:rPr>
                <w:sz w:val="26"/>
                <w:szCs w:val="26"/>
              </w:rPr>
              <w:t xml:space="preserve">Mẫu </w:t>
            </w:r>
            <w:r w:rsidRPr="00ED0A5D">
              <w:rPr>
                <w:sz w:val="26"/>
                <w:szCs w:val="26"/>
                <w:lang w:val="vi-VN"/>
              </w:rPr>
              <w:t>M02)</w:t>
            </w:r>
            <w:r w:rsidRPr="00ED0A5D">
              <w:rPr>
                <w:sz w:val="26"/>
                <w:szCs w:val="26"/>
              </w:rPr>
              <w:t>;</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hd w:val="clear" w:color="auto" w:fill="FFFFFF"/>
              <w:spacing w:after="12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Default="009A38B8" w:rsidP="0019737C">
            <w:pPr>
              <w:spacing w:after="60"/>
              <w:jc w:val="both"/>
              <w:rPr>
                <w:sz w:val="26"/>
                <w:szCs w:val="26"/>
              </w:rPr>
            </w:pPr>
            <w:r>
              <w:rPr>
                <w:sz w:val="26"/>
                <w:szCs w:val="26"/>
              </w:rPr>
              <w:t>- Vụ Tổ chức cán bộ xem xét trình Bộ trưởng trong thời hạn 03 ngày làm việc kể từ ngày nhận được hồ sơ hợp lệ;</w:t>
            </w:r>
          </w:p>
          <w:p w:rsidR="009A38B8" w:rsidRDefault="009A38B8" w:rsidP="0019737C">
            <w:pPr>
              <w:spacing w:after="60"/>
              <w:jc w:val="both"/>
              <w:rPr>
                <w:sz w:val="26"/>
                <w:szCs w:val="26"/>
              </w:rPr>
            </w:pPr>
            <w:r>
              <w:rPr>
                <w:sz w:val="26"/>
                <w:szCs w:val="26"/>
              </w:rPr>
              <w:t>- Vụ trưởng Vụ Tổ chức cán bộ ký văn bản thông báo ý kiến của Bộ trưởng về kết quả giải quyết trong thời hạn 03 ngày kể từ ngày có ý kiến của Bộ trưởng.</w:t>
            </w:r>
          </w:p>
          <w:p w:rsidR="009A38B8" w:rsidRPr="0043291D" w:rsidRDefault="009A38B8" w:rsidP="0019737C">
            <w:pPr>
              <w:spacing w:after="60"/>
              <w:jc w:val="both"/>
              <w:rPr>
                <w:sz w:val="26"/>
                <w:szCs w:val="26"/>
              </w:rPr>
            </w:pPr>
            <w:r>
              <w:rPr>
                <w:sz w:val="26"/>
                <w:szCs w:val="26"/>
              </w:rPr>
              <w:t>- Tổng thời gian giải quyết: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Cơ quan thực hiện thủ tục hành chính:</w:t>
            </w:r>
          </w:p>
        </w:tc>
        <w:tc>
          <w:tcPr>
            <w:tcW w:w="7088" w:type="dxa"/>
            <w:vAlign w:val="center"/>
          </w:tcPr>
          <w:p w:rsidR="009A38B8" w:rsidRDefault="009A38B8" w:rsidP="00DA35E6">
            <w:pPr>
              <w:jc w:val="both"/>
              <w:rPr>
                <w:sz w:val="26"/>
                <w:szCs w:val="26"/>
              </w:rPr>
            </w:pPr>
            <w:r>
              <w:rPr>
                <w:sz w:val="26"/>
                <w:szCs w:val="26"/>
              </w:rPr>
              <w:t>- Cơ quan trực tiếp thực hiệ</w:t>
            </w:r>
            <w:r w:rsidR="002F3FE9">
              <w:rPr>
                <w:sz w:val="26"/>
                <w:szCs w:val="26"/>
              </w:rPr>
              <w:t>n</w:t>
            </w:r>
            <w:r>
              <w:rPr>
                <w:sz w:val="26"/>
                <w:szCs w:val="26"/>
              </w:rPr>
              <w:t>: Vụ Tổ chức cán bộ;</w:t>
            </w:r>
          </w:p>
          <w:p w:rsidR="009A38B8" w:rsidRDefault="009A38B8" w:rsidP="00DA35E6">
            <w:pPr>
              <w:jc w:val="both"/>
              <w:rPr>
                <w:sz w:val="26"/>
                <w:szCs w:val="26"/>
              </w:rPr>
            </w:pPr>
            <w:r>
              <w:rPr>
                <w:sz w:val="26"/>
                <w:szCs w:val="26"/>
              </w:rPr>
              <w:t>- Cơ quan có thẩm quyền quyết định: Bộ trưởng;</w:t>
            </w:r>
          </w:p>
          <w:p w:rsidR="009A38B8" w:rsidRPr="0043291D" w:rsidRDefault="009A38B8" w:rsidP="00DA35E6">
            <w:pPr>
              <w:jc w:val="both"/>
              <w:rPr>
                <w:sz w:val="26"/>
                <w:szCs w:val="26"/>
              </w:rPr>
            </w:pPr>
            <w:r>
              <w:rPr>
                <w:sz w:val="26"/>
                <w:szCs w:val="26"/>
              </w:rPr>
              <w:t>- Cơ quan phối hợp: Cơ quan, đơn vị có công chức, viên chức đi nướ</w:t>
            </w:r>
            <w:r w:rsidR="00A721DB">
              <w:rPr>
                <w:sz w:val="26"/>
                <w:szCs w:val="26"/>
              </w:rPr>
              <w:t xml:space="preserve">c ngoài giải quyết </w:t>
            </w:r>
            <w:r>
              <w:rPr>
                <w:sz w:val="26"/>
                <w:szCs w:val="26"/>
              </w:rPr>
              <w:t>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sidRPr="0043291D">
              <w:rPr>
                <w:sz w:val="26"/>
                <w:szCs w:val="26"/>
              </w:rPr>
              <w:t xml:space="preserve">Văn bản </w:t>
            </w:r>
            <w:r>
              <w:rPr>
                <w:sz w:val="26"/>
                <w:szCs w:val="26"/>
              </w:rPr>
              <w:t>thông báo</w:t>
            </w:r>
          </w:p>
          <w:p w:rsidR="009A38B8" w:rsidRPr="0043291D"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377FD6"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M01 dùng cho Cấp Trưởng của các cơ quan, đơn vị thuộc Bộ và Chủ tịch Hội đồng thành viên tổng công ty);</w:t>
            </w:r>
          </w:p>
          <w:p w:rsidR="009A38B8" w:rsidRPr="00ED0A5D"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M02 dùng cho cấp Phó của các cơ quan, đơn vị thuộc Bộ và thành viên Hội đồng thành viên tổng công ty);</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pacing w:after="120"/>
              <w:jc w:val="both"/>
              <w:rPr>
                <w:sz w:val="26"/>
                <w:szCs w:val="26"/>
                <w:lang w:val="vi-VN"/>
              </w:rPr>
            </w:pPr>
            <w:r w:rsidRPr="00437C76">
              <w:rPr>
                <w:sz w:val="26"/>
                <w:szCs w:val="26"/>
                <w:lang w:val="vi-VN"/>
              </w:rPr>
              <w:t>(</w:t>
            </w:r>
            <w:r w:rsidRPr="00437C76">
              <w:rPr>
                <w:i/>
                <w:sz w:val="26"/>
                <w:szCs w:val="26"/>
                <w:lang w:val="vi-VN"/>
              </w:rPr>
              <w:t xml:space="preserve">Các Mẫu trên ban hành kèm theo </w:t>
            </w:r>
            <w:r w:rsidRPr="00437C76">
              <w:rPr>
                <w:i/>
                <w:iCs/>
                <w:sz w:val="26"/>
                <w:szCs w:val="26"/>
                <w:shd w:val="clear" w:color="auto" w:fill="FFFFFF"/>
                <w:lang w:val="vi-VN"/>
              </w:rPr>
              <w:t>Quyết định số 970/QĐ-BTTTT ngày 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437C76" w:rsidRDefault="009A38B8" w:rsidP="00DA35E6">
            <w:pPr>
              <w:pStyle w:val="ListParagraph"/>
              <w:ind w:left="0"/>
              <w:jc w:val="both"/>
              <w:rPr>
                <w:sz w:val="26"/>
                <w:szCs w:val="26"/>
                <w:lang w:val="vi-VN"/>
              </w:rPr>
            </w:pPr>
            <w:r w:rsidRPr="00437C76">
              <w:rPr>
                <w:sz w:val="26"/>
                <w:szCs w:val="26"/>
                <w:lang w:val="vi-VN"/>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19737C">
            <w:pPr>
              <w:spacing w:after="12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19737C">
            <w:pPr>
              <w:pStyle w:val="ListParagraph"/>
              <w:tabs>
                <w:tab w:val="left" w:pos="190"/>
              </w:tabs>
              <w:spacing w:after="120"/>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19737C">
            <w:pPr>
              <w:spacing w:after="12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19737C">
            <w:pPr>
              <w:pStyle w:val="ListParagraph"/>
              <w:tabs>
                <w:tab w:val="left" w:pos="190"/>
              </w:tabs>
              <w:spacing w:after="120"/>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jc w:val="right"/>
        <w:rPr>
          <w:b/>
          <w:bCs/>
          <w:sz w:val="26"/>
          <w:szCs w:val="26"/>
          <w:lang w:val="vi-VN"/>
        </w:rPr>
      </w:pPr>
    </w:p>
    <w:p w:rsidR="00D7677E" w:rsidRDefault="00D7677E"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2</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9"/>
        <w:gridCol w:w="5088"/>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sz w:val="26"/>
                <w:szCs w:val="26"/>
                <w:lang w:val="vi-VN"/>
              </w:rPr>
            </w:pPr>
            <w:r>
              <w:rPr>
                <w:b/>
                <w:sz w:val="26"/>
                <w:szCs w:val="26"/>
                <w:lang w:val="vi-VN"/>
              </w:rPr>
              <w:t>Ý kiến của Th</w:t>
            </w:r>
            <w:r w:rsidRPr="00873096">
              <w:rPr>
                <w:b/>
                <w:sz w:val="26"/>
                <w:szCs w:val="26"/>
                <w:lang w:val="vi-VN"/>
              </w:rPr>
              <w:t>ủ</w:t>
            </w:r>
            <w:r>
              <w:rPr>
                <w:b/>
                <w:sz w:val="26"/>
                <w:szCs w:val="26"/>
                <w:lang w:val="vi-VN"/>
              </w:rPr>
              <w:t xml:space="preserve"> trư</w:t>
            </w:r>
            <w:r w:rsidRPr="00873096">
              <w:rPr>
                <w:b/>
                <w:sz w:val="26"/>
                <w:szCs w:val="26"/>
                <w:lang w:val="vi-VN"/>
              </w:rPr>
              <w:t>ởng</w:t>
            </w:r>
            <w:r>
              <w:rPr>
                <w:b/>
                <w:sz w:val="26"/>
                <w:szCs w:val="26"/>
                <w:lang w:val="vi-VN"/>
              </w:rPr>
              <w:t xml:space="preserve"> </w:t>
            </w:r>
            <w:r w:rsidRPr="00873096">
              <w:rPr>
                <w:b/>
                <w:sz w:val="26"/>
                <w:szCs w:val="26"/>
                <w:lang w:val="vi-VN"/>
              </w:rPr>
              <w:t>đơ</w:t>
            </w:r>
            <w:r>
              <w:rPr>
                <w:b/>
                <w:sz w:val="26"/>
                <w:szCs w:val="26"/>
                <w:lang w:val="vi-VN"/>
              </w:rPr>
              <w:t>n v</w:t>
            </w:r>
            <w:r w:rsidRPr="00873096">
              <w:rPr>
                <w:b/>
                <w:sz w:val="26"/>
                <w:szCs w:val="26"/>
                <w:lang w:val="vi-VN"/>
              </w:rPr>
              <w:t>ị</w:t>
            </w:r>
            <w:r>
              <w:rPr>
                <w:b/>
                <w:sz w:val="26"/>
                <w:szCs w:val="26"/>
                <w:lang w:val="vi-VN"/>
              </w:rPr>
              <w:t xml:space="preserve"> </w:t>
            </w: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Pr="008853C5" w:rsidRDefault="009A38B8" w:rsidP="00DA35E6">
            <w:pPr>
              <w:jc w:val="center"/>
              <w:rPr>
                <w:b/>
                <w:sz w:val="26"/>
                <w:szCs w:val="26"/>
                <w:lang w:val="vi-VN"/>
              </w:rPr>
            </w:pPr>
            <w:r w:rsidRPr="00227B1A">
              <w:rPr>
                <w:b/>
                <w:sz w:val="26"/>
                <w:szCs w:val="26"/>
                <w:lang w:val="vi-VN"/>
              </w:rPr>
              <w:t>Ý</w:t>
            </w:r>
            <w:r>
              <w:rPr>
                <w:b/>
                <w:sz w:val="26"/>
                <w:szCs w:val="26"/>
                <w:lang w:val="vi-VN"/>
              </w:rPr>
              <w:t xml:space="preserve"> ki</w:t>
            </w:r>
            <w:r w:rsidRPr="00227B1A">
              <w:rPr>
                <w:b/>
                <w:sz w:val="26"/>
                <w:szCs w:val="26"/>
                <w:lang w:val="vi-VN"/>
              </w:rPr>
              <w:t>ế</w:t>
            </w:r>
            <w:r>
              <w:rPr>
                <w:b/>
                <w:sz w:val="26"/>
                <w:szCs w:val="26"/>
                <w:lang w:val="vi-VN"/>
              </w:rPr>
              <w:t>n c</w:t>
            </w:r>
            <w:r w:rsidRPr="00227B1A">
              <w:rPr>
                <w:b/>
                <w:sz w:val="26"/>
                <w:szCs w:val="26"/>
                <w:lang w:val="vi-VN"/>
              </w:rPr>
              <w:t>ủa</w:t>
            </w:r>
            <w:r>
              <w:rPr>
                <w:b/>
                <w:sz w:val="26"/>
                <w:szCs w:val="26"/>
                <w:lang w:val="vi-VN"/>
              </w:rPr>
              <w:t xml:space="preserve">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Ph</w:t>
      </w:r>
      <w:r w:rsidRPr="00D4152F">
        <w:rPr>
          <w:i/>
          <w:iCs/>
          <w:sz w:val="26"/>
          <w:szCs w:val="26"/>
          <w:lang w:val="vi-VN"/>
        </w:rPr>
        <w:t>ó</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C74427">
        <w:rPr>
          <w:i/>
          <w:iCs/>
          <w:sz w:val="26"/>
          <w:szCs w:val="26"/>
          <w:lang w:val="vi-VN"/>
        </w:rPr>
        <w:t>à</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H</w:t>
      </w:r>
      <w:r w:rsidRPr="00C74427">
        <w:rPr>
          <w:i/>
          <w:iCs/>
          <w:sz w:val="26"/>
          <w:szCs w:val="26"/>
          <w:lang w:val="vi-VN"/>
        </w:rPr>
        <w:t>ội</w:t>
      </w:r>
      <w:r>
        <w:rPr>
          <w:i/>
          <w:iCs/>
          <w:sz w:val="26"/>
          <w:szCs w:val="26"/>
          <w:lang w:val="vi-VN"/>
        </w:rPr>
        <w:t xml:space="preserve"> đ</w:t>
      </w:r>
      <w:r w:rsidRPr="00C74427">
        <w:rPr>
          <w:i/>
          <w:iCs/>
          <w:sz w:val="26"/>
          <w:szCs w:val="26"/>
          <w:lang w:val="vi-VN"/>
        </w:rPr>
        <w:t>ồng</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t</w:t>
      </w:r>
      <w:r w:rsidRPr="00C74427">
        <w:rPr>
          <w:i/>
          <w:iCs/>
          <w:sz w:val="26"/>
          <w:szCs w:val="26"/>
          <w:lang w:val="vi-VN"/>
        </w:rPr>
        <w:t>ổng</w:t>
      </w:r>
      <w:r>
        <w:rPr>
          <w:i/>
          <w:iCs/>
          <w:sz w:val="26"/>
          <w:szCs w:val="26"/>
          <w:lang w:val="vi-VN"/>
        </w:rPr>
        <w:t xml:space="preserve"> c</w:t>
      </w:r>
      <w:r w:rsidRPr="00C74427">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w:t>
      </w:r>
      <w:r w:rsidR="00D7677E">
        <w:rPr>
          <w:i/>
          <w:iCs/>
          <w:sz w:val="26"/>
          <w:szCs w:val="26"/>
          <w:lang w:val="vi-VN"/>
        </w:rPr>
        <w:t xml:space="preserve"> </w:t>
      </w:r>
      <w:r w:rsidRPr="0088451F">
        <w:rPr>
          <w:i/>
          <w:iCs/>
          <w:sz w:val="26"/>
          <w:szCs w:val="26"/>
          <w:lang w:val="vi-VN"/>
        </w:rPr>
        <w:t>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color w:val="FF0000"/>
          <w:sz w:val="26"/>
          <w:szCs w:val="26"/>
          <w:lang w:val="vi-VN"/>
        </w:rPr>
      </w:pPr>
    </w:p>
    <w:p w:rsidR="009A38B8" w:rsidRPr="00715CFB"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5</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715CFB"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918"/>
      </w:tblGrid>
      <w:tr w:rsidR="009A38B8" w:rsidRPr="0088451F" w:rsidTr="00DA35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 xml:space="preserve">BỘ </w:t>
            </w:r>
            <w:r>
              <w:rPr>
                <w:b/>
                <w:bCs/>
                <w:sz w:val="26"/>
                <w:szCs w:val="26"/>
                <w:lang w:val="vi-VN"/>
              </w:rPr>
              <w:t>TH</w:t>
            </w:r>
            <w:r w:rsidRPr="00715CFB">
              <w:rPr>
                <w:b/>
                <w:bCs/>
                <w:sz w:val="26"/>
                <w:szCs w:val="26"/>
                <w:lang w:val="vi-VN"/>
              </w:rPr>
              <w:t>Ô</w:t>
            </w:r>
            <w:r>
              <w:rPr>
                <w:b/>
                <w:bCs/>
                <w:sz w:val="26"/>
                <w:szCs w:val="26"/>
                <w:lang w:val="vi-VN"/>
              </w:rPr>
              <w:t>NG TIN V</w:t>
            </w:r>
            <w:r w:rsidRPr="00715CFB">
              <w:rPr>
                <w:b/>
                <w:bCs/>
                <w:sz w:val="26"/>
                <w:szCs w:val="26"/>
                <w:lang w:val="vi-VN"/>
              </w:rPr>
              <w:t>À</w:t>
            </w:r>
            <w:r>
              <w:rPr>
                <w:b/>
                <w:bCs/>
                <w:sz w:val="26"/>
                <w:szCs w:val="26"/>
                <w:lang w:val="vi-VN"/>
              </w:rPr>
              <w:t xml:space="preserve"> TRUY</w:t>
            </w:r>
            <w:r w:rsidRPr="00715CFB">
              <w:rPr>
                <w:b/>
                <w:bCs/>
                <w:sz w:val="26"/>
                <w:szCs w:val="26"/>
                <w:lang w:val="vi-VN"/>
              </w:rPr>
              <w:t>ỀN</w:t>
            </w:r>
            <w:r>
              <w:rPr>
                <w:b/>
                <w:bCs/>
                <w:sz w:val="26"/>
                <w:szCs w:val="26"/>
                <w:lang w:val="vi-VN"/>
              </w:rPr>
              <w:t xml:space="preserve"> TH</w:t>
            </w:r>
            <w:r w:rsidRPr="00715CFB">
              <w:rPr>
                <w:b/>
                <w:bCs/>
                <w:sz w:val="26"/>
                <w:szCs w:val="26"/>
                <w:lang w:val="vi-VN"/>
              </w:rPr>
              <w:t>Ô</w:t>
            </w:r>
            <w:r>
              <w:rPr>
                <w:b/>
                <w:bCs/>
                <w:sz w:val="26"/>
                <w:szCs w:val="26"/>
                <w:lang w:val="vi-VN"/>
              </w:rPr>
              <w:t>NG</w:t>
            </w:r>
          </w:p>
          <w:p w:rsidR="009A38B8" w:rsidRPr="0088451F" w:rsidRDefault="009A38B8" w:rsidP="00DA35E6">
            <w:pPr>
              <w:jc w:val="center"/>
              <w:rPr>
                <w:sz w:val="26"/>
                <w:szCs w:val="26"/>
              </w:rPr>
            </w:pPr>
            <w:r w:rsidRPr="0088451F">
              <w:rPr>
                <w:sz w:val="26"/>
                <w:szCs w:val="26"/>
                <w:lang w:val="vi-VN"/>
              </w:rPr>
              <w:t>ĐƠN VỊ:…………..</w:t>
            </w:r>
            <w:r w:rsidRPr="0088451F">
              <w:rPr>
                <w:b/>
                <w:bCs/>
                <w:sz w:val="26"/>
                <w:szCs w:val="26"/>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tc>
      </w:tr>
      <w:tr w:rsidR="009A38B8" w:rsidRPr="00437C76" w:rsidTr="00DA35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sz w:val="26"/>
                <w:szCs w:val="26"/>
                <w:lang w:val="vi-VN"/>
              </w:rPr>
              <w:t xml:space="preserve">Số: </w:t>
            </w:r>
            <w:r w:rsidRPr="0088451F">
              <w:rPr>
                <w:sz w:val="26"/>
                <w:szCs w:val="26"/>
              </w:rPr>
              <w:t>         </w:t>
            </w:r>
            <w:r w:rsidRPr="0088451F">
              <w:rPr>
                <w:sz w:val="26"/>
                <w:szCs w:val="26"/>
                <w:lang w:val="vi-VN"/>
              </w:rPr>
              <w:t>/</w:t>
            </w:r>
            <w:r>
              <w:rPr>
                <w:sz w:val="26"/>
                <w:szCs w:val="26"/>
                <w:lang w:val="vi-VN"/>
              </w:rPr>
              <w:t>...................</w:t>
            </w:r>
            <w:r w:rsidRPr="0088451F">
              <w:rPr>
                <w:sz w:val="26"/>
                <w:szCs w:val="26"/>
              </w:rPr>
              <w:br/>
            </w:r>
            <w:r w:rsidRPr="0088451F">
              <w:rPr>
                <w:sz w:val="26"/>
                <w:szCs w:val="26"/>
                <w:lang w:val="vi-VN"/>
              </w:rPr>
              <w:t>V/v cho phép CC, VC đi nước ngoài về việc riêng</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437C76" w:rsidRDefault="009A38B8" w:rsidP="00DA35E6">
            <w:pPr>
              <w:rPr>
                <w:sz w:val="26"/>
                <w:szCs w:val="26"/>
                <w:lang w:val="vi-VN"/>
              </w:rPr>
            </w:pPr>
            <w:r>
              <w:rPr>
                <w:i/>
                <w:iCs/>
                <w:sz w:val="26"/>
                <w:szCs w:val="26"/>
                <w:lang w:val="vi-VN"/>
              </w:rPr>
              <w:t xml:space="preserve">         </w:t>
            </w:r>
            <w:r w:rsidRPr="00437C76">
              <w:rPr>
                <w:i/>
                <w:iCs/>
                <w:sz w:val="26"/>
                <w:szCs w:val="26"/>
                <w:lang w:val="vi-VN"/>
              </w:rPr>
              <w:t>Hà Nội</w:t>
            </w:r>
            <w:r w:rsidRPr="0088451F">
              <w:rPr>
                <w:i/>
                <w:iCs/>
                <w:sz w:val="26"/>
                <w:szCs w:val="26"/>
                <w:lang w:val="vi-VN"/>
              </w:rPr>
              <w:t xml:space="preserve">, ngày  tháng  năm </w:t>
            </w:r>
            <w:r w:rsidRPr="00437C76">
              <w:rPr>
                <w:i/>
                <w:iCs/>
                <w:sz w:val="26"/>
                <w:szCs w:val="26"/>
                <w:lang w:val="vi-VN"/>
              </w:rPr>
              <w:t>……</w:t>
            </w:r>
          </w:p>
        </w:tc>
      </w:tr>
    </w:tbl>
    <w:p w:rsidR="009A38B8" w:rsidRPr="00437C76" w:rsidRDefault="009A38B8" w:rsidP="009A38B8">
      <w:pPr>
        <w:rPr>
          <w:sz w:val="26"/>
          <w:szCs w:val="26"/>
          <w:lang w:val="vi-VN"/>
        </w:rPr>
      </w:pPr>
      <w:r w:rsidRPr="00437C76">
        <w:rPr>
          <w:sz w:val="26"/>
          <w:szCs w:val="26"/>
          <w:lang w:val="vi-VN"/>
        </w:rPr>
        <w:t> </w:t>
      </w:r>
    </w:p>
    <w:p w:rsidR="009A38B8" w:rsidRPr="00437C76" w:rsidRDefault="009A38B8" w:rsidP="009A38B8">
      <w:pPr>
        <w:jc w:val="center"/>
        <w:rPr>
          <w:sz w:val="26"/>
          <w:szCs w:val="26"/>
          <w:lang w:val="vi-VN"/>
        </w:rPr>
      </w:pPr>
      <w:r w:rsidRPr="0088451F">
        <w:rPr>
          <w:sz w:val="26"/>
          <w:szCs w:val="26"/>
          <w:lang w:val="vi-VN"/>
        </w:rPr>
        <w:t>Kính gửi: Vụ Tổ chức cán bộ</w:t>
      </w:r>
    </w:p>
    <w:p w:rsidR="009A38B8" w:rsidRPr="00437C76" w:rsidRDefault="009A38B8" w:rsidP="009A38B8">
      <w:pPr>
        <w:jc w:val="center"/>
        <w:rPr>
          <w:sz w:val="26"/>
          <w:szCs w:val="26"/>
          <w:lang w:val="vi-VN"/>
        </w:rPr>
      </w:pPr>
    </w:p>
    <w:p w:rsidR="009A38B8" w:rsidRPr="00437C76" w:rsidRDefault="009A38B8" w:rsidP="009A38B8">
      <w:pPr>
        <w:jc w:val="both"/>
        <w:rPr>
          <w:sz w:val="26"/>
          <w:szCs w:val="26"/>
          <w:lang w:val="vi-VN"/>
        </w:rPr>
      </w:pPr>
      <w:r w:rsidRPr="00437C76">
        <w:rPr>
          <w:sz w:val="26"/>
          <w:szCs w:val="26"/>
          <w:lang w:val="vi-VN"/>
        </w:rPr>
        <w:t>…………….</w:t>
      </w:r>
      <w:r w:rsidRPr="0088451F">
        <w:rPr>
          <w:sz w:val="26"/>
          <w:szCs w:val="26"/>
          <w:lang w:val="vi-VN"/>
        </w:rPr>
        <w:t xml:space="preserve">(Đơn vị) nhận được Đơn xin (nghỉ phép/nghỉ lễ/ nghỉ thứ 7, chủ nhật) đi nước ngoài để giải quyết việc riêng của của ông/bà </w:t>
      </w:r>
      <w:r w:rsidRPr="00437C76">
        <w:rPr>
          <w:sz w:val="26"/>
          <w:szCs w:val="26"/>
          <w:lang w:val="vi-VN"/>
        </w:rPr>
        <w:t>………………..</w:t>
      </w:r>
      <w:r w:rsidRPr="0088451F">
        <w:rPr>
          <w:sz w:val="26"/>
          <w:szCs w:val="26"/>
          <w:lang w:val="vi-VN"/>
        </w:rPr>
        <w:t>(họ tên, chức vụ), cụ thể như sau:</w:t>
      </w:r>
    </w:p>
    <w:p w:rsidR="009A38B8" w:rsidRPr="00437C76" w:rsidRDefault="009A38B8" w:rsidP="009A38B8">
      <w:pPr>
        <w:jc w:val="both"/>
        <w:rPr>
          <w:sz w:val="26"/>
          <w:szCs w:val="26"/>
          <w:lang w:val="vi-VN"/>
        </w:rPr>
      </w:pPr>
      <w:r w:rsidRPr="0088451F">
        <w:rPr>
          <w:sz w:val="26"/>
          <w:szCs w:val="26"/>
          <w:lang w:val="vi-VN"/>
        </w:rPr>
        <w:t xml:space="preserve">- Nước đến: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xml:space="preserve">- Mục đích: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Thời gian: từ ngày</w:t>
      </w:r>
      <w:r w:rsidRPr="00437C76">
        <w:rPr>
          <w:sz w:val="26"/>
          <w:szCs w:val="26"/>
          <w:lang w:val="vi-VN"/>
        </w:rPr>
        <w:t xml:space="preserve"> …… </w:t>
      </w:r>
      <w:r w:rsidRPr="0088451F">
        <w:rPr>
          <w:sz w:val="26"/>
          <w:szCs w:val="26"/>
          <w:lang w:val="vi-VN"/>
        </w:rPr>
        <w:t xml:space="preserve">đến ngày </w:t>
      </w:r>
      <w:r w:rsidRPr="00437C76">
        <w:rPr>
          <w:sz w:val="26"/>
          <w:szCs w:val="26"/>
          <w:lang w:val="vi-VN"/>
        </w:rPr>
        <w:t>…..</w:t>
      </w:r>
    </w:p>
    <w:p w:rsidR="009A38B8" w:rsidRPr="0088451F" w:rsidRDefault="009A38B8" w:rsidP="009A38B8">
      <w:pPr>
        <w:jc w:val="both"/>
        <w:rPr>
          <w:sz w:val="26"/>
          <w:szCs w:val="26"/>
        </w:rPr>
      </w:pPr>
      <w:r w:rsidRPr="0088451F">
        <w:rPr>
          <w:sz w:val="26"/>
          <w:szCs w:val="26"/>
          <w:lang w:val="vi-VN"/>
        </w:rPr>
        <w:t>- Chi phí: do cá nhân tự túc</w:t>
      </w:r>
    </w:p>
    <w:p w:rsidR="009A38B8" w:rsidRPr="0088451F" w:rsidRDefault="009A38B8" w:rsidP="009A38B8">
      <w:pPr>
        <w:jc w:val="both"/>
        <w:rPr>
          <w:sz w:val="26"/>
          <w:szCs w:val="26"/>
        </w:rPr>
      </w:pPr>
      <w:r w:rsidRPr="0088451F">
        <w:rPr>
          <w:sz w:val="26"/>
          <w:szCs w:val="26"/>
          <w:lang w:val="vi-VN"/>
        </w:rPr>
        <w:t>(Đơn vị) có thể bố trí công việc để ông/bà ....được đi nước ngoài để giải quyết việc riêng theo nguyện vọng cá nhân; (đơn vị)</w:t>
      </w:r>
      <w:r>
        <w:rPr>
          <w:sz w:val="26"/>
          <w:szCs w:val="26"/>
          <w:lang w:val="vi-VN"/>
        </w:rPr>
        <w:t xml:space="preserve"> đ</w:t>
      </w:r>
      <w:r w:rsidRPr="00FE18AA">
        <w:rPr>
          <w:sz w:val="26"/>
          <w:szCs w:val="26"/>
          <w:lang w:val="vi-VN"/>
        </w:rPr>
        <w:t>ề</w:t>
      </w:r>
      <w:r>
        <w:rPr>
          <w:sz w:val="26"/>
          <w:szCs w:val="26"/>
          <w:lang w:val="vi-VN"/>
        </w:rPr>
        <w:t xml:space="preserve"> ngh</w:t>
      </w:r>
      <w:r w:rsidRPr="00FE18AA">
        <w:rPr>
          <w:sz w:val="26"/>
          <w:szCs w:val="26"/>
          <w:lang w:val="vi-VN"/>
        </w:rPr>
        <w:t>ị</w:t>
      </w:r>
      <w:r>
        <w:rPr>
          <w:sz w:val="26"/>
          <w:szCs w:val="26"/>
          <w:lang w:val="vi-VN"/>
        </w:rPr>
        <w:t xml:space="preserve"> V</w:t>
      </w:r>
      <w:r w:rsidRPr="00FE18AA">
        <w:rPr>
          <w:sz w:val="26"/>
          <w:szCs w:val="26"/>
          <w:lang w:val="vi-VN"/>
        </w:rPr>
        <w:t>ụ</w:t>
      </w:r>
      <w:r>
        <w:rPr>
          <w:sz w:val="26"/>
          <w:szCs w:val="26"/>
          <w:lang w:val="vi-VN"/>
        </w:rPr>
        <w:t xml:space="preserve"> T</w:t>
      </w:r>
      <w:r w:rsidRPr="00FE18AA">
        <w:rPr>
          <w:sz w:val="26"/>
          <w:szCs w:val="26"/>
          <w:lang w:val="vi-VN"/>
        </w:rPr>
        <w:t>ổ</w:t>
      </w:r>
      <w:r>
        <w:rPr>
          <w:sz w:val="26"/>
          <w:szCs w:val="26"/>
          <w:lang w:val="vi-VN"/>
        </w:rPr>
        <w:t xml:space="preserve"> ch</w:t>
      </w:r>
      <w:r w:rsidRPr="00FE18AA">
        <w:rPr>
          <w:sz w:val="26"/>
          <w:szCs w:val="26"/>
          <w:lang w:val="vi-VN"/>
        </w:rPr>
        <w:t>ức</w:t>
      </w:r>
      <w:r>
        <w:rPr>
          <w:sz w:val="26"/>
          <w:szCs w:val="26"/>
          <w:lang w:val="vi-VN"/>
        </w:rPr>
        <w:t xml:space="preserve"> c</w:t>
      </w:r>
      <w:r w:rsidRPr="00FE18AA">
        <w:rPr>
          <w:sz w:val="26"/>
          <w:szCs w:val="26"/>
          <w:lang w:val="vi-VN"/>
        </w:rPr>
        <w:t>án</w:t>
      </w:r>
      <w:r>
        <w:rPr>
          <w:sz w:val="26"/>
          <w:szCs w:val="26"/>
          <w:lang w:val="vi-VN"/>
        </w:rPr>
        <w:t xml:space="preserve"> b</w:t>
      </w:r>
      <w:r w:rsidRPr="00FE18AA">
        <w:rPr>
          <w:sz w:val="26"/>
          <w:szCs w:val="26"/>
          <w:lang w:val="vi-VN"/>
        </w:rPr>
        <w:t>ộ</w:t>
      </w:r>
      <w:r w:rsidRPr="0088451F">
        <w:rPr>
          <w:sz w:val="26"/>
          <w:szCs w:val="26"/>
          <w:lang w:val="vi-VN"/>
        </w:rPr>
        <w:t xml:space="preserve"> báo cáo</w:t>
      </w:r>
      <w:r>
        <w:rPr>
          <w:sz w:val="26"/>
          <w:szCs w:val="26"/>
          <w:lang w:val="vi-VN"/>
        </w:rPr>
        <w:t xml:space="preserve"> B</w:t>
      </w:r>
      <w:r w:rsidRPr="00FE18AA">
        <w:rPr>
          <w:sz w:val="26"/>
          <w:szCs w:val="26"/>
          <w:lang w:val="vi-VN"/>
        </w:rPr>
        <w:t>ộ</w:t>
      </w:r>
      <w:r>
        <w:rPr>
          <w:sz w:val="26"/>
          <w:szCs w:val="26"/>
          <w:lang w:val="vi-VN"/>
        </w:rPr>
        <w:t xml:space="preserve"> trư</w:t>
      </w:r>
      <w:r w:rsidRPr="00FE18AA">
        <w:rPr>
          <w:sz w:val="26"/>
          <w:szCs w:val="26"/>
          <w:lang w:val="vi-VN"/>
        </w:rPr>
        <w:t>ởng</w:t>
      </w:r>
      <w:r w:rsidRPr="0088451F">
        <w:rPr>
          <w:sz w:val="26"/>
          <w:szCs w:val="26"/>
          <w:lang w:val="vi-VN"/>
        </w:rPr>
        <w:t xml:space="preserve"> Bộ </w:t>
      </w:r>
      <w:r>
        <w:rPr>
          <w:sz w:val="26"/>
          <w:szCs w:val="26"/>
          <w:lang w:val="vi-VN"/>
        </w:rPr>
        <w:t>Th</w:t>
      </w:r>
      <w:r w:rsidRPr="00715CFB">
        <w:rPr>
          <w:sz w:val="26"/>
          <w:szCs w:val="26"/>
          <w:lang w:val="vi-VN"/>
        </w:rPr>
        <w:t>ô</w:t>
      </w:r>
      <w:r>
        <w:rPr>
          <w:sz w:val="26"/>
          <w:szCs w:val="26"/>
          <w:lang w:val="vi-VN"/>
        </w:rPr>
        <w:t>ng tin v</w:t>
      </w:r>
      <w:r w:rsidRPr="00715CFB">
        <w:rPr>
          <w:sz w:val="26"/>
          <w:szCs w:val="26"/>
          <w:lang w:val="vi-VN"/>
        </w:rPr>
        <w:t>à</w:t>
      </w:r>
      <w:r>
        <w:rPr>
          <w:sz w:val="26"/>
          <w:szCs w:val="26"/>
          <w:lang w:val="vi-VN"/>
        </w:rPr>
        <w:t xml:space="preserve"> Truy</w:t>
      </w:r>
      <w:r w:rsidRPr="00715CFB">
        <w:rPr>
          <w:sz w:val="26"/>
          <w:szCs w:val="26"/>
          <w:lang w:val="vi-VN"/>
        </w:rPr>
        <w:t>ền</w:t>
      </w:r>
      <w:r>
        <w:rPr>
          <w:sz w:val="26"/>
          <w:szCs w:val="26"/>
          <w:lang w:val="vi-VN"/>
        </w:rPr>
        <w:t xml:space="preserve"> th</w:t>
      </w:r>
      <w:r w:rsidRPr="00715CFB">
        <w:rPr>
          <w:sz w:val="26"/>
          <w:szCs w:val="26"/>
          <w:lang w:val="vi-VN"/>
        </w:rPr>
        <w:t>ô</w:t>
      </w:r>
      <w:r>
        <w:rPr>
          <w:sz w:val="26"/>
          <w:szCs w:val="26"/>
          <w:lang w:val="vi-VN"/>
        </w:rPr>
        <w:t>ng</w:t>
      </w:r>
      <w:r w:rsidRPr="0088451F">
        <w:rPr>
          <w:sz w:val="26"/>
          <w:szCs w:val="26"/>
          <w:lang w:val="vi-VN"/>
        </w:rPr>
        <w:t xml:space="preserve"> xem xét, tạo điều kiện, giải quyết cho ông/ bà ...đi nước ngoài để giải quyết việc riêng theo quy định./.</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4876"/>
      </w:tblGrid>
      <w:tr w:rsidR="009A38B8" w:rsidRPr="0088451F" w:rsidTr="00DA35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sidRPr="0088451F">
              <w:rPr>
                <w:b/>
                <w:bCs/>
                <w:i/>
                <w:iCs/>
                <w:sz w:val="26"/>
                <w:szCs w:val="26"/>
                <w:lang w:val="vi-VN"/>
              </w:rPr>
              <w:br/>
              <w:t>Nơi nhận:</w:t>
            </w:r>
            <w:r w:rsidRPr="0088451F">
              <w:rPr>
                <w:b/>
                <w:bCs/>
                <w:i/>
                <w:iCs/>
                <w:sz w:val="26"/>
                <w:szCs w:val="26"/>
                <w:lang w:val="vi-VN"/>
              </w:rPr>
              <w:br/>
            </w:r>
            <w:r w:rsidRPr="0088451F">
              <w:rPr>
                <w:sz w:val="26"/>
                <w:szCs w:val="26"/>
                <w:lang w:val="vi-VN"/>
              </w:rPr>
              <w:t>- Như tr</w:t>
            </w:r>
            <w:r w:rsidRPr="0088451F">
              <w:rPr>
                <w:sz w:val="26"/>
                <w:szCs w:val="26"/>
              </w:rPr>
              <w:t>ê</w:t>
            </w:r>
            <w:r w:rsidRPr="0088451F">
              <w:rPr>
                <w:sz w:val="26"/>
                <w:szCs w:val="26"/>
                <w:lang w:val="vi-VN"/>
              </w:rPr>
              <w:t>n;</w:t>
            </w:r>
            <w:r w:rsidRPr="0088451F">
              <w:rPr>
                <w:sz w:val="26"/>
                <w:szCs w:val="26"/>
              </w:rPr>
              <w:br/>
            </w:r>
            <w:r w:rsidRPr="0088451F">
              <w:rPr>
                <w:sz w:val="26"/>
                <w:szCs w:val="26"/>
                <w:lang w:val="vi-VN"/>
              </w:rPr>
              <w:t>- Lưu: VT,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THỦ TRƯỞNG ĐƠN VỊ</w:t>
            </w:r>
            <w:r w:rsidRPr="0088451F">
              <w:rPr>
                <w:b/>
                <w:bCs/>
                <w:sz w:val="26"/>
                <w:szCs w:val="26"/>
              </w:rPr>
              <w:br/>
            </w:r>
            <w:r w:rsidRPr="0088451F">
              <w:rPr>
                <w:i/>
                <w:iCs/>
                <w:sz w:val="26"/>
                <w:szCs w:val="26"/>
                <w:lang w:val="vi-VN"/>
              </w:rPr>
              <w:t>(K</w:t>
            </w:r>
            <w:r w:rsidRPr="0088451F">
              <w:rPr>
                <w:i/>
                <w:iCs/>
                <w:sz w:val="26"/>
                <w:szCs w:val="26"/>
              </w:rPr>
              <w:t xml:space="preserve">ý </w:t>
            </w:r>
            <w:r w:rsidRPr="0088451F">
              <w:rPr>
                <w:i/>
                <w:iCs/>
                <w:sz w:val="26"/>
                <w:szCs w:val="26"/>
                <w:lang w:val="vi-VN"/>
              </w:rPr>
              <w:t>tên, đóng dấu)</w:t>
            </w:r>
          </w:p>
        </w:tc>
      </w:tr>
    </w:tbl>
    <w:p w:rsidR="009A38B8" w:rsidRPr="0088451F" w:rsidRDefault="009A38B8" w:rsidP="009A38B8">
      <w:pPr>
        <w:rPr>
          <w:sz w:val="26"/>
          <w:szCs w:val="26"/>
        </w:rPr>
      </w:pPr>
      <w:r w:rsidRPr="0088451F">
        <w:rPr>
          <w:sz w:val="26"/>
          <w:szCs w:val="26"/>
        </w:rPr>
        <w:t> </w:t>
      </w:r>
    </w:p>
    <w:p w:rsidR="009A38B8" w:rsidRPr="0088451F" w:rsidRDefault="009A38B8" w:rsidP="009A38B8">
      <w:pPr>
        <w:rPr>
          <w:sz w:val="26"/>
          <w:szCs w:val="26"/>
        </w:rPr>
      </w:pPr>
    </w:p>
    <w:p w:rsidR="009A38B8" w:rsidRPr="0088451F" w:rsidRDefault="009A38B8" w:rsidP="009A38B8">
      <w:pPr>
        <w:rPr>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Pr="009C03E5" w:rsidRDefault="00A206FC" w:rsidP="009A38B8">
      <w:pPr>
        <w:spacing w:after="120" w:line="360" w:lineRule="exact"/>
        <w:jc w:val="both"/>
        <w:rPr>
          <w:b/>
          <w:bCs/>
          <w:sz w:val="26"/>
          <w:szCs w:val="26"/>
        </w:rPr>
      </w:pPr>
      <w:r>
        <w:rPr>
          <w:b/>
          <w:sz w:val="26"/>
          <w:szCs w:val="26"/>
          <w:lang w:val="nl-NL"/>
        </w:rPr>
        <w:lastRenderedPageBreak/>
        <w:t>1</w:t>
      </w:r>
      <w:r w:rsidR="009A38B8">
        <w:rPr>
          <w:b/>
          <w:sz w:val="26"/>
          <w:szCs w:val="26"/>
          <w:lang w:val="nl-NL"/>
        </w:rPr>
        <w:t>3</w:t>
      </w:r>
      <w:r w:rsidR="009A38B8" w:rsidRPr="007C1812">
        <w:rPr>
          <w:b/>
          <w:sz w:val="26"/>
          <w:szCs w:val="26"/>
          <w:lang w:val="nl-NL"/>
        </w:rPr>
        <w:t xml:space="preserve">. </w:t>
      </w:r>
      <w:r w:rsidR="009A38B8">
        <w:rPr>
          <w:b/>
          <w:bCs/>
          <w:sz w:val="26"/>
          <w:szCs w:val="26"/>
        </w:rPr>
        <w:t xml:space="preserve">Đi </w:t>
      </w:r>
      <w:r w:rsidR="009A38B8" w:rsidRPr="007C1812">
        <w:rPr>
          <w:b/>
          <w:bCs/>
          <w:sz w:val="26"/>
          <w:szCs w:val="26"/>
        </w:rPr>
        <w:t xml:space="preserve">nước ngoài </w:t>
      </w:r>
      <w:r w:rsidR="009A38B8">
        <w:rPr>
          <w:b/>
          <w:bCs/>
          <w:sz w:val="26"/>
          <w:szCs w:val="26"/>
        </w:rPr>
        <w:t>giải quyết</w:t>
      </w:r>
      <w:r w:rsidR="009A38B8" w:rsidRPr="007C1812">
        <w:rPr>
          <w:b/>
          <w:bCs/>
          <w:sz w:val="26"/>
          <w:szCs w:val="26"/>
        </w:rPr>
        <w:t xml:space="preserve"> việc riêng đối</w:t>
      </w:r>
      <w:r w:rsidR="009A38B8" w:rsidRPr="009C03E5">
        <w:rPr>
          <w:i/>
          <w:iCs/>
          <w:sz w:val="26"/>
          <w:szCs w:val="26"/>
          <w:lang w:val="vi-VN"/>
        </w:rPr>
        <w:t xml:space="preserve"> </w:t>
      </w:r>
      <w:r w:rsidR="009A38B8" w:rsidRPr="009C03E5">
        <w:rPr>
          <w:b/>
          <w:bCs/>
          <w:sz w:val="26"/>
          <w:szCs w:val="26"/>
        </w:rPr>
        <w:t>với công chức, người làm việc tại các cơ quan, đơn vị thuộc Bộ</w:t>
      </w:r>
      <w:r w:rsidR="009A38B8" w:rsidRPr="007C1812">
        <w:rPr>
          <w:b/>
          <w:bCs/>
          <w:sz w:val="26"/>
          <w:szCs w:val="26"/>
        </w:rPr>
        <w:t xml:space="preserve"> </w:t>
      </w:r>
      <w:r w:rsidR="009A38B8">
        <w:rPr>
          <w:b/>
          <w:bCs/>
          <w:sz w:val="26"/>
          <w:szCs w:val="26"/>
        </w:rPr>
        <w:t>Thông tin và Truyề</w:t>
      </w:r>
      <w:r>
        <w:rPr>
          <w:b/>
          <w:bCs/>
          <w:sz w:val="26"/>
          <w:szCs w:val="26"/>
        </w:rPr>
        <w:t>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Default="009A38B8" w:rsidP="00DA35E6">
            <w:pPr>
              <w:spacing w:after="120" w:line="360" w:lineRule="exact"/>
              <w:jc w:val="both"/>
              <w:rPr>
                <w:sz w:val="26"/>
                <w:szCs w:val="26"/>
              </w:rPr>
            </w:pPr>
            <w:r>
              <w:rPr>
                <w:sz w:val="26"/>
                <w:szCs w:val="26"/>
                <w:lang w:val="vi-VN"/>
              </w:rPr>
              <w:t xml:space="preserve">- </w:t>
            </w:r>
            <w:r w:rsidRPr="009C03E5">
              <w:rPr>
                <w:bCs/>
                <w:sz w:val="26"/>
                <w:szCs w:val="26"/>
              </w:rPr>
              <w:t>Đối</w:t>
            </w:r>
            <w:r w:rsidRPr="009C03E5">
              <w:rPr>
                <w:i/>
                <w:iCs/>
                <w:sz w:val="26"/>
                <w:szCs w:val="26"/>
                <w:lang w:val="vi-VN"/>
              </w:rPr>
              <w:t xml:space="preserve"> </w:t>
            </w:r>
            <w:r w:rsidRPr="009C03E5">
              <w:rPr>
                <w:bCs/>
                <w:sz w:val="26"/>
                <w:szCs w:val="26"/>
              </w:rPr>
              <w:t>với công chức, người làm việc tại các cơ quan, đơn vị thuộc Bộ Thông tin và Truyền thông</w:t>
            </w:r>
            <w:r w:rsidRPr="007C1812">
              <w:rPr>
                <w:iCs/>
                <w:color w:val="000000"/>
                <w:sz w:val="26"/>
                <w:szCs w:val="26"/>
                <w:shd w:val="clear" w:color="auto" w:fill="FFFFFF"/>
              </w:rPr>
              <w:t xml:space="preserve"> khi đi nước ngoài về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xin ý kiến Thủ trưởng cơ quan, đơn vị trước ít nhất 15 ngày làm việc tính đến ngày dự định xuất cảnh.</w:t>
            </w:r>
          </w:p>
          <w:p w:rsidR="009A38B8" w:rsidRPr="009C03E5" w:rsidRDefault="009A38B8" w:rsidP="00DA35E6">
            <w:pPr>
              <w:spacing w:after="120" w:line="360" w:lineRule="exact"/>
              <w:jc w:val="both"/>
              <w:rPr>
                <w:sz w:val="26"/>
                <w:szCs w:val="26"/>
              </w:rPr>
            </w:pPr>
            <w:r>
              <w:rPr>
                <w:sz w:val="26"/>
                <w:szCs w:val="26"/>
              </w:rPr>
              <w:t xml:space="preserve">- </w:t>
            </w:r>
            <w:r w:rsidRPr="004E7754">
              <w:rPr>
                <w:sz w:val="26"/>
                <w:szCs w:val="26"/>
                <w:lang w:val="vi-VN"/>
              </w:rPr>
              <w:t>Trong thời hạn 05 ngày làm việc kể từ ngày nhận đượ</w:t>
            </w:r>
            <w:r>
              <w:rPr>
                <w:sz w:val="26"/>
                <w:szCs w:val="26"/>
                <w:lang w:val="vi-VN"/>
              </w:rPr>
              <w:t>c hồ sơ theo quy định</w:t>
            </w:r>
            <w:r w:rsidRPr="004E7754">
              <w:rPr>
                <w:sz w:val="26"/>
                <w:szCs w:val="26"/>
                <w:lang w:val="vi-VN"/>
              </w:rPr>
              <w:t>, Thủ trưởng cơ quan, đơn vị xem xét, có ý kiến</w:t>
            </w:r>
            <w:r>
              <w:rPr>
                <w:sz w:val="26"/>
                <w:szCs w:val="26"/>
                <w:lang w:val="vi-VN"/>
              </w:rPr>
              <w:t>;</w:t>
            </w:r>
          </w:p>
          <w:p w:rsidR="009A38B8" w:rsidRPr="009C03E5" w:rsidRDefault="009A38B8" w:rsidP="00DA35E6">
            <w:pPr>
              <w:spacing w:line="360" w:lineRule="exact"/>
              <w:jc w:val="both"/>
              <w:rPr>
                <w:sz w:val="26"/>
                <w:szCs w:val="26"/>
                <w:lang w:val="vi-VN"/>
              </w:rPr>
            </w:pPr>
            <w:r>
              <w:rPr>
                <w:sz w:val="26"/>
                <w:szCs w:val="26"/>
              </w:rPr>
              <w:t>-</w:t>
            </w:r>
            <w:r w:rsidRPr="004E7754">
              <w:rPr>
                <w:sz w:val="26"/>
                <w:szCs w:val="26"/>
                <w:lang w:val="vi-VN"/>
              </w:rPr>
              <w:t xml:space="preserve"> Thủ trưởng các cơ quan, đơn vị trực thuộc Bộ theo thẩm quyền phân cấp quản lý </w:t>
            </w:r>
            <w:r>
              <w:rPr>
                <w:sz w:val="26"/>
                <w:szCs w:val="26"/>
                <w:lang w:val="vi-VN"/>
              </w:rPr>
              <w:t xml:space="preserve">công chức, viên chức </w:t>
            </w:r>
            <w:r w:rsidRPr="004E7754">
              <w:rPr>
                <w:sz w:val="26"/>
                <w:szCs w:val="26"/>
                <w:lang w:val="vi-VN"/>
              </w:rPr>
              <w:t xml:space="preserve">quyết định </w:t>
            </w:r>
            <w:r>
              <w:rPr>
                <w:sz w:val="26"/>
                <w:szCs w:val="26"/>
                <w:lang w:val="vi-VN"/>
              </w:rPr>
              <w:t>vi</w:t>
            </w:r>
            <w:r w:rsidRPr="00BF6307">
              <w:rPr>
                <w:sz w:val="26"/>
                <w:szCs w:val="26"/>
                <w:lang w:val="vi-VN"/>
              </w:rPr>
              <w:t>ệc</w:t>
            </w:r>
            <w:r>
              <w:rPr>
                <w:sz w:val="26"/>
                <w:szCs w:val="26"/>
                <w:lang w:val="vi-VN"/>
              </w:rPr>
              <w:t xml:space="preserve"> </w:t>
            </w:r>
            <w:r w:rsidRPr="004E7754">
              <w:rPr>
                <w:sz w:val="26"/>
                <w:szCs w:val="26"/>
                <w:lang w:val="vi-VN"/>
              </w:rPr>
              <w:t>cho phép đi nước ngoài giải quyết việc riêng</w:t>
            </w:r>
            <w:r>
              <w:rPr>
                <w:sz w:val="26"/>
                <w:szCs w:val="26"/>
                <w:lang w:val="vi-VN"/>
              </w:rPr>
              <w:t xml:space="preserve"> đ</w:t>
            </w:r>
            <w:r w:rsidRPr="00BF6307">
              <w:rPr>
                <w:sz w:val="26"/>
                <w:szCs w:val="26"/>
                <w:lang w:val="vi-VN"/>
              </w:rPr>
              <w:t>ối</w:t>
            </w:r>
            <w:r>
              <w:rPr>
                <w:sz w:val="26"/>
                <w:szCs w:val="26"/>
                <w:lang w:val="vi-VN"/>
              </w:rPr>
              <w:t xml:space="preserve"> v</w:t>
            </w:r>
            <w:r w:rsidRPr="00BF6307">
              <w:rPr>
                <w:sz w:val="26"/>
                <w:szCs w:val="26"/>
                <w:lang w:val="vi-VN"/>
              </w:rPr>
              <w:t>ới</w:t>
            </w:r>
            <w:r w:rsidRPr="004E7754">
              <w:rPr>
                <w:sz w:val="26"/>
                <w:szCs w:val="26"/>
                <w:lang w:val="vi-VN"/>
              </w:rPr>
              <w:t xml:space="preserve"> </w:t>
            </w:r>
            <w:r>
              <w:rPr>
                <w:sz w:val="26"/>
                <w:szCs w:val="26"/>
                <w:lang w:val="vi-VN"/>
              </w:rPr>
              <w:t xml:space="preserve">công chức, viên chức </w:t>
            </w:r>
            <w:r w:rsidRPr="004E7754">
              <w:rPr>
                <w:sz w:val="26"/>
                <w:szCs w:val="26"/>
                <w:lang w:val="vi-VN"/>
              </w:rPr>
              <w:t xml:space="preserve"> </w:t>
            </w:r>
            <w:r>
              <w:rPr>
                <w:sz w:val="26"/>
                <w:szCs w:val="26"/>
                <w:lang w:val="vi-VN"/>
              </w:rPr>
              <w:t>thu</w:t>
            </w:r>
            <w:r w:rsidRPr="00BF6307">
              <w:rPr>
                <w:sz w:val="26"/>
                <w:szCs w:val="26"/>
                <w:lang w:val="vi-VN"/>
              </w:rPr>
              <w:t>ộ</w:t>
            </w:r>
            <w:r>
              <w:rPr>
                <w:sz w:val="26"/>
                <w:szCs w:val="26"/>
                <w:lang w:val="vi-VN"/>
              </w:rPr>
              <w:t xml:space="preserve">c </w:t>
            </w:r>
            <w:r w:rsidRPr="00BF6307">
              <w:rPr>
                <w:sz w:val="26"/>
                <w:szCs w:val="26"/>
                <w:lang w:val="vi-VN"/>
              </w:rPr>
              <w:t>đơ</w:t>
            </w:r>
            <w:r>
              <w:rPr>
                <w:sz w:val="26"/>
                <w:szCs w:val="26"/>
                <w:lang w:val="vi-VN"/>
              </w:rPr>
              <w:t>n v</w:t>
            </w:r>
            <w:r w:rsidRPr="00BF6307">
              <w:rPr>
                <w:sz w:val="26"/>
                <w:szCs w:val="26"/>
                <w:lang w:val="vi-VN"/>
              </w:rPr>
              <w:t>ị</w:t>
            </w:r>
            <w:r>
              <w:rPr>
                <w:sz w:val="26"/>
                <w:szCs w:val="26"/>
                <w:lang w:val="vi-VN"/>
              </w:rPr>
              <w:t xml:space="preserve"> m</w:t>
            </w:r>
            <w:r w:rsidRPr="00BF6307">
              <w:rPr>
                <w:sz w:val="26"/>
                <w:szCs w:val="26"/>
                <w:lang w:val="vi-VN"/>
              </w:rPr>
              <w:t>ình</w:t>
            </w:r>
            <w:r w:rsidRPr="004E7754">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DA35E6">
            <w:pPr>
              <w:shd w:val="clear" w:color="auto" w:fill="FFFFFF"/>
              <w:spacing w:before="60"/>
              <w:jc w:val="both"/>
              <w:rPr>
                <w:sz w:val="26"/>
                <w:szCs w:val="26"/>
              </w:rPr>
            </w:pPr>
            <w:r>
              <w:rPr>
                <w:sz w:val="26"/>
                <w:szCs w:val="26"/>
              </w:rPr>
              <w:t>1. Thành phần hồ sơ:</w:t>
            </w:r>
          </w:p>
          <w:p w:rsidR="009A38B8" w:rsidRDefault="009A38B8" w:rsidP="00DA35E6">
            <w:pPr>
              <w:shd w:val="clear" w:color="auto" w:fill="FFFFFF"/>
              <w:spacing w:before="60"/>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M03)</w:t>
            </w:r>
          </w:p>
          <w:p w:rsidR="009A38B8" w:rsidRPr="00A32204" w:rsidRDefault="009A38B8" w:rsidP="00DA35E6">
            <w:pPr>
              <w:shd w:val="clear" w:color="auto" w:fill="FFFFFF"/>
              <w:spacing w:before="60"/>
              <w:jc w:val="both"/>
              <w:rPr>
                <w:iCs/>
                <w:sz w:val="26"/>
                <w:szCs w:val="26"/>
                <w:shd w:val="clear" w:color="auto" w:fill="FFFFFF"/>
              </w:rPr>
            </w:pPr>
            <w:r>
              <w:rPr>
                <w:sz w:val="26"/>
                <w:szCs w:val="26"/>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05 ngày làm việc</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bCs/>
                <w:sz w:val="26"/>
                <w:szCs w:val="26"/>
              </w:rPr>
              <w:t>C</w:t>
            </w:r>
            <w:r w:rsidRPr="009C03E5">
              <w:rPr>
                <w:bCs/>
                <w:sz w:val="26"/>
                <w:szCs w:val="26"/>
              </w:rPr>
              <w:t>ông chức, người làm việc tại các cơ quan, đơn vị thuộc Bộ Thông tin và Truyền thông</w:t>
            </w:r>
            <w:r w:rsidR="005151D6">
              <w:rPr>
                <w:bCs/>
                <w:sz w:val="26"/>
                <w:szCs w:val="26"/>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Pr>
                <w:sz w:val="26"/>
                <w:szCs w:val="26"/>
              </w:rPr>
              <w:t>C</w:t>
            </w:r>
            <w:r w:rsidRPr="004E7754">
              <w:rPr>
                <w:sz w:val="26"/>
                <w:szCs w:val="26"/>
                <w:lang w:val="vi-VN"/>
              </w:rPr>
              <w:t>ác cơ quan, đơn vị trực thuộc Bộ</w:t>
            </w:r>
            <w:r>
              <w:rPr>
                <w:sz w:val="26"/>
                <w:szCs w:val="26"/>
              </w:rPr>
              <w:t xml:space="preserve"> Thông tin và Truyền thông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E77A44" w:rsidP="00756102">
            <w:pPr>
              <w:spacing w:before="60"/>
              <w:jc w:val="both"/>
              <w:rPr>
                <w:sz w:val="26"/>
                <w:szCs w:val="26"/>
              </w:rPr>
            </w:pPr>
            <w:r>
              <w:rPr>
                <w:sz w:val="26"/>
                <w:szCs w:val="26"/>
              </w:rPr>
              <w:t>Thủ trưởng các cơ quan, đơn vị có ý kiến cho phép/không cho phép công chức</w:t>
            </w:r>
            <w:r w:rsidR="00C954FD">
              <w:rPr>
                <w:sz w:val="26"/>
                <w:szCs w:val="26"/>
              </w:rPr>
              <w:t>, người làm việc tại cơ quan</w:t>
            </w:r>
            <w:r w:rsidR="00756102">
              <w:rPr>
                <w:sz w:val="26"/>
                <w:szCs w:val="26"/>
              </w:rPr>
              <w:t>,</w:t>
            </w:r>
            <w:r w:rsidR="00C954FD">
              <w:rPr>
                <w:sz w:val="26"/>
                <w:szCs w:val="26"/>
              </w:rPr>
              <w:t xml:space="preserve"> đơn vị mình đi nước ngoài giải quyết 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 xml:space="preserve">(theo Mẫu M03 ban hành kèm theo Quyết định số </w:t>
            </w:r>
            <w:r>
              <w:rPr>
                <w:iCs/>
                <w:sz w:val="26"/>
                <w:szCs w:val="26"/>
                <w:shd w:val="clear" w:color="auto" w:fill="FFFFFF"/>
              </w:rPr>
              <w:t>970/QĐ-BTTTT ngày 09/6/2020 của Bộ trưởng Bộ Thông tin và Truyền thông</w:t>
            </w:r>
            <w:r>
              <w:rPr>
                <w:sz w:val="26"/>
                <w:szCs w:val="26"/>
              </w:rPr>
              <w:t>)</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3</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bookmarkStart w:id="31" w:name="chuong_pl_1_name"/>
      <w:r w:rsidRPr="0088451F">
        <w:rPr>
          <w:b/>
          <w:bCs/>
          <w:sz w:val="26"/>
          <w:szCs w:val="26"/>
          <w:lang w:val="vi-VN"/>
        </w:rPr>
        <w:t>ĐƠN XIN ĐI NƯỚC NGOÀI GIẢI QUYẾT VIỆC RIÊNG</w:t>
      </w:r>
      <w:bookmarkEnd w:id="31"/>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88451F">
        <w:rPr>
          <w:sz w:val="26"/>
          <w:szCs w:val="26"/>
        </w:rPr>
        <w:t xml:space="preserve"> …/…/…. </w:t>
      </w:r>
      <w:r w:rsidRPr="0088451F">
        <w:rPr>
          <w:sz w:val="26"/>
          <w:szCs w:val="26"/>
          <w:lang w:val="vi-VN"/>
        </w:rPr>
        <w:t xml:space="preserve">đến ngày </w:t>
      </w:r>
      <w:r w:rsidRPr="0088451F">
        <w:rPr>
          <w:sz w:val="26"/>
          <w:szCs w:val="26"/>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437C76"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437C76"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jc w:val="both"/>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62"/>
        <w:gridCol w:w="5085"/>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Ý KIẾN CỦA THỦ TRƯỞNG ĐƠN VỊ</w:t>
            </w:r>
          </w:p>
          <w:p w:rsidR="009A38B8" w:rsidRPr="0088451F" w:rsidRDefault="009A38B8" w:rsidP="00DA35E6">
            <w:pPr>
              <w:jc w:val="both"/>
              <w:rPr>
                <w:sz w:val="26"/>
                <w:szCs w:val="26"/>
                <w:lang w:val="vi-VN"/>
              </w:rPr>
            </w:pPr>
            <w:r w:rsidRPr="0088451F">
              <w:rPr>
                <w:sz w:val="26"/>
                <w:szCs w:val="26"/>
                <w:lang w:val="vi-VN"/>
              </w:rPr>
              <w:t>Đơn vị</w:t>
            </w:r>
            <w:r w:rsidRPr="00850CE7">
              <w:rPr>
                <w:sz w:val="26"/>
                <w:szCs w:val="26"/>
                <w:lang w:val="vi-VN"/>
              </w:rPr>
              <w:t xml:space="preserve"> ……… </w:t>
            </w:r>
            <w:r w:rsidRPr="0088451F">
              <w:rPr>
                <w:sz w:val="26"/>
                <w:szCs w:val="26"/>
                <w:lang w:val="vi-VN"/>
              </w:rPr>
              <w:t>có thể s</w:t>
            </w:r>
            <w:r w:rsidRPr="00850CE7">
              <w:rPr>
                <w:sz w:val="26"/>
                <w:szCs w:val="26"/>
                <w:lang w:val="vi-VN"/>
              </w:rPr>
              <w:t>ắ</w:t>
            </w:r>
            <w:r w:rsidRPr="0088451F">
              <w:rPr>
                <w:sz w:val="26"/>
                <w:szCs w:val="26"/>
                <w:lang w:val="vi-VN"/>
              </w:rPr>
              <w:t>p x</w:t>
            </w:r>
            <w:r w:rsidRPr="00850CE7">
              <w:rPr>
                <w:sz w:val="26"/>
                <w:szCs w:val="26"/>
                <w:lang w:val="vi-VN"/>
              </w:rPr>
              <w:t>ế</w:t>
            </w:r>
            <w:r w:rsidRPr="0088451F">
              <w:rPr>
                <w:sz w:val="26"/>
                <w:szCs w:val="26"/>
                <w:lang w:val="vi-VN"/>
              </w:rPr>
              <w:t>p được công việc để ông/bà... được đi nước ngoài để giải quyết việc riêng từ ngày ....đến ngày.... Mọi thủ tục, chi phí cho chuyến đi do cá nhân tự túc./.</w:t>
            </w:r>
          </w:p>
          <w:p w:rsidR="009A38B8" w:rsidRDefault="009A38B8" w:rsidP="00DA35E6">
            <w:pPr>
              <w:jc w:val="center"/>
              <w:rPr>
                <w:b/>
                <w:bCs/>
                <w:sz w:val="26"/>
                <w:szCs w:val="26"/>
                <w:lang w:val="vi-VN"/>
              </w:rPr>
            </w:pPr>
            <w:r w:rsidRPr="0088451F">
              <w:rPr>
                <w:i/>
                <w:iCs/>
                <w:sz w:val="26"/>
                <w:szCs w:val="26"/>
                <w:lang w:val="vi-VN"/>
              </w:rPr>
              <w:t>Hà Nội, ngày.... tháng.... năm....</w:t>
            </w:r>
            <w:r w:rsidRPr="0088451F">
              <w:rPr>
                <w:i/>
                <w:iCs/>
                <w:sz w:val="26"/>
                <w:szCs w:val="26"/>
                <w:lang w:val="vi-VN"/>
              </w:rPr>
              <w:br/>
            </w:r>
            <w:r w:rsidRPr="0088451F">
              <w:rPr>
                <w:b/>
                <w:bCs/>
                <w:sz w:val="26"/>
                <w:szCs w:val="26"/>
                <w:lang w:val="vi-VN"/>
              </w:rPr>
              <w:t>(Ký , ghi rõ họ tên)</w:t>
            </w:r>
          </w:p>
          <w:p w:rsidR="009A38B8" w:rsidRDefault="009A38B8" w:rsidP="00DA35E6">
            <w:pPr>
              <w:jc w:val="center"/>
              <w:rPr>
                <w:b/>
                <w:bCs/>
                <w:sz w:val="26"/>
                <w:szCs w:val="26"/>
                <w:lang w:val="vi-VN"/>
              </w:rPr>
            </w:pPr>
          </w:p>
          <w:p w:rsidR="009A38B8" w:rsidRPr="0088451F" w:rsidRDefault="009A38B8" w:rsidP="00DA35E6">
            <w:pPr>
              <w:jc w:val="center"/>
              <w:rPr>
                <w:sz w:val="26"/>
                <w:szCs w:val="26"/>
              </w:rPr>
            </w:pPr>
            <w:r w:rsidRPr="0088451F">
              <w:rPr>
                <w:b/>
                <w:bCs/>
                <w:sz w:val="26"/>
                <w:szCs w:val="26"/>
                <w:lang w:val="vi-VN"/>
              </w:rPr>
              <w:t xml:space="preserve">Ý KIẾN CỦA </w:t>
            </w:r>
            <w:r>
              <w:rPr>
                <w:b/>
                <w:bCs/>
                <w:sz w:val="26"/>
                <w:szCs w:val="26"/>
                <w:lang w:val="vi-VN"/>
              </w:rPr>
              <w:t>C</w:t>
            </w:r>
            <w:r w:rsidRPr="008853C5">
              <w:rPr>
                <w:b/>
                <w:bCs/>
                <w:sz w:val="26"/>
                <w:szCs w:val="26"/>
                <w:lang w:val="vi-VN"/>
              </w:rPr>
              <w:t>ẤP</w:t>
            </w:r>
            <w:r>
              <w:rPr>
                <w:b/>
                <w:bCs/>
                <w:sz w:val="26"/>
                <w:szCs w:val="26"/>
                <w:lang w:val="vi-VN"/>
              </w:rPr>
              <w:t xml:space="preserve"> </w:t>
            </w:r>
            <w:r w:rsidRPr="008853C5">
              <w:rPr>
                <w:b/>
                <w:bCs/>
                <w:sz w:val="26"/>
                <w:szCs w:val="26"/>
                <w:lang w:val="vi-VN"/>
              </w:rPr>
              <w:t>ỦY</w:t>
            </w:r>
          </w:p>
          <w:p w:rsidR="009A38B8" w:rsidRDefault="009A38B8" w:rsidP="00DA35E6">
            <w:pPr>
              <w:jc w:val="center"/>
              <w:rPr>
                <w:sz w:val="26"/>
                <w:szCs w:val="26"/>
                <w:lang w:val="vi-VN"/>
              </w:rPr>
            </w:pPr>
          </w:p>
          <w:p w:rsidR="009A38B8" w:rsidRDefault="009A38B8" w:rsidP="00DA35E6">
            <w:pPr>
              <w:jc w:val="center"/>
              <w:rPr>
                <w:sz w:val="26"/>
                <w:szCs w:val="26"/>
                <w:lang w:val="vi-VN"/>
              </w:rPr>
            </w:pPr>
          </w:p>
          <w:p w:rsidR="009A38B8" w:rsidRPr="0088451F" w:rsidRDefault="009A38B8" w:rsidP="00DA35E6">
            <w:pPr>
              <w:rPr>
                <w:sz w:val="26"/>
                <w:szCs w:val="26"/>
                <w:lang w:val="vi-VN"/>
              </w:rPr>
            </w:pPr>
            <w:r w:rsidRPr="0088451F">
              <w:rPr>
                <w:sz w:val="26"/>
                <w:szCs w:val="26"/>
                <w:lang w:val="vi-VN"/>
              </w:rPr>
              <w:t> </w:t>
            </w: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Mẫu này dùng cho </w:t>
      </w:r>
      <w:r>
        <w:rPr>
          <w:i/>
          <w:iCs/>
          <w:sz w:val="26"/>
          <w:szCs w:val="26"/>
          <w:lang w:val="vi-VN"/>
        </w:rPr>
        <w:t xml:space="preserve">công chức, viên chức </w:t>
      </w:r>
      <w:r w:rsidRPr="0088451F">
        <w:rPr>
          <w:i/>
          <w:iCs/>
          <w:sz w:val="26"/>
          <w:szCs w:val="26"/>
          <w:lang w:val="vi-VN"/>
        </w:rPr>
        <w:t xml:space="preserve"> thuộc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sidRPr="0088451F">
        <w:rPr>
          <w:i/>
          <w:iCs/>
          <w:sz w:val="26"/>
          <w:szCs w:val="26"/>
          <w:lang w:val="vi-VN"/>
        </w:rPr>
        <w:t>.</w:t>
      </w:r>
    </w:p>
    <w:p w:rsidR="009A38B8" w:rsidRPr="0088451F" w:rsidRDefault="009A38B8" w:rsidP="009A38B8">
      <w:pPr>
        <w:rPr>
          <w:sz w:val="26"/>
          <w:szCs w:val="26"/>
          <w:lang w:val="vi-VN"/>
        </w:rPr>
      </w:pPr>
      <w:r w:rsidRPr="0088451F">
        <w:rPr>
          <w:i/>
          <w:iCs/>
          <w:sz w:val="26"/>
          <w:szCs w:val="26"/>
          <w:lang w:val="vi-VN"/>
        </w:rPr>
        <w:t>Ghi rõ chức vụ</w:t>
      </w:r>
      <w:r>
        <w:rPr>
          <w:i/>
          <w:iCs/>
          <w:sz w:val="26"/>
          <w:szCs w:val="26"/>
          <w:lang w:val="vi-VN"/>
        </w:rPr>
        <w:t xml:space="preserve"> của người đứng đầu đơn vị; </w:t>
      </w:r>
      <w:r w:rsidRPr="0088451F">
        <w:rPr>
          <w:i/>
          <w:iCs/>
          <w:sz w:val="26"/>
          <w:szCs w:val="26"/>
          <w:lang w:val="vi-VN"/>
        </w:rPr>
        <w:t xml:space="preserve"> Ghi rõ nghỉ phép, nghỉ Thứ 7-Chủ nhật hoặc nghỉ Lễ-Tết</w:t>
      </w:r>
    </w:p>
    <w:p w:rsidR="009A38B8" w:rsidRPr="00437C76" w:rsidRDefault="009A38B8" w:rsidP="009A38B8">
      <w:pPr>
        <w:spacing w:line="360" w:lineRule="exact"/>
        <w:jc w:val="both"/>
        <w:rPr>
          <w:b/>
          <w:bCs/>
          <w:sz w:val="26"/>
          <w:szCs w:val="26"/>
          <w:lang w:val="vi-VN"/>
        </w:rPr>
      </w:pPr>
    </w:p>
    <w:p w:rsidR="009A38B8" w:rsidRPr="005151D6" w:rsidRDefault="00A206FC" w:rsidP="005151D6">
      <w:pPr>
        <w:spacing w:after="120" w:line="240" w:lineRule="auto"/>
        <w:jc w:val="both"/>
        <w:rPr>
          <w:rFonts w:asciiTheme="minorHAnsi" w:hAnsiTheme="minorHAnsi"/>
          <w:b/>
          <w:sz w:val="26"/>
          <w:szCs w:val="26"/>
          <w:lang w:val="vi-VN"/>
        </w:rPr>
      </w:pPr>
      <w:r w:rsidRPr="00437C76">
        <w:rPr>
          <w:b/>
          <w:bCs/>
          <w:sz w:val="26"/>
          <w:szCs w:val="26"/>
          <w:lang w:val="vi-VN"/>
        </w:rPr>
        <w:lastRenderedPageBreak/>
        <w:t>1</w:t>
      </w:r>
      <w:r w:rsidR="009A38B8" w:rsidRPr="00437C76">
        <w:rPr>
          <w:b/>
          <w:bCs/>
          <w:sz w:val="26"/>
          <w:szCs w:val="26"/>
          <w:lang w:val="vi-VN"/>
        </w:rPr>
        <w:t>4</w:t>
      </w:r>
      <w:r w:rsidR="009A38B8" w:rsidRPr="00442A6D">
        <w:rPr>
          <w:b/>
          <w:bCs/>
          <w:sz w:val="26"/>
          <w:szCs w:val="26"/>
          <w:lang w:val="nl-NL"/>
        </w:rPr>
        <w:t>.</w:t>
      </w:r>
      <w:r w:rsidR="009A38B8" w:rsidRPr="00B94251">
        <w:rPr>
          <w:b/>
          <w:sz w:val="26"/>
          <w:szCs w:val="26"/>
          <w:lang w:val="nl-NL"/>
        </w:rPr>
        <w:t xml:space="preserve"> </w:t>
      </w:r>
      <w:r w:rsidR="009A38B8" w:rsidRPr="00C125CA">
        <w:rPr>
          <w:b/>
          <w:sz w:val="26"/>
          <w:szCs w:val="26"/>
          <w:lang w:val="vi-VN"/>
        </w:rPr>
        <w:t>Đ</w:t>
      </w:r>
      <w:r w:rsidR="009A38B8" w:rsidRPr="00291033">
        <w:rPr>
          <w:b/>
          <w:sz w:val="26"/>
          <w:szCs w:val="26"/>
          <w:lang w:val="vi-VN"/>
        </w:rPr>
        <w:t xml:space="preserve">ào tạo, bồi dưỡng </w:t>
      </w:r>
      <w:r w:rsidR="009A38B8">
        <w:rPr>
          <w:b/>
          <w:sz w:val="26"/>
          <w:szCs w:val="26"/>
          <w:lang w:val="vi-VN"/>
        </w:rPr>
        <w:t xml:space="preserve">công chức, viên chức </w:t>
      </w:r>
      <w:r w:rsidR="009A38B8" w:rsidRPr="00291033">
        <w:rPr>
          <w:b/>
          <w:sz w:val="26"/>
          <w:szCs w:val="26"/>
          <w:lang w:val="vi-VN"/>
        </w:rPr>
        <w:t>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9A38B8" w:rsidRPr="00437C76" w:rsidTr="005151D6">
        <w:tc>
          <w:tcPr>
            <w:tcW w:w="2268" w:type="dxa"/>
            <w:vAlign w:val="center"/>
          </w:tcPr>
          <w:p w:rsidR="009A38B8" w:rsidRPr="00F3448E" w:rsidRDefault="009A38B8" w:rsidP="00DA35E6">
            <w:pPr>
              <w:pStyle w:val="ListParagraph"/>
              <w:ind w:left="0"/>
              <w:rPr>
                <w:sz w:val="26"/>
                <w:szCs w:val="26"/>
              </w:rPr>
            </w:pPr>
            <w:bookmarkStart w:id="32" w:name="_Hlk130894257"/>
            <w:r w:rsidRPr="00F3448E">
              <w:rPr>
                <w:sz w:val="26"/>
                <w:szCs w:val="26"/>
              </w:rPr>
              <w:t>Trình tự thực hiện:</w:t>
            </w:r>
          </w:p>
        </w:tc>
        <w:tc>
          <w:tcPr>
            <w:tcW w:w="7088" w:type="dxa"/>
            <w:vAlign w:val="center"/>
          </w:tcPr>
          <w:p w:rsidR="009A38B8" w:rsidRPr="005151D6" w:rsidRDefault="009A38B8" w:rsidP="00DA35E6">
            <w:pPr>
              <w:pStyle w:val="Heading2"/>
              <w:spacing w:line="360" w:lineRule="exact"/>
              <w:ind w:firstLine="0"/>
              <w:jc w:val="both"/>
              <w:rPr>
                <w:b w:val="0"/>
                <w:color w:val="auto"/>
                <w:lang w:val="vi-VN"/>
              </w:rPr>
            </w:pPr>
            <w:r w:rsidRPr="005151D6">
              <w:rPr>
                <w:b w:val="0"/>
                <w:color w:val="auto"/>
                <w:lang w:val="nl-NL"/>
              </w:rPr>
              <w:t xml:space="preserve">1. </w:t>
            </w:r>
            <w:r w:rsidRPr="005151D6">
              <w:rPr>
                <w:b w:val="0"/>
                <w:color w:val="auto"/>
                <w:lang w:val="vi-VN"/>
              </w:rPr>
              <w:t>Đối với các chương trình đào tạo Sau đại học do Bộ Thông tin và Truyền thông (thông qua Vụ Tổ chức cán bộ) thông báo cho các đơn vị, trình tự thực hiện gồm các bước như sau:</w:t>
            </w:r>
          </w:p>
          <w:p w:rsidR="009A38B8" w:rsidRPr="004D74B0" w:rsidRDefault="009A38B8" w:rsidP="00DA35E6">
            <w:pPr>
              <w:spacing w:line="360" w:lineRule="exact"/>
              <w:jc w:val="both"/>
              <w:rPr>
                <w:sz w:val="26"/>
                <w:szCs w:val="26"/>
                <w:lang w:val="vi-VN"/>
              </w:rPr>
            </w:pPr>
            <w:r w:rsidRPr="00437C76">
              <w:rPr>
                <w:i/>
                <w:sz w:val="26"/>
                <w:szCs w:val="26"/>
                <w:lang w:val="vi-VN"/>
              </w:rPr>
              <w:t xml:space="preserve">- </w:t>
            </w:r>
            <w:r w:rsidRPr="005151D6">
              <w:rPr>
                <w:i/>
                <w:sz w:val="26"/>
                <w:szCs w:val="26"/>
                <w:lang w:val="vi-VN"/>
              </w:rPr>
              <w:t>Bước 1:</w:t>
            </w:r>
            <w:r w:rsidRPr="005151D6">
              <w:rPr>
                <w:sz w:val="26"/>
                <w:szCs w:val="26"/>
                <w:lang w:val="vi-VN"/>
              </w:rPr>
              <w:t xml:space="preserve"> Căn cứ thông báo chiêu sinh của các cơ sở </w:t>
            </w:r>
            <w:r w:rsidRPr="00745279">
              <w:rPr>
                <w:sz w:val="26"/>
                <w:szCs w:val="26"/>
                <w:lang w:val="vi-VN"/>
              </w:rPr>
              <w:t xml:space="preserve">đào tạo, các tổ chức quốc tế, và ý kiến chỉ đạo của Bộ trưởng (nếu có), Vụ Tổ chức cán bộ thông báo bằng văn bản đến các đơn vị liên quan hoặc qua hệ thống thông tin nội bộ của Bộ để các đơn vị cử cán </w:t>
            </w:r>
            <w:r w:rsidRPr="004D74B0">
              <w:rPr>
                <w:sz w:val="26"/>
                <w:szCs w:val="26"/>
                <w:lang w:val="vi-VN"/>
              </w:rPr>
              <w:t>bộ đăng ký tham gia dự tuyển Chương trình đào tạo Sau đại học;</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Căn cứ thông báo của Vụ Tổ chức cán bộ, Thủ trưởng đơn vị quản lý, sử dụng công chức, viên chức</w:t>
            </w:r>
            <w:r>
              <w:rPr>
                <w:sz w:val="26"/>
                <w:szCs w:val="26"/>
                <w:lang w:val="vi-VN"/>
              </w:rPr>
              <w:t xml:space="preserve"> </w:t>
            </w:r>
            <w:r w:rsidRPr="00745279">
              <w:rPr>
                <w:sz w:val="26"/>
                <w:szCs w:val="26"/>
                <w:lang w:val="vi-VN"/>
              </w:rPr>
              <w:t xml:space="preserve">lựa chọn ứng viên, gửi công văn đăng ký cử cán bộ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4D74B0">
              <w:rPr>
                <w:i/>
                <w:sz w:val="26"/>
                <w:szCs w:val="26"/>
                <w:lang w:val="vi-VN"/>
              </w:rPr>
              <w:t>Bước 3</w:t>
            </w:r>
            <w:r w:rsidRPr="004D74B0">
              <w:rPr>
                <w:sz w:val="26"/>
                <w:szCs w:val="26"/>
                <w:lang w:val="vi-VN"/>
              </w:rPr>
              <w:t>: Vụ Tổ chức cán bộ xem xét hồ sơ dự tuyển, tổng hợp trình Bộ trưởng xem xét, phê duyệt ứng viên dự tuyển</w:t>
            </w:r>
            <w:r w:rsidRPr="00745279">
              <w:rPr>
                <w:sz w:val="26"/>
                <w:szCs w:val="26"/>
                <w:lang w:val="vi-VN"/>
              </w:rPr>
              <w:t>;</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Sau khi có ý kiến đồng ý của Bộ trưởng, Vụ Tổ chức cán bộ thực hiện thủ tục cử ứng viên đăng ký tham gia dự tuyển, đồng thời, thông báo đến đơn vị cử ứng viên dự tuyển;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 xml:space="preserve">Bước 5: </w:t>
            </w:r>
            <w:r w:rsidRPr="00745279">
              <w:rPr>
                <w:sz w:val="26"/>
                <w:szCs w:val="26"/>
                <w:lang w:val="vi-VN"/>
              </w:rPr>
              <w:t>Khi có kết quả dự tuyển, đơn vị gửi công văn cử công chức, viên chức</w:t>
            </w:r>
            <w:r>
              <w:rPr>
                <w:sz w:val="26"/>
                <w:szCs w:val="26"/>
                <w:lang w:val="vi-VN"/>
              </w:rPr>
              <w:t xml:space="preserve"> </w:t>
            </w:r>
            <w:r w:rsidRPr="00745279">
              <w:rPr>
                <w:sz w:val="26"/>
                <w:szCs w:val="26"/>
                <w:lang w:val="vi-VN"/>
              </w:rPr>
              <w:t>(có kết quả trúng tuyển) đi đào tạo kèm theo hồ sơ cử đi đào tạo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6:</w:t>
            </w:r>
            <w:r w:rsidRPr="00745279">
              <w:rPr>
                <w:sz w:val="26"/>
                <w:szCs w:val="26"/>
                <w:lang w:val="vi-VN"/>
              </w:rPr>
              <w:t xml:space="preserve"> Vụ Tổ chức cán bộ trình Bộ trưởng xem xét, phê duyệt quyết định cử công chức, viên chức đi đào tạo </w:t>
            </w:r>
            <w:r>
              <w:rPr>
                <w:sz w:val="26"/>
                <w:szCs w:val="26"/>
                <w:lang w:val="vi-VN"/>
              </w:rPr>
              <w:t>Sau đại học</w:t>
            </w:r>
            <w:r w:rsidRPr="00745279">
              <w:rPr>
                <w:sz w:val="26"/>
                <w:szCs w:val="26"/>
                <w:lang w:val="vi-VN"/>
              </w:rPr>
              <w:t>.</w:t>
            </w:r>
          </w:p>
          <w:p w:rsidR="009A38B8" w:rsidRPr="004D74B0" w:rsidRDefault="009A38B8" w:rsidP="00DA35E6">
            <w:pPr>
              <w:pStyle w:val="Heading2"/>
              <w:spacing w:line="360" w:lineRule="exact"/>
              <w:ind w:firstLine="0"/>
              <w:jc w:val="both"/>
              <w:rPr>
                <w:b w:val="0"/>
                <w:color w:val="auto"/>
                <w:lang w:val="vi-VN"/>
              </w:rPr>
            </w:pPr>
            <w:r w:rsidRPr="004D74B0">
              <w:rPr>
                <w:b w:val="0"/>
                <w:color w:val="auto"/>
                <w:lang w:val="vi-VN"/>
              </w:rPr>
              <w:t>2. Đối với các chương trình đào tạo Sau đại học do đơn vị quản lý, sử dụng công chức, viên chức đề xuất cử cán bộ tham gia dự tuyển, trình tự thực hiện gồm các bước như sau:</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1:</w:t>
            </w:r>
            <w:r w:rsidRPr="00745279">
              <w:rPr>
                <w:sz w:val="26"/>
                <w:szCs w:val="26"/>
                <w:lang w:val="vi-VN"/>
              </w:rPr>
              <w:t xml:space="preserve"> Căn cứ thông báo chiêu sinh của các cơ sở đào tạo và các tổ chức quốc tế, Thủ trưởng đơn vị quản lý, sử dụng công chức, viên chức lựa chọn ứng viên, gửi công văn đề xuất cử ứng viên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Vụ Tổ chức cán bộ nghiên cứu, xem xét trình Bộ trưởng phê duyệt cử ứng viên tham gia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3:</w:t>
            </w:r>
            <w:r w:rsidRPr="00745279">
              <w:rPr>
                <w:sz w:val="26"/>
                <w:szCs w:val="26"/>
                <w:lang w:val="vi-VN"/>
              </w:rPr>
              <w:t xml:space="preserve"> Sau khi có ý kiến đồng ý của Bộ trưởng, Vụ Tổ chức cán bộ gửi công văn thông báo đến đơn vị cử công chức, viên chức</w:t>
            </w:r>
            <w:r>
              <w:rPr>
                <w:sz w:val="26"/>
                <w:szCs w:val="26"/>
                <w:lang w:val="vi-VN"/>
              </w:rPr>
              <w:t xml:space="preserve"> </w:t>
            </w:r>
            <w:r w:rsidRPr="00745279">
              <w:rPr>
                <w:sz w:val="26"/>
                <w:szCs w:val="26"/>
                <w:lang w:val="vi-VN"/>
              </w:rPr>
              <w:t>tham gia dự tuyển và đề nghị đơn vị thực hiện thủ tục cử công chức, viên chức</w:t>
            </w:r>
            <w:r>
              <w:rPr>
                <w:sz w:val="26"/>
                <w:szCs w:val="26"/>
                <w:lang w:val="vi-VN"/>
              </w:rPr>
              <w:t xml:space="preserve"> </w:t>
            </w:r>
            <w:r w:rsidRPr="00745279">
              <w:rPr>
                <w:sz w:val="26"/>
                <w:szCs w:val="26"/>
                <w:lang w:val="vi-VN"/>
              </w:rPr>
              <w:t xml:space="preserve">đăng ký tham gia dự tuyển. Trong trường hợp, nếu Chương trình yêu cầu Bộ Thông tin và Truyền thông trực tiếp cử ứng viên dự tuyển, thì Vụ Tổ chức cán bộ thực hiện thủ tục cử ứng </w:t>
            </w:r>
            <w:r w:rsidRPr="00745279">
              <w:rPr>
                <w:sz w:val="26"/>
                <w:szCs w:val="26"/>
                <w:lang w:val="vi-VN"/>
              </w:rPr>
              <w:lastRenderedPageBreak/>
              <w:t>viên đăng ký tham gia dự tuyển và đồng thời, thông báo đến đơn vị cử ứng viên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Khi có kết quả trúng tuyển, đơn vị cử ứng viên dự tuyển gửi công văn cử cán bộ đi đào tạo </w:t>
            </w:r>
            <w:r>
              <w:rPr>
                <w:sz w:val="26"/>
                <w:szCs w:val="26"/>
                <w:lang w:val="vi-VN"/>
              </w:rPr>
              <w:t>Sau đại học</w:t>
            </w:r>
            <w:r w:rsidRPr="00745279">
              <w:rPr>
                <w:sz w:val="26"/>
                <w:szCs w:val="26"/>
                <w:lang w:val="vi-VN"/>
              </w:rPr>
              <w:t xml:space="preserve"> và kèm theo hồ sơ đi đào tạo </w:t>
            </w:r>
            <w:r>
              <w:rPr>
                <w:sz w:val="26"/>
                <w:szCs w:val="26"/>
                <w:lang w:val="vi-VN"/>
              </w:rPr>
              <w:t>Sau đại học</w:t>
            </w:r>
            <w:r w:rsidRPr="00745279">
              <w:rPr>
                <w:sz w:val="26"/>
                <w:szCs w:val="26"/>
                <w:lang w:val="vi-VN"/>
              </w:rPr>
              <w:t xml:space="preserve">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Pr="00437C76"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5:</w:t>
            </w:r>
            <w:r w:rsidRPr="00745279">
              <w:rPr>
                <w:sz w:val="26"/>
                <w:szCs w:val="26"/>
                <w:lang w:val="vi-VN"/>
              </w:rPr>
              <w:t xml:space="preserve"> Vụ Tổ chức cán bộ xem xét, trình Bộ trưởng phê duyệt quyết định cử công chức, viên chức đi đào tạo </w:t>
            </w:r>
            <w:r>
              <w:rPr>
                <w:sz w:val="26"/>
                <w:szCs w:val="26"/>
                <w:lang w:val="vi-VN"/>
              </w:rPr>
              <w:t>Sau đại học</w:t>
            </w:r>
            <w:r w:rsidRPr="00745279">
              <w:rPr>
                <w:sz w:val="26"/>
                <w:szCs w:val="26"/>
                <w:lang w:val="vi-VN"/>
              </w:rPr>
              <w:t>.</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lastRenderedPageBreak/>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4D74B0" w:rsidRDefault="004D74B0" w:rsidP="00DA35E6">
            <w:pPr>
              <w:tabs>
                <w:tab w:val="left" w:pos="0"/>
                <w:tab w:val="left" w:pos="567"/>
              </w:tabs>
              <w:spacing w:line="360" w:lineRule="exact"/>
              <w:jc w:val="both"/>
              <w:rPr>
                <w:sz w:val="26"/>
                <w:szCs w:val="26"/>
                <w:lang w:val="nl-NL"/>
              </w:rPr>
            </w:pPr>
            <w:r>
              <w:rPr>
                <w:sz w:val="26"/>
                <w:szCs w:val="26"/>
                <w:lang w:val="nl-NL"/>
              </w:rPr>
              <w:t>I. Thành phần hồ sơ</w:t>
            </w:r>
          </w:p>
          <w:p w:rsidR="009A38B8" w:rsidRPr="00745279" w:rsidRDefault="009A38B8" w:rsidP="00DA35E6">
            <w:pPr>
              <w:tabs>
                <w:tab w:val="left" w:pos="0"/>
                <w:tab w:val="left" w:pos="567"/>
              </w:tabs>
              <w:spacing w:line="360" w:lineRule="exact"/>
              <w:jc w:val="both"/>
              <w:rPr>
                <w:sz w:val="26"/>
                <w:szCs w:val="26"/>
                <w:lang w:val="nl-NL"/>
              </w:rPr>
            </w:pPr>
            <w:r w:rsidRPr="00745279">
              <w:rPr>
                <w:sz w:val="26"/>
                <w:szCs w:val="26"/>
                <w:lang w:val="nl-NL"/>
              </w:rPr>
              <w:t>1. 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 xml:space="preserve">Công chức, viên chức được </w:t>
            </w:r>
            <w:r w:rsidRPr="00745279">
              <w:rPr>
                <w:sz w:val="26"/>
                <w:szCs w:val="26"/>
                <w:lang w:val="nl-NL"/>
              </w:rPr>
              <w:t xml:space="preserve">cử tham gia dự tuyển chương trình đào tạo </w:t>
            </w:r>
            <w:r>
              <w:rPr>
                <w:sz w:val="26"/>
                <w:szCs w:val="26"/>
                <w:lang w:val="nl-NL"/>
              </w:rPr>
              <w:t>Sau đại học</w:t>
            </w:r>
            <w:r w:rsidRPr="00745279">
              <w:rPr>
                <w:sz w:val="26"/>
                <w:szCs w:val="26"/>
                <w:lang w:val="vi-VN"/>
              </w:rPr>
              <w:t xml:space="preserve"> phải chuẩn bị hồ sơ dự tuyển</w:t>
            </w:r>
            <w:r w:rsidRPr="00745279">
              <w:rPr>
                <w:sz w:val="26"/>
                <w:szCs w:val="26"/>
                <w:lang w:val="nl-NL"/>
              </w:rPr>
              <w:t xml:space="preserve">, </w:t>
            </w:r>
            <w:r w:rsidRPr="00745279">
              <w:rPr>
                <w:sz w:val="26"/>
                <w:szCs w:val="26"/>
                <w:lang w:val="vi-VN"/>
              </w:rPr>
              <w:t>bao gồm:</w:t>
            </w:r>
          </w:p>
          <w:p w:rsidR="009A38B8" w:rsidRPr="00745279" w:rsidRDefault="009A38B8" w:rsidP="00DA35E6">
            <w:pPr>
              <w:spacing w:line="360" w:lineRule="exact"/>
              <w:jc w:val="both"/>
              <w:rPr>
                <w:sz w:val="26"/>
                <w:szCs w:val="26"/>
                <w:lang w:val="vi-VN"/>
              </w:rPr>
            </w:pPr>
            <w:r w:rsidRPr="00745279">
              <w:rPr>
                <w:sz w:val="26"/>
                <w:szCs w:val="26"/>
                <w:lang w:val="vi-VN"/>
              </w:rPr>
              <w:t>a) Văn bản cử công chức, viên chức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xml:space="preserve">- Đồng ý cho công chức, viên chức tham gia dự tuyển chương trình đào tạo </w:t>
            </w:r>
            <w:r>
              <w:rPr>
                <w:sz w:val="26"/>
                <w:szCs w:val="26"/>
                <w:lang w:val="vi-VN"/>
              </w:rPr>
              <w:t>Sau đại học</w:t>
            </w:r>
            <w:r w:rsidRPr="00745279">
              <w:rPr>
                <w:sz w:val="26"/>
                <w:szCs w:val="26"/>
                <w:lang w:val="vi-VN"/>
              </w:rPr>
              <w:t xml:space="preserve"> như thông báo;</w:t>
            </w:r>
          </w:p>
          <w:p w:rsidR="009A38B8" w:rsidRPr="00745279" w:rsidRDefault="009A38B8" w:rsidP="00DA35E6">
            <w:pPr>
              <w:spacing w:line="360" w:lineRule="exact"/>
              <w:jc w:val="both"/>
              <w:rPr>
                <w:sz w:val="26"/>
                <w:szCs w:val="26"/>
                <w:lang w:val="vi-VN"/>
              </w:rPr>
            </w:pPr>
            <w:r w:rsidRPr="00745279">
              <w:rPr>
                <w:sz w:val="26"/>
                <w:szCs w:val="26"/>
                <w:lang w:val="vi-VN"/>
              </w:rPr>
              <w:t>- Ngành/chuyên ngành dự tuyển (nêu cụ thể ngành/chuyên ngành) của công chức, viên chức phù hợp với vị trí việc làm và nhu cầu công việc của đơn vị và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Nguồn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tuyển sinh của cơ sở đào tạo;</w:t>
            </w:r>
          </w:p>
          <w:p w:rsidR="009A38B8" w:rsidRPr="00745279" w:rsidRDefault="009A38B8" w:rsidP="00DA35E6">
            <w:pPr>
              <w:spacing w:line="360" w:lineRule="exact"/>
              <w:jc w:val="both"/>
              <w:rPr>
                <w:color w:val="000000"/>
                <w:sz w:val="26"/>
                <w:szCs w:val="26"/>
                <w:lang w:val="vi-VN"/>
              </w:rPr>
            </w:pPr>
            <w:r w:rsidRPr="00745279">
              <w:rPr>
                <w:sz w:val="26"/>
                <w:szCs w:val="26"/>
                <w:lang w:val="vi-VN"/>
              </w:rPr>
              <w:t xml:space="preserve">c) Đơn đăng ký tham gia dự tuyển của công chức, viên chức trong đó nêu rõ: </w:t>
            </w:r>
            <w:r>
              <w:rPr>
                <w:sz w:val="26"/>
                <w:szCs w:val="26"/>
                <w:lang w:val="vi-VN"/>
              </w:rPr>
              <w:t>N</w:t>
            </w:r>
            <w:r w:rsidRPr="00745279">
              <w:rPr>
                <w:sz w:val="26"/>
                <w:szCs w:val="26"/>
                <w:lang w:val="vi-VN"/>
              </w:rPr>
              <w:t>ăm sinh, chức danh công chức, viên chức, thời gian công tác, mô tả vị trí việc làm và nhiệm vụ đang đảm nhiệm, chuyên ngành đã tốt nghiệp, chuyên ngành đăng ký dự tuyển, thời gian dự kiến đi học nếu trúng tuyển</w:t>
            </w:r>
            <w:r w:rsidRPr="00745279">
              <w:rPr>
                <w:sz w:val="26"/>
                <w:szCs w:val="26"/>
                <w:lang w:val="nl-NL"/>
              </w:rPr>
              <w:t xml:space="preserve">, nguồn kinh </w:t>
            </w:r>
            <w:r w:rsidRPr="00745279">
              <w:rPr>
                <w:color w:val="000000"/>
                <w:sz w:val="26"/>
                <w:szCs w:val="26"/>
                <w:lang w:val="nl-NL"/>
              </w:rPr>
              <w:t>phí</w:t>
            </w:r>
            <w:r w:rsidRPr="00745279">
              <w:rPr>
                <w:color w:val="000000"/>
                <w:sz w:val="26"/>
                <w:szCs w:val="26"/>
                <w:lang w:val="vi-VN"/>
              </w:rPr>
              <w:t>;</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 xml:space="preserve"> d) Sơ yếu lý lịch theo mẫu hiện hành;</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sidRPr="00152079">
              <w:rPr>
                <w:sz w:val="26"/>
                <w:szCs w:val="26"/>
                <w:lang w:val="vi-VN"/>
              </w:rPr>
              <w:t>đ</w:t>
            </w:r>
            <w:r w:rsidRPr="00745279">
              <w:rPr>
                <w:sz w:val="26"/>
                <w:szCs w:val="26"/>
                <w:lang w:val="vi-VN"/>
              </w:rPr>
              <w:t xml:space="preserve">) </w:t>
            </w:r>
            <w:r w:rsidRPr="00745279">
              <w:rPr>
                <w:color w:val="000000"/>
                <w:sz w:val="26"/>
                <w:szCs w:val="26"/>
                <w:lang w:val="vi-VN"/>
              </w:rPr>
              <w:t>Bản</w:t>
            </w:r>
            <w:r w:rsidRPr="00745279">
              <w:rPr>
                <w:sz w:val="26"/>
                <w:szCs w:val="26"/>
                <w:lang w:val="vi-VN"/>
              </w:rPr>
              <w:t xml:space="preserve"> sao Quyết định tuyển dụng, Quyết định bổ nhiệm vào ngạch hoặc Quyết định tiếp nhận và bố trí công tác đối với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e</w:t>
            </w:r>
            <w:r w:rsidRPr="00745279">
              <w:rPr>
                <w:sz w:val="26"/>
                <w:szCs w:val="26"/>
                <w:lang w:val="vi-VN"/>
              </w:rPr>
              <w:t>) Bản phô tô công chứng các văn bằng, bảng điểm tốt nghiệp đại học, thạc sỹ (nếu có), chứng chỉ ngoại ngữ, tin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g</w:t>
            </w:r>
            <w:r w:rsidRPr="00745279">
              <w:rPr>
                <w:sz w:val="26"/>
                <w:szCs w:val="26"/>
                <w:lang w:val="vi-VN"/>
              </w:rPr>
              <w:t xml:space="preserve">) Bản thuyết trình về nội dung nghiên cứu, học tập đối với trường hợp đi học </w:t>
            </w:r>
            <w:r>
              <w:rPr>
                <w:sz w:val="26"/>
                <w:szCs w:val="26"/>
                <w:lang w:val="vi-VN"/>
              </w:rPr>
              <w:t>Sau đại học</w:t>
            </w:r>
            <w:r w:rsidRPr="00745279">
              <w:rPr>
                <w:sz w:val="26"/>
                <w:szCs w:val="26"/>
                <w:lang w:val="vi-VN"/>
              </w:rPr>
              <w:t xml:space="preserve"> phải có xác nhận của Thủ trưởng đơn vị sử dụng công chức, viên chức về tính phù hợp, khả thi của nội dung nghiên cứu đáp ứng được yêu cầu của vị trí việc làm hiện tại của công chức, viên chức và công việc của đơn vị;</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h</w:t>
            </w:r>
            <w:r w:rsidRPr="00745279">
              <w:rPr>
                <w:sz w:val="26"/>
                <w:szCs w:val="26"/>
                <w:lang w:val="vi-VN"/>
              </w:rPr>
              <w:t>) Các tài liệu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 bao gồm:</w:t>
            </w:r>
          </w:p>
          <w:p w:rsidR="009A38B8" w:rsidRPr="00745279" w:rsidRDefault="009A38B8" w:rsidP="00DA35E6">
            <w:pPr>
              <w:spacing w:line="360" w:lineRule="exact"/>
              <w:jc w:val="both"/>
              <w:rPr>
                <w:sz w:val="26"/>
                <w:szCs w:val="26"/>
                <w:lang w:val="vi-VN"/>
              </w:rPr>
            </w:pPr>
            <w:r w:rsidRPr="00745279">
              <w:rPr>
                <w:sz w:val="26"/>
                <w:szCs w:val="26"/>
                <w:lang w:val="vi-VN"/>
              </w:rPr>
              <w:lastRenderedPageBreak/>
              <w:t>a) Công văn cử công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c) Đơn xin đi học của công chức, viên chức, trong đó nêu rõ: chức danh công chức, viên chức; vị trí việc làm và nhiệm vụ đang đảm nhiệm; chuyên ngành đã tốt nghiệp; chuyên ngành trúng tuyển; thời gian học và kinh phí khóa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d) </w:t>
            </w:r>
            <w:r w:rsidRPr="00745279">
              <w:rPr>
                <w:sz w:val="26"/>
                <w:szCs w:val="26"/>
                <w:lang w:val="nl-NL"/>
              </w:rPr>
              <w:t>Bản cam kết thực hiện nghĩa vụ của công chức, viên chức</w:t>
            </w:r>
            <w:r>
              <w:rPr>
                <w:sz w:val="26"/>
                <w:szCs w:val="26"/>
                <w:lang w:val="vi-VN"/>
              </w:rPr>
              <w:t xml:space="preserve"> </w:t>
            </w:r>
            <w:r w:rsidRPr="00745279">
              <w:rPr>
                <w:sz w:val="26"/>
                <w:szCs w:val="26"/>
                <w:lang w:val="nl-NL"/>
              </w:rPr>
              <w:t>được cử đi đào tạo có xác nhận của Thủ trưởng đơn vị</w:t>
            </w:r>
            <w:r w:rsidRPr="00745279">
              <w:rPr>
                <w:sz w:val="26"/>
                <w:szCs w:val="26"/>
                <w:lang w:val="vi-VN"/>
              </w:rPr>
              <w:t xml:space="preserve"> (theo mẫu tại Phụ lục 2).</w:t>
            </w:r>
          </w:p>
          <w:p w:rsidR="009A38B8" w:rsidRDefault="009A38B8" w:rsidP="00DA35E6">
            <w:pPr>
              <w:spacing w:line="360" w:lineRule="exact"/>
              <w:jc w:val="both"/>
              <w:rPr>
                <w:sz w:val="26"/>
                <w:szCs w:val="26"/>
                <w:lang w:val="nl-NL"/>
              </w:rPr>
            </w:pPr>
            <w:r w:rsidRPr="00152079">
              <w:rPr>
                <w:sz w:val="26"/>
                <w:szCs w:val="26"/>
                <w:lang w:val="vi-VN"/>
              </w:rPr>
              <w:t>đ</w:t>
            </w:r>
            <w:r w:rsidRPr="00745279">
              <w:rPr>
                <w:sz w:val="26"/>
                <w:szCs w:val="26"/>
                <w:lang w:val="vi-VN"/>
              </w:rPr>
              <w:t xml:space="preserve">) </w:t>
            </w:r>
            <w:r w:rsidRPr="00745279">
              <w:rPr>
                <w:sz w:val="26"/>
                <w:szCs w:val="26"/>
                <w:lang w:val="nl-NL"/>
              </w:rPr>
              <w:t>Các giấy tờ khác (nếu cần thiết)</w:t>
            </w:r>
            <w:r>
              <w:rPr>
                <w:sz w:val="26"/>
                <w:szCs w:val="26"/>
                <w:lang w:val="nl-NL"/>
              </w:rPr>
              <w:t>.</w:t>
            </w:r>
          </w:p>
          <w:p w:rsidR="004D74B0" w:rsidRPr="00437C76" w:rsidRDefault="004D74B0" w:rsidP="003212C4">
            <w:pPr>
              <w:spacing w:line="360" w:lineRule="exact"/>
              <w:jc w:val="both"/>
              <w:rPr>
                <w:iCs/>
                <w:sz w:val="26"/>
                <w:szCs w:val="26"/>
                <w:shd w:val="clear" w:color="auto" w:fill="FFFFFF"/>
                <w:lang w:val="nl-NL"/>
              </w:rPr>
            </w:pPr>
            <w:r>
              <w:rPr>
                <w:sz w:val="26"/>
                <w:szCs w:val="26"/>
                <w:lang w:val="nl-NL"/>
              </w:rPr>
              <w:t xml:space="preserve">II. Số lượng hồ sơ: </w:t>
            </w:r>
            <w:r w:rsidR="003212C4">
              <w:rPr>
                <w:sz w:val="26"/>
                <w:szCs w:val="26"/>
                <w:lang w:val="nl-NL"/>
              </w:rPr>
              <w:t>01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lastRenderedPageBreak/>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Có quy định</w:t>
            </w:r>
          </w:p>
        </w:tc>
      </w:tr>
      <w:tr w:rsidR="009A38B8" w:rsidRPr="004114A1" w:rsidTr="005151D6">
        <w:tc>
          <w:tcPr>
            <w:tcW w:w="2268"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5151D6">
        <w:tc>
          <w:tcPr>
            <w:tcW w:w="2268"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24</w:t>
            </w:r>
            <w:r w:rsidRPr="004D74B0">
              <w:rPr>
                <w:iCs/>
                <w:sz w:val="26"/>
                <w:szCs w:val="26"/>
                <w:lang w:val="vi-VN"/>
              </w:rPr>
              <w:t>/20</w:t>
            </w:r>
            <w:r w:rsidRPr="00437C76">
              <w:rPr>
                <w:iCs/>
                <w:sz w:val="26"/>
                <w:szCs w:val="26"/>
                <w:lang w:val="vi-VN"/>
              </w:rPr>
              <w:t>10</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15</w:t>
            </w:r>
            <w:r w:rsidRPr="004D74B0">
              <w:rPr>
                <w:iCs/>
                <w:sz w:val="26"/>
                <w:szCs w:val="26"/>
                <w:lang w:val="vi-VN"/>
              </w:rPr>
              <w:t xml:space="preserve"> tháng </w:t>
            </w:r>
            <w:r w:rsidRPr="00437C76">
              <w:rPr>
                <w:iCs/>
                <w:sz w:val="26"/>
                <w:szCs w:val="26"/>
                <w:lang w:val="vi-VN"/>
              </w:rPr>
              <w:t>3</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10</w:t>
            </w:r>
            <w:r w:rsidRPr="004D74B0">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29</w:t>
            </w:r>
            <w:r w:rsidRPr="004D74B0">
              <w:rPr>
                <w:iCs/>
                <w:sz w:val="26"/>
                <w:szCs w:val="26"/>
                <w:lang w:val="vi-VN"/>
              </w:rPr>
              <w:t>/20</w:t>
            </w:r>
            <w:r w:rsidRPr="00437C76">
              <w:rPr>
                <w:iCs/>
                <w:sz w:val="26"/>
                <w:szCs w:val="26"/>
                <w:lang w:val="vi-VN"/>
              </w:rPr>
              <w:t>12</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12</w:t>
            </w:r>
            <w:r w:rsidRPr="004D74B0">
              <w:rPr>
                <w:iCs/>
                <w:sz w:val="26"/>
                <w:szCs w:val="26"/>
                <w:lang w:val="vi-VN"/>
              </w:rPr>
              <w:t xml:space="preserve"> tháng </w:t>
            </w:r>
            <w:r w:rsidRPr="00437C76">
              <w:rPr>
                <w:iCs/>
                <w:sz w:val="26"/>
                <w:szCs w:val="26"/>
                <w:lang w:val="vi-VN"/>
              </w:rPr>
              <w:t>4</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12</w:t>
            </w:r>
            <w:r w:rsidRPr="004D74B0">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tc>
      </w:tr>
    </w:tbl>
    <w:bookmarkEnd w:id="32"/>
    <w:p w:rsidR="009A38B8" w:rsidRPr="00291033" w:rsidRDefault="009A38B8" w:rsidP="007E1B90">
      <w:pPr>
        <w:spacing w:line="360" w:lineRule="exact"/>
        <w:jc w:val="right"/>
        <w:rPr>
          <w:i/>
          <w:sz w:val="26"/>
          <w:szCs w:val="26"/>
          <w:lang w:val="vi-VN"/>
        </w:rPr>
      </w:pPr>
      <w:r w:rsidRPr="00291033">
        <w:rPr>
          <w:i/>
          <w:sz w:val="26"/>
          <w:szCs w:val="26"/>
          <w:lang w:val="vi-VN"/>
        </w:rPr>
        <w:lastRenderedPageBreak/>
        <w:t>Phụ lục 2</w:t>
      </w:r>
    </w:p>
    <w:p w:rsidR="009A38B8" w:rsidRPr="00291033" w:rsidRDefault="009A38B8" w:rsidP="009A38B8">
      <w:pPr>
        <w:spacing w:line="360" w:lineRule="exact"/>
        <w:jc w:val="center"/>
        <w:rPr>
          <w:b/>
          <w:sz w:val="26"/>
          <w:szCs w:val="26"/>
          <w:lang w:val="vi-VN"/>
        </w:rPr>
      </w:pPr>
      <w:r w:rsidRPr="00291033">
        <w:rPr>
          <w:b/>
          <w:sz w:val="26"/>
          <w:szCs w:val="26"/>
          <w:lang w:val="vi-VN"/>
        </w:rPr>
        <w:t>CỘNG HOÀ XÃ HỘI CHỦ NGHĨA VIỆT NAM</w:t>
      </w:r>
    </w:p>
    <w:p w:rsidR="009A38B8" w:rsidRPr="007E1B90" w:rsidRDefault="009A38B8" w:rsidP="009A38B8">
      <w:pPr>
        <w:spacing w:line="360" w:lineRule="exact"/>
        <w:jc w:val="center"/>
        <w:rPr>
          <w:b/>
          <w:sz w:val="26"/>
          <w:szCs w:val="26"/>
          <w:lang w:val="vi-VN"/>
        </w:rPr>
      </w:pPr>
      <w:r w:rsidRPr="007E1B90">
        <w:rPr>
          <w:b/>
          <w:sz w:val="26"/>
          <w:szCs w:val="26"/>
          <w:lang w:val="vi-VN"/>
        </w:rPr>
        <w:t>Độc lập - Tự do - Hạnh phúc</w:t>
      </w:r>
    </w:p>
    <w:p w:rsidR="009A38B8" w:rsidRPr="00291033" w:rsidRDefault="009A38B8" w:rsidP="009A38B8">
      <w:pPr>
        <w:spacing w:line="360" w:lineRule="exact"/>
        <w:jc w:val="center"/>
        <w:rPr>
          <w:sz w:val="26"/>
          <w:szCs w:val="26"/>
          <w:lang w:val="vi-VN"/>
        </w:rPr>
      </w:pPr>
      <w:r w:rsidRPr="00291033">
        <w:rPr>
          <w:noProof/>
          <w:sz w:val="26"/>
          <w:szCs w:val="26"/>
        </w:rPr>
        <mc:AlternateContent>
          <mc:Choice Requires="wps">
            <w:drawing>
              <wp:anchor distT="0" distB="0" distL="114300" distR="114300" simplePos="0" relativeHeight="251794432" behindDoc="0" locked="0" layoutInCell="1" allowOverlap="1" wp14:anchorId="757D6060" wp14:editId="65E742DA">
                <wp:simplePos x="0" y="0"/>
                <wp:positionH relativeFrom="margin">
                  <wp:align>center</wp:align>
                </wp:positionH>
                <wp:positionV relativeFrom="paragraph">
                  <wp:posOffset>68106</wp:posOffset>
                </wp:positionV>
                <wp:extent cx="1889760" cy="0"/>
                <wp:effectExtent l="0" t="0" r="3429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6EB60" id="Straight Connector 102" o:spid="_x0000_s1026" style="position:absolute;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35pt" to="148.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B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bLFYPs2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">
                <w10:wrap anchorx="margin"/>
              </v:line>
            </w:pict>
          </mc:Fallback>
        </mc:AlternateContent>
      </w:r>
    </w:p>
    <w:p w:rsidR="009A38B8" w:rsidRPr="00437C76" w:rsidRDefault="009A38B8" w:rsidP="009A38B8">
      <w:pPr>
        <w:spacing w:line="360" w:lineRule="exact"/>
        <w:ind w:firstLine="2552"/>
        <w:rPr>
          <w:i/>
          <w:sz w:val="26"/>
          <w:szCs w:val="26"/>
          <w:lang w:val="vi-VN"/>
        </w:rPr>
      </w:pPr>
      <w:r w:rsidRPr="007E1B90">
        <w:rPr>
          <w:i/>
          <w:sz w:val="26"/>
          <w:szCs w:val="26"/>
          <w:lang w:val="vi-VN"/>
        </w:rPr>
        <w:t>Hà Nội, ngày        tháng         năm 20</w:t>
      </w:r>
      <w:r w:rsidR="007E1B90" w:rsidRPr="00437C76">
        <w:rPr>
          <w:i/>
          <w:sz w:val="26"/>
          <w:szCs w:val="26"/>
          <w:lang w:val="vi-VN"/>
        </w:rPr>
        <w:t>.....</w:t>
      </w:r>
    </w:p>
    <w:p w:rsidR="009A38B8" w:rsidRPr="007E1B90" w:rsidRDefault="009A38B8" w:rsidP="009A38B8">
      <w:pPr>
        <w:spacing w:line="360" w:lineRule="exact"/>
        <w:jc w:val="both"/>
        <w:rPr>
          <w:i/>
          <w:sz w:val="26"/>
          <w:szCs w:val="26"/>
          <w:lang w:val="vi-VN"/>
        </w:rPr>
      </w:pPr>
    </w:p>
    <w:p w:rsidR="009A38B8" w:rsidRPr="009C46C4" w:rsidRDefault="009A38B8" w:rsidP="009A38B8">
      <w:pPr>
        <w:tabs>
          <w:tab w:val="left" w:pos="426"/>
        </w:tabs>
        <w:spacing w:line="360" w:lineRule="exact"/>
        <w:jc w:val="center"/>
        <w:rPr>
          <w:b/>
          <w:lang w:val="vi-VN"/>
        </w:rPr>
      </w:pPr>
      <w:r w:rsidRPr="009C46C4">
        <w:rPr>
          <w:b/>
          <w:lang w:val="vi-VN"/>
        </w:rPr>
        <w:t>BẢN CAM KẾT</w:t>
      </w:r>
    </w:p>
    <w:p w:rsidR="009A38B8" w:rsidRPr="009C46C4" w:rsidRDefault="009A38B8" w:rsidP="009A38B8">
      <w:pPr>
        <w:tabs>
          <w:tab w:val="left" w:pos="426"/>
        </w:tabs>
        <w:spacing w:line="360" w:lineRule="exact"/>
        <w:jc w:val="center"/>
        <w:rPr>
          <w:b/>
          <w:lang w:val="vi-VN"/>
        </w:rPr>
      </w:pPr>
      <w:r w:rsidRPr="009C46C4">
        <w:rPr>
          <w:b/>
          <w:lang w:val="vi-VN"/>
        </w:rPr>
        <w:t xml:space="preserve">THỰC HIỆN NGHĨA VỤ CỦA CÁN BỘ, CÔNG CHỨC, VIÊN CHỨC </w:t>
      </w:r>
    </w:p>
    <w:p w:rsidR="009A38B8" w:rsidRPr="009C46C4" w:rsidRDefault="009A38B8" w:rsidP="009A38B8">
      <w:pPr>
        <w:tabs>
          <w:tab w:val="left" w:pos="426"/>
        </w:tabs>
        <w:spacing w:line="360" w:lineRule="exact"/>
        <w:jc w:val="center"/>
        <w:rPr>
          <w:b/>
          <w:lang w:val="vi-VN"/>
        </w:rPr>
      </w:pPr>
      <w:r w:rsidRPr="009C46C4">
        <w:rPr>
          <w:b/>
          <w:lang w:val="vi-VN"/>
        </w:rPr>
        <w:t>ĐƯỢC CỬ ĐI ĐÀO TẠO SAU ĐẠI HỌC</w:t>
      </w:r>
    </w:p>
    <w:p w:rsidR="009A38B8" w:rsidRPr="00291033" w:rsidRDefault="009A38B8" w:rsidP="009A38B8">
      <w:pPr>
        <w:spacing w:line="360" w:lineRule="exact"/>
        <w:jc w:val="center"/>
        <w:rPr>
          <w:sz w:val="26"/>
          <w:szCs w:val="26"/>
          <w:lang w:val="vi-VN"/>
        </w:rPr>
      </w:pPr>
    </w:p>
    <w:p w:rsidR="009A38B8" w:rsidRPr="00291033" w:rsidRDefault="009A38B8" w:rsidP="009A38B8">
      <w:pPr>
        <w:spacing w:line="360" w:lineRule="exact"/>
        <w:jc w:val="both"/>
        <w:rPr>
          <w:sz w:val="26"/>
          <w:szCs w:val="26"/>
          <w:lang w:val="vi-VN"/>
        </w:rPr>
      </w:pPr>
      <w:r w:rsidRPr="00291033">
        <w:rPr>
          <w:sz w:val="26"/>
          <w:szCs w:val="26"/>
          <w:lang w:val="vi-VN"/>
        </w:rPr>
        <w:tab/>
        <w:t>Tôi là:……………………………………....................................................</w:t>
      </w:r>
    </w:p>
    <w:p w:rsidR="009A38B8" w:rsidRPr="00291033" w:rsidRDefault="009A38B8" w:rsidP="009A38B8">
      <w:pPr>
        <w:spacing w:line="360" w:lineRule="exact"/>
        <w:ind w:firstLine="709"/>
        <w:jc w:val="both"/>
        <w:rPr>
          <w:sz w:val="26"/>
          <w:szCs w:val="26"/>
          <w:lang w:val="vi-VN"/>
        </w:rPr>
      </w:pPr>
      <w:r w:rsidRPr="00291033">
        <w:rPr>
          <w:sz w:val="26"/>
          <w:szCs w:val="26"/>
          <w:lang w:val="vi-VN"/>
        </w:rPr>
        <w:t>Sinh ngày:………………………..................................................................</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Số CMND (hoặc mã định danh Thẻ căn cước công dân):             </w:t>
      </w:r>
    </w:p>
    <w:p w:rsidR="009A38B8" w:rsidRPr="00291033" w:rsidRDefault="009A38B8" w:rsidP="009A38B8">
      <w:pPr>
        <w:spacing w:line="360" w:lineRule="exact"/>
        <w:jc w:val="both"/>
        <w:rPr>
          <w:sz w:val="26"/>
          <w:szCs w:val="26"/>
          <w:lang w:val="vi-VN"/>
        </w:rPr>
      </w:pPr>
      <w:r w:rsidRPr="00291033">
        <w:rPr>
          <w:sz w:val="26"/>
          <w:szCs w:val="26"/>
          <w:lang w:val="vi-VN"/>
        </w:rPr>
        <w:t xml:space="preserve">           .………………….cấp ngày…………………nơi cấp: ………………….</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trú:…………………………………………</w:t>
      </w:r>
    </w:p>
    <w:p w:rsidR="009A38B8" w:rsidRPr="00291033" w:rsidRDefault="009A38B8" w:rsidP="009A38B8">
      <w:pPr>
        <w:spacing w:line="360" w:lineRule="exact"/>
        <w:jc w:val="both"/>
        <w:rPr>
          <w:sz w:val="26"/>
          <w:szCs w:val="26"/>
          <w:lang w:val="vi-VN"/>
        </w:rPr>
      </w:pPr>
      <w:r w:rsidRPr="00291033">
        <w:rPr>
          <w:sz w:val="26"/>
          <w:szCs w:val="26"/>
          <w:lang w:val="vi-VN"/>
        </w:rPr>
        <w:tab/>
        <w:t>Nơi ở hiện nay:……………………………………………………………</w:t>
      </w:r>
    </w:p>
    <w:p w:rsidR="009A38B8" w:rsidRPr="00291033" w:rsidRDefault="009A38B8" w:rsidP="009A38B8">
      <w:pPr>
        <w:spacing w:line="360" w:lineRule="exact"/>
        <w:jc w:val="both"/>
        <w:rPr>
          <w:sz w:val="26"/>
          <w:szCs w:val="26"/>
          <w:lang w:val="vi-VN"/>
        </w:rPr>
      </w:pPr>
      <w:r w:rsidRPr="00291033">
        <w:rPr>
          <w:sz w:val="26"/>
          <w:szCs w:val="26"/>
          <w:lang w:val="vi-VN"/>
        </w:rPr>
        <w:tab/>
        <w:t>Họ tên bố:......................................................................................................</w:t>
      </w:r>
    </w:p>
    <w:p w:rsidR="009A38B8" w:rsidRPr="00291033" w:rsidRDefault="009A38B8" w:rsidP="009A38B8">
      <w:pPr>
        <w:spacing w:line="360" w:lineRule="exact"/>
        <w:jc w:val="both"/>
        <w:rPr>
          <w:sz w:val="26"/>
          <w:szCs w:val="26"/>
          <w:lang w:val="vi-VN"/>
        </w:rPr>
      </w:pPr>
      <w:r w:rsidRPr="00291033">
        <w:rPr>
          <w:sz w:val="26"/>
          <w:szCs w:val="26"/>
          <w:lang w:val="vi-VN"/>
        </w:rPr>
        <w:tab/>
        <w:t>Họ tên mẹ:.....................................................................................................</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của bố/mẹ:......................................................</w:t>
      </w:r>
    </w:p>
    <w:p w:rsidR="009A38B8" w:rsidRPr="00291033" w:rsidRDefault="009A38B8" w:rsidP="009A38B8">
      <w:pPr>
        <w:spacing w:line="360" w:lineRule="exact"/>
        <w:jc w:val="both"/>
        <w:rPr>
          <w:sz w:val="26"/>
          <w:szCs w:val="26"/>
          <w:lang w:val="vi-VN"/>
        </w:rPr>
      </w:pPr>
      <w:r w:rsidRPr="00291033">
        <w:rPr>
          <w:sz w:val="26"/>
          <w:szCs w:val="26"/>
          <w:lang w:val="vi-VN"/>
        </w:rPr>
        <w:tab/>
        <w:t>Họ tên vợ/chồng:...........................................................................................</w:t>
      </w:r>
    </w:p>
    <w:p w:rsidR="009A38B8" w:rsidRPr="00291033" w:rsidRDefault="009A38B8" w:rsidP="009A38B8">
      <w:pPr>
        <w:spacing w:line="360" w:lineRule="exact"/>
        <w:ind w:firstLine="720"/>
        <w:jc w:val="both"/>
        <w:rPr>
          <w:sz w:val="26"/>
          <w:szCs w:val="26"/>
          <w:lang w:val="vi-VN"/>
        </w:rPr>
      </w:pPr>
      <w:r w:rsidRPr="00291033">
        <w:rPr>
          <w:sz w:val="26"/>
          <w:szCs w:val="26"/>
          <w:lang w:val="vi-VN"/>
        </w:rPr>
        <w:t>Điện thoại:……………………….Địa chỉ thư điện tử:……………………</w:t>
      </w:r>
    </w:p>
    <w:p w:rsidR="009A38B8" w:rsidRPr="00291033" w:rsidRDefault="009A38B8" w:rsidP="009A38B8">
      <w:pPr>
        <w:spacing w:line="360" w:lineRule="exact"/>
        <w:jc w:val="both"/>
        <w:rPr>
          <w:sz w:val="26"/>
          <w:szCs w:val="26"/>
          <w:lang w:val="vi-VN"/>
        </w:rPr>
      </w:pPr>
      <w:r w:rsidRPr="00291033">
        <w:rPr>
          <w:sz w:val="26"/>
          <w:szCs w:val="26"/>
          <w:lang w:val="vi-VN"/>
        </w:rPr>
        <w:tab/>
        <w:t xml:space="preserve">Là </w:t>
      </w:r>
      <w:r>
        <w:rPr>
          <w:sz w:val="26"/>
          <w:szCs w:val="26"/>
          <w:lang w:val="vi-VN"/>
        </w:rPr>
        <w:t>công chức, viên chức</w:t>
      </w:r>
      <w:r w:rsidRPr="00291033">
        <w:rPr>
          <w:sz w:val="26"/>
          <w:szCs w:val="26"/>
          <w:lang w:val="vi-VN"/>
        </w:rPr>
        <w:t>, viên chức Phòng (Ban)……………………………..</w:t>
      </w:r>
    </w:p>
    <w:p w:rsidR="009A38B8" w:rsidRPr="00291033" w:rsidRDefault="009A38B8" w:rsidP="009A38B8">
      <w:pPr>
        <w:spacing w:line="360" w:lineRule="exact"/>
        <w:jc w:val="both"/>
        <w:rPr>
          <w:sz w:val="26"/>
          <w:szCs w:val="26"/>
          <w:lang w:val="vi-VN"/>
        </w:rPr>
      </w:pPr>
      <w:r w:rsidRPr="00291033">
        <w:rPr>
          <w:sz w:val="26"/>
          <w:szCs w:val="26"/>
          <w:lang w:val="vi-VN"/>
        </w:rPr>
        <w:tab/>
        <w:t>Đơn vị:……………………………………………………………………...</w:t>
      </w:r>
    </w:p>
    <w:p w:rsidR="009A38B8" w:rsidRPr="00291033" w:rsidRDefault="009A38B8" w:rsidP="009A38B8">
      <w:pPr>
        <w:spacing w:line="360" w:lineRule="exact"/>
        <w:jc w:val="both"/>
        <w:rPr>
          <w:sz w:val="26"/>
          <w:szCs w:val="26"/>
          <w:lang w:val="vi-VN"/>
        </w:rPr>
      </w:pPr>
      <w:r w:rsidRPr="00291033">
        <w:rPr>
          <w:sz w:val="26"/>
          <w:szCs w:val="26"/>
          <w:lang w:val="vi-VN"/>
        </w:rPr>
        <w:tab/>
        <w:t>Được Bộ Thông tin và Truyền thông cử tham dự khoá đào tạo:…………………………………………………………………………….......</w:t>
      </w:r>
    </w:p>
    <w:p w:rsidR="009A38B8" w:rsidRPr="00291033" w:rsidRDefault="009A38B8" w:rsidP="009A38B8">
      <w:pPr>
        <w:spacing w:line="360" w:lineRule="exact"/>
        <w:jc w:val="both"/>
        <w:rPr>
          <w:sz w:val="26"/>
          <w:szCs w:val="26"/>
          <w:lang w:val="vi-VN"/>
        </w:rPr>
      </w:pPr>
      <w:r w:rsidRPr="00291033">
        <w:rPr>
          <w:sz w:val="26"/>
          <w:szCs w:val="26"/>
          <w:lang w:val="vi-VN"/>
        </w:rPr>
        <w:tab/>
        <w:t>theo Quyết định số ……/QĐ-BTTTT ngày……/…./20 …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Ngành học:…………………………..chuyên ngành:……………………</w:t>
      </w:r>
    </w:p>
    <w:p w:rsidR="009A38B8" w:rsidRPr="00291033" w:rsidRDefault="009A38B8" w:rsidP="009A38B8">
      <w:pPr>
        <w:spacing w:line="360" w:lineRule="exact"/>
        <w:jc w:val="both"/>
        <w:rPr>
          <w:sz w:val="26"/>
          <w:szCs w:val="26"/>
          <w:lang w:val="vi-VN"/>
        </w:rPr>
      </w:pPr>
      <w:r w:rsidRPr="00291033">
        <w:rPr>
          <w:sz w:val="26"/>
          <w:szCs w:val="26"/>
          <w:lang w:val="vi-VN"/>
        </w:rPr>
        <w:tab/>
        <w:t xml:space="preserve">Thời gian học tập: từ:……../…/20 ..…..đến…./…./20 </w:t>
      </w:r>
    </w:p>
    <w:p w:rsidR="009A38B8" w:rsidRPr="00291033" w:rsidRDefault="009A38B8" w:rsidP="009A38B8">
      <w:pPr>
        <w:spacing w:line="360" w:lineRule="exact"/>
        <w:jc w:val="both"/>
        <w:rPr>
          <w:sz w:val="26"/>
          <w:szCs w:val="26"/>
          <w:lang w:val="vi-VN"/>
        </w:rPr>
      </w:pPr>
      <w:r w:rsidRPr="00291033">
        <w:rPr>
          <w:sz w:val="26"/>
          <w:szCs w:val="26"/>
          <w:lang w:val="vi-VN"/>
        </w:rPr>
        <w:tab/>
        <w:t>Địa điểm học tập:……………………..</w:t>
      </w:r>
    </w:p>
    <w:p w:rsidR="009A38B8" w:rsidRPr="00291033" w:rsidRDefault="009A38B8" w:rsidP="009A38B8">
      <w:pPr>
        <w:spacing w:line="360" w:lineRule="exact"/>
        <w:jc w:val="both"/>
        <w:rPr>
          <w:sz w:val="26"/>
          <w:szCs w:val="26"/>
          <w:lang w:val="vi-VN"/>
        </w:rPr>
      </w:pPr>
      <w:r w:rsidRPr="00291033">
        <w:rPr>
          <w:sz w:val="26"/>
          <w:szCs w:val="26"/>
          <w:lang w:val="vi-VN"/>
        </w:rPr>
        <w:t xml:space="preserve">          Nguồn tài trợ cho khoá học:……………………………………………..</w:t>
      </w:r>
    </w:p>
    <w:p w:rsidR="009A38B8" w:rsidRPr="00291033" w:rsidRDefault="009A38B8" w:rsidP="009A38B8">
      <w:pPr>
        <w:spacing w:line="360" w:lineRule="exact"/>
        <w:jc w:val="both"/>
        <w:rPr>
          <w:sz w:val="26"/>
          <w:szCs w:val="26"/>
          <w:lang w:val="vi-VN"/>
        </w:rPr>
      </w:pPr>
      <w:r w:rsidRPr="00291033">
        <w:rPr>
          <w:sz w:val="26"/>
          <w:szCs w:val="26"/>
          <w:lang w:val="vi-VN"/>
        </w:rPr>
        <w:tab/>
        <w:t>Chi phí khóa học (gồm cả học phí):………………………..</w:t>
      </w:r>
    </w:p>
    <w:p w:rsidR="009A38B8" w:rsidRPr="00291033" w:rsidRDefault="009A38B8" w:rsidP="009A38B8">
      <w:pPr>
        <w:spacing w:line="360" w:lineRule="exact"/>
        <w:jc w:val="both"/>
        <w:rPr>
          <w:sz w:val="26"/>
          <w:szCs w:val="26"/>
          <w:lang w:val="vi-VN"/>
        </w:rPr>
      </w:pPr>
      <w:r w:rsidRPr="00291033">
        <w:rPr>
          <w:sz w:val="26"/>
          <w:szCs w:val="26"/>
          <w:lang w:val="vi-VN"/>
        </w:rPr>
        <w:tab/>
        <w:t>Họ tên của người liên lạc trong trường hợp cần thiết:………………………..</w:t>
      </w:r>
    </w:p>
    <w:p w:rsidR="009A38B8" w:rsidRPr="00291033" w:rsidRDefault="009A38B8" w:rsidP="009A38B8">
      <w:pPr>
        <w:spacing w:line="360" w:lineRule="exact"/>
        <w:jc w:val="both"/>
        <w:rPr>
          <w:sz w:val="26"/>
          <w:szCs w:val="26"/>
          <w:lang w:val="vi-VN"/>
        </w:rPr>
      </w:pPr>
      <w:r w:rsidRPr="00291033">
        <w:rPr>
          <w:sz w:val="26"/>
          <w:szCs w:val="26"/>
          <w:lang w:val="vi-VN"/>
        </w:rPr>
        <w:tab/>
        <w:t>Quan hệ với người được cử đi đào tạo:…………………Điện thoại:………...</w:t>
      </w:r>
    </w:p>
    <w:p w:rsidR="009A38B8" w:rsidRPr="00291033" w:rsidRDefault="009A38B8" w:rsidP="009A38B8">
      <w:pPr>
        <w:spacing w:line="360" w:lineRule="exact"/>
        <w:jc w:val="both"/>
        <w:rPr>
          <w:sz w:val="26"/>
          <w:szCs w:val="26"/>
          <w:lang w:val="vi-VN"/>
        </w:rPr>
      </w:pPr>
      <w:r w:rsidRPr="00291033">
        <w:rPr>
          <w:sz w:val="26"/>
          <w:szCs w:val="26"/>
          <w:lang w:val="vi-VN"/>
        </w:rPr>
        <w:tab/>
        <w:t>Địa chỉ:……………………………………………………………………</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Sau khi nghiên cứu kỹ Quy chế đào tạo, bồi dưỡng </w:t>
      </w:r>
      <w:r>
        <w:rPr>
          <w:sz w:val="26"/>
          <w:szCs w:val="26"/>
          <w:lang w:val="vi-VN"/>
        </w:rPr>
        <w:t>công chức, viên chức</w:t>
      </w:r>
      <w:r w:rsidRPr="00291033">
        <w:rPr>
          <w:sz w:val="26"/>
          <w:szCs w:val="26"/>
          <w:lang w:val="vi-VN"/>
        </w:rPr>
        <w:t xml:space="preserve">, viên chức Bộ Thông tin và Truyền thông ban hành kèm theo Quyết định số       /QĐ-BTTTT ngày……/...../20….. của Bộ trưởng Bộ Thông tin và Truyền thông và các quy định khác của Nhà nước, tôi cam kết thực hiện đầy đủ các nghĩa vụ của </w:t>
      </w:r>
      <w:r>
        <w:rPr>
          <w:sz w:val="26"/>
          <w:szCs w:val="26"/>
          <w:lang w:val="vi-VN"/>
        </w:rPr>
        <w:t>công chức, viên chức</w:t>
      </w:r>
      <w:r w:rsidRPr="00291033">
        <w:rPr>
          <w:sz w:val="26"/>
          <w:szCs w:val="26"/>
          <w:lang w:val="vi-VN"/>
        </w:rPr>
        <w:t xml:space="preserve">, viên chức được cử đi đào tạo đại học và </w:t>
      </w:r>
      <w:r>
        <w:rPr>
          <w:sz w:val="26"/>
          <w:szCs w:val="26"/>
          <w:lang w:val="vi-VN"/>
        </w:rPr>
        <w:t>Sau đại học</w:t>
      </w:r>
      <w:r w:rsidRPr="00291033">
        <w:rPr>
          <w:sz w:val="26"/>
          <w:szCs w:val="26"/>
          <w:lang w:val="vi-VN"/>
        </w:rPr>
        <w:t>. Cụ thể như sau:</w:t>
      </w:r>
    </w:p>
    <w:p w:rsidR="009A38B8" w:rsidRPr="00291033" w:rsidRDefault="009A38B8" w:rsidP="009A38B8">
      <w:pPr>
        <w:spacing w:line="360" w:lineRule="exact"/>
        <w:jc w:val="both"/>
        <w:rPr>
          <w:sz w:val="26"/>
          <w:szCs w:val="26"/>
          <w:lang w:val="vi-VN"/>
        </w:rPr>
      </w:pPr>
      <w:r w:rsidRPr="00291033">
        <w:rPr>
          <w:sz w:val="26"/>
          <w:szCs w:val="26"/>
          <w:lang w:val="vi-VN"/>
        </w:rPr>
        <w:lastRenderedPageBreak/>
        <w:tab/>
        <w:t>1. Chấp hành đầy đủ mọi quy định của cơ sở đào tạo, các quy định của pháp luật có liên quan và quy định của Bộ Thông tin và Truyền thông. Hoàn thành khoá học đúng thời hạn, trở lại làm việc tại Bộ Thông tin và Truyền thông theo sự phân công, bố trí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2. Cam kết tiếp tục làm việc lâu dài tại Bộ Thông tin và Truyền thông sau khi hoàn thành khoá học. Trong mọi trường hợp, vì bất kỳ lý do gì tôi phải làm việc ít nhất là …. năm …..tháng (bằng chữ:</w:t>
      </w:r>
      <w:r>
        <w:rPr>
          <w:sz w:val="26"/>
          <w:szCs w:val="26"/>
          <w:lang w:val="vi-VN"/>
        </w:rPr>
        <w:t>..</w:t>
      </w:r>
      <w:r w:rsidRPr="00291033">
        <w:rPr>
          <w:sz w:val="26"/>
          <w:szCs w:val="26"/>
          <w:lang w:val="vi-VN"/>
        </w:rPr>
        <w:t xml:space="preserve">………………………………………) tại Bộ theo quy định của Quy chế đào tạo, bồi dưỡng </w:t>
      </w:r>
      <w:r>
        <w:rPr>
          <w:sz w:val="26"/>
          <w:szCs w:val="26"/>
          <w:lang w:val="vi-VN"/>
        </w:rPr>
        <w:t>công chức, viên chức</w:t>
      </w:r>
      <w:r w:rsidRPr="00291033">
        <w:rPr>
          <w:sz w:val="26"/>
          <w:szCs w:val="26"/>
          <w:lang w:val="vi-VN"/>
        </w:rPr>
        <w:t>, viên chức Bộ Thông tin và Truyền thông mới được chuyển công tác.</w:t>
      </w:r>
    </w:p>
    <w:p w:rsidR="009A38B8" w:rsidRPr="00291033" w:rsidRDefault="009A38B8" w:rsidP="009A38B8">
      <w:pPr>
        <w:spacing w:line="360" w:lineRule="exact"/>
        <w:jc w:val="both"/>
        <w:rPr>
          <w:sz w:val="26"/>
          <w:szCs w:val="26"/>
          <w:lang w:val="vi-VN"/>
        </w:rPr>
      </w:pPr>
      <w:r w:rsidRPr="00291033">
        <w:rPr>
          <w:sz w:val="26"/>
          <w:szCs w:val="26"/>
          <w:lang w:val="vi-VN"/>
        </w:rPr>
        <w:tab/>
        <w:t>3. Nếu không thực hiện hoặc thực hiện không đúng và không đầy đủ các nội dung đã cam kết trên thì tôi phải bồi hoàn toàn bộ chi phí của khoá học. Nếu tôi không bồi hoàn kinh phí đào tạo, Bộ Thông tin và Truyền thông có quyền thực hiện các biện pháp xử lý như sau:</w:t>
      </w:r>
    </w:p>
    <w:p w:rsidR="009A38B8" w:rsidRPr="00291033" w:rsidRDefault="009A38B8" w:rsidP="009A38B8">
      <w:pPr>
        <w:spacing w:line="360" w:lineRule="exact"/>
        <w:jc w:val="both"/>
        <w:rPr>
          <w:sz w:val="26"/>
          <w:szCs w:val="26"/>
          <w:lang w:val="vi-VN"/>
        </w:rPr>
      </w:pPr>
      <w:r w:rsidRPr="00291033">
        <w:rPr>
          <w:sz w:val="26"/>
          <w:szCs w:val="26"/>
          <w:lang w:val="vi-VN"/>
        </w:rPr>
        <w:tab/>
        <w:t>a) Xử lý kỷ luật buộc thôi việc</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b) Yêu cầu bồi thường toàn bộ chi phí đào tạo, không phân biệt nguồn gốc tài trợ từ phía nước ngoài hay trong nước tương ứng với thời gian làm việc thực tế còn thiếu so với thời gian quy định trong bản cam kết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c) Giữ lại hồ sơ cán bộ gốc, sổ bảo hiểm và không xác nhận các giấy tờ cần thiết khác hoặc yêu cầu Toà án giải quyết nếu chưa thực hiện xong nghĩa vụ bồi thường chi phí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d) Thông báo tới các cơ quan có liên quan để phối hợp giải quyết bao gồm: cơ quan chuyển đến công tác, chính quyền địa phương nơi cư trú, cơ quan làm việc nước ngoài có liên quan</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e) Đề nghị Bộ Công An và Bộ Ngoại giao can thiệp trong việc cấp, gia hạn hộ chiếu đồng thời thông báo cho cơ quan đại diện ngoại giao của Việt Nam ở nước ngoài hoặc cơ quan có thẩm quyền của phía nước ngoài buộc về nước và thực hiện các nghĩa vụ tài chính (nếu đang ở nước ngoài)</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g) Yêu cầu Toà án giải quyết</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Tôi cam đoan đã đọc kỹ, hiểu đầy đủ nội dung của bản cam kết và ký vào bản cam kết. Nếu thực hiện sai, tôi xin chịu hoàn toàn trách nhiệm trước Bộ Thông tin và Truyền thông và pháp luật.</w:t>
      </w:r>
    </w:p>
    <w:p w:rsidR="009A38B8" w:rsidRPr="00291033" w:rsidRDefault="009A38B8" w:rsidP="009A38B8">
      <w:pPr>
        <w:spacing w:line="360" w:lineRule="exact"/>
        <w:jc w:val="both"/>
        <w:rPr>
          <w:sz w:val="26"/>
          <w:szCs w:val="26"/>
          <w:lang w:val="vi-VN"/>
        </w:rPr>
      </w:pPr>
      <w:r w:rsidRPr="00291033">
        <w:rPr>
          <w:sz w:val="26"/>
          <w:szCs w:val="26"/>
          <w:lang w:val="vi-VN"/>
        </w:rPr>
        <w:tab/>
        <w:t xml:space="preserve">Cam kết này được lập thành 04 bản: 01 bản lưu tại đơn vị trực tiếp quản lý sử dụng </w:t>
      </w:r>
      <w:r>
        <w:rPr>
          <w:sz w:val="26"/>
          <w:szCs w:val="26"/>
          <w:lang w:val="vi-VN"/>
        </w:rPr>
        <w:t>công chức, viên chức</w:t>
      </w:r>
      <w:r w:rsidRPr="00291033">
        <w:rPr>
          <w:sz w:val="26"/>
          <w:szCs w:val="26"/>
          <w:lang w:val="vi-VN"/>
        </w:rPr>
        <w:t>, viên chức; 01 bản lưu tại đơn vị trực tiếp soạn thảo quyết định cử cán bộ đi đào tạo; 01 bản lưu trong hồ sơ nhân sự và 01 bản do người cam kết giữ.</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THỦ TRƯỞNG</w:t>
      </w:r>
      <w:r w:rsidRPr="00291033">
        <w:rPr>
          <w:b/>
          <w:sz w:val="26"/>
          <w:szCs w:val="26"/>
          <w:lang w:val="vi-VN"/>
        </w:rPr>
        <w:tab/>
      </w:r>
      <w:r w:rsidRPr="00291033">
        <w:rPr>
          <w:b/>
          <w:sz w:val="26"/>
          <w:szCs w:val="26"/>
          <w:lang w:val="vi-VN"/>
        </w:rPr>
        <w:tab/>
        <w:t xml:space="preserve">                                 NGƯỜI CAM KẾT</w:t>
      </w:r>
    </w:p>
    <w:p w:rsidR="009A38B8" w:rsidRPr="00291033" w:rsidRDefault="009A38B8" w:rsidP="009A38B8">
      <w:pPr>
        <w:spacing w:line="360" w:lineRule="exact"/>
        <w:jc w:val="both"/>
        <w:rPr>
          <w:sz w:val="26"/>
          <w:szCs w:val="26"/>
          <w:lang w:val="vi-VN"/>
        </w:rPr>
      </w:pPr>
      <w:r w:rsidRPr="00291033">
        <w:rPr>
          <w:b/>
          <w:sz w:val="26"/>
          <w:szCs w:val="26"/>
          <w:lang w:val="vi-VN"/>
        </w:rPr>
        <w:t>ĐƠN VỊ TRỰC TIẾP QUẢN LÝ, SỬ DỤNG</w:t>
      </w:r>
      <w:r w:rsidRPr="00291033">
        <w:rPr>
          <w:sz w:val="26"/>
          <w:szCs w:val="26"/>
          <w:lang w:val="vi-VN"/>
        </w:rPr>
        <w:tab/>
      </w:r>
      <w:r w:rsidRPr="00291033">
        <w:rPr>
          <w:sz w:val="26"/>
          <w:szCs w:val="26"/>
          <w:lang w:val="vi-VN"/>
        </w:rPr>
        <w:tab/>
        <w:t xml:space="preserve">     </w:t>
      </w:r>
      <w:r>
        <w:rPr>
          <w:sz w:val="26"/>
          <w:szCs w:val="26"/>
          <w:lang w:val="vi-VN"/>
        </w:rPr>
        <w:t xml:space="preserve">     </w:t>
      </w:r>
      <w:r w:rsidRPr="00291033">
        <w:rPr>
          <w:sz w:val="26"/>
          <w:szCs w:val="26"/>
          <w:lang w:val="vi-VN"/>
        </w:rPr>
        <w:t>(Ký và ghi rõ họ, tên)</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CÁN BỘ, CÔNG CHỨC, VIÊN CHỨC</w:t>
      </w:r>
    </w:p>
    <w:p w:rsidR="009A38B8" w:rsidRPr="00291033" w:rsidRDefault="009A38B8" w:rsidP="009A38B8">
      <w:pPr>
        <w:spacing w:line="360" w:lineRule="exact"/>
        <w:rPr>
          <w:sz w:val="26"/>
          <w:szCs w:val="26"/>
          <w:lang w:val="vi-VN"/>
        </w:rPr>
      </w:pPr>
      <w:r w:rsidRPr="00291033">
        <w:rPr>
          <w:sz w:val="26"/>
          <w:szCs w:val="26"/>
          <w:lang w:val="vi-VN"/>
        </w:rPr>
        <w:t xml:space="preserve">               (Ký và ghi rõ họ, tên)</w:t>
      </w:r>
    </w:p>
    <w:p w:rsidR="009A38B8" w:rsidRDefault="009A38B8" w:rsidP="009A38B8">
      <w:pPr>
        <w:rPr>
          <w:sz w:val="26"/>
          <w:szCs w:val="26"/>
          <w:lang w:val="vi-VN"/>
        </w:rPr>
      </w:pPr>
    </w:p>
    <w:p w:rsidR="009A38B8" w:rsidRPr="00437C76" w:rsidRDefault="009A38B8" w:rsidP="009A38B8">
      <w:pPr>
        <w:spacing w:before="120"/>
        <w:jc w:val="both"/>
        <w:rPr>
          <w:bCs/>
          <w:iCs/>
          <w:lang w:val="vi-VN"/>
        </w:rPr>
      </w:pPr>
    </w:p>
    <w:p w:rsidR="009A38B8" w:rsidRPr="00CE0938" w:rsidRDefault="00A206FC" w:rsidP="00E03096">
      <w:pPr>
        <w:spacing w:before="120" w:after="120"/>
        <w:jc w:val="both"/>
        <w:rPr>
          <w:b/>
          <w:bCs/>
          <w:iCs/>
          <w:lang w:val="vi-VN"/>
        </w:rPr>
      </w:pPr>
      <w:r w:rsidRPr="00437C76">
        <w:rPr>
          <w:b/>
          <w:bCs/>
          <w:iCs/>
          <w:lang w:val="vi-VN"/>
        </w:rPr>
        <w:lastRenderedPageBreak/>
        <w:t>1</w:t>
      </w:r>
      <w:r w:rsidR="009A38B8" w:rsidRPr="00437C76">
        <w:rPr>
          <w:b/>
          <w:bCs/>
          <w:iCs/>
          <w:lang w:val="vi-VN"/>
        </w:rPr>
        <w:t>5. C</w:t>
      </w:r>
      <w:r w:rsidR="009A38B8" w:rsidRPr="00CE0938">
        <w:rPr>
          <w:b/>
          <w:bCs/>
          <w:iCs/>
          <w:lang w:val="vi-VN"/>
        </w:rPr>
        <w:t>ử công chức, viên chức đi đào tạo, bồi dưỡng trong nước và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2D09F9">
            <w:pPr>
              <w:pStyle w:val="ListParagraph"/>
              <w:widowControl w:val="0"/>
              <w:ind w:left="0"/>
              <w:rPr>
                <w:sz w:val="26"/>
                <w:szCs w:val="26"/>
              </w:rPr>
            </w:pPr>
            <w:r w:rsidRPr="00F3448E">
              <w:rPr>
                <w:sz w:val="26"/>
                <w:szCs w:val="26"/>
              </w:rPr>
              <w:t>Trình tự thực hiện:</w:t>
            </w:r>
          </w:p>
        </w:tc>
        <w:tc>
          <w:tcPr>
            <w:tcW w:w="7088" w:type="dxa"/>
            <w:vAlign w:val="center"/>
          </w:tcPr>
          <w:p w:rsidR="009A38B8" w:rsidRPr="003212C4" w:rsidRDefault="009A38B8" w:rsidP="002D09F9">
            <w:pPr>
              <w:pStyle w:val="Heading2"/>
              <w:keepNext w:val="0"/>
              <w:widowControl w:val="0"/>
              <w:spacing w:line="276" w:lineRule="auto"/>
              <w:ind w:firstLine="0"/>
              <w:jc w:val="both"/>
              <w:rPr>
                <w:i w:val="0"/>
                <w:color w:val="auto"/>
                <w:lang w:val="vi-VN"/>
              </w:rPr>
            </w:pPr>
            <w:r w:rsidRPr="003212C4">
              <w:rPr>
                <w:i w:val="0"/>
                <w:color w:val="auto"/>
                <w:lang w:val="nl-NL"/>
              </w:rPr>
              <w:t xml:space="preserve">1. Đối với các trường hợp thuộc </w:t>
            </w:r>
            <w:r w:rsidRPr="003212C4">
              <w:rPr>
                <w:i w:val="0"/>
                <w:color w:val="auto"/>
                <w:lang w:val="vi-VN"/>
              </w:rPr>
              <w:t xml:space="preserve">thẩm quyền </w:t>
            </w:r>
            <w:r w:rsidRPr="003212C4">
              <w:rPr>
                <w:i w:val="0"/>
                <w:color w:val="auto"/>
                <w:lang w:val="nl-NL"/>
              </w:rPr>
              <w:t>của Bộ</w:t>
            </w:r>
            <w:r w:rsidRPr="003212C4">
              <w:rPr>
                <w:i w:val="0"/>
                <w:color w:val="auto"/>
                <w:lang w:val="vi-VN"/>
              </w:rPr>
              <w:t xml:space="preserve"> trưởng, trình tự thủ tục gồm các bước sau:</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a) Đối với các chương trình đào tạo, bồi dưỡng do Bộ Thông tin và Truyền thông trực tiếp thông báo:</w:t>
            </w:r>
          </w:p>
          <w:p w:rsidR="009A38B8" w:rsidRPr="005F2402" w:rsidRDefault="009A38B8" w:rsidP="002D09F9">
            <w:pPr>
              <w:widowControl w:val="0"/>
              <w:jc w:val="both"/>
              <w:rPr>
                <w:sz w:val="26"/>
                <w:szCs w:val="26"/>
                <w:lang w:val="vi-VN"/>
              </w:rPr>
            </w:pPr>
            <w:r w:rsidRPr="005F2402">
              <w:rPr>
                <w:sz w:val="26"/>
                <w:szCs w:val="26"/>
                <w:lang w:val="vi-VN"/>
              </w:rPr>
              <w:t>- Bước 1:</w:t>
            </w:r>
            <w:r w:rsidRPr="005F2402">
              <w:rPr>
                <w:sz w:val="26"/>
                <w:szCs w:val="26"/>
                <w:lang w:val="nl-NL"/>
              </w:rPr>
              <w:t xml:space="preserve"> </w:t>
            </w:r>
            <w:r w:rsidRPr="005F2402">
              <w:rPr>
                <w:sz w:val="26"/>
                <w:szCs w:val="26"/>
                <w:lang w:val="vi-VN"/>
              </w:rPr>
              <w:t xml:space="preserve">Căn cứ thông báo của cơ sở đào tạo, bồi dưỡng về nội dung, chỉ tiêu và kế hoạch đào tạo, bồi dưỡng công chức, viên chức, </w:t>
            </w:r>
            <w:r w:rsidRPr="005F2402">
              <w:rPr>
                <w:sz w:val="26"/>
                <w:szCs w:val="26"/>
                <w:lang w:val="nl-NL"/>
              </w:rPr>
              <w:t>Vụ Tổ chức cán bộ</w:t>
            </w:r>
            <w:r w:rsidRPr="005F2402">
              <w:rPr>
                <w:sz w:val="26"/>
                <w:szCs w:val="26"/>
                <w:lang w:val="vi-VN"/>
              </w:rPr>
              <w:t xml:space="preserve"> phối hợp với các đơn vị có liên quan (nếu có) trình Bộ trưởng xin ý kiến chỉ đạo. Sau khi có ý kiến chỉ đạo của Bộ trưởng, </w:t>
            </w:r>
            <w:r w:rsidRPr="005F2402">
              <w:rPr>
                <w:sz w:val="26"/>
                <w:szCs w:val="26"/>
                <w:lang w:val="nl-NL"/>
              </w:rPr>
              <w:t>Vụ Tổ chức cán bộ</w:t>
            </w:r>
            <w:r w:rsidRPr="005F2402">
              <w:rPr>
                <w:sz w:val="26"/>
                <w:szCs w:val="26"/>
                <w:lang w:val="vi-VN"/>
              </w:rPr>
              <w:t xml:space="preserve"> </w:t>
            </w:r>
            <w:r w:rsidRPr="005F2402">
              <w:rPr>
                <w:sz w:val="26"/>
                <w:szCs w:val="26"/>
                <w:lang w:val="nl-NL"/>
              </w:rPr>
              <w:t>thông báo bằng văn bản về đơn vị</w:t>
            </w:r>
            <w:r w:rsidRPr="005F2402">
              <w:rPr>
                <w:sz w:val="26"/>
                <w:szCs w:val="26"/>
                <w:lang w:val="vi-VN"/>
              </w:rPr>
              <w:t xml:space="preserve"> sử dụng công chức, viên chức có </w:t>
            </w:r>
            <w:r w:rsidRPr="005F2402">
              <w:rPr>
                <w:sz w:val="26"/>
                <w:szCs w:val="26"/>
                <w:lang w:val="nl-NL"/>
              </w:rPr>
              <w:t>liên quan để</w:t>
            </w:r>
            <w:r w:rsidRPr="005F2402">
              <w:rPr>
                <w:sz w:val="26"/>
                <w:szCs w:val="26"/>
                <w:lang w:val="vi-VN"/>
              </w:rPr>
              <w:t xml:space="preserve"> </w:t>
            </w:r>
            <w:r w:rsidRPr="005F2402">
              <w:rPr>
                <w:sz w:val="26"/>
                <w:szCs w:val="26"/>
                <w:lang w:val="nl-NL"/>
              </w:rPr>
              <w:t xml:space="preserve">cử </w:t>
            </w:r>
            <w:r w:rsidRPr="005F2402">
              <w:rPr>
                <w:sz w:val="26"/>
                <w:szCs w:val="26"/>
                <w:lang w:val="vi-VN"/>
              </w:rPr>
              <w:t xml:space="preserve">công chức, viên chức dự tuyển; </w:t>
            </w:r>
          </w:p>
          <w:p w:rsidR="009A38B8" w:rsidRPr="005F2402" w:rsidRDefault="009A38B8" w:rsidP="002D09F9">
            <w:pPr>
              <w:widowControl w:val="0"/>
              <w:jc w:val="both"/>
              <w:rPr>
                <w:sz w:val="26"/>
                <w:szCs w:val="26"/>
                <w:lang w:val="vi-VN"/>
              </w:rPr>
            </w:pPr>
            <w:r w:rsidRPr="005F2402">
              <w:rPr>
                <w:sz w:val="26"/>
                <w:szCs w:val="26"/>
                <w:lang w:val="vi-VN"/>
              </w:rPr>
              <w:t xml:space="preserve">- Bước 2: Căn cứ vào đối tượng, điều kiện, tiêu chuẩn, chỉ tiêu được phân bổ, </w:t>
            </w:r>
            <w:r w:rsidRPr="005F2402">
              <w:rPr>
                <w:sz w:val="26"/>
                <w:szCs w:val="26"/>
                <w:lang w:val="nl-NL"/>
              </w:rPr>
              <w:t>thủ trưởng các đơn vị sử dụng công chức, viên chức</w:t>
            </w:r>
            <w:r w:rsidRPr="005F2402">
              <w:rPr>
                <w:sz w:val="26"/>
                <w:szCs w:val="26"/>
                <w:lang w:val="vi-VN"/>
              </w:rPr>
              <w:t xml:space="preserve"> chọn</w:t>
            </w:r>
            <w:r w:rsidRPr="005F2402">
              <w:rPr>
                <w:sz w:val="26"/>
                <w:szCs w:val="26"/>
                <w:lang w:val="nl-NL"/>
              </w:rPr>
              <w:t xml:space="preserve"> cử ứng viên</w:t>
            </w:r>
            <w:r w:rsidRPr="005F2402">
              <w:rPr>
                <w:sz w:val="26"/>
                <w:szCs w:val="26"/>
                <w:lang w:val="vi-VN"/>
              </w:rPr>
              <w:t xml:space="preserve"> phù hợp và gửi</w:t>
            </w:r>
            <w:r w:rsidRPr="005F2402">
              <w:rPr>
                <w:sz w:val="26"/>
                <w:szCs w:val="26"/>
                <w:lang w:val="nl-NL"/>
              </w:rPr>
              <w:t xml:space="preserve"> đăng ký dự tuyển</w:t>
            </w:r>
            <w:r w:rsidRPr="005F2402">
              <w:rPr>
                <w:sz w:val="26"/>
                <w:szCs w:val="26"/>
                <w:lang w:val="vi-VN"/>
              </w:rPr>
              <w:t xml:space="preserve"> về Vụ Tổ chức cán bộ;</w:t>
            </w:r>
          </w:p>
          <w:p w:rsidR="009A38B8" w:rsidRPr="005F2402" w:rsidRDefault="009A38B8" w:rsidP="002D09F9">
            <w:pPr>
              <w:widowControl w:val="0"/>
              <w:jc w:val="both"/>
              <w:rPr>
                <w:sz w:val="26"/>
                <w:szCs w:val="26"/>
                <w:lang w:val="vi-VN"/>
              </w:rPr>
            </w:pPr>
            <w:r w:rsidRPr="005F2402">
              <w:rPr>
                <w:sz w:val="26"/>
                <w:szCs w:val="26"/>
                <w:lang w:val="vi-VN"/>
              </w:rPr>
              <w:t>- Bước 3: Vụ Tổ chức cán bộ xem xét hồ sơ dự tuyển, tổng hợp và trình Bộ trưởng xem xét, quyết định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xml:space="preserve">Đối với trường hợp đặc biệt do yêu cầu của khóa học cần cử đích danh công chức, viên chức đi học, Vụ Tổ chức cán bộ sẽ trao đổi, thống nhất với Thủ trưởng đơn vị sử dụng công chức, viên chức trước khi trình Bộ trưởng xem xét, quyết định. </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b) Đối với các chương trình đào tạo, bồi dưỡng do đơn vị sử dụng công chức, viên chức đề xuất:</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1: Căn cứ thông báo của cơ sở đào tạo về nội dung, chỉ tiêu đào tạo, bồi dưỡng công chức, viên chức, Thủ trưởng đơn vị sử dụng công chức, viên chức gửi công văn đề xuất cử cán bộ kèm theo các hồ sơ dự tuyển theo qui định tại khoản 1 Điều 25 của Quy chế này về Vụ Tổ chức cán bộ;</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2: Trên cơ sở đề xuất của Thủ trưởng đơn vị sử dụng công chức, viên chức, Vụ Tổ chức cán bộ sẽ nghiên cứu, xem xét và trình Bộ trưởng xin ý kiến chỉ đạo;</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3: Sau khi có ý kiến chỉ đạo của Bộ trưởng, Vụ Tổ chức cán bộ sẽ thông báo cho Thủ trưởng đơn vị cử công chức, viên chức tham gia dự tuyển;</w:t>
            </w:r>
          </w:p>
          <w:p w:rsidR="009A38B8" w:rsidRPr="005F2402" w:rsidRDefault="009A38B8" w:rsidP="002D09F9">
            <w:pPr>
              <w:widowControl w:val="0"/>
              <w:jc w:val="both"/>
              <w:rPr>
                <w:sz w:val="26"/>
                <w:szCs w:val="26"/>
                <w:lang w:val="vi-VN"/>
              </w:rPr>
            </w:pPr>
            <w:r w:rsidRPr="005F2402">
              <w:rPr>
                <w:sz w:val="26"/>
                <w:szCs w:val="26"/>
                <w:lang w:val="vi-VN"/>
              </w:rPr>
              <w:lastRenderedPageBreak/>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3212C4" w:rsidRDefault="009A38B8" w:rsidP="002D09F9">
            <w:pPr>
              <w:widowControl w:val="0"/>
              <w:jc w:val="both"/>
              <w:rPr>
                <w:b/>
                <w:sz w:val="26"/>
                <w:szCs w:val="26"/>
                <w:lang w:val="vi-VN"/>
              </w:rPr>
            </w:pPr>
            <w:r w:rsidRPr="003212C4">
              <w:rPr>
                <w:b/>
                <w:sz w:val="26"/>
                <w:szCs w:val="26"/>
                <w:lang w:val="vi-VN"/>
              </w:rPr>
              <w:t xml:space="preserve">2. </w:t>
            </w:r>
            <w:r w:rsidRPr="003212C4">
              <w:rPr>
                <w:b/>
                <w:sz w:val="26"/>
                <w:szCs w:val="26"/>
                <w:lang w:val="nl-NL"/>
              </w:rPr>
              <w:t xml:space="preserve">Đối với các trường hợp thuộc </w:t>
            </w:r>
            <w:r w:rsidRPr="003212C4">
              <w:rPr>
                <w:b/>
                <w:sz w:val="26"/>
                <w:szCs w:val="26"/>
                <w:lang w:val="vi-VN"/>
              </w:rPr>
              <w:t xml:space="preserve">thẩm quyền </w:t>
            </w:r>
            <w:r w:rsidRPr="003212C4">
              <w:rPr>
                <w:b/>
                <w:sz w:val="26"/>
                <w:szCs w:val="26"/>
                <w:lang w:val="nl-NL"/>
              </w:rPr>
              <w:t xml:space="preserve">của </w:t>
            </w:r>
            <w:r w:rsidRPr="003212C4">
              <w:rPr>
                <w:b/>
                <w:sz w:val="26"/>
                <w:szCs w:val="26"/>
                <w:lang w:val="vi-VN"/>
              </w:rPr>
              <w:t>Thủ trưởng đơn vị sử dụng công chức, viên chức, trình tự thủ tục các bước như sau:</w:t>
            </w:r>
          </w:p>
          <w:p w:rsidR="009A38B8" w:rsidRPr="005F2402" w:rsidRDefault="009A38B8" w:rsidP="002D09F9">
            <w:pPr>
              <w:widowControl w:val="0"/>
              <w:jc w:val="both"/>
              <w:rPr>
                <w:sz w:val="26"/>
                <w:szCs w:val="26"/>
                <w:lang w:val="vi-VN"/>
              </w:rPr>
            </w:pPr>
            <w:r w:rsidRPr="005F2402">
              <w:rPr>
                <w:sz w:val="26"/>
                <w:szCs w:val="26"/>
                <w:lang w:val="vi-VN"/>
              </w:rPr>
              <w:t xml:space="preserve">- Bước 1: Căn cứ thông báo của cơ sở đào tạo về nội dung, chỉ tiêu đào tạo, bồi dưỡng công chức, viên chức, đơn vị thông báo nội dung, chỉ tiêu của khóa học và lấy nhu cầu đào tạo, bồi dưỡng công chức, viên chức của đơn vị; </w:t>
            </w:r>
          </w:p>
          <w:p w:rsidR="009A38B8" w:rsidRPr="005F2402" w:rsidRDefault="009A38B8" w:rsidP="002D09F9">
            <w:pPr>
              <w:widowControl w:val="0"/>
              <w:jc w:val="both"/>
              <w:rPr>
                <w:sz w:val="26"/>
                <w:szCs w:val="26"/>
                <w:lang w:val="vi-VN"/>
              </w:rPr>
            </w:pPr>
            <w:r w:rsidRPr="005F2402">
              <w:rPr>
                <w:sz w:val="26"/>
                <w:szCs w:val="26"/>
                <w:lang w:val="vi-VN"/>
              </w:rPr>
              <w:t xml:space="preserve">- Bước 2: Trên cơ sở tổng hợp nhu cầu đào tạo, bồi dưỡng, Thủ trưởng đơn vị sử dụng công chức, viên chức xem xét, lựa chọn ứng viên phù hợp dự tuyển khóa đào tạo, bồi dưỡng; </w:t>
            </w:r>
          </w:p>
          <w:p w:rsidR="009A38B8" w:rsidRPr="005F2402" w:rsidRDefault="009A38B8" w:rsidP="002D09F9">
            <w:pPr>
              <w:widowControl w:val="0"/>
              <w:jc w:val="both"/>
              <w:rPr>
                <w:sz w:val="26"/>
                <w:szCs w:val="26"/>
                <w:lang w:val="vi-VN"/>
              </w:rPr>
            </w:pPr>
            <w:r w:rsidRPr="005F2402">
              <w:rPr>
                <w:sz w:val="26"/>
                <w:szCs w:val="26"/>
                <w:lang w:val="vi-VN"/>
              </w:rPr>
              <w:t>- Bước 3: Đơn vị sử dụng công chức, viên chức giải quyết thủ tục cử cán bộ đăng ký dự tuyển đồng thời thông báo đến đơn vị có ứng viên dự tuyển;</w:t>
            </w:r>
          </w:p>
          <w:p w:rsidR="009A38B8" w:rsidRPr="003212C4" w:rsidRDefault="009A38B8" w:rsidP="002D09F9">
            <w:pPr>
              <w:widowControl w:val="0"/>
              <w:jc w:val="both"/>
              <w:rPr>
                <w:sz w:val="26"/>
                <w:szCs w:val="26"/>
                <w:lang w:val="vi-VN"/>
              </w:rPr>
            </w:pPr>
            <w:r w:rsidRPr="005F2402">
              <w:rPr>
                <w:sz w:val="26"/>
                <w:szCs w:val="26"/>
                <w:lang w:val="vi-VN"/>
              </w:rPr>
              <w:t>- Bước 4:  Sau khi có kết quả trúng tuyển, đơn vị sử dụng công chức, viên chức sẽ giải quyết thủ tục cử cán bộ tham dự theo phân cấp quy định tại Điều 6 Quy chế này. Quyết định cử đi học gửi 1 bản về Vụ Tổ chức cán bộ để theo dõi, quả</w:t>
            </w:r>
            <w:r w:rsidR="003212C4">
              <w:rPr>
                <w:sz w:val="26"/>
                <w:szCs w:val="26"/>
                <w:lang w:val="vi-VN"/>
              </w:rPr>
              <w:t>n lý.</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3212C4" w:rsidRPr="003212C4" w:rsidRDefault="003212C4" w:rsidP="003212C4">
            <w:pPr>
              <w:spacing w:line="360" w:lineRule="exact"/>
              <w:jc w:val="both"/>
              <w:rPr>
                <w:sz w:val="26"/>
                <w:szCs w:val="26"/>
                <w:lang w:val="nl-NL"/>
              </w:rPr>
            </w:pPr>
            <w:r w:rsidRPr="003212C4">
              <w:rPr>
                <w:sz w:val="26"/>
                <w:szCs w:val="26"/>
                <w:lang w:val="nl-NL"/>
              </w:rPr>
              <w:t>I.</w:t>
            </w:r>
            <w:r>
              <w:rPr>
                <w:sz w:val="26"/>
                <w:szCs w:val="26"/>
                <w:lang w:val="nl-NL"/>
              </w:rPr>
              <w:t xml:space="preserve"> </w:t>
            </w:r>
            <w:r w:rsidRPr="003212C4">
              <w:rPr>
                <w:sz w:val="26"/>
                <w:szCs w:val="26"/>
                <w:lang w:val="nl-NL"/>
              </w:rPr>
              <w:t>T</w:t>
            </w:r>
            <w:r>
              <w:rPr>
                <w:sz w:val="26"/>
                <w:szCs w:val="26"/>
                <w:lang w:val="nl-NL"/>
              </w:rPr>
              <w:t>hành phần hồ sơ</w:t>
            </w:r>
          </w:p>
          <w:p w:rsidR="009A38B8" w:rsidRPr="003212C4" w:rsidRDefault="003212C4" w:rsidP="003212C4">
            <w:pPr>
              <w:spacing w:line="360" w:lineRule="exact"/>
              <w:jc w:val="both"/>
              <w:rPr>
                <w:sz w:val="26"/>
                <w:szCs w:val="26"/>
                <w:lang w:val="nl-NL"/>
              </w:rPr>
            </w:pPr>
            <w:r>
              <w:rPr>
                <w:sz w:val="26"/>
                <w:szCs w:val="26"/>
                <w:lang w:val="nl-NL"/>
              </w:rPr>
              <w:t xml:space="preserve">1. </w:t>
            </w:r>
            <w:r w:rsidR="009A38B8" w:rsidRPr="003212C4">
              <w:rPr>
                <w:sz w:val="26"/>
                <w:szCs w:val="26"/>
                <w:lang w:val="nl-NL"/>
              </w:rPr>
              <w:t>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Công chức, viên chức được giới thiệu đi đào tạo, bồi dưỡng phải chuẩn bị đầy đủ hồ sơ dự tuyển bao gồm:</w:t>
            </w:r>
          </w:p>
          <w:p w:rsidR="009A38B8" w:rsidRPr="00745279" w:rsidRDefault="009A38B8" w:rsidP="00DA35E6">
            <w:pPr>
              <w:spacing w:line="360" w:lineRule="exact"/>
              <w:jc w:val="both"/>
              <w:rPr>
                <w:sz w:val="26"/>
                <w:szCs w:val="26"/>
                <w:lang w:val="vi-VN"/>
              </w:rPr>
            </w:pPr>
            <w:r w:rsidRPr="00745279">
              <w:rPr>
                <w:sz w:val="26"/>
                <w:szCs w:val="26"/>
                <w:lang w:val="vi-VN"/>
              </w:rPr>
              <w:t>a) Văn bản giới thiệu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Đồng ý hay không đồng ý và lý do cho phép công chức, viên chức dự tuyển (xác định rõ nội dung khóa bồi dưỡng phù hợp với vị trí việc làm và nhu cầu công việc đòi hỏi phải bồi dưỡng; đảm bảo hoàn thành nhiệm vụ được giao của đơn vị và không làm tăng biên chế);</w:t>
            </w:r>
          </w:p>
          <w:p w:rsidR="009A38B8" w:rsidRPr="00745279" w:rsidRDefault="009A38B8" w:rsidP="00DA35E6">
            <w:pPr>
              <w:spacing w:line="360" w:lineRule="exact"/>
              <w:jc w:val="both"/>
              <w:rPr>
                <w:sz w:val="26"/>
                <w:szCs w:val="26"/>
                <w:lang w:val="vi-VN"/>
              </w:rPr>
            </w:pPr>
            <w:r w:rsidRPr="00745279">
              <w:rPr>
                <w:sz w:val="26"/>
                <w:szCs w:val="26"/>
                <w:lang w:val="vi-VN"/>
              </w:rPr>
              <w:t>- Bố trí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chiêu sinh của cơ sở đào tạo;</w:t>
            </w:r>
          </w:p>
          <w:p w:rsidR="009A38B8" w:rsidRPr="00745279" w:rsidRDefault="009A38B8" w:rsidP="00DA35E6">
            <w:pPr>
              <w:spacing w:line="360" w:lineRule="exact"/>
              <w:jc w:val="both"/>
              <w:rPr>
                <w:sz w:val="26"/>
                <w:szCs w:val="26"/>
                <w:lang w:val="vi-VN"/>
              </w:rPr>
            </w:pPr>
            <w:r w:rsidRPr="00745279">
              <w:rPr>
                <w:sz w:val="26"/>
                <w:szCs w:val="26"/>
                <w:lang w:val="vi-VN"/>
              </w:rPr>
              <w:t>c) Bản khai cá nhân (nếu dự tuyển khóa bồi dưỡng tại nước ngoài);</w:t>
            </w:r>
          </w:p>
          <w:p w:rsidR="009A38B8" w:rsidRPr="00745279" w:rsidRDefault="009A38B8" w:rsidP="00DA35E6">
            <w:pPr>
              <w:spacing w:line="360" w:lineRule="exact"/>
              <w:jc w:val="both"/>
              <w:rPr>
                <w:sz w:val="26"/>
                <w:szCs w:val="26"/>
                <w:lang w:val="vi-VN"/>
              </w:rPr>
            </w:pPr>
            <w:r w:rsidRPr="00745279">
              <w:rPr>
                <w:sz w:val="26"/>
                <w:szCs w:val="26"/>
                <w:lang w:val="vi-VN"/>
              </w:rPr>
              <w:t>d) Các giấy tờ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w:t>
            </w:r>
          </w:p>
          <w:p w:rsidR="009A38B8" w:rsidRPr="00745279" w:rsidRDefault="009A38B8" w:rsidP="00DA35E6">
            <w:pPr>
              <w:spacing w:line="360" w:lineRule="exact"/>
              <w:jc w:val="both"/>
              <w:rPr>
                <w:sz w:val="26"/>
                <w:szCs w:val="26"/>
                <w:lang w:val="vi-VN"/>
              </w:rPr>
            </w:pPr>
            <w:r w:rsidRPr="00745279">
              <w:rPr>
                <w:sz w:val="26"/>
                <w:szCs w:val="26"/>
                <w:lang w:val="vi-VN"/>
              </w:rPr>
              <w:lastRenderedPageBreak/>
              <w:t>Công chức, viên chức trúng tuyển phải chuẩn bị đầy đủ hồ sơ bao gồm:</w:t>
            </w:r>
          </w:p>
          <w:p w:rsidR="009A38B8" w:rsidRPr="00745279" w:rsidRDefault="009A38B8" w:rsidP="00DA35E6">
            <w:pPr>
              <w:spacing w:line="360" w:lineRule="exact"/>
              <w:jc w:val="both"/>
              <w:rPr>
                <w:sz w:val="26"/>
                <w:szCs w:val="26"/>
                <w:lang w:val="vi-VN"/>
              </w:rPr>
            </w:pPr>
            <w:r w:rsidRPr="00745279">
              <w:rPr>
                <w:sz w:val="26"/>
                <w:szCs w:val="26"/>
                <w:lang w:val="vi-VN"/>
              </w:rPr>
              <w:t>a) Công văn cử công chức, viên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Default="009A38B8" w:rsidP="00DA35E6">
            <w:pPr>
              <w:spacing w:line="360" w:lineRule="exact"/>
              <w:jc w:val="both"/>
              <w:rPr>
                <w:sz w:val="26"/>
                <w:szCs w:val="26"/>
                <w:lang w:val="nl-NL"/>
              </w:rPr>
            </w:pPr>
            <w:r w:rsidRPr="00745279">
              <w:rPr>
                <w:sz w:val="26"/>
                <w:szCs w:val="26"/>
                <w:lang w:val="vi-VN"/>
              </w:rPr>
              <w:t xml:space="preserve">c) </w:t>
            </w:r>
            <w:r w:rsidRPr="00745279">
              <w:rPr>
                <w:sz w:val="26"/>
                <w:szCs w:val="26"/>
                <w:lang w:val="nl-NL"/>
              </w:rPr>
              <w:t>Các giấy tờ khác</w:t>
            </w:r>
            <w:r>
              <w:rPr>
                <w:sz w:val="26"/>
                <w:szCs w:val="26"/>
                <w:lang w:val="nl-NL"/>
              </w:rPr>
              <w:t>.</w:t>
            </w:r>
          </w:p>
          <w:p w:rsidR="003212C4" w:rsidRPr="00437C76" w:rsidRDefault="003212C4" w:rsidP="003212C4">
            <w:pPr>
              <w:spacing w:line="360" w:lineRule="exact"/>
              <w:jc w:val="both"/>
              <w:rPr>
                <w:iCs/>
                <w:sz w:val="26"/>
                <w:szCs w:val="26"/>
                <w:shd w:val="clear" w:color="auto" w:fill="FFFFFF"/>
                <w:lang w:val="nl-NL"/>
              </w:rPr>
            </w:pPr>
            <w:r>
              <w:rPr>
                <w:sz w:val="26"/>
                <w:szCs w:val="26"/>
                <w:lang w:val="nl-NL"/>
              </w:rPr>
              <w:t>II. Số lượng hồ sơ: 01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2A581B"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24</w:t>
            </w:r>
            <w:r w:rsidRPr="00C6387E">
              <w:rPr>
                <w:iCs/>
                <w:sz w:val="26"/>
                <w:szCs w:val="26"/>
                <w:lang w:val="vi-VN"/>
              </w:rPr>
              <w:t>/20</w:t>
            </w:r>
            <w:r w:rsidRPr="00437C76">
              <w:rPr>
                <w:iCs/>
                <w:sz w:val="26"/>
                <w:szCs w:val="26"/>
                <w:lang w:val="vi-VN"/>
              </w:rPr>
              <w:t>10</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15</w:t>
            </w:r>
            <w:r w:rsidRPr="00C6387E">
              <w:rPr>
                <w:iCs/>
                <w:sz w:val="26"/>
                <w:szCs w:val="26"/>
                <w:lang w:val="vi-VN"/>
              </w:rPr>
              <w:t xml:space="preserve"> tháng </w:t>
            </w:r>
            <w:r w:rsidRPr="00437C76">
              <w:rPr>
                <w:iCs/>
                <w:sz w:val="26"/>
                <w:szCs w:val="26"/>
                <w:lang w:val="vi-VN"/>
              </w:rPr>
              <w:t>3</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10</w:t>
            </w:r>
            <w:r w:rsidRPr="00C6387E">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29</w:t>
            </w:r>
            <w:r w:rsidRPr="00C6387E">
              <w:rPr>
                <w:iCs/>
                <w:sz w:val="26"/>
                <w:szCs w:val="26"/>
                <w:lang w:val="vi-VN"/>
              </w:rPr>
              <w:t>/20</w:t>
            </w:r>
            <w:r w:rsidRPr="00437C76">
              <w:rPr>
                <w:iCs/>
                <w:sz w:val="26"/>
                <w:szCs w:val="26"/>
                <w:lang w:val="vi-VN"/>
              </w:rPr>
              <w:t>12</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12</w:t>
            </w:r>
            <w:r w:rsidRPr="00C6387E">
              <w:rPr>
                <w:iCs/>
                <w:sz w:val="26"/>
                <w:szCs w:val="26"/>
                <w:lang w:val="vi-VN"/>
              </w:rPr>
              <w:t xml:space="preserve"> tháng </w:t>
            </w:r>
            <w:r w:rsidRPr="00437C76">
              <w:rPr>
                <w:iCs/>
                <w:sz w:val="26"/>
                <w:szCs w:val="26"/>
                <w:lang w:val="vi-VN"/>
              </w:rPr>
              <w:t>4</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12</w:t>
            </w:r>
            <w:r w:rsidRPr="00C6387E">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tc>
      </w:tr>
    </w:tbl>
    <w:p w:rsidR="009A38B8" w:rsidRPr="00437C76" w:rsidRDefault="009A38B8" w:rsidP="009A38B8">
      <w:pPr>
        <w:spacing w:before="120"/>
        <w:jc w:val="both"/>
        <w:rPr>
          <w:b/>
          <w:sz w:val="26"/>
          <w:szCs w:val="26"/>
          <w:lang w:val="vi-VN"/>
        </w:rPr>
      </w:pPr>
    </w:p>
    <w:p w:rsidR="00C6387E" w:rsidRPr="00437C76" w:rsidRDefault="00C6387E" w:rsidP="00C1729F">
      <w:pPr>
        <w:spacing w:after="120"/>
        <w:jc w:val="both"/>
        <w:rPr>
          <w:b/>
          <w:sz w:val="26"/>
          <w:szCs w:val="26"/>
          <w:lang w:val="vi-VN"/>
        </w:rPr>
      </w:pPr>
    </w:p>
    <w:p w:rsidR="00C6387E" w:rsidRPr="00437C76" w:rsidRDefault="00C6387E" w:rsidP="00C1729F">
      <w:pPr>
        <w:spacing w:after="120"/>
        <w:jc w:val="both"/>
        <w:rPr>
          <w:b/>
          <w:sz w:val="26"/>
          <w:szCs w:val="26"/>
          <w:lang w:val="vi-VN"/>
        </w:rPr>
      </w:pPr>
    </w:p>
    <w:p w:rsidR="00C1729F" w:rsidRPr="00437C76" w:rsidRDefault="00C1729F" w:rsidP="00C6387E">
      <w:pPr>
        <w:widowControl w:val="0"/>
        <w:spacing w:after="120"/>
        <w:jc w:val="both"/>
        <w:rPr>
          <w:b/>
          <w:sz w:val="26"/>
          <w:szCs w:val="26"/>
          <w:lang w:val="vi-VN"/>
        </w:rPr>
      </w:pPr>
      <w:r w:rsidRPr="00437C76">
        <w:rPr>
          <w:b/>
          <w:sz w:val="26"/>
          <w:szCs w:val="26"/>
          <w:lang w:val="vi-VN"/>
        </w:rPr>
        <w:lastRenderedPageBreak/>
        <w:t>1</w:t>
      </w:r>
      <w:r w:rsidR="00E03096" w:rsidRPr="00437C76">
        <w:rPr>
          <w:b/>
          <w:sz w:val="26"/>
          <w:szCs w:val="26"/>
          <w:lang w:val="vi-VN"/>
        </w:rPr>
        <w:t>6</w:t>
      </w:r>
      <w:r w:rsidRPr="00437C76">
        <w:rPr>
          <w:b/>
          <w:sz w:val="26"/>
          <w:szCs w:val="26"/>
          <w:lang w:val="vi-VN"/>
        </w:rPr>
        <w:t>. Thẩm định Văn bản quy phạm pháp luật (QPPL) thuộc thẩm quyền ban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 soạn thảo văn bản QPPL gửi hồ sơ đề nghị thẩm định đến Vụ Pháp chế;</w:t>
            </w:r>
          </w:p>
          <w:p w:rsidR="00C1729F" w:rsidRPr="004257D7" w:rsidRDefault="00C1729F" w:rsidP="00AF2C0D">
            <w:pPr>
              <w:spacing w:before="120" w:line="288" w:lineRule="auto"/>
              <w:jc w:val="both"/>
              <w:rPr>
                <w:sz w:val="26"/>
                <w:szCs w:val="26"/>
              </w:rPr>
            </w:pPr>
            <w:r w:rsidRPr="004257D7">
              <w:rPr>
                <w:sz w:val="26"/>
                <w:szCs w:val="26"/>
              </w:rPr>
              <w:t>-  Vụ Pháp chế tiếp nhận, kiểm tra hồ sơ (trong 03 ngày làm việc; trường hợp cần bổ sung thì đơn vị chủ trì phải bổ sung trong 05 ngày làm việc);</w:t>
            </w:r>
          </w:p>
          <w:p w:rsidR="00C1729F" w:rsidRPr="004257D7" w:rsidRDefault="00C1729F" w:rsidP="00AF2C0D">
            <w:pPr>
              <w:spacing w:before="120" w:line="288" w:lineRule="auto"/>
              <w:jc w:val="both"/>
              <w:rPr>
                <w:sz w:val="26"/>
                <w:szCs w:val="26"/>
              </w:rPr>
            </w:pPr>
            <w:r w:rsidRPr="004257D7">
              <w:rPr>
                <w:sz w:val="26"/>
                <w:szCs w:val="26"/>
              </w:rPr>
              <w:t>- Tối đa 10 ngày kể từ ngày nhận đầy đủ hồ sơ hợp lệ, Vụ Pháp chế có báo cáo thẩm định đối với dự thảo văn bản QPPL gửi Đơn vị chủ trì soạn thảo.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Trực tiếp,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3212C4" w:rsidRPr="003212C4" w:rsidRDefault="003212C4" w:rsidP="00AF2C0D">
            <w:pPr>
              <w:spacing w:before="120" w:line="288" w:lineRule="auto"/>
              <w:jc w:val="both"/>
              <w:rPr>
                <w:sz w:val="26"/>
                <w:szCs w:val="26"/>
              </w:rPr>
            </w:pPr>
            <w:r>
              <w:rPr>
                <w:sz w:val="26"/>
                <w:szCs w:val="26"/>
              </w:rPr>
              <w:t>I. Thành phần hồ sơ</w:t>
            </w:r>
          </w:p>
          <w:p w:rsidR="00C1729F" w:rsidRPr="004257D7" w:rsidRDefault="00C1729F" w:rsidP="00AF2C0D">
            <w:pPr>
              <w:spacing w:before="120" w:line="288" w:lineRule="auto"/>
              <w:jc w:val="both"/>
              <w:rPr>
                <w:sz w:val="26"/>
                <w:szCs w:val="26"/>
              </w:rPr>
            </w:pPr>
            <w:r w:rsidRPr="004257D7">
              <w:rPr>
                <w:sz w:val="26"/>
                <w:szCs w:val="26"/>
                <w:lang w:val="vi-VN"/>
              </w:rPr>
              <w:t xml:space="preserve">1. Hồ sơ thẩm định gửi Vụ Pháp chế </w:t>
            </w:r>
            <w:r w:rsidRPr="004257D7">
              <w:rPr>
                <w:sz w:val="26"/>
                <w:szCs w:val="26"/>
              </w:rPr>
              <w:t>thẩm định bao gồm:</w:t>
            </w:r>
          </w:p>
          <w:p w:rsidR="00C1729F" w:rsidRPr="004257D7" w:rsidRDefault="00C1729F" w:rsidP="00AF2C0D">
            <w:pPr>
              <w:spacing w:before="120" w:line="288" w:lineRule="auto"/>
              <w:jc w:val="both"/>
              <w:rPr>
                <w:bCs/>
                <w:sz w:val="26"/>
                <w:szCs w:val="26"/>
              </w:rPr>
            </w:pPr>
            <w:r w:rsidRPr="004257D7">
              <w:rPr>
                <w:sz w:val="26"/>
                <w:szCs w:val="26"/>
              </w:rPr>
              <w:t xml:space="preserve">a) </w:t>
            </w:r>
            <w:r w:rsidRPr="004257D7">
              <w:rPr>
                <w:sz w:val="26"/>
                <w:szCs w:val="26"/>
                <w:lang w:val="vi-VN"/>
              </w:rPr>
              <w:t xml:space="preserve">Tờ trình </w:t>
            </w:r>
            <w:r w:rsidRPr="004257D7">
              <w:rPr>
                <w:sz w:val="26"/>
                <w:szCs w:val="26"/>
              </w:rPr>
              <w:t>về dự thảo thông tư</w:t>
            </w:r>
            <w:r w:rsidRPr="004257D7">
              <w:rPr>
                <w:sz w:val="26"/>
                <w:szCs w:val="26"/>
                <w:lang w:val="vi-VN"/>
              </w:rPr>
              <w:t>;</w:t>
            </w:r>
          </w:p>
          <w:p w:rsidR="00C1729F" w:rsidRPr="004257D7" w:rsidRDefault="00C1729F" w:rsidP="00AF2C0D">
            <w:pPr>
              <w:spacing w:before="120" w:line="288" w:lineRule="auto"/>
              <w:jc w:val="both"/>
              <w:rPr>
                <w:bCs/>
                <w:sz w:val="26"/>
                <w:szCs w:val="26"/>
              </w:rPr>
            </w:pPr>
            <w:r w:rsidRPr="004257D7">
              <w:rPr>
                <w:sz w:val="26"/>
                <w:szCs w:val="26"/>
              </w:rPr>
              <w:t xml:space="preserve">b) </w:t>
            </w:r>
            <w:r w:rsidRPr="004257D7">
              <w:rPr>
                <w:sz w:val="26"/>
                <w:szCs w:val="26"/>
                <w:lang w:val="vi-VN"/>
              </w:rPr>
              <w:t xml:space="preserve">Dự thảo </w:t>
            </w:r>
            <w:r w:rsidRPr="004257D7">
              <w:rPr>
                <w:sz w:val="26"/>
                <w:szCs w:val="26"/>
              </w:rPr>
              <w:t>thông tư</w:t>
            </w:r>
            <w:r w:rsidRPr="004257D7">
              <w:rPr>
                <w:sz w:val="26"/>
                <w:szCs w:val="26"/>
                <w:lang w:val="vi-VN"/>
              </w:rPr>
              <w:t xml:space="preserve">; </w:t>
            </w:r>
          </w:p>
          <w:p w:rsidR="00C1729F" w:rsidRPr="004257D7" w:rsidRDefault="00C1729F" w:rsidP="00AF2C0D">
            <w:pPr>
              <w:spacing w:before="120" w:line="288" w:lineRule="auto"/>
              <w:jc w:val="both"/>
              <w:rPr>
                <w:bCs/>
                <w:sz w:val="26"/>
                <w:szCs w:val="26"/>
              </w:rPr>
            </w:pPr>
            <w:r w:rsidRPr="004257D7">
              <w:rPr>
                <w:sz w:val="26"/>
                <w:szCs w:val="26"/>
              </w:rPr>
              <w:t xml:space="preserve">c) </w:t>
            </w:r>
            <w:r w:rsidRPr="004257D7">
              <w:rPr>
                <w:sz w:val="26"/>
                <w:szCs w:val="26"/>
                <w:lang w:val="vi-VN"/>
              </w:rPr>
              <w:t>Bản tổng hợp, giải trình tiếp thu ý kiến của cơ quan, tổ chức, cá nhân và đối tượng chịu sự tác động trực tiếp của dự thảo; bản chụp ý kiến góp ý;</w:t>
            </w:r>
          </w:p>
          <w:p w:rsidR="00C1729F" w:rsidRPr="004257D7" w:rsidRDefault="00C1729F" w:rsidP="00AF2C0D">
            <w:pPr>
              <w:spacing w:before="120" w:line="288" w:lineRule="auto"/>
              <w:jc w:val="both"/>
              <w:rPr>
                <w:sz w:val="26"/>
                <w:szCs w:val="26"/>
                <w:lang w:val="vi-VN"/>
              </w:rPr>
            </w:pPr>
            <w:r w:rsidRPr="004257D7">
              <w:rPr>
                <w:sz w:val="26"/>
                <w:szCs w:val="26"/>
              </w:rPr>
              <w:t>d)</w:t>
            </w:r>
            <w:r w:rsidRPr="004257D7">
              <w:rPr>
                <w:sz w:val="26"/>
                <w:szCs w:val="26"/>
                <w:lang w:val="vi-VN"/>
              </w:rPr>
              <w:t xml:space="preserve"> Báo cáo đánh giá tác động</w:t>
            </w:r>
            <w:r w:rsidRPr="004257D7">
              <w:rPr>
                <w:sz w:val="26"/>
                <w:szCs w:val="26"/>
              </w:rPr>
              <w:t xml:space="preserve"> của chính sách trong dự thảo thông tư (nếu có)</w:t>
            </w:r>
            <w:r w:rsidRPr="004257D7">
              <w:rPr>
                <w:sz w:val="26"/>
                <w:szCs w:val="26"/>
                <w:lang w:val="vi-VN"/>
              </w:rPr>
              <w:t>; báo cáo về lồng ghép vấn đề bình đẳng giới (nếu có);</w:t>
            </w:r>
          </w:p>
          <w:p w:rsidR="00C1729F" w:rsidRPr="00437C76" w:rsidRDefault="00C1729F" w:rsidP="00AF2C0D">
            <w:pPr>
              <w:spacing w:before="120" w:line="288" w:lineRule="auto"/>
              <w:jc w:val="both"/>
              <w:rPr>
                <w:bCs/>
                <w:sz w:val="26"/>
                <w:szCs w:val="26"/>
                <w:lang w:val="vi-VN"/>
              </w:rPr>
            </w:pPr>
            <w:r w:rsidRPr="00437C76">
              <w:rPr>
                <w:sz w:val="26"/>
                <w:szCs w:val="26"/>
                <w:lang w:val="vi-VN"/>
              </w:rPr>
              <w:t>đ)</w:t>
            </w:r>
            <w:r w:rsidRPr="004257D7">
              <w:rPr>
                <w:sz w:val="26"/>
                <w:szCs w:val="26"/>
                <w:lang w:val="vi-VN"/>
              </w:rPr>
              <w:t xml:space="preserve"> Tài liệu khác có liên quan (nếu có).</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2. Hồ sơ gửi Vụ Pháp chế đề nghị thẩm định đối với dự thảo </w:t>
            </w:r>
            <w:r w:rsidRPr="00437C76">
              <w:rPr>
                <w:sz w:val="26"/>
                <w:szCs w:val="26"/>
                <w:lang w:val="vi-VN"/>
              </w:rPr>
              <w:t>thông tư</w:t>
            </w:r>
            <w:r w:rsidRPr="004257D7">
              <w:rPr>
                <w:sz w:val="26"/>
                <w:szCs w:val="26"/>
                <w:lang w:val="vi-VN"/>
              </w:rPr>
              <w:t xml:space="preserve"> có quy định về thủ tục hành chính </w:t>
            </w:r>
            <w:r w:rsidRPr="004257D7">
              <w:rPr>
                <w:sz w:val="26"/>
                <w:szCs w:val="26"/>
                <w:shd w:val="solid" w:color="FFFFFF" w:fill="auto"/>
                <w:lang w:val="vi-VN"/>
              </w:rPr>
              <w:t>trong</w:t>
            </w:r>
            <w:r w:rsidRPr="004257D7">
              <w:rPr>
                <w:sz w:val="26"/>
                <w:szCs w:val="26"/>
                <w:lang w:val="vi-VN"/>
              </w:rPr>
              <w:t xml:space="preserve"> trường hợp được luật giao quy định thủ tục hành chính ngoài những hồ sơ theo quy định tại khoản 1 cần bổ sung:</w:t>
            </w:r>
          </w:p>
          <w:p w:rsidR="00C1729F" w:rsidRPr="00437C76" w:rsidRDefault="00C1729F" w:rsidP="00AF2C0D">
            <w:pPr>
              <w:spacing w:before="120" w:line="288" w:lineRule="auto"/>
              <w:jc w:val="both"/>
              <w:rPr>
                <w:bCs/>
                <w:sz w:val="26"/>
                <w:szCs w:val="26"/>
                <w:lang w:val="vi-VN"/>
              </w:rPr>
            </w:pPr>
            <w:r w:rsidRPr="00437C76">
              <w:rPr>
                <w:sz w:val="26"/>
                <w:szCs w:val="26"/>
                <w:lang w:val="vi-VN"/>
              </w:rPr>
              <w:t>a</w:t>
            </w:r>
            <w:r w:rsidRPr="004257D7">
              <w:rPr>
                <w:sz w:val="26"/>
                <w:szCs w:val="26"/>
                <w:lang w:val="vi-VN"/>
              </w:rPr>
              <w:t>) Bản đánh giá về thủ tục hành chính</w:t>
            </w:r>
            <w:r w:rsidRPr="00437C76">
              <w:rPr>
                <w:sz w:val="26"/>
                <w:szCs w:val="26"/>
                <w:lang w:val="vi-VN"/>
              </w:rPr>
              <w:t>:</w:t>
            </w:r>
          </w:p>
          <w:p w:rsidR="00C1729F" w:rsidRPr="00437C76" w:rsidRDefault="00C1729F" w:rsidP="00AF2C0D">
            <w:pPr>
              <w:spacing w:before="120" w:line="288" w:lineRule="auto"/>
              <w:jc w:val="both"/>
              <w:rPr>
                <w:bCs/>
                <w:sz w:val="26"/>
                <w:szCs w:val="26"/>
                <w:lang w:val="vi-VN"/>
              </w:rPr>
            </w:pPr>
            <w:r w:rsidRPr="00437C76">
              <w:rPr>
                <w:sz w:val="26"/>
                <w:szCs w:val="26"/>
                <w:lang w:val="vi-VN"/>
              </w:rPr>
              <w:t>b</w:t>
            </w:r>
            <w:r w:rsidRPr="004257D7">
              <w:rPr>
                <w:sz w:val="26"/>
                <w:szCs w:val="26"/>
                <w:lang w:val="vi-VN"/>
              </w:rPr>
              <w:t xml:space="preserve">)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r w:rsidRPr="00437C76">
              <w:rPr>
                <w:sz w:val="26"/>
                <w:szCs w:val="26"/>
                <w:lang w:val="vi-VN"/>
              </w:rPr>
              <w:t>;</w:t>
            </w:r>
          </w:p>
          <w:p w:rsidR="00C1729F" w:rsidRDefault="00C1729F" w:rsidP="00AF2C0D">
            <w:pPr>
              <w:spacing w:before="120" w:line="288" w:lineRule="auto"/>
              <w:jc w:val="both"/>
              <w:rPr>
                <w:sz w:val="26"/>
                <w:szCs w:val="26"/>
                <w:lang w:val="vi-VN"/>
              </w:rPr>
            </w:pPr>
            <w:r w:rsidRPr="00437C76">
              <w:rPr>
                <w:sz w:val="26"/>
                <w:szCs w:val="26"/>
                <w:lang w:val="vi-VN"/>
              </w:rPr>
              <w:t>c</w:t>
            </w:r>
            <w:r w:rsidRPr="004257D7">
              <w:rPr>
                <w:sz w:val="26"/>
                <w:szCs w:val="26"/>
                <w:lang w:val="vi-VN"/>
              </w:rPr>
              <w:t xml:space="preserve">) Bản giải trình, tiếp thu các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p>
          <w:p w:rsidR="003212C4" w:rsidRPr="00437C76" w:rsidRDefault="003212C4" w:rsidP="00AF2C0D">
            <w:pPr>
              <w:spacing w:before="120" w:line="288" w:lineRule="auto"/>
              <w:jc w:val="both"/>
              <w:rPr>
                <w:sz w:val="26"/>
                <w:szCs w:val="26"/>
                <w:lang w:val="vi-VN"/>
              </w:rPr>
            </w:pPr>
            <w:r w:rsidRPr="00437C76">
              <w:rPr>
                <w:sz w:val="26"/>
                <w:szCs w:val="26"/>
                <w:lang w:val="vi-VN"/>
              </w:rPr>
              <w:t>II.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Tối đa 10 ngày kể từ ngày nhận được đầy đủ hồ sơ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chủ trì xây dựng văn bản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 và các đơn vị có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Báo cáo thẩm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Thực hiện theo Thông tư số 338/2016/TT-BTC ngày 28/12/2016 của Bộ Tài chính về Quy định lập dự toán, quản lý, sử dụng và quyết toán kinh phí ngân sách nhà nước bảo đảm cho công tác xây dựng văn bản quy phạm pháp luật và hoàn thiện hệ thống pháp luật và Thông tư số 42/2022/TT-BTC ngày 06/7/2022 của Bộ Tài chính sửa đổi, bổ sung một số điều của Thông tư số 338/2016/TT-BTC.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6387E" w:rsidRPr="00437C76" w:rsidRDefault="00C6387E" w:rsidP="00C1729F">
      <w:pPr>
        <w:spacing w:after="100" w:afterAutospacing="1"/>
        <w:jc w:val="both"/>
        <w:rPr>
          <w:b/>
          <w:sz w:val="26"/>
          <w:szCs w:val="26"/>
          <w:lang w:val="vi-VN"/>
        </w:rPr>
      </w:pPr>
    </w:p>
    <w:p w:rsidR="00C1729F" w:rsidRPr="00437C76" w:rsidRDefault="00C1729F" w:rsidP="00C6387E">
      <w:pPr>
        <w:spacing w:after="120"/>
        <w:jc w:val="both"/>
        <w:rPr>
          <w:b/>
          <w:sz w:val="26"/>
          <w:szCs w:val="26"/>
          <w:lang w:val="vi-VN"/>
        </w:rPr>
      </w:pPr>
      <w:r w:rsidRPr="00437C76">
        <w:rPr>
          <w:b/>
          <w:sz w:val="26"/>
          <w:szCs w:val="26"/>
          <w:lang w:val="vi-VN"/>
        </w:rPr>
        <w:lastRenderedPageBreak/>
        <w:t>1</w:t>
      </w:r>
      <w:r w:rsidR="00E03096" w:rsidRPr="00437C76">
        <w:rPr>
          <w:b/>
          <w:sz w:val="26"/>
          <w:szCs w:val="26"/>
          <w:lang w:val="vi-VN"/>
        </w:rPr>
        <w:t>7</w:t>
      </w:r>
      <w:r w:rsidRPr="00437C76">
        <w:rPr>
          <w:b/>
          <w:sz w:val="26"/>
          <w:szCs w:val="26"/>
          <w:lang w:val="vi-VN"/>
        </w:rPr>
        <w:t xml:space="preserve">. Đề xuất xây dựng thông tư, thông tư liên tịch để đưa vào Chương trình xây dựng văn bản quy phạm pháp luật của Bộ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sz w:val="26"/>
                <w:szCs w:val="26"/>
              </w:rPr>
            </w:pPr>
            <w:r w:rsidRPr="004257D7">
              <w:rPr>
                <w:sz w:val="26"/>
                <w:szCs w:val="26"/>
              </w:rPr>
              <w:t>- Chậm nhất vào ngày 31 tháng 10 hằng năm, các đơn vị thuộc Bộ căn cứ chức năng, nhiệm vụ của đơn vị mình và yêu cầu thực tế có trách nhiệm gửi đề xuất xây dựng thông tư, thông tư liên tịch đến Vụ Pháp chế để tổng hợp đưa vào Chương trình xây dựng văn bản quy phạm pháp luật của Bộ</w:t>
            </w:r>
            <w:r w:rsidR="00C6387E">
              <w:rPr>
                <w:sz w:val="26"/>
                <w:szCs w:val="26"/>
              </w:rPr>
              <w:t>.</w:t>
            </w:r>
          </w:p>
          <w:p w:rsidR="00C1729F" w:rsidRPr="004257D7" w:rsidRDefault="00C1729F" w:rsidP="00AF2C0D">
            <w:pPr>
              <w:spacing w:before="120" w:line="288" w:lineRule="auto"/>
              <w:jc w:val="both"/>
              <w:rPr>
                <w:sz w:val="26"/>
                <w:szCs w:val="26"/>
              </w:rPr>
            </w:pPr>
            <w:r w:rsidRPr="004257D7">
              <w:rPr>
                <w:sz w:val="26"/>
                <w:szCs w:val="26"/>
              </w:rPr>
              <w:t xml:space="preserve">- </w:t>
            </w:r>
            <w:r w:rsidRPr="004257D7">
              <w:rPr>
                <w:sz w:val="26"/>
                <w:szCs w:val="26"/>
                <w:lang w:val="vi-VN"/>
              </w:rPr>
              <w:t xml:space="preserve">Vụ Pháp chế có trách nhiệm </w:t>
            </w:r>
            <w:r w:rsidRPr="004257D7">
              <w:rPr>
                <w:sz w:val="26"/>
                <w:szCs w:val="26"/>
              </w:rPr>
              <w:t>đánh giá</w:t>
            </w:r>
            <w:r w:rsidRPr="004257D7">
              <w:rPr>
                <w:sz w:val="26"/>
                <w:szCs w:val="26"/>
                <w:lang w:val="vi-VN"/>
              </w:rPr>
              <w:t xml:space="preserve"> hồ sơ đề </w:t>
            </w:r>
            <w:r w:rsidRPr="004257D7">
              <w:rPr>
                <w:sz w:val="26"/>
                <w:szCs w:val="26"/>
              </w:rPr>
              <w:t>xuất</w:t>
            </w:r>
            <w:r w:rsidRPr="004257D7">
              <w:rPr>
                <w:sz w:val="26"/>
                <w:szCs w:val="26"/>
                <w:lang w:val="vi-VN"/>
              </w:rPr>
              <w:t xml:space="preserve"> </w:t>
            </w:r>
            <w:r w:rsidRPr="004257D7">
              <w:rPr>
                <w:sz w:val="26"/>
                <w:szCs w:val="26"/>
              </w:rPr>
              <w:t>xây dựng thông tư, thông tư liên tịch đối với đề xuất xây dựng thông tư, thông tư liên tịch và trình xin ý kiến của tập thể Lãnh đạo Bộ.</w:t>
            </w:r>
          </w:p>
          <w:p w:rsidR="00C1729F" w:rsidRPr="004257D7" w:rsidRDefault="00C1729F" w:rsidP="00AF2C0D">
            <w:pPr>
              <w:spacing w:before="120" w:line="288" w:lineRule="auto"/>
              <w:jc w:val="both"/>
              <w:rPr>
                <w:sz w:val="26"/>
                <w:szCs w:val="26"/>
              </w:rPr>
            </w:pPr>
            <w:r w:rsidRPr="004257D7">
              <w:rPr>
                <w:sz w:val="26"/>
                <w:szCs w:val="26"/>
              </w:rPr>
              <w:t>- Phối hợp với các đơn vị đề xuất xây dựng thông tư, thông tư liên tịch tiếp thu ý kiến chỉ đạo của tập thể Lãnh đạo Bộ và trình Bộ trưởng ký ban hành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4E32F3">
            <w:pPr>
              <w:spacing w:after="120"/>
              <w:jc w:val="both"/>
              <w:rPr>
                <w:sz w:val="26"/>
                <w:szCs w:val="26"/>
              </w:rPr>
            </w:pPr>
            <w:r w:rsidRPr="004257D7">
              <w:rPr>
                <w:sz w:val="26"/>
                <w:szCs w:val="26"/>
              </w:rPr>
              <w:t>1. H</w:t>
            </w:r>
            <w:r w:rsidRPr="004257D7">
              <w:rPr>
                <w:sz w:val="26"/>
                <w:szCs w:val="26"/>
                <w:lang w:val="vi-VN"/>
              </w:rPr>
              <w:t xml:space="preserve">ồ sơ đề </w:t>
            </w:r>
            <w:r w:rsidRPr="004257D7">
              <w:rPr>
                <w:sz w:val="26"/>
                <w:szCs w:val="26"/>
              </w:rPr>
              <w:t>xuất</w:t>
            </w:r>
            <w:r w:rsidRPr="004257D7">
              <w:rPr>
                <w:sz w:val="26"/>
                <w:szCs w:val="26"/>
                <w:lang w:val="vi-VN"/>
              </w:rPr>
              <w:t xml:space="preserve"> xây dựng, bao gồm:</w:t>
            </w:r>
          </w:p>
          <w:p w:rsidR="00C1729F" w:rsidRPr="004257D7" w:rsidRDefault="00C1729F" w:rsidP="004E32F3">
            <w:pPr>
              <w:spacing w:after="120"/>
              <w:jc w:val="both"/>
              <w:rPr>
                <w:rFonts w:eastAsia="Times New Roman"/>
                <w:sz w:val="26"/>
                <w:szCs w:val="26"/>
              </w:rPr>
            </w:pPr>
            <w:r w:rsidRPr="004257D7">
              <w:rPr>
                <w:sz w:val="26"/>
                <w:szCs w:val="26"/>
              </w:rPr>
              <w:t xml:space="preserve">a) </w:t>
            </w:r>
            <w:r w:rsidRPr="004257D7">
              <w:rPr>
                <w:rFonts w:eastAsia="Times New Roman"/>
                <w:sz w:val="26"/>
                <w:szCs w:val="26"/>
              </w:rPr>
              <w:t>Tên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b) Căn cứ pháp lý ban hành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c) Nội dung dự kiến của văn bản;</w:t>
            </w:r>
          </w:p>
          <w:p w:rsidR="00C1729F" w:rsidRPr="004257D7" w:rsidRDefault="00C1729F" w:rsidP="004E32F3">
            <w:pPr>
              <w:spacing w:after="120"/>
              <w:jc w:val="both"/>
              <w:rPr>
                <w:sz w:val="26"/>
                <w:szCs w:val="26"/>
              </w:rPr>
            </w:pPr>
            <w:r w:rsidRPr="004257D7">
              <w:rPr>
                <w:sz w:val="26"/>
                <w:szCs w:val="26"/>
              </w:rPr>
              <w:t>d</w:t>
            </w:r>
            <w:r w:rsidRPr="004257D7">
              <w:rPr>
                <w:sz w:val="26"/>
                <w:szCs w:val="26"/>
                <w:lang w:val="vi-VN"/>
              </w:rPr>
              <w:t xml:space="preserve">) </w:t>
            </w:r>
            <w:r w:rsidRPr="004257D7">
              <w:rPr>
                <w:sz w:val="26"/>
                <w:szCs w:val="26"/>
              </w:rPr>
              <w:t>Tiến độ xây dựng văn bàn (theo tháng), gồm: Thời gian hoàn thành dự thảo 1; thời gian dự kiến đăng website và thời gian trình ban hành;</w:t>
            </w:r>
          </w:p>
          <w:p w:rsidR="00C1729F" w:rsidRPr="004257D7" w:rsidRDefault="00C1729F" w:rsidP="004E32F3">
            <w:pPr>
              <w:spacing w:after="120"/>
              <w:jc w:val="both"/>
              <w:rPr>
                <w:rFonts w:eastAsia="Times New Roman"/>
                <w:sz w:val="26"/>
                <w:szCs w:val="26"/>
              </w:rPr>
            </w:pPr>
            <w:r w:rsidRPr="004257D7">
              <w:rPr>
                <w:rFonts w:eastAsia="Times New Roman"/>
                <w:sz w:val="26"/>
                <w:szCs w:val="26"/>
              </w:rPr>
              <w:t>đ) Dự thảo văn bản (bắt buộc đối với các văn bản dự kiến thời gian trình ban hành trong quý I, II);</w:t>
            </w:r>
          </w:p>
          <w:p w:rsidR="00C1729F" w:rsidRPr="004257D7" w:rsidRDefault="00C1729F" w:rsidP="004E32F3">
            <w:pPr>
              <w:spacing w:after="120"/>
              <w:jc w:val="both"/>
              <w:rPr>
                <w:rFonts w:eastAsia="Times New Roman"/>
                <w:sz w:val="26"/>
                <w:szCs w:val="26"/>
              </w:rPr>
            </w:pPr>
            <w:r w:rsidRPr="004257D7">
              <w:rPr>
                <w:rFonts w:eastAsia="Times New Roman"/>
                <w:sz w:val="26"/>
                <w:szCs w:val="26"/>
              </w:rPr>
              <w:t xml:space="preserve">e) Báo cáo đánh giá tác động của chính sách mới (nếu có) đối với thông tư quy định biện pháp thực hiện chức năng quản lý nhà nước của Bộ quy định tại khoản 2 Điều 24 Luật </w:t>
            </w:r>
            <w:r w:rsidRPr="004257D7">
              <w:rPr>
                <w:sz w:val="26"/>
                <w:szCs w:val="26"/>
              </w:rPr>
              <w:t>BHVBQPPL 2015</w:t>
            </w:r>
            <w:r w:rsidRPr="004257D7">
              <w:rPr>
                <w:rFonts w:eastAsia="Times New Roman"/>
                <w:sz w:val="26"/>
                <w:szCs w:val="26"/>
              </w:rPr>
              <w:t xml:space="preserve">. Báo cáo đánh giá tác động của chính sách được xây dựng theo quy định tại Điều 5, Điều 6, Điều 7, điểm a khoản 1 Điều 8 và Điều 9 của Nghị định 34/2016/NĐ-CP </w:t>
            </w:r>
            <w:r w:rsidRPr="004257D7">
              <w:rPr>
                <w:sz w:val="26"/>
                <w:szCs w:val="26"/>
              </w:rPr>
              <w:t>(sửa đổi, bổ sung tại Nghị định số 154/2020/NĐ-CP)</w:t>
            </w:r>
            <w:r w:rsidRPr="004257D7">
              <w:rPr>
                <w:rFonts w:eastAsia="Times New Roman"/>
                <w:sz w:val="26"/>
                <w:szCs w:val="26"/>
              </w:rPr>
              <w:t>.</w:t>
            </w:r>
          </w:p>
          <w:p w:rsidR="00C1729F" w:rsidRPr="004257D7" w:rsidRDefault="00C1729F" w:rsidP="004E32F3">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4"/>
                <w:szCs w:val="24"/>
              </w:rPr>
              <w:t>Trình Bộ trưởng ban hành trước 31/12 hàng năm.</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Báo cáo đánh giá tác động của chính sách trong đề nghị xây dựng dự thảo “Tên dự án, dự thảo đề nghị xây dựng VBQPPL/dự án, dự thảo VBQPPL”  theo Biểu mẫu BM.PC.01.02.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sz w:val="24"/>
          <w:szCs w:val="24"/>
          <w:lang w:val="vi-VN"/>
        </w:rPr>
      </w:pPr>
    </w:p>
    <w:p w:rsidR="00C1729F" w:rsidRPr="00437C76" w:rsidRDefault="00C1729F"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C1729F" w:rsidRPr="004257D7" w:rsidRDefault="00C1729F" w:rsidP="00C1729F">
      <w:pPr>
        <w:tabs>
          <w:tab w:val="left" w:pos="2730"/>
        </w:tabs>
        <w:jc w:val="right"/>
        <w:rPr>
          <w:b/>
          <w:i/>
          <w:sz w:val="24"/>
          <w:szCs w:val="24"/>
        </w:rPr>
      </w:pPr>
      <w:r w:rsidRPr="00437C76">
        <w:rPr>
          <w:sz w:val="24"/>
          <w:szCs w:val="24"/>
          <w:lang w:val="vi-VN"/>
        </w:rPr>
        <w:lastRenderedPageBreak/>
        <w:tab/>
      </w:r>
      <w:r w:rsidRPr="004257D7">
        <w:rPr>
          <w:b/>
          <w:i/>
          <w:sz w:val="24"/>
          <w:szCs w:val="24"/>
        </w:rPr>
        <w:t>BM.PC.01.02</w:t>
      </w:r>
    </w:p>
    <w:tbl>
      <w:tblPr>
        <w:tblW w:w="9929" w:type="dxa"/>
        <w:tblInd w:w="-567" w:type="dxa"/>
        <w:tblLayout w:type="fixed"/>
        <w:tblCellMar>
          <w:left w:w="0" w:type="dxa"/>
          <w:right w:w="0" w:type="dxa"/>
        </w:tblCellMar>
        <w:tblLook w:val="01E0" w:firstRow="1" w:lastRow="1" w:firstColumn="1" w:lastColumn="1" w:noHBand="0" w:noVBand="0"/>
      </w:tblPr>
      <w:tblGrid>
        <w:gridCol w:w="4536"/>
        <w:gridCol w:w="5393"/>
      </w:tblGrid>
      <w:tr w:rsidR="00C1729F" w:rsidRPr="004257D7" w:rsidTr="00AF2C0D">
        <w:trPr>
          <w:trHeight w:val="1021"/>
        </w:trPr>
        <w:tc>
          <w:tcPr>
            <w:tcW w:w="4536" w:type="dxa"/>
          </w:tcPr>
          <w:p w:rsidR="00C1729F" w:rsidRPr="004257D7" w:rsidRDefault="00C1729F" w:rsidP="00AF2C0D">
            <w:pPr>
              <w:pStyle w:val="TableParagraph"/>
              <w:spacing w:line="287" w:lineRule="exact"/>
              <w:ind w:left="172" w:right="139"/>
              <w:jc w:val="center"/>
              <w:rPr>
                <w:rFonts w:ascii="Times New Roman Bold" w:hAnsi="Times New Roman Bold"/>
                <w:b/>
                <w:spacing w:val="-10"/>
                <w:sz w:val="24"/>
                <w:szCs w:val="24"/>
              </w:rPr>
            </w:pPr>
            <w:r w:rsidRPr="004257D7">
              <w:rPr>
                <w:rFonts w:ascii="Times New Roman Bold" w:hAnsi="Times New Roman Bold"/>
                <w:b/>
                <w:spacing w:val="-10"/>
                <w:sz w:val="24"/>
                <w:szCs w:val="24"/>
              </w:rPr>
              <w:t>BỘ THÔNG TIN VÀ TRUYỀN THÔNG</w:t>
            </w:r>
          </w:p>
          <w:p w:rsidR="00C1729F" w:rsidRPr="004257D7" w:rsidRDefault="00C1729F" w:rsidP="00AF2C0D">
            <w:pPr>
              <w:pStyle w:val="TableParagraph"/>
              <w:spacing w:before="1"/>
              <w:ind w:left="172" w:right="137"/>
              <w:jc w:val="center"/>
              <w:rPr>
                <w:sz w:val="24"/>
                <w:szCs w:val="24"/>
              </w:rPr>
            </w:pPr>
            <w:r w:rsidRPr="004257D7">
              <w:rPr>
                <w:sz w:val="24"/>
                <w:szCs w:val="24"/>
              </w:rPr>
              <w:t>……….(2)……….</w:t>
            </w:r>
          </w:p>
        </w:tc>
        <w:tc>
          <w:tcPr>
            <w:tcW w:w="5393" w:type="dxa"/>
          </w:tcPr>
          <w:p w:rsidR="00C1729F" w:rsidRPr="004257D7" w:rsidRDefault="00C1729F" w:rsidP="00AF2C0D">
            <w:pPr>
              <w:pStyle w:val="TableParagraph"/>
              <w:spacing w:line="287" w:lineRule="exact"/>
              <w:ind w:left="139" w:right="168"/>
              <w:jc w:val="center"/>
              <w:rPr>
                <w:rFonts w:ascii="Times New Roman Bold" w:hAnsi="Times New Roman Bold"/>
                <w:b/>
                <w:spacing w:val="-10"/>
                <w:sz w:val="24"/>
                <w:szCs w:val="24"/>
              </w:rPr>
            </w:pPr>
            <w:r w:rsidRPr="004257D7">
              <w:rPr>
                <w:rFonts w:ascii="Times New Roman Bold" w:hAnsi="Times New Roman Bold"/>
                <w:b/>
                <w:spacing w:val="-10"/>
                <w:sz w:val="24"/>
                <w:szCs w:val="24"/>
              </w:rPr>
              <w:t>CỘNG HÒA XÃ HỘI CHỦ NGHĨA VIỆT NAM</w:t>
            </w:r>
          </w:p>
          <w:p w:rsidR="00C1729F" w:rsidRPr="004257D7" w:rsidRDefault="00C1729F" w:rsidP="00AF2C0D">
            <w:pPr>
              <w:pStyle w:val="TableParagraph"/>
              <w:spacing w:before="6"/>
              <w:ind w:left="139" w:right="167"/>
              <w:jc w:val="center"/>
              <w:rPr>
                <w:b/>
                <w:sz w:val="24"/>
                <w:szCs w:val="24"/>
              </w:rPr>
            </w:pPr>
            <w:r w:rsidRPr="004257D7">
              <w:rPr>
                <w:b/>
                <w:noProof/>
                <w:sz w:val="24"/>
                <w:szCs w:val="24"/>
                <w:lang w:val="en-US"/>
              </w:rPr>
              <mc:AlternateContent>
                <mc:Choice Requires="wps">
                  <w:drawing>
                    <wp:anchor distT="0" distB="0" distL="114300" distR="114300" simplePos="0" relativeHeight="251710464" behindDoc="0" locked="0" layoutInCell="1" allowOverlap="1" wp14:anchorId="73FC8853" wp14:editId="3A06BDE8">
                      <wp:simplePos x="0" y="0"/>
                      <wp:positionH relativeFrom="column">
                        <wp:posOffset>819150</wp:posOffset>
                      </wp:positionH>
                      <wp:positionV relativeFrom="paragraph">
                        <wp:posOffset>240030</wp:posOffset>
                      </wp:positionV>
                      <wp:extent cx="18669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89525" id="Straight Connector 2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4.5pt,18.9pt" to="21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" strokecolor="black [3200]" strokeweight=".5pt">
                      <v:stroke joinstyle="miter"/>
                    </v:line>
                  </w:pict>
                </mc:Fallback>
              </mc:AlternateContent>
            </w:r>
            <w:r w:rsidRPr="004257D7">
              <w:rPr>
                <w:b/>
                <w:sz w:val="24"/>
                <w:szCs w:val="24"/>
              </w:rPr>
              <w:t>Độc lập - Tự do - Hạnh phúc</w:t>
            </w:r>
          </w:p>
        </w:tc>
      </w:tr>
      <w:tr w:rsidR="00C1729F" w:rsidRPr="00437C76" w:rsidTr="00AF2C0D">
        <w:trPr>
          <w:trHeight w:val="725"/>
        </w:trPr>
        <w:tc>
          <w:tcPr>
            <w:tcW w:w="4536" w:type="dxa"/>
          </w:tcPr>
          <w:p w:rsidR="00C1729F" w:rsidRPr="004257D7" w:rsidRDefault="00C1729F" w:rsidP="00AF2C0D">
            <w:pPr>
              <w:pStyle w:val="TableParagraph"/>
              <w:rPr>
                <w:sz w:val="24"/>
                <w:szCs w:val="24"/>
              </w:rPr>
            </w:pPr>
          </w:p>
        </w:tc>
        <w:tc>
          <w:tcPr>
            <w:tcW w:w="5393" w:type="dxa"/>
          </w:tcPr>
          <w:p w:rsidR="00C1729F" w:rsidRPr="004257D7" w:rsidRDefault="00C1729F" w:rsidP="00AF2C0D">
            <w:pPr>
              <w:pStyle w:val="TableParagraph"/>
              <w:spacing w:line="279" w:lineRule="exact"/>
              <w:ind w:left="1118"/>
              <w:rPr>
                <w:i/>
                <w:sz w:val="24"/>
                <w:szCs w:val="24"/>
              </w:rPr>
            </w:pPr>
            <w:r w:rsidRPr="004257D7">
              <w:rPr>
                <w:i/>
                <w:sz w:val="24"/>
                <w:szCs w:val="24"/>
              </w:rPr>
              <w:t>Hà Nội, ngày … tháng…năm 20…</w:t>
            </w:r>
          </w:p>
        </w:tc>
      </w:tr>
    </w:tbl>
    <w:p w:rsidR="00C1729F" w:rsidRPr="004257D7" w:rsidRDefault="00C1729F" w:rsidP="00C1729F">
      <w:pPr>
        <w:pStyle w:val="Heading1"/>
        <w:spacing w:before="133"/>
        <w:ind w:left="1177" w:right="1267"/>
        <w:jc w:val="center"/>
        <w:rPr>
          <w:sz w:val="24"/>
          <w:szCs w:val="24"/>
        </w:rPr>
      </w:pPr>
      <w:r w:rsidRPr="004257D7">
        <w:rPr>
          <w:sz w:val="24"/>
          <w:szCs w:val="24"/>
        </w:rPr>
        <w:t>BÁO CÁO</w:t>
      </w:r>
    </w:p>
    <w:p w:rsidR="00C1729F" w:rsidRPr="00437C76" w:rsidRDefault="00C1729F" w:rsidP="00C1729F">
      <w:pPr>
        <w:jc w:val="center"/>
        <w:rPr>
          <w:b/>
          <w:sz w:val="24"/>
          <w:szCs w:val="24"/>
          <w:lang w:val="vi"/>
        </w:rPr>
      </w:pPr>
      <w:r w:rsidRPr="00437C76">
        <w:rPr>
          <w:b/>
          <w:sz w:val="24"/>
          <w:szCs w:val="24"/>
          <w:lang w:val="vi"/>
        </w:rPr>
        <w:t>Đánh giá tác động của chính sách trong đề nghị xây dựng dự thảo ...(1)…..</w:t>
      </w:r>
    </w:p>
    <w:p w:rsidR="00C1729F" w:rsidRPr="00437C76" w:rsidRDefault="00C1729F" w:rsidP="00C1729F">
      <w:pPr>
        <w:jc w:val="both"/>
        <w:rPr>
          <w:b/>
          <w:sz w:val="24"/>
          <w:szCs w:val="24"/>
          <w:lang w:val="vi"/>
        </w:rPr>
      </w:pPr>
      <w:r w:rsidRPr="00437C76">
        <w:rPr>
          <w:b/>
          <w:sz w:val="24"/>
          <w:szCs w:val="24"/>
          <w:lang w:val="vi"/>
        </w:rPr>
        <w:t>I. XÁC ĐỊNH VẤN ĐỀ BẤT CẬP TỔNG QUAN</w:t>
      </w:r>
    </w:p>
    <w:p w:rsidR="00C1729F" w:rsidRPr="00437C76" w:rsidRDefault="00C1729F" w:rsidP="00C1729F">
      <w:pPr>
        <w:jc w:val="both"/>
        <w:rPr>
          <w:sz w:val="24"/>
          <w:szCs w:val="24"/>
          <w:lang w:val="vi"/>
        </w:rPr>
      </w:pPr>
      <w:r w:rsidRPr="00437C76">
        <w:rPr>
          <w:sz w:val="24"/>
          <w:szCs w:val="24"/>
          <w:lang w:val="vi"/>
        </w:rPr>
        <w:t>Phần này nêu rõ bối cảnh xây dựng báo cáo đánh giá tác động, trong đó mô tả vấn đề bất cập tổng quan cần giải quyết và mục tiêu chung của chính sách.</w:t>
      </w:r>
    </w:p>
    <w:p w:rsidR="00C1729F" w:rsidRPr="00437C76" w:rsidRDefault="00C1729F" w:rsidP="00C1729F">
      <w:pPr>
        <w:jc w:val="both"/>
        <w:rPr>
          <w:i/>
          <w:sz w:val="24"/>
          <w:szCs w:val="24"/>
          <w:lang w:val="vi"/>
        </w:rPr>
      </w:pPr>
      <w:r w:rsidRPr="00437C76">
        <w:rPr>
          <w:i/>
          <w:sz w:val="24"/>
          <w:szCs w:val="24"/>
          <w:lang w:val="vi"/>
        </w:rPr>
        <w:t>1. Bối cảnh xây dựng chính sách</w:t>
      </w:r>
    </w:p>
    <w:p w:rsidR="00C1729F" w:rsidRPr="00437C76" w:rsidRDefault="00C1729F" w:rsidP="00C1729F">
      <w:pPr>
        <w:jc w:val="both"/>
        <w:rPr>
          <w:i/>
          <w:sz w:val="24"/>
          <w:szCs w:val="24"/>
          <w:lang w:val="vi"/>
        </w:rPr>
      </w:pPr>
      <w:r w:rsidRPr="00437C76">
        <w:rPr>
          <w:i/>
          <w:sz w:val="24"/>
          <w:szCs w:val="24"/>
          <w:lang w:val="vi"/>
        </w:rPr>
        <w:t>2. Mục tiêu xây dựng chính sách</w:t>
      </w:r>
    </w:p>
    <w:p w:rsidR="00C1729F" w:rsidRPr="00437C76" w:rsidRDefault="00C1729F" w:rsidP="00C1729F">
      <w:pPr>
        <w:jc w:val="both"/>
        <w:rPr>
          <w:sz w:val="24"/>
          <w:szCs w:val="24"/>
          <w:lang w:val="vi"/>
        </w:rPr>
      </w:pPr>
      <w:r w:rsidRPr="00437C76">
        <w:rPr>
          <w:sz w:val="24"/>
          <w:szCs w:val="24"/>
          <w:lang w:val="vi"/>
        </w:rPr>
        <w:t>- Mục tiêu tổng thể</w:t>
      </w:r>
    </w:p>
    <w:p w:rsidR="00C1729F" w:rsidRPr="00437C76" w:rsidRDefault="00C1729F" w:rsidP="00C1729F">
      <w:pPr>
        <w:jc w:val="both"/>
        <w:rPr>
          <w:sz w:val="24"/>
          <w:szCs w:val="24"/>
          <w:lang w:val="vi"/>
        </w:rPr>
      </w:pPr>
      <w:r w:rsidRPr="00437C76">
        <w:rPr>
          <w:sz w:val="24"/>
          <w:szCs w:val="24"/>
          <w:lang w:val="vi"/>
        </w:rPr>
        <w:t>- Mục tiêu cụ thể.</w:t>
      </w:r>
    </w:p>
    <w:p w:rsidR="00C1729F" w:rsidRPr="00437C76" w:rsidRDefault="00C1729F" w:rsidP="00C1729F">
      <w:pPr>
        <w:jc w:val="both"/>
        <w:rPr>
          <w:b/>
          <w:sz w:val="24"/>
          <w:szCs w:val="24"/>
          <w:lang w:val="vi"/>
        </w:rPr>
      </w:pPr>
      <w:r w:rsidRPr="00437C76">
        <w:rPr>
          <w:b/>
          <w:sz w:val="24"/>
          <w:szCs w:val="24"/>
          <w:lang w:val="vi"/>
        </w:rPr>
        <w:t>II. ĐÁNH GIÁ TÁC ĐỘNG CỦA CHÍNH SÁCH</w:t>
      </w:r>
    </w:p>
    <w:p w:rsidR="00C1729F" w:rsidRPr="00437C76" w:rsidRDefault="00C1729F" w:rsidP="00C1729F">
      <w:pPr>
        <w:jc w:val="both"/>
        <w:rPr>
          <w:sz w:val="24"/>
          <w:szCs w:val="24"/>
          <w:lang w:val="vi"/>
        </w:rPr>
      </w:pPr>
      <w:r w:rsidRPr="00437C76">
        <w:rPr>
          <w:sz w:val="24"/>
          <w:szCs w:val="24"/>
          <w:lang w:val="vi"/>
        </w:rPr>
        <w:t>Phần này liệt kê từng vấn đề chính sách cụ thể cần giải quyết. Việc phân tích mỗi vấn đề chính sách bao gồm các nội dung: xác định vấn đề bất cập (mô tả thực trạng của vấn đề, phân tích các bất cập, hậu quả, nguyên nhân); mục tiêu để giải quyết vấn đề; các giải pháp đề xuất (trong đó bắt buộc phải có giải pháp giữ nguyên hiện trạng); đánh giá tác động của giải pháp đề xuất (đánh giá tác động tích cực (lợi ích), tiêu cực (chi phí) của từng giải pháp chính sách đối với Nhà nước, người dân, doanh nghiệp); kiến nghị lựa chọn giải pháp trên cơ sở phân tích, so sánh tác động tích cực, tiêu cực của từng giải pháp.</w:t>
      </w:r>
    </w:p>
    <w:p w:rsidR="00C1729F" w:rsidRPr="00437C76" w:rsidRDefault="00C1729F" w:rsidP="00C1729F">
      <w:pPr>
        <w:jc w:val="both"/>
        <w:rPr>
          <w:b/>
          <w:i/>
          <w:sz w:val="24"/>
          <w:szCs w:val="24"/>
          <w:lang w:val="vi"/>
        </w:rPr>
      </w:pPr>
      <w:r w:rsidRPr="00437C76">
        <w:rPr>
          <w:b/>
          <w:i/>
          <w:sz w:val="24"/>
          <w:szCs w:val="24"/>
          <w:lang w:val="vi"/>
        </w:rPr>
        <w:t>1. Chính sách 1:</w:t>
      </w:r>
    </w:p>
    <w:p w:rsidR="00C1729F" w:rsidRPr="00437C76" w:rsidRDefault="00C1729F" w:rsidP="00C1729F">
      <w:pPr>
        <w:jc w:val="both"/>
        <w:rPr>
          <w:sz w:val="24"/>
          <w:szCs w:val="24"/>
          <w:lang w:val="vi"/>
        </w:rPr>
      </w:pPr>
      <w:r w:rsidRPr="00437C76">
        <w:rPr>
          <w:sz w:val="24"/>
          <w:szCs w:val="24"/>
          <w:lang w:val="vi"/>
        </w:rPr>
        <w:t>1.1. Xác định vấn đề bất cập</w:t>
      </w:r>
    </w:p>
    <w:p w:rsidR="00C1729F" w:rsidRPr="00437C76" w:rsidRDefault="00C1729F" w:rsidP="00C1729F">
      <w:pPr>
        <w:jc w:val="both"/>
        <w:rPr>
          <w:sz w:val="24"/>
          <w:szCs w:val="24"/>
          <w:lang w:val="vi"/>
        </w:rPr>
      </w:pPr>
      <w:r w:rsidRPr="00437C76">
        <w:rPr>
          <w:sz w:val="24"/>
          <w:szCs w:val="24"/>
          <w:lang w:val="vi"/>
        </w:rPr>
        <w:t>1.2. Mục tiêu giải quyết vấn đề</w:t>
      </w:r>
    </w:p>
    <w:p w:rsidR="00C1729F" w:rsidRPr="00437C76" w:rsidRDefault="00C1729F" w:rsidP="00C1729F">
      <w:pPr>
        <w:jc w:val="both"/>
        <w:rPr>
          <w:sz w:val="24"/>
          <w:szCs w:val="24"/>
          <w:lang w:val="vi"/>
        </w:rPr>
      </w:pPr>
      <w:r w:rsidRPr="00437C76">
        <w:rPr>
          <w:sz w:val="24"/>
          <w:szCs w:val="24"/>
          <w:lang w:val="vi"/>
        </w:rPr>
        <w:t>1.3.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1.4.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1.5.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2. Chính sách 2:</w:t>
      </w:r>
    </w:p>
    <w:p w:rsidR="00C1729F" w:rsidRPr="00437C76" w:rsidRDefault="00C1729F" w:rsidP="00C1729F">
      <w:pPr>
        <w:jc w:val="both"/>
        <w:rPr>
          <w:sz w:val="24"/>
          <w:szCs w:val="24"/>
          <w:lang w:val="vi"/>
        </w:rPr>
      </w:pPr>
      <w:r w:rsidRPr="00437C76">
        <w:rPr>
          <w:sz w:val="24"/>
          <w:szCs w:val="24"/>
          <w:lang w:val="vi"/>
        </w:rPr>
        <w:t>2.1. Xác định vấn đề bất cập</w:t>
      </w:r>
    </w:p>
    <w:p w:rsidR="00C1729F" w:rsidRPr="00437C76" w:rsidRDefault="00C1729F" w:rsidP="00C1729F">
      <w:pPr>
        <w:jc w:val="both"/>
        <w:rPr>
          <w:sz w:val="24"/>
          <w:szCs w:val="24"/>
          <w:lang w:val="vi"/>
        </w:rPr>
      </w:pPr>
      <w:r w:rsidRPr="00437C76">
        <w:rPr>
          <w:sz w:val="24"/>
          <w:szCs w:val="24"/>
          <w:lang w:val="vi"/>
        </w:rPr>
        <w:t>2.2. Mục tiêu giải quyết vấn đề</w:t>
      </w:r>
    </w:p>
    <w:p w:rsidR="00C1729F" w:rsidRPr="00437C76" w:rsidRDefault="00C1729F" w:rsidP="00C1729F">
      <w:pPr>
        <w:jc w:val="both"/>
        <w:rPr>
          <w:sz w:val="24"/>
          <w:szCs w:val="24"/>
          <w:lang w:val="vi"/>
        </w:rPr>
      </w:pPr>
      <w:r w:rsidRPr="00437C76">
        <w:rPr>
          <w:sz w:val="24"/>
          <w:szCs w:val="24"/>
          <w:lang w:val="vi"/>
        </w:rPr>
        <w:t>2.3.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2.4.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2.5.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3. Chính sách 3:</w:t>
      </w:r>
    </w:p>
    <w:p w:rsidR="00C1729F" w:rsidRPr="00437C76" w:rsidRDefault="00C1729F" w:rsidP="00C1729F">
      <w:pPr>
        <w:jc w:val="both"/>
        <w:rPr>
          <w:sz w:val="24"/>
          <w:szCs w:val="24"/>
          <w:lang w:val="vi"/>
        </w:rPr>
      </w:pPr>
      <w:r w:rsidRPr="00437C76">
        <w:rPr>
          <w:sz w:val="24"/>
          <w:szCs w:val="24"/>
          <w:lang w:val="vi"/>
        </w:rPr>
        <w:t>3.1. Xác định vấn đề bất cập</w:t>
      </w:r>
    </w:p>
    <w:p w:rsidR="00C1729F" w:rsidRPr="00437C76" w:rsidRDefault="00C1729F" w:rsidP="00C1729F">
      <w:pPr>
        <w:jc w:val="both"/>
        <w:rPr>
          <w:sz w:val="24"/>
          <w:szCs w:val="24"/>
          <w:lang w:val="vi"/>
        </w:rPr>
      </w:pPr>
      <w:r w:rsidRPr="00437C76">
        <w:rPr>
          <w:sz w:val="24"/>
          <w:szCs w:val="24"/>
          <w:lang w:val="vi"/>
        </w:rPr>
        <w:t>3.2. Mục tiêu giải quyết vấn đề</w:t>
      </w:r>
    </w:p>
    <w:p w:rsidR="00C1729F" w:rsidRPr="00437C76" w:rsidRDefault="00C1729F" w:rsidP="00C1729F">
      <w:pPr>
        <w:jc w:val="both"/>
        <w:rPr>
          <w:sz w:val="24"/>
          <w:szCs w:val="24"/>
          <w:lang w:val="vi"/>
        </w:rPr>
      </w:pPr>
      <w:r w:rsidRPr="00437C76">
        <w:rPr>
          <w:sz w:val="24"/>
          <w:szCs w:val="24"/>
          <w:lang w:val="vi"/>
        </w:rPr>
        <w:t>3.3.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3.4.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lastRenderedPageBreak/>
        <w:t>3.5. Kiến nghị giải pháp lựa chọn (trong đó có xác định thẩm quyền ban hành chính sách để giải quyết vấn đề).</w:t>
      </w:r>
    </w:p>
    <w:p w:rsidR="00C1729F" w:rsidRPr="00437C76" w:rsidRDefault="00C1729F" w:rsidP="00C1729F">
      <w:pPr>
        <w:jc w:val="both"/>
        <w:rPr>
          <w:sz w:val="24"/>
          <w:szCs w:val="24"/>
          <w:lang w:val="vi"/>
        </w:rPr>
      </w:pPr>
      <w:r w:rsidRPr="00437C76">
        <w:rPr>
          <w:sz w:val="24"/>
          <w:szCs w:val="24"/>
          <w:lang w:val="vi"/>
        </w:rPr>
        <w:t>...</w:t>
      </w:r>
    </w:p>
    <w:p w:rsidR="00C1729F" w:rsidRPr="00437C76" w:rsidRDefault="00C1729F" w:rsidP="00C1729F">
      <w:pPr>
        <w:jc w:val="both"/>
        <w:rPr>
          <w:b/>
          <w:sz w:val="24"/>
          <w:szCs w:val="24"/>
          <w:lang w:val="vi"/>
        </w:rPr>
      </w:pPr>
      <w:r w:rsidRPr="00437C76">
        <w:rPr>
          <w:b/>
          <w:sz w:val="24"/>
          <w:szCs w:val="24"/>
          <w:lang w:val="vi"/>
        </w:rPr>
        <w:t xml:space="preserve">III. Ý KIẾN THAM VẤN </w:t>
      </w:r>
    </w:p>
    <w:p w:rsidR="00C1729F" w:rsidRPr="00437C76" w:rsidRDefault="00C1729F" w:rsidP="00C1729F">
      <w:pPr>
        <w:jc w:val="both"/>
        <w:rPr>
          <w:sz w:val="24"/>
          <w:szCs w:val="24"/>
          <w:lang w:val="vi"/>
        </w:rPr>
      </w:pPr>
      <w:r w:rsidRPr="00437C76">
        <w:rPr>
          <w:sz w:val="24"/>
          <w:szCs w:val="24"/>
          <w:lang w:val="vi"/>
        </w:rPr>
        <w:t>Phần này nêu rõ việc lấy ý kiến về dự thảo báo cáo đánh giá tác động của chính sách (mô tả các phương pháp lấy ý kiến, phản hồi, tiếp thu, giải trình ý kiến góp ý).</w:t>
      </w:r>
    </w:p>
    <w:p w:rsidR="00C1729F" w:rsidRPr="00437C76" w:rsidRDefault="00C1729F" w:rsidP="00C1729F">
      <w:pPr>
        <w:jc w:val="both"/>
        <w:rPr>
          <w:b/>
          <w:sz w:val="24"/>
          <w:szCs w:val="24"/>
          <w:lang w:val="vi"/>
        </w:rPr>
      </w:pPr>
      <w:r w:rsidRPr="00437C76">
        <w:rPr>
          <w:b/>
          <w:sz w:val="24"/>
          <w:szCs w:val="24"/>
          <w:lang w:val="vi"/>
        </w:rPr>
        <w:t>IV. GIÁM SÁT VÀ ĐÁNH GIÁ</w:t>
      </w:r>
    </w:p>
    <w:p w:rsidR="00C1729F" w:rsidRPr="00437C76" w:rsidRDefault="00C1729F" w:rsidP="00C1729F">
      <w:pPr>
        <w:jc w:val="both"/>
        <w:rPr>
          <w:sz w:val="24"/>
          <w:szCs w:val="24"/>
          <w:lang w:val="vi"/>
        </w:rPr>
      </w:pPr>
      <w:r w:rsidRPr="00437C76">
        <w:rPr>
          <w:sz w:val="24"/>
          <w:szCs w:val="24"/>
          <w:lang w:val="vi"/>
        </w:rPr>
        <w:t>Phần này nêu rõ cơ quan chịu trách nhiệm tổ chức thi hành chính sách, giám sát đánh giá việc thực hiện chính sách.</w:t>
      </w:r>
    </w:p>
    <w:p w:rsidR="00C1729F" w:rsidRPr="00437C76" w:rsidRDefault="00C1729F" w:rsidP="00C1729F">
      <w:pPr>
        <w:jc w:val="both"/>
        <w:rPr>
          <w:b/>
          <w:sz w:val="24"/>
          <w:szCs w:val="24"/>
          <w:lang w:val="vi"/>
        </w:rPr>
      </w:pPr>
      <w:r w:rsidRPr="00437C76">
        <w:rPr>
          <w:b/>
          <w:sz w:val="24"/>
          <w:szCs w:val="24"/>
          <w:lang w:val="vi"/>
        </w:rPr>
        <w:t xml:space="preserve">V. PHỤ LỤC </w:t>
      </w:r>
    </w:p>
    <w:p w:rsidR="00C1729F" w:rsidRPr="00437C76" w:rsidRDefault="00C1729F" w:rsidP="00C1729F">
      <w:pPr>
        <w:jc w:val="both"/>
        <w:rPr>
          <w:sz w:val="24"/>
          <w:szCs w:val="24"/>
          <w:lang w:val="vi"/>
        </w:rPr>
      </w:pPr>
      <w:r w:rsidRPr="00437C76">
        <w:rPr>
          <w:sz w:val="24"/>
          <w:szCs w:val="24"/>
          <w:lang w:val="vi"/>
        </w:rPr>
        <w:t xml:space="preserve"> Các bảng, biểu tính toán chi phí và lợi ích của các giải pháp (nếu có).</w:t>
      </w:r>
    </w:p>
    <w:p w:rsidR="00C1729F" w:rsidRPr="00437C76" w:rsidRDefault="00C1729F" w:rsidP="00C1729F">
      <w:pPr>
        <w:jc w:val="both"/>
        <w:rPr>
          <w:sz w:val="24"/>
          <w:szCs w:val="24"/>
          <w:lang w:val="vi"/>
        </w:rPr>
      </w:pPr>
    </w:p>
    <w:tbl>
      <w:tblPr>
        <w:tblStyle w:val="TableGrid"/>
        <w:tblW w:w="0" w:type="auto"/>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038"/>
      </w:tblGrid>
      <w:tr w:rsidR="00C1729F" w:rsidRPr="004257D7" w:rsidTr="00AF2C0D">
        <w:trPr>
          <w:trHeight w:val="335"/>
        </w:trPr>
        <w:tc>
          <w:tcPr>
            <w:tcW w:w="4600" w:type="dxa"/>
          </w:tcPr>
          <w:p w:rsidR="00C1729F" w:rsidRPr="00437C76" w:rsidRDefault="00C1729F" w:rsidP="00AF2C0D">
            <w:pPr>
              <w:ind w:right="1267"/>
              <w:jc w:val="both"/>
              <w:rPr>
                <w:b/>
                <w:i/>
                <w:sz w:val="24"/>
                <w:szCs w:val="24"/>
                <w:lang w:val="vi"/>
              </w:rPr>
            </w:pPr>
            <w:r w:rsidRPr="00437C76">
              <w:rPr>
                <w:b/>
                <w:i/>
                <w:sz w:val="24"/>
                <w:szCs w:val="24"/>
                <w:lang w:val="vi"/>
              </w:rPr>
              <w:t>Nơi nhận:</w:t>
            </w:r>
          </w:p>
          <w:p w:rsidR="00C1729F" w:rsidRPr="00437C76" w:rsidRDefault="00C1729F" w:rsidP="00AF2C0D">
            <w:pPr>
              <w:ind w:right="1267"/>
              <w:jc w:val="both"/>
              <w:rPr>
                <w:sz w:val="24"/>
                <w:szCs w:val="24"/>
                <w:lang w:val="vi"/>
              </w:rPr>
            </w:pPr>
            <w:r w:rsidRPr="00437C76">
              <w:rPr>
                <w:sz w:val="24"/>
                <w:szCs w:val="24"/>
                <w:lang w:val="vi"/>
              </w:rPr>
              <w:t>- Như trên;</w:t>
            </w:r>
          </w:p>
          <w:p w:rsidR="00C1729F" w:rsidRPr="00437C76" w:rsidRDefault="00C1729F" w:rsidP="00AF2C0D">
            <w:pPr>
              <w:ind w:right="1267"/>
              <w:jc w:val="both"/>
              <w:rPr>
                <w:sz w:val="24"/>
                <w:szCs w:val="24"/>
                <w:lang w:val="vi"/>
              </w:rPr>
            </w:pPr>
            <w:r w:rsidRPr="00437C76">
              <w:rPr>
                <w:sz w:val="24"/>
                <w:szCs w:val="24"/>
                <w:lang w:val="vi"/>
              </w:rPr>
              <w:t>- ...............;</w:t>
            </w:r>
          </w:p>
          <w:p w:rsidR="00C1729F" w:rsidRPr="00437C76" w:rsidRDefault="00C1729F" w:rsidP="00AF2C0D">
            <w:pPr>
              <w:ind w:right="1267"/>
              <w:jc w:val="both"/>
              <w:rPr>
                <w:sz w:val="24"/>
                <w:szCs w:val="24"/>
                <w:lang w:val="vi"/>
              </w:rPr>
            </w:pPr>
            <w:r w:rsidRPr="00437C76">
              <w:rPr>
                <w:sz w:val="24"/>
                <w:szCs w:val="24"/>
                <w:lang w:val="vi"/>
              </w:rPr>
              <w:t>- ...............;</w:t>
            </w:r>
          </w:p>
          <w:p w:rsidR="00C1729F" w:rsidRPr="004257D7" w:rsidRDefault="00C1729F" w:rsidP="00AF2C0D">
            <w:pPr>
              <w:ind w:right="1267"/>
              <w:jc w:val="both"/>
              <w:rPr>
                <w:b/>
                <w:sz w:val="24"/>
                <w:szCs w:val="24"/>
              </w:rPr>
            </w:pPr>
            <w:r w:rsidRPr="00437C76">
              <w:rPr>
                <w:sz w:val="24"/>
                <w:szCs w:val="24"/>
                <w:lang w:val="vi"/>
              </w:rPr>
              <w:t xml:space="preserve">- Lưu: VT,..... </w:t>
            </w:r>
            <w:r w:rsidRPr="004257D7">
              <w:rPr>
                <w:sz w:val="24"/>
                <w:szCs w:val="24"/>
              </w:rPr>
              <w:t>(5).A.XX(6</w:t>
            </w:r>
            <w:r w:rsidRPr="004257D7">
              <w:rPr>
                <w:b/>
                <w:sz w:val="24"/>
                <w:szCs w:val="24"/>
              </w:rPr>
              <w:t>)</w:t>
            </w:r>
          </w:p>
        </w:tc>
        <w:tc>
          <w:tcPr>
            <w:tcW w:w="4678" w:type="dxa"/>
          </w:tcPr>
          <w:p w:rsidR="00C1729F" w:rsidRPr="004257D7" w:rsidRDefault="00C1729F" w:rsidP="00AF2C0D">
            <w:pPr>
              <w:jc w:val="center"/>
              <w:rPr>
                <w:b/>
                <w:sz w:val="24"/>
                <w:szCs w:val="24"/>
              </w:rPr>
            </w:pPr>
            <w:r w:rsidRPr="004257D7">
              <w:rPr>
                <w:b/>
                <w:sz w:val="24"/>
                <w:szCs w:val="24"/>
              </w:rPr>
              <w:t>QUYỀN HẠN, CHỨC VỤ CỦA NGƯỜI KÝ (4)</w:t>
            </w:r>
          </w:p>
          <w:p w:rsidR="00C1729F" w:rsidRPr="004257D7" w:rsidRDefault="00C1729F" w:rsidP="00AF2C0D">
            <w:pPr>
              <w:ind w:right="1267"/>
              <w:jc w:val="center"/>
              <w:rPr>
                <w:b/>
                <w:sz w:val="24"/>
                <w:szCs w:val="24"/>
              </w:rPr>
            </w:pPr>
            <w:r w:rsidRPr="004257D7">
              <w:rPr>
                <w:b/>
                <w:sz w:val="24"/>
                <w:szCs w:val="24"/>
              </w:rPr>
              <w:t xml:space="preserve">                  (Chữ ký, dấu)</w:t>
            </w:r>
          </w:p>
          <w:p w:rsidR="00C1729F" w:rsidRPr="004257D7" w:rsidRDefault="00C1729F" w:rsidP="00AF2C0D">
            <w:pPr>
              <w:ind w:right="1267"/>
              <w:jc w:val="center"/>
              <w:rPr>
                <w:b/>
                <w:sz w:val="24"/>
                <w:szCs w:val="24"/>
              </w:rPr>
            </w:pPr>
            <w:r w:rsidRPr="004257D7">
              <w:rPr>
                <w:b/>
                <w:sz w:val="24"/>
                <w:szCs w:val="24"/>
              </w:rPr>
              <w:t xml:space="preserve">                  Họ và tên</w:t>
            </w:r>
          </w:p>
        </w:tc>
      </w:tr>
    </w:tbl>
    <w:p w:rsidR="00C1729F" w:rsidRPr="004257D7" w:rsidRDefault="00C1729F" w:rsidP="00C1729F">
      <w:pPr>
        <w:ind w:left="1178" w:right="1267"/>
        <w:jc w:val="both"/>
        <w:rPr>
          <w:b/>
          <w:sz w:val="24"/>
          <w:szCs w:val="24"/>
        </w:rPr>
      </w:pPr>
    </w:p>
    <w:p w:rsidR="00C1729F" w:rsidRPr="004257D7" w:rsidRDefault="00C1729F" w:rsidP="00C1729F">
      <w:pPr>
        <w:spacing w:before="120" w:after="100" w:afterAutospacing="1"/>
        <w:ind w:firstLine="630"/>
        <w:jc w:val="both"/>
        <w:rPr>
          <w:sz w:val="24"/>
          <w:szCs w:val="24"/>
        </w:rPr>
      </w:pPr>
      <w:r w:rsidRPr="004257D7">
        <w:rPr>
          <w:b/>
          <w:bCs/>
          <w:sz w:val="24"/>
          <w:szCs w:val="24"/>
          <w:lang w:val="vi-VN"/>
        </w:rPr>
        <w:t>Ghi chú:</w:t>
      </w:r>
    </w:p>
    <w:p w:rsidR="00C1729F" w:rsidRPr="004257D7" w:rsidRDefault="00C1729F" w:rsidP="00C1729F">
      <w:pPr>
        <w:spacing w:before="120" w:after="100" w:afterAutospacing="1"/>
        <w:ind w:firstLine="630"/>
        <w:jc w:val="both"/>
        <w:rPr>
          <w:sz w:val="24"/>
          <w:szCs w:val="24"/>
        </w:rPr>
      </w:pPr>
      <w:r w:rsidRPr="004257D7">
        <w:rPr>
          <w:sz w:val="24"/>
          <w:szCs w:val="24"/>
        </w:rPr>
        <w:t xml:space="preserve">(1) </w:t>
      </w:r>
      <w:r w:rsidRPr="004257D7">
        <w:rPr>
          <w:sz w:val="24"/>
          <w:szCs w:val="24"/>
          <w:lang w:val="vi-VN"/>
        </w:rPr>
        <w:t>Tên dự án, dự thảo đề nghị xây dựng VBQPPL/dự án, dự thảo VBQPPL.</w:t>
      </w:r>
    </w:p>
    <w:p w:rsidR="00C1729F" w:rsidRPr="004257D7" w:rsidRDefault="00C1729F" w:rsidP="00C1729F">
      <w:pPr>
        <w:spacing w:before="120" w:after="100" w:afterAutospacing="1"/>
        <w:ind w:firstLine="630"/>
        <w:jc w:val="both"/>
        <w:rPr>
          <w:sz w:val="24"/>
          <w:szCs w:val="24"/>
        </w:rPr>
      </w:pPr>
      <w:r w:rsidRPr="004257D7">
        <w:rPr>
          <w:sz w:val="24"/>
          <w:szCs w:val="24"/>
        </w:rPr>
        <w:t xml:space="preserve">(2) </w:t>
      </w:r>
      <w:r w:rsidRPr="004257D7">
        <w:rPr>
          <w:sz w:val="24"/>
          <w:szCs w:val="24"/>
          <w:lang w:val="vi-VN"/>
        </w:rPr>
        <w:t xml:space="preserve">Tên </w:t>
      </w:r>
      <w:r w:rsidRPr="004257D7">
        <w:rPr>
          <w:sz w:val="24"/>
          <w:szCs w:val="24"/>
          <w:shd w:val="clear" w:color="auto" w:fill="FFFFFF"/>
          <w:lang w:val="vi-VN"/>
        </w:rPr>
        <w:t>đơn vị</w:t>
      </w:r>
      <w:r w:rsidRPr="004257D7">
        <w:rPr>
          <w:sz w:val="24"/>
          <w:szCs w:val="24"/>
          <w:lang w:val="vi-VN"/>
        </w:rPr>
        <w:t xml:space="preserve"> chủ trì soạn thảo thông tư, thông tư liên tịch có quy định chính sách (nếu có).</w:t>
      </w:r>
    </w:p>
    <w:p w:rsidR="00C1729F" w:rsidRPr="004257D7" w:rsidRDefault="00C1729F" w:rsidP="00C1729F">
      <w:pPr>
        <w:pStyle w:val="ListParagraph"/>
        <w:tabs>
          <w:tab w:val="left" w:pos="2067"/>
        </w:tabs>
        <w:spacing w:before="8" w:line="247" w:lineRule="auto"/>
        <w:ind w:left="1675" w:right="1132"/>
        <w:rPr>
          <w:sz w:val="26"/>
        </w:rPr>
      </w:pPr>
    </w:p>
    <w:p w:rsidR="00C1729F" w:rsidRPr="004257D7" w:rsidRDefault="00C1729F" w:rsidP="00C1729F">
      <w:pPr>
        <w:jc w:val="both"/>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before="120" w:line="288" w:lineRule="auto"/>
        <w:ind w:left="91"/>
        <w:jc w:val="both"/>
        <w:rPr>
          <w:b/>
          <w:bCs/>
          <w:sz w:val="26"/>
          <w:szCs w:val="26"/>
        </w:rPr>
      </w:pPr>
      <w:r w:rsidRPr="004257D7">
        <w:rPr>
          <w:b/>
          <w:sz w:val="26"/>
          <w:szCs w:val="26"/>
        </w:rPr>
        <w:lastRenderedPageBreak/>
        <w:t>1</w:t>
      </w:r>
      <w:r w:rsidR="00E03096">
        <w:rPr>
          <w:b/>
          <w:sz w:val="26"/>
          <w:szCs w:val="26"/>
        </w:rPr>
        <w:t>8</w:t>
      </w:r>
      <w:r w:rsidRPr="004257D7">
        <w:rPr>
          <w:b/>
          <w:sz w:val="26"/>
          <w:szCs w:val="26"/>
        </w:rPr>
        <w:t xml:space="preserve">. </w:t>
      </w:r>
      <w:r w:rsidRPr="004257D7">
        <w:rPr>
          <w:b/>
          <w:bCs/>
          <w:sz w:val="26"/>
          <w:szCs w:val="26"/>
          <w:lang w:val="vi-VN"/>
        </w:rPr>
        <w:t>Điều chỉnh</w:t>
      </w:r>
      <w:r w:rsidRPr="004257D7">
        <w:rPr>
          <w:b/>
          <w:bCs/>
          <w:sz w:val="26"/>
          <w:szCs w:val="26"/>
        </w:rPr>
        <w:t xml:space="preserve"> </w:t>
      </w:r>
      <w:r w:rsidRPr="004257D7">
        <w:rPr>
          <w:b/>
          <w:bCs/>
          <w:sz w:val="26"/>
          <w:szCs w:val="26"/>
          <w:lang w:val="vi-VN"/>
        </w:rPr>
        <w:t>Chương trình xây dựng văn bản quy phạm pháp luật của Bộ Thông tin và Truyền thông</w:t>
      </w:r>
      <w:r w:rsidRPr="004257D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677D24" w:rsidP="00AF2C0D">
            <w:pPr>
              <w:spacing w:before="120" w:line="288" w:lineRule="auto"/>
              <w:jc w:val="both"/>
              <w:rPr>
                <w:sz w:val="26"/>
                <w:szCs w:val="26"/>
              </w:rPr>
            </w:pPr>
            <w:r>
              <w:rPr>
                <w:sz w:val="26"/>
                <w:szCs w:val="26"/>
              </w:rPr>
              <w:t>1.</w:t>
            </w:r>
            <w:r w:rsidR="00C1729F" w:rsidRPr="004257D7">
              <w:rPr>
                <w:sz w:val="26"/>
                <w:szCs w:val="26"/>
              </w:rPr>
              <w:t xml:space="preserve"> Đơn vị chủ trì xây dựng văn bản quy phạm pháp luật trình Thứ trưởng phụ trách về việc xin điều chỉnh Chương trình. Phiếu trình nêu rõ lý do điều chỉnh; </w:t>
            </w:r>
          </w:p>
          <w:p w:rsidR="00C1729F" w:rsidRPr="004257D7" w:rsidRDefault="00677D24" w:rsidP="00AF2C0D">
            <w:pPr>
              <w:spacing w:before="120" w:line="288" w:lineRule="auto"/>
              <w:jc w:val="both"/>
              <w:rPr>
                <w:sz w:val="26"/>
                <w:szCs w:val="26"/>
              </w:rPr>
            </w:pPr>
            <w:r>
              <w:rPr>
                <w:sz w:val="26"/>
                <w:szCs w:val="26"/>
              </w:rPr>
              <w:t>2.</w:t>
            </w:r>
            <w:r w:rsidR="00C1729F" w:rsidRPr="004257D7">
              <w:rPr>
                <w:sz w:val="26"/>
                <w:szCs w:val="26"/>
              </w:rPr>
              <w:t xml:space="preserve"> Đơn vị chủ trì xây dựng văn bản quy phạm pháp luật có sự điều chỉnh Chương trình gửi </w:t>
            </w:r>
            <w:r w:rsidR="00C1729F" w:rsidRPr="004257D7">
              <w:rPr>
                <w:sz w:val="26"/>
                <w:szCs w:val="26"/>
                <w:lang w:val="vi-VN"/>
              </w:rPr>
              <w:t>văn bản đề nghị điều chỉnh</w:t>
            </w:r>
            <w:r w:rsidR="00C1729F" w:rsidRPr="004257D7">
              <w:rPr>
                <w:sz w:val="26"/>
                <w:szCs w:val="26"/>
              </w:rPr>
              <w:t xml:space="preserve"> về Vụ Pháp chế sau khi có ý kiến đồng ý của Thứ trưởng phụ trách.</w:t>
            </w:r>
          </w:p>
          <w:p w:rsidR="00C1729F" w:rsidRPr="004257D7" w:rsidRDefault="00677D24" w:rsidP="0054137D">
            <w:pPr>
              <w:spacing w:before="120" w:line="288" w:lineRule="auto"/>
              <w:jc w:val="both"/>
              <w:rPr>
                <w:sz w:val="26"/>
                <w:szCs w:val="26"/>
              </w:rPr>
            </w:pPr>
            <w:r>
              <w:rPr>
                <w:sz w:val="26"/>
                <w:szCs w:val="26"/>
              </w:rPr>
              <w:t>3</w:t>
            </w:r>
            <w:r w:rsidR="00C1729F" w:rsidRPr="004257D7">
              <w:rPr>
                <w:sz w:val="26"/>
                <w:szCs w:val="26"/>
                <w:lang w:val="vi-VN"/>
              </w:rPr>
              <w:t xml:space="preserve">. </w:t>
            </w:r>
            <w:r w:rsidR="00C1729F" w:rsidRPr="004257D7">
              <w:rPr>
                <w:sz w:val="26"/>
                <w:szCs w:val="26"/>
              </w:rPr>
              <w:t>C</w:t>
            </w:r>
            <w:r w:rsidR="00C1729F" w:rsidRPr="004257D7">
              <w:rPr>
                <w:sz w:val="26"/>
                <w:szCs w:val="26"/>
                <w:lang w:val="vi-VN"/>
              </w:rPr>
              <w:t>hậm nhất vào ngày 15 tháng 7 h</w:t>
            </w:r>
            <w:r w:rsidR="00C1729F" w:rsidRPr="004257D7">
              <w:rPr>
                <w:sz w:val="26"/>
                <w:szCs w:val="26"/>
              </w:rPr>
              <w:t>ằ</w:t>
            </w:r>
            <w:r w:rsidR="00C1729F" w:rsidRPr="004257D7">
              <w:rPr>
                <w:sz w:val="26"/>
                <w:szCs w:val="26"/>
                <w:lang w:val="vi-VN"/>
              </w:rPr>
              <w:t>ng năm</w:t>
            </w:r>
            <w:r w:rsidR="00C1729F" w:rsidRPr="004257D7">
              <w:rPr>
                <w:sz w:val="26"/>
                <w:szCs w:val="26"/>
              </w:rPr>
              <w:t xml:space="preserve">, </w:t>
            </w:r>
            <w:r w:rsidR="00C1729F" w:rsidRPr="004257D7">
              <w:rPr>
                <w:sz w:val="26"/>
                <w:szCs w:val="26"/>
                <w:lang w:val="vi-VN"/>
              </w:rPr>
              <w:t>Vụ Pháp chế có</w:t>
            </w:r>
            <w:r w:rsidR="00C1729F" w:rsidRPr="004257D7">
              <w:rPr>
                <w:sz w:val="26"/>
                <w:szCs w:val="26"/>
              </w:rPr>
              <w:t xml:space="preserve"> </w:t>
            </w:r>
            <w:r w:rsidR="00C1729F" w:rsidRPr="004257D7">
              <w:rPr>
                <w:sz w:val="26"/>
                <w:szCs w:val="26"/>
                <w:lang w:val="vi-VN"/>
              </w:rPr>
              <w:t>trách nhiệm tổng hợp đề nghị điều chỉnh Chương trình và trình Bộ trưởng xem xét, ban hành Quyết định điều chỉnh</w:t>
            </w:r>
            <w:r w:rsidR="00C1729F" w:rsidRPr="004257D7">
              <w:rPr>
                <w:sz w:val="26"/>
                <w:szCs w:val="26"/>
              </w:rPr>
              <w:t xml:space="preserve"> </w:t>
            </w:r>
            <w:r w:rsidR="00C1729F" w:rsidRPr="004257D7">
              <w:rPr>
                <w:sz w:val="26"/>
                <w:szCs w:val="26"/>
                <w:lang w:val="vi-VN"/>
              </w:rPr>
              <w:t>Chương trình</w:t>
            </w:r>
            <w:r w:rsidR="00C1729F" w:rsidRPr="004257D7">
              <w:rPr>
                <w:sz w:val="26"/>
                <w:szCs w:val="26"/>
              </w:rPr>
              <w:t>. Đối với những văn bản đã có trong chương trình của Bộ mà đến thời điểm thực hiện điều chỉnh chưa có dự thảo văn bản, Vụ Pháp chế báo cáo Bộ trưởng đưa ra khỏi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57371D" w:rsidRPr="0057371D" w:rsidRDefault="0057371D" w:rsidP="00A16335">
            <w:pPr>
              <w:jc w:val="both"/>
              <w:rPr>
                <w:sz w:val="26"/>
                <w:szCs w:val="26"/>
              </w:rPr>
            </w:pPr>
            <w:r w:rsidRPr="0057371D">
              <w:rPr>
                <w:sz w:val="26"/>
                <w:szCs w:val="26"/>
              </w:rPr>
              <w:t>1.</w:t>
            </w:r>
            <w:r>
              <w:rPr>
                <w:sz w:val="26"/>
                <w:szCs w:val="26"/>
              </w:rPr>
              <w:t xml:space="preserve"> Thành phần hồ sơ</w:t>
            </w:r>
          </w:p>
          <w:p w:rsidR="00C1729F" w:rsidRDefault="00C1729F" w:rsidP="00A16335">
            <w:pPr>
              <w:jc w:val="both"/>
              <w:rPr>
                <w:sz w:val="26"/>
                <w:szCs w:val="26"/>
              </w:rPr>
            </w:pPr>
            <w:r w:rsidRPr="004257D7">
              <w:rPr>
                <w:sz w:val="26"/>
                <w:szCs w:val="26"/>
              </w:rPr>
              <w:t>V</w:t>
            </w:r>
            <w:r w:rsidRPr="004257D7">
              <w:rPr>
                <w:sz w:val="26"/>
                <w:szCs w:val="26"/>
                <w:lang w:val="vi-VN"/>
              </w:rPr>
              <w:t>ăn bản đề nghị điều chỉnh</w:t>
            </w:r>
            <w:r w:rsidRPr="004257D7">
              <w:rPr>
                <w:sz w:val="26"/>
                <w:szCs w:val="26"/>
              </w:rPr>
              <w:t xml:space="preserve"> gửi Vụ Pháp chế kèm Phiế</w:t>
            </w:r>
            <w:r w:rsidR="00440FC3">
              <w:rPr>
                <w:sz w:val="26"/>
                <w:szCs w:val="26"/>
              </w:rPr>
              <w:t>u trình</w:t>
            </w:r>
            <w:r w:rsidRPr="004257D7">
              <w:rPr>
                <w:sz w:val="26"/>
                <w:szCs w:val="26"/>
              </w:rPr>
              <w:t xml:space="preserve"> có ý kiến đồng ý của Thứ trưởng phụ trách.</w:t>
            </w:r>
          </w:p>
          <w:p w:rsidR="00A16335" w:rsidRPr="004257D7" w:rsidRDefault="00A16335" w:rsidP="00A16335">
            <w:pPr>
              <w:jc w:val="both"/>
              <w:rPr>
                <w:sz w:val="26"/>
                <w:szCs w:val="26"/>
              </w:rPr>
            </w:pPr>
            <w:r>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A16335" w:rsidRDefault="00C1729F" w:rsidP="00AF2C0D">
            <w:pPr>
              <w:jc w:val="both"/>
              <w:rPr>
                <w:sz w:val="26"/>
                <w:szCs w:val="26"/>
              </w:rPr>
            </w:pPr>
            <w:r w:rsidRPr="004257D7">
              <w:rPr>
                <w:sz w:val="26"/>
                <w:szCs w:val="26"/>
              </w:rPr>
              <w:t>C</w:t>
            </w:r>
            <w:r w:rsidRPr="004257D7">
              <w:rPr>
                <w:sz w:val="26"/>
                <w:szCs w:val="26"/>
                <w:lang w:val="vi-VN"/>
              </w:rPr>
              <w:t>hậm nhất vào ngày 15 tháng 7 h</w:t>
            </w:r>
            <w:r w:rsidRPr="004257D7">
              <w:rPr>
                <w:sz w:val="26"/>
                <w:szCs w:val="26"/>
              </w:rPr>
              <w:t>ằ</w:t>
            </w:r>
            <w:r w:rsidRPr="004257D7">
              <w:rPr>
                <w:sz w:val="26"/>
                <w:szCs w:val="26"/>
                <w:lang w:val="vi-VN"/>
              </w:rPr>
              <w:t>ng năm</w:t>
            </w:r>
            <w:r w:rsidR="00A16335">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Quyết định </w:t>
            </w:r>
            <w:r w:rsidRPr="004257D7">
              <w:rPr>
                <w:sz w:val="26"/>
                <w:szCs w:val="26"/>
              </w:rPr>
              <w:t>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lang w:val="vi-VN"/>
              </w:rPr>
              <w:lastRenderedPageBreak/>
              <w:t>Việc điều chỉnh</w:t>
            </w:r>
            <w:r w:rsidRPr="004257D7">
              <w:rPr>
                <w:sz w:val="26"/>
                <w:szCs w:val="26"/>
              </w:rPr>
              <w:t xml:space="preserve"> </w:t>
            </w:r>
            <w:r w:rsidRPr="004257D7">
              <w:rPr>
                <w:sz w:val="26"/>
                <w:szCs w:val="26"/>
                <w:lang w:val="vi-VN"/>
              </w:rPr>
              <w:t>Chương trình được thực hiện trong các trường hợp sau:</w:t>
            </w:r>
          </w:p>
          <w:p w:rsidR="00C1729F" w:rsidRPr="004257D7" w:rsidRDefault="00C1729F" w:rsidP="00AF2C0D">
            <w:pPr>
              <w:spacing w:before="120" w:line="288" w:lineRule="auto"/>
              <w:jc w:val="both"/>
              <w:rPr>
                <w:sz w:val="26"/>
                <w:szCs w:val="26"/>
              </w:rPr>
            </w:pPr>
            <w:r w:rsidRPr="004257D7">
              <w:rPr>
                <w:sz w:val="26"/>
                <w:szCs w:val="26"/>
                <w:lang w:val="vi-VN"/>
              </w:rPr>
              <w:lastRenderedPageBreak/>
              <w:t>a) Đưa ra khỏi Chương trình đối với những văn bản quy phạm pháp luật chưa cần thiết ban hành hoặc không còn cần thiết phải ban hành do có sự thay đổi về điều kiện kinh tế - xã hội;</w:t>
            </w:r>
          </w:p>
          <w:p w:rsidR="00C1729F" w:rsidRPr="004257D7" w:rsidRDefault="00C1729F" w:rsidP="00AF2C0D">
            <w:pPr>
              <w:spacing w:before="120" w:line="288" w:lineRule="auto"/>
              <w:jc w:val="both"/>
              <w:rPr>
                <w:sz w:val="26"/>
                <w:szCs w:val="26"/>
              </w:rPr>
            </w:pPr>
            <w:r w:rsidRPr="004257D7">
              <w:rPr>
                <w:sz w:val="26"/>
                <w:szCs w:val="26"/>
                <w:lang w:val="vi-VN"/>
              </w:rPr>
              <w:t xml:space="preserve">b) Bổ sung vào Chương trình những văn bản quy phạm pháp luật do yêu cầu cấp thiết của công tác quản lý </w:t>
            </w:r>
            <w:r w:rsidRPr="004257D7">
              <w:rPr>
                <w:sz w:val="26"/>
                <w:szCs w:val="26"/>
              </w:rPr>
              <w:t>n</w:t>
            </w:r>
            <w:r w:rsidRPr="004257D7">
              <w:rPr>
                <w:sz w:val="26"/>
                <w:szCs w:val="26"/>
                <w:lang w:val="vi-VN"/>
              </w:rPr>
              <w:t>hà nước thuộc lĩnh vực quản lý của Bộ Thông tin và Truyền thông hoặc phải sửa đổi, bổ sung theo các văn bản mới được ban hành để đảm bảo tính thống nhất của hệ thống pháp luật hoặc để thực hiện các cam kết quốc tế</w:t>
            </w:r>
            <w:r w:rsidRPr="004257D7">
              <w:rPr>
                <w:sz w:val="26"/>
                <w:szCs w:val="26"/>
              </w:rPr>
              <w:t xml:space="preserve"> mà Cộng hòa xã hội chủ nghĩa Việt Nam là thành viên</w:t>
            </w:r>
            <w:r w:rsidRPr="004257D7">
              <w:rPr>
                <w:sz w:val="26"/>
                <w:szCs w:val="26"/>
                <w:lang w:val="vi-VN"/>
              </w:rPr>
              <w:t>;</w:t>
            </w:r>
          </w:p>
          <w:p w:rsidR="00C1729F" w:rsidRPr="004257D7" w:rsidRDefault="00C1729F" w:rsidP="00AF2C0D">
            <w:pPr>
              <w:spacing w:before="120" w:line="288" w:lineRule="auto"/>
              <w:jc w:val="both"/>
              <w:rPr>
                <w:sz w:val="26"/>
                <w:szCs w:val="26"/>
                <w:lang w:val="vi-VN"/>
              </w:rPr>
            </w:pPr>
            <w:r w:rsidRPr="004257D7">
              <w:rPr>
                <w:sz w:val="26"/>
                <w:szCs w:val="26"/>
                <w:lang w:val="vi-VN"/>
              </w:rPr>
              <w:t>c) Điều chỉnh thời gian trình do chậm tiến độ soạn thảo hoặc do chất lượng dự thảo văn bản không bảo đảm.</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before="120" w:line="288" w:lineRule="auto"/>
        <w:ind w:left="91"/>
        <w:jc w:val="both"/>
        <w:rPr>
          <w:b/>
          <w:bCs/>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lang w:val="vi-VN"/>
        </w:rPr>
      </w:pPr>
      <w:r w:rsidRPr="00437C76">
        <w:rPr>
          <w:b/>
          <w:sz w:val="26"/>
          <w:szCs w:val="26"/>
          <w:lang w:val="vi-VN"/>
        </w:rPr>
        <w:lastRenderedPageBreak/>
        <w:t>1</w:t>
      </w:r>
      <w:r w:rsidR="00E03096" w:rsidRPr="00437C76">
        <w:rPr>
          <w:b/>
          <w:sz w:val="26"/>
          <w:szCs w:val="26"/>
          <w:lang w:val="vi-VN"/>
        </w:rPr>
        <w:t>9</w:t>
      </w:r>
      <w:r w:rsidRPr="00437C76">
        <w:rPr>
          <w:b/>
          <w:sz w:val="26"/>
          <w:szCs w:val="26"/>
          <w:lang w:val="vi-VN"/>
        </w:rPr>
        <w:t xml:space="preserve">. </w:t>
      </w:r>
      <w:r w:rsidRPr="004257D7">
        <w:rPr>
          <w:b/>
          <w:bCs/>
          <w:sz w:val="26"/>
          <w:szCs w:val="26"/>
          <w:lang w:val="vi-VN"/>
        </w:rPr>
        <w:t xml:space="preserve">Đăng Công báo </w:t>
      </w:r>
      <w:r w:rsidRPr="00437C76">
        <w:rPr>
          <w:b/>
          <w:bCs/>
          <w:sz w:val="26"/>
          <w:szCs w:val="26"/>
          <w:lang w:val="vi-VN"/>
        </w:rPr>
        <w:t xml:space="preserve">thông tư, thông tư liên tịch do Bộ trưởng Bộ Thông tin và Truyền thông ban hành hoặc đồng ban hành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 xml:space="preserve">1. </w:t>
            </w:r>
            <w:r w:rsidRPr="004257D7">
              <w:rPr>
                <w:sz w:val="26"/>
                <w:szCs w:val="26"/>
              </w:rPr>
              <w:t xml:space="preserve">Thông tư, thông tư liên tịch do Bộ trưởng Bộ Thông tin và Truyền thông ban hành hoặc đồng ban hành </w:t>
            </w:r>
            <w:r w:rsidRPr="004257D7">
              <w:rPr>
                <w:sz w:val="26"/>
                <w:szCs w:val="26"/>
                <w:lang w:val="vi-VN"/>
              </w:rPr>
              <w:t>phải được đăng Công báo, trừ trường hợp văn bản có nội dung thuộc bí mật nhà nước.</w:t>
            </w:r>
          </w:p>
          <w:p w:rsidR="00C1729F" w:rsidRPr="00437C76" w:rsidRDefault="00C1729F" w:rsidP="00AF2C0D">
            <w:pPr>
              <w:spacing w:before="120" w:line="288" w:lineRule="auto"/>
              <w:jc w:val="both"/>
              <w:rPr>
                <w:sz w:val="26"/>
                <w:szCs w:val="26"/>
                <w:lang w:val="vi-VN"/>
              </w:rPr>
            </w:pPr>
            <w:r w:rsidRPr="004257D7">
              <w:rPr>
                <w:sz w:val="26"/>
                <w:szCs w:val="26"/>
              </w:rPr>
              <w:t>Thông tư, thông tư liên tịch</w:t>
            </w:r>
            <w:r w:rsidRPr="004257D7">
              <w:rPr>
                <w:sz w:val="26"/>
                <w:szCs w:val="26"/>
                <w:lang w:val="vi-VN"/>
              </w:rPr>
              <w:t xml:space="preserve"> gửi đăng Công báo phải là bản chính, gồm 01 bản giấy, ghi rõ “Văn bản gửi đăng Công báo” và bản điện tử. Bản điện tử phải bảo đảm đúng các tiêu chuẩn theo quy định của pháp luật. Bản giấy và bản điện tử phải đảm bảo tính chính xác so với bản gốc.</w:t>
            </w:r>
          </w:p>
          <w:p w:rsidR="00C1729F" w:rsidRPr="00437C76" w:rsidRDefault="00C1729F" w:rsidP="00AF2C0D">
            <w:pPr>
              <w:spacing w:before="120" w:line="288" w:lineRule="auto"/>
              <w:jc w:val="both"/>
              <w:rPr>
                <w:sz w:val="26"/>
                <w:szCs w:val="26"/>
                <w:lang w:val="vi-VN"/>
              </w:rPr>
            </w:pPr>
            <w:r w:rsidRPr="00437C76">
              <w:rPr>
                <w:sz w:val="26"/>
                <w:szCs w:val="26"/>
                <w:lang w:val="vi-VN"/>
              </w:rPr>
              <w:t>2</w:t>
            </w:r>
            <w:r w:rsidRPr="004257D7">
              <w:rPr>
                <w:sz w:val="26"/>
                <w:szCs w:val="26"/>
                <w:lang w:val="vi-VN"/>
              </w:rPr>
              <w:t xml:space="preserve">. Trong thời hạn 02 ngày kể từ ngày Bộ trưởng ký </w:t>
            </w:r>
            <w:r w:rsidRPr="00437C76">
              <w:rPr>
                <w:sz w:val="26"/>
                <w:szCs w:val="26"/>
                <w:lang w:val="vi-VN"/>
              </w:rPr>
              <w:t>Thông tư, thông tư liên tịch</w:t>
            </w:r>
            <w:r w:rsidRPr="004257D7">
              <w:rPr>
                <w:sz w:val="26"/>
                <w:szCs w:val="26"/>
                <w:lang w:val="vi-VN"/>
              </w:rPr>
              <w:t xml:space="preserve">, đơn vị chủ trì soạn thảo </w:t>
            </w:r>
            <w:r w:rsidRPr="00437C76">
              <w:rPr>
                <w:sz w:val="26"/>
                <w:szCs w:val="26"/>
                <w:lang w:val="vi-VN"/>
              </w:rPr>
              <w:t>thông tư, thông tư liên tịch</w:t>
            </w:r>
            <w:r w:rsidRPr="004257D7">
              <w:rPr>
                <w:sz w:val="26"/>
                <w:szCs w:val="26"/>
                <w:lang w:val="vi-VN"/>
              </w:rPr>
              <w:t xml:space="preserve"> có trách nhiệm cung cấp bản điện tử cho Văn phòng Bộ.</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3. Trong thời hạn 03 ngày kể từ ngày Bộ trưởng ký </w:t>
            </w:r>
            <w:r w:rsidRPr="00437C76">
              <w:rPr>
                <w:sz w:val="26"/>
                <w:szCs w:val="26"/>
                <w:lang w:val="vi-VN"/>
              </w:rPr>
              <w:t>thông tư, thông tư liên tịch</w:t>
            </w:r>
            <w:r w:rsidRPr="004257D7">
              <w:rPr>
                <w:sz w:val="26"/>
                <w:szCs w:val="26"/>
                <w:lang w:val="vi-VN"/>
              </w:rPr>
              <w:t>, Văn phòng Bộ chịu trách nhiệm gửi văn bản đến cơ quan Công báo.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 Trực tiếp;</w:t>
            </w:r>
          </w:p>
          <w:p w:rsidR="00C1729F" w:rsidRPr="004257D7" w:rsidRDefault="00C1729F" w:rsidP="00AF2C0D">
            <w:pPr>
              <w:jc w:val="both"/>
              <w:rPr>
                <w:sz w:val="26"/>
                <w:szCs w:val="26"/>
                <w:lang w:val="vi-VN"/>
              </w:rPr>
            </w:pPr>
            <w:r w:rsidRPr="004257D7">
              <w:rPr>
                <w:sz w:val="26"/>
                <w:szCs w:val="26"/>
                <w:lang w:val="vi-VN"/>
              </w:rPr>
              <w:t>-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6217EB" w:rsidRPr="006217EB" w:rsidRDefault="006217EB" w:rsidP="006217EB">
            <w:pPr>
              <w:shd w:val="clear" w:color="auto" w:fill="FFFFFF"/>
              <w:spacing w:before="60"/>
              <w:jc w:val="both"/>
              <w:rPr>
                <w:sz w:val="26"/>
                <w:szCs w:val="26"/>
              </w:rPr>
            </w:pPr>
            <w:r w:rsidRPr="006217EB">
              <w:rPr>
                <w:sz w:val="26"/>
                <w:szCs w:val="26"/>
              </w:rPr>
              <w:t>1.</w:t>
            </w:r>
            <w:r>
              <w:rPr>
                <w:sz w:val="26"/>
                <w:szCs w:val="26"/>
              </w:rPr>
              <w:t xml:space="preserve"> Thành phần hồ sơ</w:t>
            </w:r>
          </w:p>
          <w:p w:rsidR="00C1729F" w:rsidRDefault="00C1729F" w:rsidP="00AF2C0D">
            <w:pPr>
              <w:shd w:val="clear" w:color="auto" w:fill="FFFFFF"/>
              <w:spacing w:before="60"/>
              <w:jc w:val="both"/>
              <w:rPr>
                <w:sz w:val="26"/>
                <w:szCs w:val="26"/>
                <w:lang w:val="vi-VN"/>
              </w:rPr>
            </w:pPr>
            <w:r w:rsidRPr="004257D7">
              <w:rPr>
                <w:sz w:val="26"/>
                <w:szCs w:val="26"/>
                <w:lang w:val="vi-VN"/>
              </w:rPr>
              <w:t>Công báo phải là bản chính, gồm 01 bản giấy, ghi rõ “Văn bản gửi đăng Công báo” và bản điện tử.</w:t>
            </w:r>
          </w:p>
          <w:p w:rsidR="006217EB" w:rsidRPr="00437C76" w:rsidRDefault="006217EB" w:rsidP="00AF2C0D">
            <w:pPr>
              <w:shd w:val="clear" w:color="auto" w:fill="FFFFFF"/>
              <w:spacing w:before="60"/>
              <w:jc w:val="both"/>
              <w:rPr>
                <w:iCs/>
                <w:sz w:val="26"/>
                <w:szCs w:val="26"/>
                <w:shd w:val="clear" w:color="auto" w:fill="FFFFFF"/>
                <w:lang w:val="vi-VN"/>
              </w:rPr>
            </w:pPr>
            <w:r w:rsidRPr="00437C76">
              <w:rPr>
                <w:sz w:val="26"/>
                <w:szCs w:val="26"/>
                <w:lang w:val="vi-VN"/>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03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w:t>
            </w:r>
            <w:r w:rsidRPr="004257D7">
              <w:rPr>
                <w:sz w:val="26"/>
                <w:szCs w:val="26"/>
                <w:lang w:val="vi-VN"/>
              </w:rPr>
              <w:t xml:space="preserve">đơn vị chủ trì soạn thảo </w:t>
            </w:r>
            <w:r w:rsidRPr="004257D7">
              <w:rPr>
                <w:sz w:val="26"/>
                <w:szCs w:val="26"/>
              </w:rPr>
              <w:t>thông tư, thông tư liên tịch.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Thông tư, thông tư liên tịch được gửi đến cơ quan Công báo</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lastRenderedPageBreak/>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6217EB" w:rsidRPr="00437C76" w:rsidRDefault="006217EB" w:rsidP="006217EB">
      <w:pPr>
        <w:spacing w:before="120" w:after="120" w:line="288" w:lineRule="auto"/>
        <w:jc w:val="both"/>
        <w:rPr>
          <w:b/>
          <w:sz w:val="26"/>
          <w:szCs w:val="26"/>
          <w:lang w:val="vi-VN"/>
        </w:rPr>
      </w:pPr>
    </w:p>
    <w:p w:rsidR="00C1729F" w:rsidRPr="00437C76" w:rsidRDefault="00E03096" w:rsidP="006217EB">
      <w:pPr>
        <w:spacing w:before="120" w:after="120" w:line="288" w:lineRule="auto"/>
        <w:jc w:val="both"/>
        <w:rPr>
          <w:sz w:val="26"/>
          <w:szCs w:val="26"/>
          <w:lang w:val="vi-VN"/>
        </w:rPr>
      </w:pPr>
      <w:r w:rsidRPr="00437C76">
        <w:rPr>
          <w:b/>
          <w:sz w:val="26"/>
          <w:szCs w:val="26"/>
          <w:lang w:val="vi-VN"/>
        </w:rPr>
        <w:lastRenderedPageBreak/>
        <w:t>20</w:t>
      </w:r>
      <w:r w:rsidR="00C1729F" w:rsidRPr="00437C76">
        <w:rPr>
          <w:b/>
          <w:sz w:val="26"/>
          <w:szCs w:val="26"/>
          <w:lang w:val="vi-VN"/>
        </w:rPr>
        <w:t xml:space="preserve">. </w:t>
      </w:r>
      <w:r w:rsidR="00C1729F" w:rsidRPr="004257D7">
        <w:rPr>
          <w:b/>
          <w:sz w:val="26"/>
          <w:szCs w:val="26"/>
          <w:lang w:val="vi-VN"/>
        </w:rPr>
        <w:t xml:space="preserve">Đưa tin và đăng tải </w:t>
      </w:r>
      <w:r w:rsidR="00C1729F" w:rsidRPr="00437C76">
        <w:rPr>
          <w:b/>
          <w:sz w:val="26"/>
          <w:szCs w:val="26"/>
          <w:lang w:val="vi-VN"/>
        </w:rPr>
        <w:t>Thông tư, thông tư liên tịch</w:t>
      </w:r>
      <w:r w:rsidR="00C1729F" w:rsidRPr="00437C76">
        <w:rPr>
          <w:sz w:val="26"/>
          <w:szCs w:val="26"/>
          <w:lang w:val="vi-VN"/>
        </w:rPr>
        <w:t xml:space="preserve"> </w:t>
      </w:r>
      <w:r w:rsidR="00C1729F" w:rsidRPr="004257D7">
        <w:rPr>
          <w:b/>
          <w:sz w:val="26"/>
          <w:szCs w:val="26"/>
          <w:lang w:val="vi-VN"/>
        </w:rPr>
        <w:t>đã ban hành lên cơ sở dữ liệu quốc gia về pháp luật, Cổng thông tin điện tử của Bộ Thông tin và Truyền thông</w:t>
      </w:r>
      <w:r w:rsidR="00C1729F" w:rsidRPr="00437C76">
        <w:rPr>
          <w:sz w:val="26"/>
          <w:szCs w:val="26"/>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a)</w:t>
            </w:r>
            <w:r w:rsidRPr="004257D7">
              <w:rPr>
                <w:sz w:val="26"/>
                <w:szCs w:val="26"/>
              </w:rPr>
              <w:t xml:space="preserve"> </w:t>
            </w:r>
            <w:r w:rsidRPr="004257D7">
              <w:rPr>
                <w:sz w:val="26"/>
                <w:szCs w:val="26"/>
                <w:lang w:val="vi-VN"/>
              </w:rPr>
              <w:t>Trong thời hạn 02 ngày kể từ ngày Bộ trưởng</w:t>
            </w:r>
            <w:r w:rsidRPr="004257D7">
              <w:rPr>
                <w:sz w:val="26"/>
                <w:szCs w:val="26"/>
              </w:rPr>
              <w:t xml:space="preserve"> Bộ Thông tin và Truyền thông</w:t>
            </w:r>
            <w:r w:rsidRPr="004257D7">
              <w:rPr>
                <w:sz w:val="26"/>
                <w:szCs w:val="26"/>
                <w:lang w:val="vi-VN"/>
              </w:rPr>
              <w:t xml:space="preserve"> ký ban hành </w:t>
            </w:r>
            <w:r w:rsidRPr="004257D7">
              <w:rPr>
                <w:sz w:val="26"/>
                <w:szCs w:val="26"/>
              </w:rPr>
              <w:t>Thông tư, thông tư liên tịch</w:t>
            </w:r>
            <w:r w:rsidRPr="004257D7">
              <w:rPr>
                <w:sz w:val="26"/>
                <w:szCs w:val="26"/>
                <w:lang w:val="vi-VN"/>
              </w:rPr>
              <w:t xml:space="preserve">, đơn vị chủ trì soạn thảo </w:t>
            </w:r>
            <w:r w:rsidRPr="004257D7">
              <w:rPr>
                <w:sz w:val="26"/>
                <w:szCs w:val="26"/>
              </w:rPr>
              <w:t xml:space="preserve">Thông tư, thông tư liên tịch </w:t>
            </w:r>
            <w:r w:rsidRPr="004257D7">
              <w:rPr>
                <w:sz w:val="26"/>
                <w:szCs w:val="26"/>
                <w:lang w:val="vi-VN"/>
              </w:rPr>
              <w:t xml:space="preserve">có trách nhiệm cung cấp bản điện tử </w:t>
            </w:r>
            <w:r w:rsidRPr="004257D7">
              <w:rPr>
                <w:sz w:val="26"/>
                <w:szCs w:val="26"/>
              </w:rPr>
              <w:t xml:space="preserve">(gồm cả file docx và file pdf) </w:t>
            </w:r>
            <w:r w:rsidRPr="004257D7">
              <w:rPr>
                <w:sz w:val="26"/>
                <w:szCs w:val="26"/>
                <w:lang w:val="vi-VN"/>
              </w:rPr>
              <w:t>cho Trung tâm Thông tin, Vụ Pháp chế và chịu trách nhiệm về tính chính xác của bản điện tử</w:t>
            </w:r>
            <w:r w:rsidRPr="004257D7">
              <w:rPr>
                <w:sz w:val="26"/>
                <w:szCs w:val="26"/>
              </w:rPr>
              <w:t>:</w:t>
            </w:r>
          </w:p>
          <w:p w:rsidR="00C1729F" w:rsidRPr="004257D7" w:rsidRDefault="00C1729F" w:rsidP="00AF2C0D">
            <w:pPr>
              <w:spacing w:before="120" w:line="288" w:lineRule="auto"/>
              <w:jc w:val="both"/>
              <w:rPr>
                <w:sz w:val="26"/>
                <w:szCs w:val="26"/>
              </w:rPr>
            </w:pPr>
            <w:r w:rsidRPr="004257D7">
              <w:rPr>
                <w:sz w:val="26"/>
                <w:szCs w:val="26"/>
              </w:rPr>
              <w:t>b</w:t>
            </w:r>
            <w:r w:rsidRPr="004257D7">
              <w:rPr>
                <w:sz w:val="26"/>
                <w:szCs w:val="26"/>
                <w:lang w:val="vi-VN"/>
              </w:rPr>
              <w:t xml:space="preserve">) Trung tâm Thông tin có trách nhiệm đăng tải toàn văn </w:t>
            </w:r>
            <w:r w:rsidRPr="004257D7">
              <w:rPr>
                <w:sz w:val="26"/>
                <w:szCs w:val="26"/>
              </w:rPr>
              <w:t>Thông tư, thông tư liên tịch</w:t>
            </w:r>
            <w:r w:rsidRPr="004257D7">
              <w:rPr>
                <w:sz w:val="26"/>
                <w:szCs w:val="26"/>
                <w:lang w:val="vi-VN"/>
              </w:rPr>
              <w:t xml:space="preserve"> lên trang thông tin điện tử của Bộ Thông tin và Truyền thông trong thời hạn 03 ngày kể từ ngày Bộ trưởng ký ban hành </w:t>
            </w:r>
            <w:r w:rsidRPr="004257D7">
              <w:rPr>
                <w:sz w:val="26"/>
                <w:szCs w:val="26"/>
              </w:rPr>
              <w:t>Thông tư, thông tư liên tịch;</w:t>
            </w:r>
          </w:p>
          <w:p w:rsidR="00C1729F" w:rsidRPr="004257D7" w:rsidRDefault="00C1729F" w:rsidP="00CF3784">
            <w:pPr>
              <w:spacing w:before="120" w:line="288" w:lineRule="auto"/>
              <w:jc w:val="both"/>
              <w:rPr>
                <w:sz w:val="26"/>
                <w:szCs w:val="26"/>
              </w:rPr>
            </w:pPr>
            <w:r w:rsidRPr="004257D7">
              <w:rPr>
                <w:sz w:val="26"/>
                <w:szCs w:val="26"/>
              </w:rPr>
              <w:t>c</w:t>
            </w:r>
            <w:r w:rsidRPr="004257D7">
              <w:rPr>
                <w:sz w:val="26"/>
                <w:szCs w:val="26"/>
                <w:lang w:val="vi-VN"/>
              </w:rPr>
              <w:t>) Vụ Pháp chế có trách nhiệm đăng tải</w:t>
            </w:r>
            <w:r w:rsidR="006217EB">
              <w:rPr>
                <w:sz w:val="26"/>
                <w:szCs w:val="26"/>
              </w:rPr>
              <w:t xml:space="preserve"> </w:t>
            </w:r>
            <w:r w:rsidRPr="004257D7">
              <w:rPr>
                <w:sz w:val="26"/>
                <w:szCs w:val="26"/>
              </w:rPr>
              <w:t xml:space="preserve">Thông tư, thông tư liên tịch </w:t>
            </w:r>
            <w:r w:rsidRPr="004257D7">
              <w:rPr>
                <w:sz w:val="26"/>
                <w:szCs w:val="26"/>
                <w:lang w:val="vi-VN"/>
              </w:rPr>
              <w:t xml:space="preserve">lên </w:t>
            </w:r>
            <w:r w:rsidRPr="004257D7">
              <w:rPr>
                <w:sz w:val="26"/>
                <w:szCs w:val="26"/>
              </w:rPr>
              <w:t>c</w:t>
            </w:r>
            <w:r w:rsidRPr="004257D7">
              <w:rPr>
                <w:sz w:val="26"/>
                <w:szCs w:val="26"/>
                <w:lang w:val="vi-VN"/>
              </w:rPr>
              <w:t>ơ sở dữ liệu quốc gia về pháp luật trong thời hạn 15 ngày kể từ</w:t>
            </w:r>
            <w:r w:rsidR="00DC48E8">
              <w:rPr>
                <w:sz w:val="26"/>
                <w:szCs w:val="26"/>
                <w:lang w:val="vi-VN"/>
              </w:rPr>
              <w:t xml:space="preserve"> </w:t>
            </w:r>
            <w:r w:rsidRPr="004257D7">
              <w:rPr>
                <w:sz w:val="26"/>
                <w:szCs w:val="26"/>
                <w:lang w:val="vi-VN"/>
              </w:rPr>
              <w:t xml:space="preserve">ngày Bộ trưởng ký ban hành </w:t>
            </w:r>
            <w:r w:rsidRPr="004257D7">
              <w:rPr>
                <w:sz w:val="26"/>
                <w:szCs w:val="26"/>
              </w:rPr>
              <w:t>Thông tư, thông tư liên tịch</w:t>
            </w:r>
            <w:r w:rsidRPr="004257D7">
              <w:rPr>
                <w:sz w:val="26"/>
                <w:szCs w:val="26"/>
                <w:lang w:val="vi-VN"/>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Pr="007B1B86" w:rsidRDefault="007B1B86" w:rsidP="007B1B86">
            <w:pPr>
              <w:jc w:val="both"/>
              <w:rPr>
                <w:sz w:val="26"/>
                <w:szCs w:val="26"/>
              </w:rPr>
            </w:pPr>
            <w:r w:rsidRPr="007B1B86">
              <w:rPr>
                <w:sz w:val="26"/>
                <w:szCs w:val="26"/>
              </w:rPr>
              <w:t>1.</w:t>
            </w:r>
            <w:r>
              <w:rPr>
                <w:sz w:val="26"/>
                <w:szCs w:val="26"/>
              </w:rPr>
              <w:t xml:space="preserve"> </w:t>
            </w:r>
            <w:r w:rsidRPr="007B1B86">
              <w:rPr>
                <w:sz w:val="26"/>
                <w:szCs w:val="26"/>
              </w:rPr>
              <w:t>Thành</w:t>
            </w:r>
            <w:r>
              <w:rPr>
                <w:sz w:val="26"/>
                <w:szCs w:val="26"/>
              </w:rPr>
              <w:t xml:space="preserve"> phần hồ sơ</w:t>
            </w:r>
          </w:p>
          <w:p w:rsidR="00C1729F" w:rsidRDefault="00C1729F" w:rsidP="007B1B86">
            <w:pPr>
              <w:jc w:val="both"/>
              <w:rPr>
                <w:sz w:val="26"/>
                <w:szCs w:val="26"/>
                <w:lang w:val="vi-VN"/>
              </w:rPr>
            </w:pPr>
            <w:r w:rsidRPr="004257D7">
              <w:rPr>
                <w:sz w:val="26"/>
                <w:szCs w:val="26"/>
                <w:lang w:val="vi-VN"/>
              </w:rPr>
              <w:t>Bản điện tử (gồm cả file docx và file pdf) Thông tư, thông tư liên tịch, đơn vị chủ trì soạn thảo Thông tư, thông tư liên tịch đã được Bộ trưởng ký ban hành.</w:t>
            </w:r>
          </w:p>
          <w:p w:rsidR="007B1B86" w:rsidRPr="00437C76" w:rsidRDefault="007B1B86" w:rsidP="007B1B86">
            <w:pPr>
              <w:jc w:val="both"/>
              <w:rPr>
                <w:sz w:val="26"/>
                <w:szCs w:val="26"/>
                <w:lang w:val="vi-VN"/>
              </w:rPr>
            </w:pPr>
            <w:r w:rsidRPr="00437C76">
              <w:rPr>
                <w:sz w:val="26"/>
                <w:szCs w:val="26"/>
                <w:lang w:val="vi-VN"/>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- 03 ngày (Đăng tải lên trang thông tin điện tử của Bộ Thông tin và Truyền thông;</w:t>
            </w:r>
          </w:p>
          <w:p w:rsidR="00C1729F" w:rsidRPr="004257D7" w:rsidRDefault="00C1729F" w:rsidP="00AF2C0D">
            <w:pPr>
              <w:spacing w:before="120" w:line="288" w:lineRule="auto"/>
              <w:jc w:val="both"/>
              <w:rPr>
                <w:sz w:val="26"/>
                <w:szCs w:val="26"/>
                <w:lang w:val="vi-VN"/>
              </w:rPr>
            </w:pPr>
            <w:r w:rsidRPr="004257D7">
              <w:rPr>
                <w:sz w:val="26"/>
                <w:szCs w:val="26"/>
                <w:lang w:val="vi-VN"/>
              </w:rPr>
              <w:t>- 15 ngày (đăng tải lên cơ sở dữ liệu quốc gia về pháp luật)</w:t>
            </w:r>
          </w:p>
        </w:tc>
      </w:tr>
      <w:tr w:rsidR="00C1729F" w:rsidRPr="00437C76"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Đối tượng thực hiện thủ tục hành chính:</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Các cơ quan, đơn vị thuộc Bộ</w:t>
            </w:r>
          </w:p>
        </w:tc>
      </w:tr>
      <w:tr w:rsidR="00C1729F" w:rsidRPr="004257D7"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Cơ quan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Trung tâm Thông tin;</w:t>
            </w:r>
          </w:p>
          <w:p w:rsidR="00C1729F" w:rsidRPr="004257D7" w:rsidRDefault="00C1729F" w:rsidP="00AF2C0D">
            <w:pPr>
              <w:spacing w:before="120" w:line="288" w:lineRule="auto"/>
              <w:jc w:val="both"/>
              <w:rPr>
                <w:sz w:val="26"/>
                <w:szCs w:val="26"/>
              </w:rPr>
            </w:pPr>
            <w:r w:rsidRPr="004257D7">
              <w:rPr>
                <w:sz w:val="26"/>
                <w:szCs w:val="26"/>
              </w:rPr>
              <w:t>- 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được đăng tải trên </w:t>
            </w:r>
            <w:r w:rsidRPr="004257D7">
              <w:rPr>
                <w:sz w:val="26"/>
                <w:szCs w:val="26"/>
                <w:lang w:val="vi-VN"/>
              </w:rPr>
              <w:t>trang thông tin điện tử của Bộ Thông tin và Truyền thông và lên cơ sở dữ liệu quốc gia về pháp luật</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 xml:space="preserve">Tên mẫu đơn, mẫu tờ khai (nếu </w:t>
            </w:r>
            <w:r w:rsidRPr="004257D7">
              <w:rPr>
                <w:sz w:val="26"/>
                <w:szCs w:val="26"/>
              </w:rPr>
              <w:lastRenderedPageBreak/>
              <w:t>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lastRenderedPageBreak/>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lastRenderedPageBreak/>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w:t>
            </w:r>
            <w:r w:rsidRPr="004257D7">
              <w:rPr>
                <w:sz w:val="26"/>
                <w:szCs w:val="26"/>
                <w:lang w:val="vi-VN"/>
              </w:rPr>
              <w:t xml:space="preserve">của Bộ trưởng phải được đăng tải toàn văn lên </w:t>
            </w:r>
            <w:r w:rsidRPr="004257D7">
              <w:rPr>
                <w:bCs/>
                <w:sz w:val="26"/>
                <w:szCs w:val="26"/>
                <w:lang w:val="vi-VN"/>
              </w:rPr>
              <w:t>cơ sở dữ liệu quốc gia về pháp luật, Cổng thông tin điện tử của Bộ Thông tin và Truyền thông</w:t>
            </w:r>
            <w:r w:rsidRPr="004257D7">
              <w:rPr>
                <w:sz w:val="26"/>
                <w:szCs w:val="26"/>
                <w:lang w:val="vi-VN"/>
              </w:rPr>
              <w:t xml:space="preserve"> và phải đưa tin trên phương tiện thông tin đại chúng, trừ văn bản có nội dung thuộc bí mật nhà nước theo quy định của pháp luật </w:t>
            </w:r>
            <w:r w:rsidRPr="004257D7">
              <w:rPr>
                <w:sz w:val="26"/>
                <w:szCs w:val="26"/>
                <w:shd w:val="solid" w:color="FFFFFF" w:fill="auto"/>
                <w:lang w:val="vi-VN"/>
              </w:rPr>
              <w:t>về</w:t>
            </w:r>
            <w:r w:rsidRPr="004257D7">
              <w:rPr>
                <w:sz w:val="26"/>
                <w:szCs w:val="26"/>
                <w:lang w:val="vi-VN"/>
              </w:rPr>
              <w:t xml:space="preserve"> bí mật nhà nước.</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E03096" w:rsidP="00C1729F">
      <w:pPr>
        <w:spacing w:after="120"/>
        <w:jc w:val="both"/>
        <w:rPr>
          <w:b/>
          <w:sz w:val="26"/>
          <w:szCs w:val="26"/>
          <w:lang w:val="vi-VN"/>
        </w:rPr>
      </w:pPr>
      <w:r w:rsidRPr="00437C76">
        <w:rPr>
          <w:b/>
          <w:sz w:val="26"/>
          <w:szCs w:val="26"/>
          <w:lang w:val="vi-VN"/>
        </w:rPr>
        <w:lastRenderedPageBreak/>
        <w:t>21</w:t>
      </w:r>
      <w:r w:rsidR="00C1729F" w:rsidRPr="00437C76">
        <w:rPr>
          <w:b/>
          <w:sz w:val="26"/>
          <w:szCs w:val="26"/>
          <w:lang w:val="vi-VN"/>
        </w:rPr>
        <w:t xml:space="preserve">. </w:t>
      </w:r>
      <w:r w:rsidR="00C1729F" w:rsidRPr="004257D7">
        <w:rPr>
          <w:b/>
          <w:sz w:val="26"/>
          <w:szCs w:val="26"/>
          <w:lang w:val="vi-VN"/>
        </w:rPr>
        <w:t xml:space="preserve">Thực hiện việc hợp nhất đối với văn bản do Bộ ban hành, văn bản liên tịch do Bộ chủ trì soạn thảo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w:t>
            </w:r>
            <w:r w:rsidRPr="004257D7">
              <w:rPr>
                <w:sz w:val="26"/>
                <w:szCs w:val="26"/>
                <w:lang w:val="vi-VN"/>
              </w:rPr>
              <w:t xml:space="preserve"> </w:t>
            </w:r>
            <w:r w:rsidRPr="004257D7">
              <w:rPr>
                <w:sz w:val="26"/>
                <w:szCs w:val="26"/>
              </w:rPr>
              <w:t xml:space="preserve">thực hiện việc hợp nhất có trách nhiệm gửi dự thảo văn bản hợp nhất để xin ý kiến Vụ Pháp chế trước khi trình Lãnh đạo Bộ </w:t>
            </w:r>
            <w:r w:rsidRPr="004257D7">
              <w:rPr>
                <w:sz w:val="26"/>
                <w:szCs w:val="26"/>
                <w:lang w:val="vi-VN"/>
              </w:rPr>
              <w:t>ký xác thực văn bản hợp nhất</w:t>
            </w:r>
            <w:r w:rsidRPr="004257D7">
              <w:rPr>
                <w:sz w:val="26"/>
                <w:szCs w:val="26"/>
              </w:rPr>
              <w:t>.</w:t>
            </w:r>
          </w:p>
          <w:p w:rsidR="00C1729F" w:rsidRPr="004257D7" w:rsidRDefault="00C1729F" w:rsidP="00AF2C0D">
            <w:pPr>
              <w:spacing w:before="120" w:line="288" w:lineRule="auto"/>
              <w:jc w:val="both"/>
              <w:rPr>
                <w:sz w:val="26"/>
                <w:szCs w:val="26"/>
                <w:lang w:val="vi-VN"/>
              </w:rPr>
            </w:pPr>
            <w:r w:rsidRPr="004257D7">
              <w:rPr>
                <w:sz w:val="26"/>
                <w:szCs w:val="26"/>
                <w:lang w:val="vi-VN"/>
              </w:rPr>
              <w:t>-  Chậm nhất là 05</w:t>
            </w:r>
            <w:r w:rsidRPr="004257D7">
              <w:rPr>
                <w:sz w:val="26"/>
                <w:szCs w:val="26"/>
              </w:rPr>
              <w:t xml:space="preserve"> </w:t>
            </w:r>
            <w:r w:rsidRPr="004257D7">
              <w:rPr>
                <w:sz w:val="26"/>
                <w:szCs w:val="26"/>
                <w:lang w:val="vi-VN"/>
              </w:rPr>
              <w:t xml:space="preserve">ngày làm việc, kể từ ngày ký ban hành văn bản sửa đổi, bổ sung, đơn vị chủ trì </w:t>
            </w:r>
            <w:r w:rsidRPr="004257D7">
              <w:rPr>
                <w:sz w:val="26"/>
                <w:szCs w:val="26"/>
              </w:rPr>
              <w:t xml:space="preserve">thực hiện việc hợp nhất văn bản </w:t>
            </w:r>
            <w:r w:rsidRPr="004257D7">
              <w:rPr>
                <w:sz w:val="26"/>
                <w:szCs w:val="26"/>
                <w:lang w:val="vi-VN"/>
              </w:rPr>
              <w:t xml:space="preserve">hoàn thành việc hợp nhất văn bản và </w:t>
            </w:r>
            <w:r w:rsidRPr="004257D7">
              <w:rPr>
                <w:sz w:val="26"/>
                <w:szCs w:val="26"/>
              </w:rPr>
              <w:t xml:space="preserve">trình Lãnh đạo Bộ </w:t>
            </w:r>
            <w:r w:rsidRPr="004257D7">
              <w:rPr>
                <w:sz w:val="26"/>
                <w:szCs w:val="26"/>
                <w:lang w:val="vi-VN"/>
              </w:rPr>
              <w:t>ký xác thực văn bản hợp nhất.</w:t>
            </w:r>
          </w:p>
          <w:p w:rsidR="00C1729F" w:rsidRPr="00437C76" w:rsidRDefault="00C1729F" w:rsidP="00AF2C0D">
            <w:pPr>
              <w:spacing w:before="120" w:line="288" w:lineRule="auto"/>
              <w:jc w:val="both"/>
              <w:rPr>
                <w:bCs/>
                <w:sz w:val="26"/>
                <w:szCs w:val="26"/>
                <w:lang w:val="vi-VN"/>
              </w:rPr>
            </w:pPr>
            <w:r w:rsidRPr="004257D7">
              <w:rPr>
                <w:sz w:val="26"/>
                <w:szCs w:val="26"/>
                <w:lang w:val="vi-VN"/>
              </w:rPr>
              <w:t xml:space="preserve">-  Chậm nhất là 02 ngày làm việc kể từ ngày ký xác thực, văn bản hợp nhất phải được đăng trên </w:t>
            </w:r>
            <w:r w:rsidRPr="00437C76">
              <w:rPr>
                <w:sz w:val="26"/>
                <w:szCs w:val="26"/>
                <w:lang w:val="vi-VN"/>
              </w:rPr>
              <w:t>Cổng</w:t>
            </w:r>
            <w:r w:rsidRPr="004257D7">
              <w:rPr>
                <w:sz w:val="26"/>
                <w:szCs w:val="26"/>
                <w:lang w:val="vi-VN"/>
              </w:rPr>
              <w:t xml:space="preserve"> thông tin điện tử của Bộ</w:t>
            </w:r>
            <w:r w:rsidRPr="00437C76">
              <w:rPr>
                <w:sz w:val="26"/>
                <w:szCs w:val="26"/>
                <w:lang w:val="vi-VN"/>
              </w:rPr>
              <w:t>,</w:t>
            </w:r>
            <w:r w:rsidRPr="004257D7">
              <w:rPr>
                <w:sz w:val="26"/>
                <w:szCs w:val="26"/>
                <w:lang w:val="vi-VN"/>
              </w:rPr>
              <w:t xml:space="preserve"> đơn vị chủ trì </w:t>
            </w:r>
            <w:r w:rsidRPr="00437C76">
              <w:rPr>
                <w:sz w:val="26"/>
                <w:szCs w:val="26"/>
                <w:lang w:val="vi-VN"/>
              </w:rPr>
              <w:t>thực hiện việc hợp nhất văn bản có trách nhiệm g</w:t>
            </w:r>
            <w:r w:rsidRPr="004257D7">
              <w:rPr>
                <w:sz w:val="26"/>
                <w:szCs w:val="26"/>
                <w:lang w:val="vi-VN"/>
              </w:rPr>
              <w:t>ửi văn bản hợp nhất để đăng</w:t>
            </w:r>
            <w:r w:rsidRPr="00437C76">
              <w:rPr>
                <w:sz w:val="26"/>
                <w:szCs w:val="26"/>
                <w:lang w:val="vi-VN"/>
              </w:rPr>
              <w:t xml:space="preserve"> lên</w:t>
            </w:r>
            <w:r w:rsidRPr="004257D7">
              <w:rPr>
                <w:sz w:val="26"/>
                <w:szCs w:val="26"/>
                <w:lang w:val="vi-VN"/>
              </w:rPr>
              <w:t xml:space="preserve"> </w:t>
            </w:r>
            <w:r w:rsidRPr="00437C76">
              <w:rPr>
                <w:sz w:val="26"/>
                <w:szCs w:val="26"/>
                <w:lang w:val="vi-VN"/>
              </w:rPr>
              <w:t>Cổng</w:t>
            </w:r>
            <w:r w:rsidRPr="004257D7">
              <w:rPr>
                <w:sz w:val="26"/>
                <w:szCs w:val="26"/>
                <w:lang w:val="vi-VN"/>
              </w:rPr>
              <w:t xml:space="preserve"> thông tin điện tử của Bộ </w:t>
            </w:r>
            <w:r w:rsidRPr="00437C76">
              <w:rPr>
                <w:sz w:val="26"/>
                <w:szCs w:val="26"/>
                <w:lang w:val="vi-VN"/>
              </w:rPr>
              <w:t>Thông tin và Truyền thông theo</w:t>
            </w:r>
            <w:r w:rsidRPr="004257D7">
              <w:rPr>
                <w:sz w:val="26"/>
                <w:szCs w:val="26"/>
                <w:lang w:val="vi-VN"/>
              </w:rPr>
              <w:t xml:space="preserve">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Default="007B1B86" w:rsidP="00AF2C0D">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w:t>
            </w:r>
          </w:p>
          <w:p w:rsidR="00C1729F"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Dự thảo văn bản hợp nhấ</w:t>
            </w:r>
            <w:r w:rsidR="007B1B86">
              <w:rPr>
                <w:iCs/>
                <w:sz w:val="26"/>
                <w:szCs w:val="26"/>
                <w:shd w:val="clear" w:color="auto" w:fill="FFFFFF"/>
              </w:rPr>
              <w:t>t.</w:t>
            </w:r>
          </w:p>
          <w:p w:rsidR="007B1B86" w:rsidRPr="004257D7" w:rsidRDefault="007B1B86" w:rsidP="00AF2C0D">
            <w:pPr>
              <w:shd w:val="clear" w:color="auto" w:fill="FFFFFF"/>
              <w:spacing w:before="60"/>
              <w:jc w:val="both"/>
              <w:rPr>
                <w:iCs/>
                <w:sz w:val="26"/>
                <w:szCs w:val="26"/>
                <w:shd w:val="clear" w:color="auto" w:fill="FFFFFF"/>
              </w:rPr>
            </w:pPr>
            <w:r>
              <w:rPr>
                <w:iCs/>
                <w:sz w:val="26"/>
                <w:szCs w:val="26"/>
                <w:shd w:val="clear" w:color="auto" w:fill="FFFFFF"/>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lang w:val="vi-VN"/>
              </w:rPr>
              <w:t>Chậm nhất là 05</w:t>
            </w:r>
            <w:r w:rsidRPr="004257D7">
              <w:rPr>
                <w:sz w:val="26"/>
                <w:szCs w:val="26"/>
              </w:rPr>
              <w:t xml:space="preserve"> </w:t>
            </w:r>
            <w:r w:rsidRPr="004257D7">
              <w:rPr>
                <w:sz w:val="26"/>
                <w:szCs w:val="26"/>
                <w:lang w:val="vi-VN"/>
              </w:rPr>
              <w:t>ngày làm việc, kể từ ngày ký ban hành văn bản sửa đổi, bổ sung.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Các cơ quan, đơn vị </w:t>
            </w:r>
            <w:r w:rsidRPr="004257D7">
              <w:rPr>
                <w:sz w:val="26"/>
                <w:szCs w:val="26"/>
              </w:rPr>
              <w:t>chủ trì xây dựng văn bản hợp nhất</w:t>
            </w:r>
            <w:r w:rsidR="002E1E89">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bản hợp nhất được Lãnh đạo Bộ ký, ban hành.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lastRenderedPageBreak/>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lang w:val="vi-VN"/>
        </w:rPr>
      </w:pPr>
    </w:p>
    <w:p w:rsidR="00C1729F" w:rsidRPr="00437C76" w:rsidRDefault="00C1729F" w:rsidP="004E4346">
      <w:pPr>
        <w:spacing w:after="100" w:afterAutospacing="1"/>
        <w:jc w:val="both"/>
        <w:rPr>
          <w:b/>
          <w:sz w:val="26"/>
          <w:szCs w:val="26"/>
          <w:lang w:val="vi-VN"/>
        </w:rPr>
      </w:pPr>
      <w:r w:rsidRPr="00437C76">
        <w:rPr>
          <w:b/>
          <w:sz w:val="26"/>
          <w:szCs w:val="26"/>
          <w:lang w:val="vi-VN"/>
        </w:rPr>
        <w:t xml:space="preserve"> </w:t>
      </w:r>
      <w:r w:rsidR="00E03096" w:rsidRPr="00437C76">
        <w:rPr>
          <w:b/>
          <w:sz w:val="26"/>
          <w:szCs w:val="26"/>
          <w:lang w:val="vi-VN"/>
        </w:rPr>
        <w:t>22</w:t>
      </w:r>
      <w:r w:rsidRPr="00437C76">
        <w:rPr>
          <w:b/>
          <w:sz w:val="26"/>
          <w:szCs w:val="26"/>
          <w:lang w:val="vi-VN"/>
        </w:rPr>
        <w:t xml:space="preserve">. </w:t>
      </w:r>
      <w:r w:rsidRPr="00437C76">
        <w:rPr>
          <w:b/>
          <w:bCs/>
          <w:sz w:val="26"/>
          <w:szCs w:val="26"/>
          <w:shd w:val="clear" w:color="auto" w:fill="FFFFFF"/>
          <w:lang w:val="vi-VN"/>
        </w:rPr>
        <w:t>Kế hoạch hoạt động đối ngoại 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w:t>
            </w:r>
            <w:r w:rsidRPr="004257D7">
              <w:rPr>
                <w:sz w:val="23"/>
                <w:szCs w:val="23"/>
              </w:rPr>
              <w:t xml:space="preserve"> </w:t>
            </w:r>
            <w:r w:rsidRPr="004257D7">
              <w:rPr>
                <w:sz w:val="26"/>
                <w:szCs w:val="26"/>
              </w:rPr>
              <w:t xml:space="preserve">Trước ngày 15/6 hàng năm, theo hướng dẫn bằng văn bản của Vụ Hợp tác quốc tế, các cơ quan, đơn vị có trách nhiệm gửi báo cáo kết quả công tác đối ngoại 6 tháng đầu năm, đề xuất các chương trình hoạt động đối ngoại 6 tháng cuối năm và kế hoạch hoạt động đối ngoại kèm dự toán kinh phí thực hiện của năm kế tiếp, gửi Vụ Hợp tác quốc tế tổng hợp và gửi Vụ Kế hoạch – Tài chính để tổng hợp chung vào kế hoạch ngân sách nhà nước kế tiếp của Bộ gửi Bộ Tài chính. </w:t>
            </w:r>
          </w:p>
          <w:p w:rsidR="00C1729F" w:rsidRPr="004257D7" w:rsidRDefault="00C1729F" w:rsidP="00AF2C0D">
            <w:pPr>
              <w:shd w:val="clear" w:color="auto" w:fill="FFFFFF"/>
              <w:spacing w:before="60"/>
              <w:jc w:val="both"/>
              <w:rPr>
                <w:sz w:val="26"/>
                <w:szCs w:val="26"/>
              </w:rPr>
            </w:pPr>
            <w:r w:rsidRPr="004257D7">
              <w:rPr>
                <w:sz w:val="26"/>
                <w:szCs w:val="26"/>
              </w:rPr>
              <w:t>- Trên cơ sở dự trù ngân sách nhà nước bố trí cho hoạt động đối ngoại, Vụ Hợp tác quốc tế chủ trì xây dựng kế hoạch đối ngoại năm kế tiếp của Bộ gửi Vụ Kế hoạch – Tài chính, Văn phòng Bộ trước ngày 30/10 hàng năm để thẩm định về kinh phí.</w:t>
            </w:r>
          </w:p>
          <w:p w:rsidR="00C1729F" w:rsidRPr="00B2262D" w:rsidRDefault="00C1729F" w:rsidP="00AF2C0D">
            <w:pPr>
              <w:shd w:val="clear" w:color="auto" w:fill="FFFFFF"/>
              <w:spacing w:before="60"/>
              <w:jc w:val="both"/>
              <w:rPr>
                <w:sz w:val="26"/>
                <w:szCs w:val="26"/>
              </w:rPr>
            </w:pPr>
            <w:r w:rsidRPr="004257D7">
              <w:rPr>
                <w:sz w:val="26"/>
                <w:szCs w:val="26"/>
              </w:rPr>
              <w:t>- Trên cơ sở tổng hợp ký kiến thẩm định của Vụ Kế hoạch – Tài chính và Văn phòng Bộ, Vụ Hợp tác quốc tế hoàn thiện dự thảo kế hoạch hoạt động đối ngoại của Bộ năm kế tiếp và trước ngày 25/11 hàng năm, báo cáo Bộ trưởng xem xét, phê duyệt.</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Thành phần hồ sơ:</w:t>
            </w:r>
          </w:p>
          <w:p w:rsidR="00C1729F" w:rsidRPr="004257D7" w:rsidRDefault="00C1729F" w:rsidP="00AF2C0D">
            <w:pPr>
              <w:spacing w:before="60"/>
              <w:jc w:val="both"/>
              <w:rPr>
                <w:sz w:val="26"/>
                <w:szCs w:val="26"/>
              </w:rPr>
            </w:pPr>
            <w:r w:rsidRPr="004257D7">
              <w:rPr>
                <w:sz w:val="26"/>
                <w:szCs w:val="26"/>
              </w:rPr>
              <w:lastRenderedPageBreak/>
              <w:t>- Báo cáo công tác đối ngoại năm …..và phương hướng công tác đối ngoại năm …;</w:t>
            </w:r>
          </w:p>
          <w:p w:rsidR="00C1729F" w:rsidRPr="004257D7" w:rsidRDefault="00C1729F" w:rsidP="00AF2C0D">
            <w:pPr>
              <w:spacing w:before="60"/>
              <w:jc w:val="both"/>
              <w:rPr>
                <w:sz w:val="26"/>
                <w:szCs w:val="26"/>
              </w:rPr>
            </w:pPr>
            <w:r w:rsidRPr="004257D7">
              <w:rPr>
                <w:sz w:val="26"/>
                <w:szCs w:val="26"/>
              </w:rPr>
              <w:t>- Bảng tổng hợp kế hoạch đoàn ra, đoàn vào đã thực hiện năm …;</w:t>
            </w:r>
          </w:p>
          <w:p w:rsidR="00C1729F" w:rsidRPr="004257D7" w:rsidRDefault="00C1729F" w:rsidP="00AF2C0D">
            <w:pPr>
              <w:spacing w:before="60"/>
              <w:jc w:val="both"/>
              <w:rPr>
                <w:sz w:val="26"/>
                <w:szCs w:val="26"/>
              </w:rPr>
            </w:pPr>
            <w:r w:rsidRPr="004257D7">
              <w:rPr>
                <w:sz w:val="26"/>
                <w:szCs w:val="26"/>
              </w:rPr>
              <w:t>- Bảng tổng hợp việc đi nước ngoài năm …của cán bộ thuộc diện Bộ Chính trị/Ban Bí thư quản lý;</w:t>
            </w:r>
          </w:p>
          <w:p w:rsidR="00C1729F" w:rsidRPr="004257D7" w:rsidRDefault="00C1729F" w:rsidP="00AF2C0D">
            <w:pPr>
              <w:spacing w:before="60"/>
              <w:jc w:val="both"/>
              <w:rPr>
                <w:sz w:val="26"/>
                <w:szCs w:val="26"/>
              </w:rPr>
            </w:pPr>
            <w:r w:rsidRPr="004257D7">
              <w:rPr>
                <w:sz w:val="26"/>
                <w:szCs w:val="26"/>
              </w:rPr>
              <w:t>- Bảng tổng hợp kế hoạch đoàn ra, đoàn vào năm…;</w:t>
            </w:r>
          </w:p>
          <w:p w:rsidR="00C1729F" w:rsidRPr="004257D7" w:rsidRDefault="00C1729F" w:rsidP="00AF2C0D">
            <w:pPr>
              <w:spacing w:before="60"/>
              <w:jc w:val="both"/>
              <w:rPr>
                <w:sz w:val="26"/>
                <w:szCs w:val="26"/>
              </w:rPr>
            </w:pPr>
            <w:r w:rsidRPr="004257D7">
              <w:rPr>
                <w:sz w:val="26"/>
                <w:szCs w:val="26"/>
              </w:rPr>
              <w:t>2. Số lượng hồ sơ: 01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Vụ Hợp tác quốc tế và các đơn vị liên quan.</w:t>
            </w:r>
          </w:p>
          <w:p w:rsidR="00C1729F" w:rsidRPr="004257D7" w:rsidRDefault="00C1729F" w:rsidP="00AF2C0D">
            <w:pPr>
              <w:jc w:val="both"/>
              <w:rPr>
                <w:sz w:val="26"/>
                <w:szCs w:val="26"/>
              </w:rPr>
            </w:pPr>
            <w:r w:rsidRPr="004257D7">
              <w:rPr>
                <w:sz w:val="26"/>
                <w:szCs w:val="26"/>
              </w:rPr>
              <w:t>- Bộ Thông tin và Truyề</w:t>
            </w:r>
            <w:r w:rsidR="007C297E">
              <w:rPr>
                <w:sz w:val="26"/>
                <w:szCs w:val="26"/>
              </w:rPr>
              <w:t>n thông.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Quyết định của Bộ trưởng Bộ TT&amp;TT ban hành kế hoạch hoạt động đối ngoại trong lĩnh vực thông tin của Bộ (được phê duyệt theo thẩm quyền của Bộ trưởng)</w:t>
            </w:r>
          </w:p>
          <w:p w:rsidR="00C1729F" w:rsidRPr="004257D7" w:rsidRDefault="00C1729F" w:rsidP="00AF2C0D">
            <w:pPr>
              <w:jc w:val="both"/>
              <w:rPr>
                <w:sz w:val="23"/>
                <w:szCs w:val="23"/>
                <w:lang w:val="hr-HR"/>
              </w:rPr>
            </w:pPr>
            <w:r w:rsidRPr="004257D7">
              <w:rPr>
                <w:sz w:val="26"/>
                <w:szCs w:val="26"/>
              </w:rPr>
              <w:t>- Quyết định của Thủ tướng Chính phủ về hoạt động đối ngoại (được phê duyệt theo thẩm quyền của Thủ tướng)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 Mẫu 01: Báo cáo công tác đối ngoại năm …..và phương hướng công tác đối ngoại năm …</w:t>
            </w:r>
          </w:p>
          <w:p w:rsidR="00C1729F" w:rsidRPr="004257D7" w:rsidRDefault="00C1729F" w:rsidP="00AF2C0D">
            <w:pPr>
              <w:jc w:val="both"/>
              <w:rPr>
                <w:sz w:val="26"/>
                <w:szCs w:val="26"/>
              </w:rPr>
            </w:pPr>
            <w:r w:rsidRPr="004257D7">
              <w:rPr>
                <w:sz w:val="26"/>
                <w:szCs w:val="26"/>
              </w:rPr>
              <w:t>- Mẫu 02: Bảng tổng hợp kế hoạch đoàn ra, đoàn vào đã thực hiện năm …</w:t>
            </w:r>
          </w:p>
          <w:p w:rsidR="00C1729F" w:rsidRPr="004257D7" w:rsidRDefault="00C1729F" w:rsidP="00AF2C0D">
            <w:pPr>
              <w:jc w:val="both"/>
              <w:rPr>
                <w:sz w:val="26"/>
                <w:szCs w:val="26"/>
              </w:rPr>
            </w:pPr>
            <w:r w:rsidRPr="004257D7">
              <w:rPr>
                <w:sz w:val="26"/>
                <w:szCs w:val="26"/>
              </w:rPr>
              <w:t>- Mẫu 03: Bảng tổng hợp việc đi nước ngoài năm …của cán bộ thuộc diện Bộ Chính trị/Ban Bí thư quản lý</w:t>
            </w:r>
          </w:p>
          <w:p w:rsidR="00C1729F" w:rsidRPr="004257D7" w:rsidRDefault="00C1729F" w:rsidP="00AF2C0D">
            <w:pPr>
              <w:jc w:val="both"/>
              <w:rPr>
                <w:sz w:val="26"/>
                <w:szCs w:val="26"/>
              </w:rPr>
            </w:pPr>
            <w:r w:rsidRPr="004257D7">
              <w:rPr>
                <w:sz w:val="26"/>
                <w:szCs w:val="26"/>
              </w:rPr>
              <w:t>- Mẫu 04: Bảng tổng hợp kế hoạch đoàn ra, đoàn vào năm…</w:t>
            </w:r>
          </w:p>
          <w:p w:rsidR="00C1729F" w:rsidRPr="004257D7" w:rsidRDefault="00C1729F" w:rsidP="00AF2C0D">
            <w:pPr>
              <w:jc w:val="both"/>
              <w:rPr>
                <w:i/>
                <w:sz w:val="26"/>
                <w:szCs w:val="26"/>
              </w:rPr>
            </w:pPr>
            <w:r w:rsidRPr="004257D7">
              <w:rPr>
                <w:i/>
                <w:sz w:val="26"/>
                <w:szCs w:val="26"/>
              </w:rPr>
              <w:t>(Ban hành kèm theo Quyết định số 1191/QĐ-BTTTT ngày 17/7/2018)</w:t>
            </w:r>
          </w:p>
        </w:tc>
      </w:tr>
      <w:tr w:rsidR="00C1729F" w:rsidRPr="004257D7" w:rsidTr="007C297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7C297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r w:rsidR="0054137D" w:rsidRPr="00437C76">
              <w:rPr>
                <w:sz w:val="26"/>
                <w:szCs w:val="26"/>
                <w:lang w:val="vi-VN"/>
              </w:rPr>
              <w:t>.</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pStyle w:val="BodyText"/>
        <w:jc w:val="right"/>
        <w:rPr>
          <w:b/>
          <w:i/>
          <w:sz w:val="26"/>
          <w:szCs w:val="26"/>
          <w:lang w:val="vi-VN"/>
        </w:rPr>
      </w:pPr>
      <w:r w:rsidRPr="00437C76">
        <w:rPr>
          <w:b/>
          <w:i/>
          <w:sz w:val="26"/>
          <w:szCs w:val="26"/>
          <w:lang w:val="vi-VN"/>
        </w:rPr>
        <w:lastRenderedPageBreak/>
        <w:t>Mẫu 01</w:t>
      </w:r>
    </w:p>
    <w:p w:rsidR="00C1729F" w:rsidRPr="004257D7" w:rsidRDefault="00C1729F" w:rsidP="00C1729F">
      <w:pPr>
        <w:pStyle w:val="BodyText"/>
        <w:jc w:val="center"/>
        <w:rPr>
          <w:b/>
          <w:sz w:val="26"/>
          <w:szCs w:val="26"/>
          <w:lang w:val="vi-VN"/>
        </w:rPr>
      </w:pPr>
      <w:r w:rsidRPr="004257D7">
        <w:rPr>
          <w:b/>
          <w:sz w:val="26"/>
          <w:szCs w:val="26"/>
          <w:lang w:val="vi-VN"/>
        </w:rPr>
        <w:t xml:space="preserve">BÁO CÁO CÔNG TÁC ĐỐI NGOẠI NĂM… </w:t>
      </w:r>
    </w:p>
    <w:p w:rsidR="00C1729F" w:rsidRPr="004257D7" w:rsidRDefault="00C1729F" w:rsidP="00C1729F">
      <w:pPr>
        <w:pStyle w:val="BodyText"/>
        <w:jc w:val="center"/>
        <w:rPr>
          <w:b/>
          <w:sz w:val="26"/>
          <w:szCs w:val="26"/>
          <w:lang w:val="vi-VN"/>
        </w:rPr>
      </w:pPr>
      <w:r w:rsidRPr="004257D7">
        <w:rPr>
          <w:b/>
          <w:sz w:val="26"/>
          <w:szCs w:val="26"/>
          <w:lang w:val="vi-VN"/>
        </w:rPr>
        <w:t>VÀ PHƯƠNG HƯỚNG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1- Bối cảnh tình hình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Đề nghị nêu rõ:</w:t>
      </w:r>
    </w:p>
    <w:p w:rsidR="00C1729F" w:rsidRPr="004257D7" w:rsidRDefault="00C1729F" w:rsidP="00C1729F">
      <w:pPr>
        <w:pStyle w:val="BodyText"/>
        <w:spacing w:after="60"/>
        <w:jc w:val="both"/>
        <w:rPr>
          <w:b/>
          <w:sz w:val="26"/>
          <w:szCs w:val="26"/>
          <w:lang w:val="vi-VN"/>
        </w:rPr>
      </w:pPr>
      <w:r w:rsidRPr="004257D7">
        <w:rPr>
          <w:sz w:val="26"/>
          <w:szCs w:val="26"/>
          <w:lang w:val="vi-VN"/>
        </w:rPr>
        <w:tab/>
        <w:t>- Đặc điểm và các nhân tố tác động đến tình hình công tác đối ngoại của cơ quan/tổ chức/địa phương trong năm gắn với việc triển khai nhiệm vụ chính trị thường xuyên và các nhiệm vụ đột xuất khác được giao (nếu có); với việc thực hiện đường lối và chính sách đối ngoại của Đảng, Nhà nước;</w:t>
      </w:r>
    </w:p>
    <w:p w:rsidR="00C1729F" w:rsidRPr="004257D7" w:rsidRDefault="00C1729F" w:rsidP="00C1729F">
      <w:pPr>
        <w:pStyle w:val="BodyText"/>
        <w:spacing w:after="60"/>
        <w:jc w:val="both"/>
        <w:rPr>
          <w:b/>
          <w:sz w:val="26"/>
          <w:szCs w:val="26"/>
          <w:lang w:val="vi-VN"/>
        </w:rPr>
      </w:pPr>
      <w:r w:rsidRPr="004257D7">
        <w:rPr>
          <w:sz w:val="26"/>
          <w:szCs w:val="26"/>
          <w:lang w:val="vi-VN"/>
        </w:rPr>
        <w:tab/>
        <w:t>- Những thuận lợi, khó khăn trong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2- Kết quả chính các mặt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Bố cục như sau:</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quán triệt, cụ thể hóa các chủ trương, chính sách liên quan đến công tác đối ngoại như: Nghị quyết 22-NQ/TW ngày 10/4/2014 của Bộ Chính trị về hội nhập quốc tế, Quyết định 272-QĐ/TW ngày 21/01/2015 của Bộ Chính trị khóa XI ban hành Quy chế quản lý thống nhất các hoạt động đối ngoại (Quy chế 272), Chỉ thị số 38-CT/TW ngày 21/7/2014 của Bộ Chính trị về tăng cường quản lý các đoàn đi công tác nước ngoài…;</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các nhiệm vụ công tác đối ngoại trong năm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 Kết quả triển khai Kế hoạch hoạt động đối ngoại năm (đoàn ra, đoàn vào);</w:t>
      </w:r>
    </w:p>
    <w:p w:rsidR="00C1729F" w:rsidRPr="004257D7" w:rsidRDefault="00C1729F" w:rsidP="00C1729F">
      <w:pPr>
        <w:pStyle w:val="BodyText"/>
        <w:spacing w:after="60"/>
        <w:jc w:val="both"/>
        <w:rPr>
          <w:b/>
          <w:sz w:val="26"/>
          <w:szCs w:val="26"/>
          <w:lang w:val="vi-VN"/>
        </w:rPr>
      </w:pPr>
      <w:r w:rsidRPr="004257D7">
        <w:rPr>
          <w:sz w:val="26"/>
          <w:szCs w:val="26"/>
          <w:lang w:val="vi-VN"/>
        </w:rPr>
        <w:tab/>
        <w:t>- Tình hình đi nước ngoài của các chức danh cán bộ thuộc diện Bộ Chính trị, Ban Bí thư quản lý;</w:t>
      </w:r>
    </w:p>
    <w:p w:rsidR="00C1729F" w:rsidRPr="004257D7" w:rsidRDefault="00C1729F" w:rsidP="00C1729F">
      <w:pPr>
        <w:pStyle w:val="BodyText"/>
        <w:spacing w:after="60"/>
        <w:jc w:val="both"/>
        <w:rPr>
          <w:b/>
          <w:sz w:val="26"/>
          <w:szCs w:val="26"/>
          <w:lang w:val="vi-VN"/>
        </w:rPr>
      </w:pPr>
      <w:r w:rsidRPr="004257D7">
        <w:rPr>
          <w:sz w:val="26"/>
          <w:szCs w:val="26"/>
          <w:lang w:val="vi-VN"/>
        </w:rPr>
        <w:tab/>
        <w:t>- Tổ chức, bộ máy, đội ngũ cán bộ làm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Yêu cầu:</w:t>
      </w:r>
    </w:p>
    <w:p w:rsidR="00C1729F" w:rsidRPr="004257D7" w:rsidRDefault="00C1729F" w:rsidP="00C1729F">
      <w:pPr>
        <w:pStyle w:val="BodyText"/>
        <w:spacing w:after="60"/>
        <w:jc w:val="both"/>
        <w:rPr>
          <w:b/>
          <w:sz w:val="26"/>
          <w:szCs w:val="26"/>
          <w:lang w:val="vi-VN"/>
        </w:rPr>
      </w:pPr>
      <w:r w:rsidRPr="004257D7">
        <w:rPr>
          <w:sz w:val="26"/>
          <w:szCs w:val="26"/>
          <w:lang w:val="vi-VN"/>
        </w:rPr>
        <w:tab/>
        <w:t>- Các phần nhiệm vụ trên cần nêu rõ kết quả, ưu điểm, chỉ rõ hạn chế, bất cập, nguyên nhân.</w:t>
      </w:r>
    </w:p>
    <w:p w:rsidR="00C1729F" w:rsidRPr="004257D7" w:rsidRDefault="00C1729F" w:rsidP="00C1729F">
      <w:pPr>
        <w:pStyle w:val="BodyText"/>
        <w:spacing w:after="60"/>
        <w:jc w:val="both"/>
        <w:rPr>
          <w:b/>
          <w:sz w:val="26"/>
          <w:szCs w:val="26"/>
          <w:lang w:val="vi-VN"/>
        </w:rPr>
      </w:pPr>
      <w:r w:rsidRPr="004257D7">
        <w:rPr>
          <w:sz w:val="26"/>
          <w:szCs w:val="26"/>
          <w:lang w:val="vi-VN"/>
        </w:rPr>
        <w:tab/>
        <w:t>3- Các đề xuất, kiến nghị để nâng cao chất lượng, hiệu quả công tác đối ngoại nói chung, của cơ quan/tổ chức/địa phương nói riêng</w:t>
      </w:r>
    </w:p>
    <w:p w:rsidR="00C1729F" w:rsidRPr="004257D7" w:rsidRDefault="00C1729F" w:rsidP="00C1729F">
      <w:pPr>
        <w:pStyle w:val="BodyText"/>
        <w:spacing w:after="60"/>
        <w:jc w:val="both"/>
        <w:rPr>
          <w:b/>
          <w:sz w:val="26"/>
          <w:szCs w:val="26"/>
          <w:lang w:val="vi-VN"/>
        </w:rPr>
      </w:pPr>
      <w:r w:rsidRPr="004257D7">
        <w:rPr>
          <w:sz w:val="26"/>
          <w:szCs w:val="26"/>
          <w:lang w:val="vi-VN"/>
        </w:rPr>
        <w:t>4- Phương hướng và dự kiến Kế hoạch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 Xác định bối cảnh, yêu cầu, nhiệm vụ của năm;</w:t>
      </w:r>
    </w:p>
    <w:p w:rsidR="00C1729F" w:rsidRPr="004257D7" w:rsidRDefault="00C1729F" w:rsidP="00C1729F">
      <w:pPr>
        <w:pStyle w:val="BodyText"/>
        <w:spacing w:after="60"/>
        <w:jc w:val="both"/>
        <w:rPr>
          <w:b/>
          <w:sz w:val="26"/>
          <w:szCs w:val="26"/>
          <w:lang w:val="vi-VN"/>
        </w:rPr>
      </w:pPr>
      <w:r w:rsidRPr="004257D7">
        <w:rPr>
          <w:sz w:val="26"/>
          <w:szCs w:val="26"/>
          <w:lang w:val="vi-VN"/>
        </w:rPr>
        <w:tab/>
        <w:t>- Nêu rõ các trọng tâm, nội dung, kế hoạch chính; các biện pháp, giải pháp thực hiện.</w:t>
      </w: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sectPr w:rsidR="00C1729F" w:rsidRPr="00437C76" w:rsidSect="00AF2C0D">
          <w:pgSz w:w="11907" w:h="16840" w:code="9"/>
          <w:pgMar w:top="1134" w:right="851" w:bottom="851" w:left="1701" w:header="454" w:footer="113" w:gutter="0"/>
          <w:cols w:space="720"/>
          <w:titlePg/>
          <w:docGrid w:linePitch="381"/>
        </w:sectPr>
      </w:pPr>
    </w:p>
    <w:p w:rsidR="00C1729F" w:rsidRPr="00437C76" w:rsidRDefault="00C1729F" w:rsidP="00C1729F">
      <w:pPr>
        <w:spacing w:after="100" w:afterAutospacing="1"/>
        <w:jc w:val="right"/>
        <w:rPr>
          <w:b/>
          <w:i/>
          <w:sz w:val="26"/>
          <w:szCs w:val="26"/>
          <w:lang w:val="vi-VN"/>
        </w:rPr>
      </w:pPr>
      <w:r w:rsidRPr="00437C76">
        <w:rPr>
          <w:b/>
          <w:i/>
          <w:sz w:val="26"/>
          <w:szCs w:val="26"/>
          <w:lang w:val="vi-VN"/>
        </w:rPr>
        <w:lastRenderedPageBreak/>
        <w:t>Mẫu 02</w:t>
      </w:r>
    </w:p>
    <w:p w:rsidR="00C1729F" w:rsidRPr="004257D7" w:rsidRDefault="00C1729F" w:rsidP="00C1729F">
      <w:pPr>
        <w:pStyle w:val="BodyText"/>
        <w:jc w:val="center"/>
        <w:rPr>
          <w:b/>
          <w:sz w:val="26"/>
          <w:szCs w:val="26"/>
          <w:lang w:val="vi-VN"/>
        </w:rPr>
      </w:pPr>
      <w:r w:rsidRPr="004257D7">
        <w:rPr>
          <w:b/>
          <w:sz w:val="26"/>
          <w:szCs w:val="26"/>
          <w:lang w:val="vi-VN"/>
        </w:rPr>
        <w:t>BẢNG TỔNG HỢP KẾ HOẠCH ĐOÀN RA</w:t>
      </w:r>
      <w:r w:rsidRPr="00437C76">
        <w:rPr>
          <w:b/>
          <w:sz w:val="26"/>
          <w:szCs w:val="26"/>
          <w:lang w:val="vi-VN"/>
        </w:rPr>
        <w:t xml:space="preserve">, ĐOÀN </w:t>
      </w:r>
      <w:r w:rsidRPr="004257D7">
        <w:rPr>
          <w:b/>
          <w:sz w:val="26"/>
          <w:szCs w:val="26"/>
          <w:lang w:val="vi-VN"/>
        </w:rPr>
        <w:t>VÀO ĐÃ THỰC HIỆN NĂM…</w:t>
      </w:r>
    </w:p>
    <w:p w:rsidR="00C1729F" w:rsidRPr="004257D7" w:rsidRDefault="00C1729F" w:rsidP="00C1729F">
      <w:pPr>
        <w:pStyle w:val="BodyText"/>
        <w:jc w:val="both"/>
        <w:rPr>
          <w:b/>
          <w:sz w:val="26"/>
          <w:szCs w:val="26"/>
        </w:rPr>
      </w:pPr>
      <w:r w:rsidRPr="004257D7">
        <w:rPr>
          <w:b/>
          <w:sz w:val="26"/>
          <w:szCs w:val="26"/>
        </w:rPr>
        <w:t>I- 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133"/>
        <w:gridCol w:w="1496"/>
        <w:gridCol w:w="1143"/>
        <w:gridCol w:w="1332"/>
        <w:gridCol w:w="780"/>
        <w:gridCol w:w="1300"/>
        <w:gridCol w:w="1427"/>
        <w:gridCol w:w="1394"/>
        <w:gridCol w:w="775"/>
        <w:gridCol w:w="1131"/>
        <w:gridCol w:w="899"/>
        <w:gridCol w:w="911"/>
      </w:tblGrid>
      <w:tr w:rsidR="00C1729F" w:rsidRPr="004257D7" w:rsidTr="00AF2C0D">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1147"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521"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351"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78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32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51"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418"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776" w:type="dxa"/>
            <w:vMerge w:val="restart"/>
            <w:vAlign w:val="center"/>
          </w:tcPr>
          <w:p w:rsidR="00C1729F" w:rsidRPr="004257D7" w:rsidRDefault="00C1729F" w:rsidP="00AF2C0D">
            <w:pPr>
              <w:pStyle w:val="BodyText"/>
              <w:jc w:val="center"/>
              <w:rPr>
                <w:b/>
                <w:sz w:val="26"/>
                <w:szCs w:val="26"/>
              </w:rPr>
            </w:pPr>
            <w:r w:rsidRPr="004257D7">
              <w:rPr>
                <w:sz w:val="26"/>
                <w:szCs w:val="26"/>
              </w:rPr>
              <w:t>Kinh phí</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Báo cáo</w:t>
            </w:r>
          </w:p>
        </w:tc>
        <w:tc>
          <w:tcPr>
            <w:tcW w:w="1814" w:type="dxa"/>
            <w:gridSpan w:val="2"/>
            <w:vAlign w:val="center"/>
          </w:tcPr>
          <w:p w:rsidR="00C1729F" w:rsidRPr="004257D7" w:rsidRDefault="00C1729F" w:rsidP="00AF2C0D">
            <w:pPr>
              <w:pStyle w:val="BodyText"/>
              <w:jc w:val="center"/>
              <w:rPr>
                <w:b/>
                <w:sz w:val="26"/>
                <w:szCs w:val="26"/>
              </w:rPr>
            </w:pPr>
            <w:r w:rsidRPr="004257D7">
              <w:rPr>
                <w:sz w:val="26"/>
                <w:szCs w:val="26"/>
              </w:rPr>
              <w:t>Loại đoàn</w:t>
            </w:r>
          </w:p>
        </w:tc>
      </w:tr>
      <w:tr w:rsidR="00C1729F" w:rsidRPr="004257D7" w:rsidTr="00AF2C0D">
        <w:tc>
          <w:tcPr>
            <w:tcW w:w="559" w:type="dxa"/>
            <w:vMerge/>
            <w:vAlign w:val="center"/>
          </w:tcPr>
          <w:p w:rsidR="00C1729F" w:rsidRPr="004257D7" w:rsidRDefault="00C1729F" w:rsidP="00AF2C0D">
            <w:pPr>
              <w:pStyle w:val="BodyText"/>
              <w:jc w:val="center"/>
              <w:rPr>
                <w:b/>
                <w:sz w:val="26"/>
                <w:szCs w:val="26"/>
              </w:rPr>
            </w:pPr>
          </w:p>
        </w:tc>
        <w:tc>
          <w:tcPr>
            <w:tcW w:w="1147" w:type="dxa"/>
            <w:vMerge/>
            <w:vAlign w:val="center"/>
          </w:tcPr>
          <w:p w:rsidR="00C1729F" w:rsidRPr="004257D7" w:rsidRDefault="00C1729F" w:rsidP="00AF2C0D">
            <w:pPr>
              <w:pStyle w:val="BodyText"/>
              <w:jc w:val="center"/>
              <w:rPr>
                <w:b/>
                <w:sz w:val="26"/>
                <w:szCs w:val="26"/>
              </w:rPr>
            </w:pPr>
          </w:p>
        </w:tc>
        <w:tc>
          <w:tcPr>
            <w:tcW w:w="1521"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1351" w:type="dxa"/>
            <w:vMerge/>
            <w:vAlign w:val="center"/>
          </w:tcPr>
          <w:p w:rsidR="00C1729F" w:rsidRPr="004257D7" w:rsidRDefault="00C1729F" w:rsidP="00AF2C0D">
            <w:pPr>
              <w:pStyle w:val="BodyText"/>
              <w:jc w:val="center"/>
              <w:rPr>
                <w:b/>
                <w:sz w:val="26"/>
                <w:szCs w:val="26"/>
              </w:rPr>
            </w:pPr>
          </w:p>
        </w:tc>
        <w:tc>
          <w:tcPr>
            <w:tcW w:w="781" w:type="dxa"/>
            <w:vMerge/>
            <w:vAlign w:val="center"/>
          </w:tcPr>
          <w:p w:rsidR="00C1729F" w:rsidRPr="004257D7" w:rsidRDefault="00C1729F" w:rsidP="00AF2C0D">
            <w:pPr>
              <w:pStyle w:val="BodyText"/>
              <w:jc w:val="center"/>
              <w:rPr>
                <w:b/>
                <w:sz w:val="26"/>
                <w:szCs w:val="26"/>
              </w:rPr>
            </w:pPr>
          </w:p>
        </w:tc>
        <w:tc>
          <w:tcPr>
            <w:tcW w:w="1323" w:type="dxa"/>
            <w:vMerge/>
            <w:vAlign w:val="center"/>
          </w:tcPr>
          <w:p w:rsidR="00C1729F" w:rsidRPr="004257D7" w:rsidRDefault="00C1729F" w:rsidP="00AF2C0D">
            <w:pPr>
              <w:pStyle w:val="BodyText"/>
              <w:jc w:val="center"/>
              <w:rPr>
                <w:b/>
                <w:sz w:val="26"/>
                <w:szCs w:val="26"/>
              </w:rPr>
            </w:pPr>
          </w:p>
        </w:tc>
        <w:tc>
          <w:tcPr>
            <w:tcW w:w="1451" w:type="dxa"/>
            <w:vMerge/>
            <w:vAlign w:val="center"/>
          </w:tcPr>
          <w:p w:rsidR="00C1729F" w:rsidRPr="004257D7" w:rsidRDefault="00C1729F" w:rsidP="00AF2C0D">
            <w:pPr>
              <w:pStyle w:val="BodyText"/>
              <w:jc w:val="center"/>
              <w:rPr>
                <w:b/>
                <w:sz w:val="26"/>
                <w:szCs w:val="26"/>
              </w:rPr>
            </w:pPr>
          </w:p>
        </w:tc>
        <w:tc>
          <w:tcPr>
            <w:tcW w:w="1418" w:type="dxa"/>
            <w:vMerge/>
            <w:vAlign w:val="center"/>
          </w:tcPr>
          <w:p w:rsidR="00C1729F" w:rsidRPr="004257D7" w:rsidRDefault="00C1729F" w:rsidP="00AF2C0D">
            <w:pPr>
              <w:pStyle w:val="BodyText"/>
              <w:jc w:val="center"/>
              <w:rPr>
                <w:b/>
                <w:sz w:val="26"/>
                <w:szCs w:val="26"/>
              </w:rPr>
            </w:pPr>
          </w:p>
        </w:tc>
        <w:tc>
          <w:tcPr>
            <w:tcW w:w="776"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901" w:type="dxa"/>
            <w:vAlign w:val="center"/>
          </w:tcPr>
          <w:p w:rsidR="00C1729F" w:rsidRPr="004257D7" w:rsidRDefault="00C1729F" w:rsidP="00AF2C0D">
            <w:pPr>
              <w:pStyle w:val="BodyText"/>
              <w:jc w:val="center"/>
              <w:rPr>
                <w:b/>
                <w:sz w:val="26"/>
                <w:szCs w:val="26"/>
              </w:rPr>
            </w:pPr>
            <w:r w:rsidRPr="004257D7">
              <w:rPr>
                <w:sz w:val="26"/>
                <w:szCs w:val="26"/>
              </w:rPr>
              <w:t>Trong KH</w:t>
            </w:r>
          </w:p>
        </w:tc>
        <w:tc>
          <w:tcPr>
            <w:tcW w:w="913" w:type="dxa"/>
            <w:vAlign w:val="center"/>
          </w:tcPr>
          <w:p w:rsidR="00C1729F" w:rsidRPr="004257D7" w:rsidRDefault="00C1729F" w:rsidP="00AF2C0D">
            <w:pPr>
              <w:pStyle w:val="BodyText"/>
              <w:jc w:val="center"/>
              <w:rPr>
                <w:b/>
                <w:sz w:val="26"/>
                <w:szCs w:val="26"/>
              </w:rPr>
            </w:pPr>
            <w:r w:rsidRPr="004257D7">
              <w:rPr>
                <w:sz w:val="26"/>
                <w:szCs w:val="26"/>
              </w:rPr>
              <w:t>Ngoài KH</w:t>
            </w:r>
          </w:p>
        </w:tc>
      </w:tr>
      <w:tr w:rsidR="00C1729F" w:rsidRPr="004257D7" w:rsidTr="00AF2C0D">
        <w:tc>
          <w:tcPr>
            <w:tcW w:w="559" w:type="dxa"/>
          </w:tcPr>
          <w:p w:rsidR="00C1729F" w:rsidRPr="004257D7" w:rsidRDefault="00C1729F" w:rsidP="00AF2C0D">
            <w:pPr>
              <w:pStyle w:val="BodyText"/>
              <w:jc w:val="both"/>
              <w:rPr>
                <w:b/>
                <w:sz w:val="26"/>
                <w:szCs w:val="26"/>
              </w:rPr>
            </w:pPr>
          </w:p>
        </w:tc>
        <w:tc>
          <w:tcPr>
            <w:tcW w:w="1147" w:type="dxa"/>
          </w:tcPr>
          <w:p w:rsidR="00C1729F" w:rsidRPr="004257D7" w:rsidRDefault="00C1729F" w:rsidP="00AF2C0D">
            <w:pPr>
              <w:pStyle w:val="BodyText"/>
              <w:jc w:val="center"/>
              <w:rPr>
                <w:b/>
                <w:i/>
                <w:sz w:val="26"/>
                <w:szCs w:val="26"/>
              </w:rPr>
            </w:pPr>
            <w:r w:rsidRPr="004257D7">
              <w:rPr>
                <w:i/>
                <w:sz w:val="26"/>
                <w:szCs w:val="26"/>
              </w:rPr>
              <w:t>1</w:t>
            </w:r>
          </w:p>
        </w:tc>
        <w:tc>
          <w:tcPr>
            <w:tcW w:w="1521" w:type="dxa"/>
          </w:tcPr>
          <w:p w:rsidR="00C1729F" w:rsidRPr="004257D7" w:rsidRDefault="00C1729F" w:rsidP="00AF2C0D">
            <w:pPr>
              <w:pStyle w:val="BodyText"/>
              <w:jc w:val="center"/>
              <w:rPr>
                <w:b/>
                <w:i/>
                <w:sz w:val="26"/>
                <w:szCs w:val="26"/>
              </w:rPr>
            </w:pPr>
            <w:r w:rsidRPr="004257D7">
              <w:rPr>
                <w:i/>
                <w:sz w:val="26"/>
                <w:szCs w:val="26"/>
              </w:rPr>
              <w:t>2</w:t>
            </w:r>
          </w:p>
        </w:tc>
        <w:tc>
          <w:tcPr>
            <w:tcW w:w="1148" w:type="dxa"/>
          </w:tcPr>
          <w:p w:rsidR="00C1729F" w:rsidRPr="004257D7" w:rsidRDefault="00C1729F" w:rsidP="00AF2C0D">
            <w:pPr>
              <w:pStyle w:val="BodyText"/>
              <w:jc w:val="center"/>
              <w:rPr>
                <w:b/>
                <w:i/>
                <w:sz w:val="26"/>
                <w:szCs w:val="26"/>
              </w:rPr>
            </w:pPr>
            <w:r w:rsidRPr="004257D7">
              <w:rPr>
                <w:i/>
                <w:sz w:val="26"/>
                <w:szCs w:val="26"/>
              </w:rPr>
              <w:t>3</w:t>
            </w:r>
          </w:p>
        </w:tc>
        <w:tc>
          <w:tcPr>
            <w:tcW w:w="1351" w:type="dxa"/>
          </w:tcPr>
          <w:p w:rsidR="00C1729F" w:rsidRPr="004257D7" w:rsidRDefault="00C1729F" w:rsidP="00AF2C0D">
            <w:pPr>
              <w:pStyle w:val="BodyText"/>
              <w:jc w:val="center"/>
              <w:rPr>
                <w:b/>
                <w:i/>
                <w:sz w:val="26"/>
                <w:szCs w:val="26"/>
              </w:rPr>
            </w:pPr>
            <w:r w:rsidRPr="004257D7">
              <w:rPr>
                <w:i/>
                <w:sz w:val="26"/>
                <w:szCs w:val="26"/>
              </w:rPr>
              <w:t>4</w:t>
            </w:r>
          </w:p>
        </w:tc>
        <w:tc>
          <w:tcPr>
            <w:tcW w:w="781" w:type="dxa"/>
          </w:tcPr>
          <w:p w:rsidR="00C1729F" w:rsidRPr="004257D7" w:rsidRDefault="00C1729F" w:rsidP="00AF2C0D">
            <w:pPr>
              <w:pStyle w:val="BodyText"/>
              <w:jc w:val="center"/>
              <w:rPr>
                <w:b/>
                <w:i/>
                <w:sz w:val="26"/>
                <w:szCs w:val="26"/>
              </w:rPr>
            </w:pPr>
            <w:r w:rsidRPr="004257D7">
              <w:rPr>
                <w:i/>
                <w:sz w:val="26"/>
                <w:szCs w:val="26"/>
              </w:rPr>
              <w:t>5</w:t>
            </w:r>
          </w:p>
        </w:tc>
        <w:tc>
          <w:tcPr>
            <w:tcW w:w="1323" w:type="dxa"/>
          </w:tcPr>
          <w:p w:rsidR="00C1729F" w:rsidRPr="004257D7" w:rsidRDefault="00C1729F" w:rsidP="00AF2C0D">
            <w:pPr>
              <w:pStyle w:val="BodyText"/>
              <w:jc w:val="center"/>
              <w:rPr>
                <w:b/>
                <w:i/>
                <w:sz w:val="26"/>
                <w:szCs w:val="26"/>
              </w:rPr>
            </w:pPr>
            <w:r w:rsidRPr="004257D7">
              <w:rPr>
                <w:i/>
                <w:sz w:val="26"/>
                <w:szCs w:val="26"/>
              </w:rPr>
              <w:t>6</w:t>
            </w:r>
          </w:p>
        </w:tc>
        <w:tc>
          <w:tcPr>
            <w:tcW w:w="1451" w:type="dxa"/>
          </w:tcPr>
          <w:p w:rsidR="00C1729F" w:rsidRPr="004257D7" w:rsidRDefault="00C1729F" w:rsidP="00AF2C0D">
            <w:pPr>
              <w:pStyle w:val="BodyText"/>
              <w:jc w:val="center"/>
              <w:rPr>
                <w:b/>
                <w:i/>
                <w:sz w:val="26"/>
                <w:szCs w:val="26"/>
              </w:rPr>
            </w:pPr>
            <w:r w:rsidRPr="004257D7">
              <w:rPr>
                <w:i/>
                <w:sz w:val="26"/>
                <w:szCs w:val="26"/>
              </w:rPr>
              <w:t>7</w:t>
            </w:r>
          </w:p>
        </w:tc>
        <w:tc>
          <w:tcPr>
            <w:tcW w:w="1418" w:type="dxa"/>
          </w:tcPr>
          <w:p w:rsidR="00C1729F" w:rsidRPr="004257D7" w:rsidRDefault="00C1729F" w:rsidP="00AF2C0D">
            <w:pPr>
              <w:pStyle w:val="BodyText"/>
              <w:jc w:val="center"/>
              <w:rPr>
                <w:b/>
                <w:i/>
                <w:sz w:val="26"/>
                <w:szCs w:val="26"/>
              </w:rPr>
            </w:pPr>
            <w:r w:rsidRPr="004257D7">
              <w:rPr>
                <w:i/>
                <w:sz w:val="26"/>
                <w:szCs w:val="26"/>
              </w:rPr>
              <w:t>8</w:t>
            </w:r>
          </w:p>
        </w:tc>
        <w:tc>
          <w:tcPr>
            <w:tcW w:w="776" w:type="dxa"/>
          </w:tcPr>
          <w:p w:rsidR="00C1729F" w:rsidRPr="004257D7" w:rsidRDefault="00C1729F" w:rsidP="00AF2C0D">
            <w:pPr>
              <w:pStyle w:val="BodyText"/>
              <w:jc w:val="center"/>
              <w:rPr>
                <w:b/>
                <w:i/>
                <w:sz w:val="26"/>
                <w:szCs w:val="26"/>
              </w:rPr>
            </w:pPr>
            <w:r w:rsidRPr="004257D7">
              <w:rPr>
                <w:i/>
                <w:sz w:val="26"/>
                <w:szCs w:val="26"/>
              </w:rPr>
              <w:t>9</w:t>
            </w:r>
          </w:p>
        </w:tc>
        <w:tc>
          <w:tcPr>
            <w:tcW w:w="1148" w:type="dxa"/>
          </w:tcPr>
          <w:p w:rsidR="00C1729F" w:rsidRPr="004257D7" w:rsidRDefault="00C1729F" w:rsidP="00AF2C0D">
            <w:pPr>
              <w:pStyle w:val="BodyText"/>
              <w:jc w:val="center"/>
              <w:rPr>
                <w:b/>
                <w:i/>
                <w:sz w:val="26"/>
                <w:szCs w:val="26"/>
              </w:rPr>
            </w:pPr>
            <w:r w:rsidRPr="004257D7">
              <w:rPr>
                <w:i/>
                <w:sz w:val="26"/>
                <w:szCs w:val="26"/>
              </w:rPr>
              <w:t>10</w:t>
            </w:r>
          </w:p>
        </w:tc>
        <w:tc>
          <w:tcPr>
            <w:tcW w:w="901" w:type="dxa"/>
          </w:tcPr>
          <w:p w:rsidR="00C1729F" w:rsidRPr="004257D7" w:rsidRDefault="00C1729F" w:rsidP="00AF2C0D">
            <w:pPr>
              <w:pStyle w:val="BodyText"/>
              <w:jc w:val="center"/>
              <w:rPr>
                <w:b/>
                <w:i/>
                <w:sz w:val="26"/>
                <w:szCs w:val="26"/>
              </w:rPr>
            </w:pPr>
            <w:r w:rsidRPr="004257D7">
              <w:rPr>
                <w:i/>
                <w:sz w:val="26"/>
                <w:szCs w:val="26"/>
              </w:rPr>
              <w:t>11</w:t>
            </w:r>
          </w:p>
        </w:tc>
        <w:tc>
          <w:tcPr>
            <w:tcW w:w="913" w:type="dxa"/>
          </w:tcPr>
          <w:p w:rsidR="00C1729F" w:rsidRPr="004257D7" w:rsidRDefault="00C1729F" w:rsidP="00AF2C0D">
            <w:pPr>
              <w:pStyle w:val="BodyText"/>
              <w:jc w:val="center"/>
              <w:rPr>
                <w:b/>
                <w:i/>
                <w:sz w:val="26"/>
                <w:szCs w:val="26"/>
              </w:rPr>
            </w:pPr>
            <w:r w:rsidRPr="004257D7">
              <w:rPr>
                <w:i/>
                <w:sz w:val="26"/>
                <w:szCs w:val="26"/>
              </w:rPr>
              <w:t>12</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02641A">
      <w:pPr>
        <w:pStyle w:val="BodyText"/>
        <w:spacing w:after="0" w:line="240" w:lineRule="auto"/>
        <w:jc w:val="both"/>
        <w:rPr>
          <w:b/>
          <w:sz w:val="26"/>
          <w:szCs w:val="26"/>
        </w:rPr>
      </w:pPr>
      <w:r w:rsidRPr="004257D7">
        <w:rPr>
          <w:sz w:val="26"/>
          <w:szCs w:val="26"/>
        </w:rPr>
        <w:t>Lưu ý:</w:t>
      </w:r>
    </w:p>
    <w:p w:rsidR="00C1729F" w:rsidRPr="004257D7" w:rsidRDefault="00C1729F" w:rsidP="0002641A">
      <w:pPr>
        <w:pStyle w:val="BodyText"/>
        <w:spacing w:after="0" w:line="240" w:lineRule="auto"/>
        <w:jc w:val="both"/>
        <w:rPr>
          <w:b/>
          <w:sz w:val="26"/>
          <w:szCs w:val="26"/>
        </w:rPr>
      </w:pPr>
      <w:r w:rsidRPr="004257D7">
        <w:rPr>
          <w:sz w:val="26"/>
          <w:szCs w:val="26"/>
        </w:rPr>
        <w:t>1- Tên đoàn: Đoàn của cơ quan nào, cấp nào…</w:t>
      </w:r>
    </w:p>
    <w:p w:rsidR="00C1729F" w:rsidRPr="004257D7" w:rsidRDefault="00C1729F" w:rsidP="0002641A">
      <w:pPr>
        <w:pStyle w:val="BodyText"/>
        <w:spacing w:after="0" w:line="240" w:lineRule="auto"/>
        <w:jc w:val="both"/>
        <w:rPr>
          <w:b/>
          <w:sz w:val="26"/>
          <w:szCs w:val="26"/>
        </w:rPr>
      </w:pPr>
      <w:r w:rsidRPr="004257D7">
        <w:rPr>
          <w:sz w:val="26"/>
          <w:szCs w:val="26"/>
        </w:rPr>
        <w:t>2- Danh nghĩa đoàn: Ghi rõ là đoàn đối ngoại, nghiên cứu, thăm nội bộ, đào tạo, nghiệp vụ…</w:t>
      </w:r>
    </w:p>
    <w:p w:rsidR="00C1729F" w:rsidRPr="004257D7" w:rsidRDefault="00C1729F" w:rsidP="0002641A">
      <w:pPr>
        <w:pStyle w:val="BodyText"/>
        <w:spacing w:after="0" w:line="240" w:lineRule="auto"/>
        <w:jc w:val="both"/>
        <w:rPr>
          <w:b/>
          <w:sz w:val="26"/>
          <w:szCs w:val="26"/>
        </w:rPr>
      </w:pPr>
      <w:r w:rsidRPr="004257D7">
        <w:rPr>
          <w:sz w:val="26"/>
          <w:szCs w:val="26"/>
        </w:rPr>
        <w:t>3- Trường đoàn: Ghi rõ họ tên, chức vụ của đồng chí Trưởng đoàn</w:t>
      </w:r>
    </w:p>
    <w:p w:rsidR="00C1729F" w:rsidRPr="004257D7" w:rsidRDefault="00C1729F" w:rsidP="0002641A">
      <w:pPr>
        <w:pStyle w:val="BodyText"/>
        <w:spacing w:after="0" w:line="240" w:lineRule="auto"/>
        <w:jc w:val="both"/>
        <w:rPr>
          <w:b/>
          <w:sz w:val="26"/>
          <w:szCs w:val="26"/>
        </w:rPr>
      </w:pPr>
      <w:r w:rsidRPr="004257D7">
        <w:rPr>
          <w:sz w:val="26"/>
          <w:szCs w:val="26"/>
        </w:rPr>
        <w:t>4- Số thành viên: Ghi rõ số lượng thành viên tham gia đoàn</w:t>
      </w:r>
    </w:p>
    <w:p w:rsidR="00C1729F" w:rsidRPr="004257D7" w:rsidRDefault="00C1729F" w:rsidP="0002641A">
      <w:pPr>
        <w:pStyle w:val="BodyText"/>
        <w:spacing w:after="0" w:line="240" w:lineRule="auto"/>
        <w:jc w:val="both"/>
        <w:rPr>
          <w:b/>
          <w:sz w:val="26"/>
          <w:szCs w:val="26"/>
        </w:rPr>
      </w:pPr>
      <w:r w:rsidRPr="004257D7">
        <w:rPr>
          <w:sz w:val="26"/>
          <w:szCs w:val="26"/>
        </w:rPr>
        <w:t>5- Đến nước: Ghi đầy đủ nước (các nước) đến công tác theo lộ trình, kể cả nước quá cảnh mà phải nhập cảnh tạm thời</w:t>
      </w:r>
    </w:p>
    <w:p w:rsidR="00C1729F" w:rsidRPr="004257D7" w:rsidRDefault="00C1729F" w:rsidP="0002641A">
      <w:pPr>
        <w:pStyle w:val="BodyText"/>
        <w:spacing w:after="0" w:line="240" w:lineRule="auto"/>
        <w:jc w:val="both"/>
        <w:rPr>
          <w:b/>
          <w:sz w:val="26"/>
          <w:szCs w:val="26"/>
        </w:rPr>
      </w:pPr>
      <w:r w:rsidRPr="004257D7">
        <w:rPr>
          <w:sz w:val="26"/>
          <w:szCs w:val="26"/>
        </w:rPr>
        <w:t>6- Đối tác làm việc: Ghi rõ những đối tác làm việc chính</w:t>
      </w:r>
    </w:p>
    <w:p w:rsidR="00C1729F" w:rsidRPr="004257D7" w:rsidRDefault="00C1729F" w:rsidP="0002641A">
      <w:pPr>
        <w:pStyle w:val="BodyText"/>
        <w:spacing w:after="0" w:line="240" w:lineRule="auto"/>
        <w:jc w:val="both"/>
        <w:rPr>
          <w:b/>
          <w:sz w:val="26"/>
          <w:szCs w:val="26"/>
        </w:rPr>
      </w:pPr>
      <w:r w:rsidRPr="004257D7">
        <w:rPr>
          <w:sz w:val="26"/>
          <w:szCs w:val="26"/>
        </w:rPr>
        <w:t>7- Nội dung hoạt động: Những nội dung làm việc chính</w:t>
      </w:r>
    </w:p>
    <w:p w:rsidR="00C1729F" w:rsidRPr="004257D7" w:rsidRDefault="00C1729F" w:rsidP="0002641A">
      <w:pPr>
        <w:pStyle w:val="BodyText"/>
        <w:spacing w:after="0" w:line="240" w:lineRule="auto"/>
        <w:jc w:val="both"/>
        <w:rPr>
          <w:b/>
          <w:sz w:val="26"/>
          <w:szCs w:val="26"/>
        </w:rPr>
      </w:pPr>
      <w:r w:rsidRPr="004257D7">
        <w:rPr>
          <w:sz w:val="26"/>
          <w:szCs w:val="26"/>
        </w:rPr>
        <w:t>8- Thời gian thực hiện: Ghi cụ thể ngày, tháng, năm triển khai hoạt động</w:t>
      </w:r>
    </w:p>
    <w:p w:rsidR="00C1729F" w:rsidRPr="004257D7" w:rsidRDefault="00C1729F" w:rsidP="0002641A">
      <w:pPr>
        <w:pStyle w:val="BodyText"/>
        <w:spacing w:after="0" w:line="240" w:lineRule="auto"/>
        <w:jc w:val="both"/>
        <w:rPr>
          <w:b/>
          <w:sz w:val="26"/>
          <w:szCs w:val="26"/>
        </w:rPr>
      </w:pPr>
      <w:r w:rsidRPr="004257D7">
        <w:rPr>
          <w:sz w:val="26"/>
          <w:szCs w:val="26"/>
        </w:rPr>
        <w:t>9- Kinh phí: Ghi cụ thể phía Việt Nam chi những khoản nào, kinh phí lấy từ nguồn nào; phía đối tác chi những khoản nào</w:t>
      </w:r>
    </w:p>
    <w:p w:rsidR="00C1729F" w:rsidRPr="004257D7" w:rsidRDefault="00C1729F" w:rsidP="0002641A">
      <w:pPr>
        <w:pStyle w:val="BodyText"/>
        <w:spacing w:after="0" w:line="240" w:lineRule="auto"/>
        <w:jc w:val="both"/>
        <w:rPr>
          <w:b/>
          <w:sz w:val="26"/>
          <w:szCs w:val="26"/>
        </w:rPr>
      </w:pPr>
      <w:r w:rsidRPr="004257D7">
        <w:rPr>
          <w:sz w:val="26"/>
          <w:szCs w:val="26"/>
        </w:rPr>
        <w:t>10- Báo cáo: Ghi rõ số và ngày của văn bản báo cáo kết quả hoạt động của đoàn</w:t>
      </w:r>
    </w:p>
    <w:p w:rsidR="00C1729F" w:rsidRPr="004257D7" w:rsidRDefault="00C1729F" w:rsidP="0002641A">
      <w:pPr>
        <w:pStyle w:val="BodyText"/>
        <w:spacing w:after="0" w:line="240" w:lineRule="auto"/>
        <w:jc w:val="both"/>
        <w:rPr>
          <w:b/>
          <w:sz w:val="26"/>
          <w:szCs w:val="26"/>
        </w:rPr>
      </w:pPr>
      <w:r w:rsidRPr="004257D7">
        <w:rPr>
          <w:sz w:val="26"/>
          <w:szCs w:val="26"/>
        </w:rPr>
        <w:t>11, 12- Loại đoàn: Ghi rõ đoàn trong hay ngoài kế hoạch đã được duyệt</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right"/>
        <w:rPr>
          <w:b/>
          <w:i/>
          <w:sz w:val="26"/>
          <w:szCs w:val="26"/>
        </w:rPr>
      </w:pPr>
      <w:r w:rsidRPr="004257D7">
        <w:rPr>
          <w:b/>
          <w:i/>
          <w:sz w:val="26"/>
          <w:szCs w:val="26"/>
        </w:rPr>
        <w:lastRenderedPageBreak/>
        <w:t>Mẫu 03</w:t>
      </w:r>
    </w:p>
    <w:p w:rsidR="00C1729F" w:rsidRPr="004257D7" w:rsidRDefault="00C1729F" w:rsidP="00C1729F">
      <w:pPr>
        <w:pStyle w:val="BodyText"/>
        <w:jc w:val="center"/>
        <w:rPr>
          <w:b/>
          <w:sz w:val="26"/>
          <w:szCs w:val="26"/>
        </w:rPr>
      </w:pPr>
      <w:r w:rsidRPr="004257D7">
        <w:rPr>
          <w:b/>
          <w:sz w:val="26"/>
          <w:szCs w:val="26"/>
        </w:rPr>
        <w:t>BẢNG TỔNG HỢP VIỆC ĐI NƯỚC NGOÀI NĂM…</w:t>
      </w:r>
    </w:p>
    <w:p w:rsidR="00C1729F" w:rsidRPr="004257D7" w:rsidRDefault="00C1729F" w:rsidP="00C1729F">
      <w:pPr>
        <w:pStyle w:val="BodyText"/>
        <w:jc w:val="center"/>
        <w:rPr>
          <w:b/>
          <w:sz w:val="26"/>
          <w:szCs w:val="26"/>
        </w:rPr>
      </w:pPr>
      <w:r w:rsidRPr="004257D7">
        <w:rPr>
          <w:b/>
          <w:sz w:val="26"/>
          <w:szCs w:val="26"/>
        </w:rPr>
        <w:t>CỦA CÁN BỘ THUỘC DIỆN BỘ CHÍNH TRỊ/BAN BÍ THƯ QUẢN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496"/>
        <w:gridCol w:w="1967"/>
        <w:gridCol w:w="1687"/>
        <w:gridCol w:w="3944"/>
        <w:gridCol w:w="2385"/>
        <w:gridCol w:w="1241"/>
      </w:tblGrid>
      <w:tr w:rsidR="00C1729F" w:rsidRPr="004257D7" w:rsidTr="00AF2C0D">
        <w:trPr>
          <w:trHeight w:val="490"/>
        </w:trPr>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2526" w:type="dxa"/>
            <w:vMerge w:val="restart"/>
            <w:vAlign w:val="center"/>
          </w:tcPr>
          <w:p w:rsidR="00C1729F" w:rsidRPr="004257D7" w:rsidRDefault="00C1729F" w:rsidP="00AF2C0D">
            <w:pPr>
              <w:pStyle w:val="BodyText"/>
              <w:jc w:val="center"/>
              <w:rPr>
                <w:b/>
                <w:sz w:val="26"/>
                <w:szCs w:val="26"/>
              </w:rPr>
            </w:pPr>
            <w:r w:rsidRPr="004257D7">
              <w:rPr>
                <w:sz w:val="26"/>
                <w:szCs w:val="26"/>
              </w:rPr>
              <w:t>Họ tên</w:t>
            </w:r>
          </w:p>
        </w:tc>
        <w:tc>
          <w:tcPr>
            <w:tcW w:w="1985" w:type="dxa"/>
            <w:vMerge w:val="restart"/>
            <w:vAlign w:val="center"/>
          </w:tcPr>
          <w:p w:rsidR="00C1729F" w:rsidRPr="004257D7" w:rsidRDefault="00C1729F" w:rsidP="00AF2C0D">
            <w:pPr>
              <w:pStyle w:val="BodyText"/>
              <w:jc w:val="center"/>
              <w:rPr>
                <w:b/>
                <w:sz w:val="26"/>
                <w:szCs w:val="26"/>
              </w:rPr>
            </w:pPr>
            <w:r w:rsidRPr="004257D7">
              <w:rPr>
                <w:sz w:val="26"/>
                <w:szCs w:val="26"/>
              </w:rPr>
              <w:t>Chức vụ</w:t>
            </w:r>
          </w:p>
        </w:tc>
        <w:tc>
          <w:tcPr>
            <w:tcW w:w="170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3993"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2410" w:type="dxa"/>
            <w:vMerge w:val="restart"/>
            <w:vAlign w:val="center"/>
          </w:tcPr>
          <w:p w:rsidR="00C1729F" w:rsidRPr="004257D7" w:rsidRDefault="00C1729F" w:rsidP="00AF2C0D">
            <w:pPr>
              <w:pStyle w:val="BodyText"/>
              <w:jc w:val="center"/>
              <w:rPr>
                <w:b/>
                <w:sz w:val="26"/>
                <w:szCs w:val="26"/>
              </w:rPr>
            </w:pPr>
            <w:r w:rsidRPr="004257D7">
              <w:rPr>
                <w:sz w:val="26"/>
                <w:szCs w:val="26"/>
              </w:rPr>
              <w:t>Thời gian đi</w:t>
            </w:r>
          </w:p>
        </w:tc>
        <w:tc>
          <w:tcPr>
            <w:tcW w:w="1251"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59" w:type="dxa"/>
            <w:vMerge/>
            <w:vAlign w:val="center"/>
          </w:tcPr>
          <w:p w:rsidR="00C1729F" w:rsidRPr="004257D7" w:rsidRDefault="00C1729F" w:rsidP="00AF2C0D">
            <w:pPr>
              <w:pStyle w:val="BodyText"/>
              <w:jc w:val="center"/>
              <w:rPr>
                <w:b/>
                <w:sz w:val="26"/>
                <w:szCs w:val="26"/>
              </w:rPr>
            </w:pPr>
          </w:p>
        </w:tc>
        <w:tc>
          <w:tcPr>
            <w:tcW w:w="2526" w:type="dxa"/>
            <w:vMerge/>
            <w:vAlign w:val="center"/>
          </w:tcPr>
          <w:p w:rsidR="00C1729F" w:rsidRPr="004257D7" w:rsidRDefault="00C1729F" w:rsidP="00AF2C0D">
            <w:pPr>
              <w:pStyle w:val="BodyText"/>
              <w:jc w:val="center"/>
              <w:rPr>
                <w:b/>
                <w:sz w:val="26"/>
                <w:szCs w:val="26"/>
              </w:rPr>
            </w:pPr>
          </w:p>
        </w:tc>
        <w:tc>
          <w:tcPr>
            <w:tcW w:w="1985" w:type="dxa"/>
            <w:vMerge/>
            <w:vAlign w:val="center"/>
          </w:tcPr>
          <w:p w:rsidR="00C1729F" w:rsidRPr="004257D7" w:rsidRDefault="00C1729F" w:rsidP="00AF2C0D">
            <w:pPr>
              <w:pStyle w:val="BodyText"/>
              <w:jc w:val="center"/>
              <w:rPr>
                <w:b/>
                <w:sz w:val="26"/>
                <w:szCs w:val="26"/>
              </w:rPr>
            </w:pPr>
          </w:p>
        </w:tc>
        <w:tc>
          <w:tcPr>
            <w:tcW w:w="1701" w:type="dxa"/>
            <w:vMerge/>
            <w:vAlign w:val="center"/>
          </w:tcPr>
          <w:p w:rsidR="00C1729F" w:rsidRPr="004257D7" w:rsidRDefault="00C1729F" w:rsidP="00AF2C0D">
            <w:pPr>
              <w:pStyle w:val="BodyText"/>
              <w:jc w:val="center"/>
              <w:rPr>
                <w:b/>
                <w:sz w:val="26"/>
                <w:szCs w:val="26"/>
              </w:rPr>
            </w:pPr>
          </w:p>
        </w:tc>
        <w:tc>
          <w:tcPr>
            <w:tcW w:w="3993" w:type="dxa"/>
            <w:vMerge/>
            <w:vAlign w:val="center"/>
          </w:tcPr>
          <w:p w:rsidR="00C1729F" w:rsidRPr="004257D7" w:rsidRDefault="00C1729F" w:rsidP="00AF2C0D">
            <w:pPr>
              <w:pStyle w:val="BodyText"/>
              <w:jc w:val="center"/>
              <w:rPr>
                <w:b/>
                <w:sz w:val="26"/>
                <w:szCs w:val="26"/>
              </w:rPr>
            </w:pPr>
          </w:p>
        </w:tc>
        <w:tc>
          <w:tcPr>
            <w:tcW w:w="2410" w:type="dxa"/>
            <w:vMerge/>
            <w:vAlign w:val="center"/>
          </w:tcPr>
          <w:p w:rsidR="00C1729F" w:rsidRPr="004257D7" w:rsidRDefault="00C1729F" w:rsidP="00AF2C0D">
            <w:pPr>
              <w:pStyle w:val="BodyText"/>
              <w:jc w:val="center"/>
              <w:rPr>
                <w:b/>
                <w:sz w:val="26"/>
                <w:szCs w:val="26"/>
              </w:rPr>
            </w:pPr>
          </w:p>
        </w:tc>
        <w:tc>
          <w:tcPr>
            <w:tcW w:w="1251" w:type="dxa"/>
            <w:vMerge/>
            <w:vAlign w:val="center"/>
          </w:tcPr>
          <w:p w:rsidR="00C1729F" w:rsidRPr="004257D7" w:rsidRDefault="00C1729F" w:rsidP="00AF2C0D">
            <w:pPr>
              <w:pStyle w:val="BodyText"/>
              <w:jc w:val="center"/>
              <w:rPr>
                <w:b/>
                <w:sz w:val="26"/>
                <w:szCs w:val="26"/>
              </w:rPr>
            </w:pPr>
          </w:p>
        </w:tc>
      </w:tr>
      <w:tr w:rsidR="00C1729F" w:rsidRPr="004257D7" w:rsidTr="00AF2C0D">
        <w:tc>
          <w:tcPr>
            <w:tcW w:w="559" w:type="dxa"/>
          </w:tcPr>
          <w:p w:rsidR="00C1729F" w:rsidRPr="004257D7" w:rsidRDefault="00C1729F" w:rsidP="00AF2C0D">
            <w:pPr>
              <w:pStyle w:val="BodyText"/>
              <w:jc w:val="both"/>
              <w:rPr>
                <w:b/>
                <w:sz w:val="26"/>
                <w:szCs w:val="26"/>
              </w:rPr>
            </w:pPr>
          </w:p>
        </w:tc>
        <w:tc>
          <w:tcPr>
            <w:tcW w:w="2526" w:type="dxa"/>
          </w:tcPr>
          <w:p w:rsidR="00C1729F" w:rsidRPr="004257D7" w:rsidRDefault="00C1729F" w:rsidP="00AF2C0D">
            <w:pPr>
              <w:pStyle w:val="BodyText"/>
              <w:jc w:val="center"/>
              <w:rPr>
                <w:b/>
                <w:i/>
                <w:sz w:val="26"/>
                <w:szCs w:val="26"/>
              </w:rPr>
            </w:pPr>
            <w:r w:rsidRPr="004257D7">
              <w:rPr>
                <w:i/>
                <w:sz w:val="26"/>
                <w:szCs w:val="26"/>
              </w:rPr>
              <w:t>1</w:t>
            </w:r>
          </w:p>
        </w:tc>
        <w:tc>
          <w:tcPr>
            <w:tcW w:w="1985" w:type="dxa"/>
          </w:tcPr>
          <w:p w:rsidR="00C1729F" w:rsidRPr="004257D7" w:rsidRDefault="00C1729F" w:rsidP="00AF2C0D">
            <w:pPr>
              <w:pStyle w:val="BodyText"/>
              <w:jc w:val="center"/>
              <w:rPr>
                <w:b/>
                <w:i/>
                <w:sz w:val="26"/>
                <w:szCs w:val="26"/>
              </w:rPr>
            </w:pPr>
            <w:r w:rsidRPr="004257D7">
              <w:rPr>
                <w:i/>
                <w:sz w:val="26"/>
                <w:szCs w:val="26"/>
              </w:rPr>
              <w:t>2</w:t>
            </w:r>
          </w:p>
        </w:tc>
        <w:tc>
          <w:tcPr>
            <w:tcW w:w="1701" w:type="dxa"/>
          </w:tcPr>
          <w:p w:rsidR="00C1729F" w:rsidRPr="004257D7" w:rsidRDefault="00C1729F" w:rsidP="00AF2C0D">
            <w:pPr>
              <w:pStyle w:val="BodyText"/>
              <w:jc w:val="center"/>
              <w:rPr>
                <w:b/>
                <w:i/>
                <w:sz w:val="26"/>
                <w:szCs w:val="26"/>
              </w:rPr>
            </w:pPr>
            <w:r w:rsidRPr="004257D7">
              <w:rPr>
                <w:i/>
                <w:sz w:val="26"/>
                <w:szCs w:val="26"/>
              </w:rPr>
              <w:t>3</w:t>
            </w:r>
          </w:p>
        </w:tc>
        <w:tc>
          <w:tcPr>
            <w:tcW w:w="3993" w:type="dxa"/>
          </w:tcPr>
          <w:p w:rsidR="00C1729F" w:rsidRPr="004257D7" w:rsidRDefault="00C1729F" w:rsidP="00AF2C0D">
            <w:pPr>
              <w:pStyle w:val="BodyText"/>
              <w:jc w:val="center"/>
              <w:rPr>
                <w:b/>
                <w:i/>
                <w:sz w:val="26"/>
                <w:szCs w:val="26"/>
              </w:rPr>
            </w:pPr>
            <w:r w:rsidRPr="004257D7">
              <w:rPr>
                <w:i/>
                <w:sz w:val="26"/>
                <w:szCs w:val="26"/>
              </w:rPr>
              <w:t>4</w:t>
            </w:r>
          </w:p>
        </w:tc>
        <w:tc>
          <w:tcPr>
            <w:tcW w:w="2410" w:type="dxa"/>
          </w:tcPr>
          <w:p w:rsidR="00C1729F" w:rsidRPr="004257D7" w:rsidRDefault="00C1729F" w:rsidP="00AF2C0D">
            <w:pPr>
              <w:pStyle w:val="BodyText"/>
              <w:jc w:val="center"/>
              <w:rPr>
                <w:b/>
                <w:i/>
                <w:sz w:val="26"/>
                <w:szCs w:val="26"/>
              </w:rPr>
            </w:pPr>
            <w:r w:rsidRPr="004257D7">
              <w:rPr>
                <w:i/>
                <w:sz w:val="26"/>
                <w:szCs w:val="26"/>
              </w:rPr>
              <w:t>5</w:t>
            </w:r>
          </w:p>
        </w:tc>
        <w:tc>
          <w:tcPr>
            <w:tcW w:w="1251" w:type="dxa"/>
          </w:tcPr>
          <w:p w:rsidR="00C1729F" w:rsidRPr="004257D7" w:rsidRDefault="00C1729F" w:rsidP="00AF2C0D">
            <w:pPr>
              <w:pStyle w:val="BodyText"/>
              <w:jc w:val="center"/>
              <w:rPr>
                <w:b/>
                <w:i/>
                <w:sz w:val="26"/>
                <w:szCs w:val="26"/>
              </w:rPr>
            </w:pPr>
            <w:r w:rsidRPr="004257D7">
              <w:rPr>
                <w:i/>
                <w:sz w:val="26"/>
                <w:szCs w:val="26"/>
              </w:rPr>
              <w:t>6</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C1729F">
      <w:pPr>
        <w:pStyle w:val="BodyText"/>
        <w:jc w:val="both"/>
        <w:rPr>
          <w:b/>
          <w:sz w:val="26"/>
          <w:szCs w:val="26"/>
        </w:rPr>
      </w:pPr>
      <w:r w:rsidRPr="004257D7">
        <w:rPr>
          <w:sz w:val="26"/>
          <w:szCs w:val="26"/>
        </w:rPr>
        <w:t>Ghi chú:</w:t>
      </w:r>
    </w:p>
    <w:p w:rsidR="00C1729F" w:rsidRPr="004257D7" w:rsidRDefault="00C1729F" w:rsidP="00C1729F">
      <w:pPr>
        <w:pStyle w:val="BodyText"/>
        <w:jc w:val="both"/>
        <w:rPr>
          <w:b/>
          <w:sz w:val="26"/>
          <w:szCs w:val="26"/>
        </w:rPr>
      </w:pPr>
      <w:r w:rsidRPr="004257D7">
        <w:rPr>
          <w:sz w:val="26"/>
          <w:szCs w:val="26"/>
        </w:rPr>
        <w:t>1- Họ tên: Ghi đầy đủ họ tên của cán bộ</w:t>
      </w:r>
    </w:p>
    <w:p w:rsidR="00C1729F" w:rsidRPr="004257D7" w:rsidRDefault="00C1729F" w:rsidP="00C1729F">
      <w:pPr>
        <w:pStyle w:val="BodyText"/>
        <w:jc w:val="both"/>
        <w:rPr>
          <w:b/>
          <w:sz w:val="26"/>
          <w:szCs w:val="26"/>
        </w:rPr>
      </w:pPr>
      <w:r w:rsidRPr="004257D7">
        <w:rPr>
          <w:sz w:val="26"/>
          <w:szCs w:val="26"/>
        </w:rPr>
        <w:t>2- Chức vụ: Ghi đầy đủ chức danh đảng và chức vụ chính quyền</w:t>
      </w:r>
    </w:p>
    <w:p w:rsidR="00C1729F" w:rsidRPr="004257D7" w:rsidRDefault="00C1729F" w:rsidP="00C1729F">
      <w:pPr>
        <w:pStyle w:val="BodyText"/>
        <w:jc w:val="both"/>
        <w:rPr>
          <w:b/>
          <w:sz w:val="26"/>
          <w:szCs w:val="26"/>
        </w:rPr>
      </w:pPr>
      <w:r w:rsidRPr="004257D7">
        <w:rPr>
          <w:sz w:val="26"/>
          <w:szCs w:val="26"/>
        </w:rPr>
        <w:t>3- Đến nước: nước (các nước) đến công tác</w:t>
      </w:r>
    </w:p>
    <w:p w:rsidR="00C1729F" w:rsidRPr="004257D7" w:rsidRDefault="00C1729F" w:rsidP="00C1729F">
      <w:pPr>
        <w:pStyle w:val="BodyText"/>
        <w:jc w:val="both"/>
        <w:rPr>
          <w:b/>
          <w:sz w:val="26"/>
          <w:szCs w:val="26"/>
        </w:rPr>
      </w:pPr>
      <w:r w:rsidRPr="004257D7">
        <w:rPr>
          <w:sz w:val="26"/>
          <w:szCs w:val="26"/>
        </w:rPr>
        <w:t>4- Nội dung hoạt động: Ghi tóm tắt những nội dung hoạt động chính</w:t>
      </w:r>
    </w:p>
    <w:p w:rsidR="00C1729F" w:rsidRPr="004257D7" w:rsidRDefault="00C1729F" w:rsidP="00C1729F">
      <w:pPr>
        <w:pStyle w:val="BodyText"/>
        <w:jc w:val="both"/>
        <w:rPr>
          <w:b/>
          <w:sz w:val="26"/>
          <w:szCs w:val="26"/>
        </w:rPr>
      </w:pPr>
      <w:r w:rsidRPr="004257D7">
        <w:rPr>
          <w:sz w:val="26"/>
          <w:szCs w:val="26"/>
        </w:rPr>
        <w:t>5- Thời gian đi: Ghi cụ thể đến ngày</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pStyle w:val="BodyText"/>
        <w:spacing w:after="0"/>
        <w:jc w:val="right"/>
        <w:rPr>
          <w:b/>
          <w:i/>
          <w:sz w:val="26"/>
          <w:szCs w:val="26"/>
        </w:rPr>
      </w:pPr>
      <w:r w:rsidRPr="004257D7">
        <w:rPr>
          <w:b/>
          <w:i/>
          <w:sz w:val="26"/>
          <w:szCs w:val="26"/>
        </w:rPr>
        <w:lastRenderedPageBreak/>
        <w:t>Mẫu 04</w:t>
      </w:r>
    </w:p>
    <w:p w:rsidR="00C1729F" w:rsidRPr="004257D7" w:rsidRDefault="00C1729F" w:rsidP="00C1729F">
      <w:pPr>
        <w:pStyle w:val="BodyText"/>
        <w:jc w:val="center"/>
        <w:rPr>
          <w:b/>
          <w:sz w:val="26"/>
          <w:szCs w:val="26"/>
        </w:rPr>
      </w:pPr>
      <w:r w:rsidRPr="004257D7">
        <w:rPr>
          <w:b/>
          <w:sz w:val="26"/>
          <w:szCs w:val="26"/>
        </w:rPr>
        <w:t>BẢNG TỔNG HỢP KẾ HOẠCH ĐOÀN RA, ĐOÀN VÀO NĂM…</w:t>
      </w:r>
    </w:p>
    <w:p w:rsidR="00C1729F" w:rsidRPr="004257D7" w:rsidRDefault="00C1729F" w:rsidP="00873E5A">
      <w:pPr>
        <w:pStyle w:val="BodyText"/>
        <w:numPr>
          <w:ilvl w:val="0"/>
          <w:numId w:val="3"/>
        </w:numPr>
        <w:spacing w:line="240" w:lineRule="auto"/>
        <w:rPr>
          <w:b/>
          <w:sz w:val="26"/>
          <w:szCs w:val="26"/>
        </w:rPr>
      </w:pPr>
      <w:r w:rsidRPr="004257D7">
        <w:rPr>
          <w:b/>
          <w:sz w:val="26"/>
          <w:szCs w:val="26"/>
        </w:rPr>
        <w:t>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055"/>
        <w:gridCol w:w="1449"/>
        <w:gridCol w:w="1126"/>
        <w:gridCol w:w="1229"/>
        <w:gridCol w:w="1306"/>
        <w:gridCol w:w="1172"/>
        <w:gridCol w:w="1413"/>
        <w:gridCol w:w="1176"/>
        <w:gridCol w:w="1402"/>
        <w:gridCol w:w="1268"/>
        <w:gridCol w:w="1123"/>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sz w:val="26"/>
                <w:szCs w:val="26"/>
              </w:rPr>
            </w:pPr>
          </w:p>
          <w:p w:rsidR="00C1729F" w:rsidRPr="004257D7" w:rsidRDefault="00C1729F" w:rsidP="00AF2C0D">
            <w:pPr>
              <w:pStyle w:val="BodyText"/>
              <w:jc w:val="center"/>
              <w:rPr>
                <w:b/>
                <w:sz w:val="26"/>
                <w:szCs w:val="26"/>
              </w:rPr>
            </w:pPr>
            <w:r w:rsidRPr="004257D7">
              <w:rPr>
                <w:sz w:val="26"/>
                <w:szCs w:val="26"/>
              </w:rPr>
              <w:t>TT</w:t>
            </w:r>
          </w:p>
        </w:tc>
        <w:tc>
          <w:tcPr>
            <w:tcW w:w="1062"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463"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29"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239"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1318"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18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28"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186" w:type="dxa"/>
            <w:vMerge w:val="restart"/>
            <w:vAlign w:val="center"/>
          </w:tcPr>
          <w:p w:rsidR="00C1729F" w:rsidRPr="004257D7" w:rsidRDefault="00C1729F" w:rsidP="00AF2C0D">
            <w:pPr>
              <w:pStyle w:val="BodyText"/>
              <w:jc w:val="center"/>
              <w:rPr>
                <w:b/>
                <w:sz w:val="26"/>
                <w:szCs w:val="26"/>
              </w:rPr>
            </w:pPr>
            <w:r w:rsidRPr="004257D7">
              <w:rPr>
                <w:sz w:val="26"/>
                <w:szCs w:val="26"/>
              </w:rPr>
              <w:t>Số ngày</w:t>
            </w:r>
          </w:p>
        </w:tc>
        <w:tc>
          <w:tcPr>
            <w:tcW w:w="1417"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1276" w:type="dxa"/>
            <w:vMerge w:val="restart"/>
            <w:vAlign w:val="center"/>
          </w:tcPr>
          <w:p w:rsidR="00C1729F" w:rsidRPr="004257D7" w:rsidRDefault="00C1729F" w:rsidP="00AF2C0D">
            <w:pPr>
              <w:pStyle w:val="BodyText"/>
              <w:jc w:val="center"/>
              <w:rPr>
                <w:b/>
                <w:sz w:val="26"/>
                <w:szCs w:val="26"/>
              </w:rPr>
            </w:pPr>
            <w:r w:rsidRPr="004257D7">
              <w:rPr>
                <w:sz w:val="26"/>
                <w:szCs w:val="26"/>
              </w:rPr>
              <w:t>Nguồn kinh phí</w:t>
            </w:r>
          </w:p>
        </w:tc>
        <w:tc>
          <w:tcPr>
            <w:tcW w:w="1134"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sz w:val="26"/>
                <w:szCs w:val="26"/>
              </w:rPr>
            </w:pPr>
          </w:p>
        </w:tc>
        <w:tc>
          <w:tcPr>
            <w:tcW w:w="1062" w:type="dxa"/>
            <w:vMerge/>
            <w:vAlign w:val="center"/>
          </w:tcPr>
          <w:p w:rsidR="00C1729F" w:rsidRPr="004257D7" w:rsidRDefault="00C1729F" w:rsidP="00AF2C0D">
            <w:pPr>
              <w:pStyle w:val="BodyText"/>
              <w:jc w:val="center"/>
              <w:rPr>
                <w:b/>
                <w:sz w:val="26"/>
                <w:szCs w:val="26"/>
              </w:rPr>
            </w:pPr>
          </w:p>
        </w:tc>
        <w:tc>
          <w:tcPr>
            <w:tcW w:w="1463" w:type="dxa"/>
            <w:vMerge/>
            <w:vAlign w:val="center"/>
          </w:tcPr>
          <w:p w:rsidR="00C1729F" w:rsidRPr="004257D7" w:rsidRDefault="00C1729F" w:rsidP="00AF2C0D">
            <w:pPr>
              <w:pStyle w:val="BodyText"/>
              <w:jc w:val="center"/>
              <w:rPr>
                <w:b/>
                <w:sz w:val="26"/>
                <w:szCs w:val="26"/>
              </w:rPr>
            </w:pPr>
          </w:p>
        </w:tc>
        <w:tc>
          <w:tcPr>
            <w:tcW w:w="1129" w:type="dxa"/>
            <w:vMerge/>
            <w:vAlign w:val="center"/>
          </w:tcPr>
          <w:p w:rsidR="00C1729F" w:rsidRPr="004257D7" w:rsidRDefault="00C1729F" w:rsidP="00AF2C0D">
            <w:pPr>
              <w:pStyle w:val="BodyText"/>
              <w:jc w:val="center"/>
              <w:rPr>
                <w:b/>
                <w:sz w:val="26"/>
                <w:szCs w:val="26"/>
              </w:rPr>
            </w:pPr>
          </w:p>
        </w:tc>
        <w:tc>
          <w:tcPr>
            <w:tcW w:w="1239" w:type="dxa"/>
            <w:vMerge/>
            <w:vAlign w:val="center"/>
          </w:tcPr>
          <w:p w:rsidR="00C1729F" w:rsidRPr="004257D7" w:rsidRDefault="00C1729F" w:rsidP="00AF2C0D">
            <w:pPr>
              <w:pStyle w:val="BodyText"/>
              <w:jc w:val="center"/>
              <w:rPr>
                <w:b/>
                <w:sz w:val="26"/>
                <w:szCs w:val="26"/>
              </w:rPr>
            </w:pPr>
          </w:p>
        </w:tc>
        <w:tc>
          <w:tcPr>
            <w:tcW w:w="1318" w:type="dxa"/>
            <w:vMerge/>
            <w:vAlign w:val="center"/>
          </w:tcPr>
          <w:p w:rsidR="00C1729F" w:rsidRPr="004257D7" w:rsidRDefault="00C1729F" w:rsidP="00AF2C0D">
            <w:pPr>
              <w:pStyle w:val="BodyText"/>
              <w:jc w:val="center"/>
              <w:rPr>
                <w:b/>
                <w:sz w:val="26"/>
                <w:szCs w:val="26"/>
              </w:rPr>
            </w:pPr>
          </w:p>
        </w:tc>
        <w:tc>
          <w:tcPr>
            <w:tcW w:w="1183" w:type="dxa"/>
            <w:vMerge/>
            <w:vAlign w:val="center"/>
          </w:tcPr>
          <w:p w:rsidR="00C1729F" w:rsidRPr="004257D7" w:rsidRDefault="00C1729F" w:rsidP="00AF2C0D">
            <w:pPr>
              <w:pStyle w:val="BodyText"/>
              <w:jc w:val="center"/>
              <w:rPr>
                <w:b/>
                <w:sz w:val="26"/>
                <w:szCs w:val="26"/>
              </w:rPr>
            </w:pPr>
          </w:p>
        </w:tc>
        <w:tc>
          <w:tcPr>
            <w:tcW w:w="1428" w:type="dxa"/>
            <w:vMerge/>
            <w:vAlign w:val="center"/>
          </w:tcPr>
          <w:p w:rsidR="00C1729F" w:rsidRPr="004257D7" w:rsidRDefault="00C1729F" w:rsidP="00AF2C0D">
            <w:pPr>
              <w:pStyle w:val="BodyText"/>
              <w:jc w:val="center"/>
              <w:rPr>
                <w:b/>
                <w:sz w:val="26"/>
                <w:szCs w:val="26"/>
              </w:rPr>
            </w:pPr>
          </w:p>
        </w:tc>
        <w:tc>
          <w:tcPr>
            <w:tcW w:w="1186" w:type="dxa"/>
            <w:vMerge/>
          </w:tcPr>
          <w:p w:rsidR="00C1729F" w:rsidRPr="004257D7" w:rsidRDefault="00C1729F" w:rsidP="00AF2C0D">
            <w:pPr>
              <w:pStyle w:val="BodyText"/>
              <w:jc w:val="center"/>
              <w:rPr>
                <w:b/>
                <w:sz w:val="26"/>
                <w:szCs w:val="26"/>
              </w:rPr>
            </w:pPr>
          </w:p>
        </w:tc>
        <w:tc>
          <w:tcPr>
            <w:tcW w:w="1417" w:type="dxa"/>
            <w:vMerge/>
            <w:vAlign w:val="center"/>
          </w:tcPr>
          <w:p w:rsidR="00C1729F" w:rsidRPr="004257D7" w:rsidRDefault="00C1729F" w:rsidP="00AF2C0D">
            <w:pPr>
              <w:pStyle w:val="BodyText"/>
              <w:jc w:val="center"/>
              <w:rPr>
                <w:b/>
                <w:sz w:val="26"/>
                <w:szCs w:val="26"/>
              </w:rPr>
            </w:pPr>
          </w:p>
        </w:tc>
        <w:tc>
          <w:tcPr>
            <w:tcW w:w="1276" w:type="dxa"/>
            <w:vMerge/>
            <w:vAlign w:val="center"/>
          </w:tcPr>
          <w:p w:rsidR="00C1729F" w:rsidRPr="004257D7" w:rsidRDefault="00C1729F" w:rsidP="00AF2C0D">
            <w:pPr>
              <w:pStyle w:val="BodyText"/>
              <w:jc w:val="center"/>
              <w:rPr>
                <w:b/>
                <w:sz w:val="26"/>
                <w:szCs w:val="26"/>
              </w:rPr>
            </w:pPr>
          </w:p>
        </w:tc>
        <w:tc>
          <w:tcPr>
            <w:tcW w:w="1134" w:type="dxa"/>
            <w:vMerge/>
            <w:vAlign w:val="center"/>
          </w:tcPr>
          <w:p w:rsidR="00C1729F" w:rsidRPr="004257D7" w:rsidRDefault="00C1729F" w:rsidP="00AF2C0D">
            <w:pPr>
              <w:pStyle w:val="BodyText"/>
              <w:jc w:val="center"/>
              <w:rPr>
                <w:b/>
                <w:sz w:val="26"/>
                <w:szCs w:val="26"/>
              </w:rPr>
            </w:pPr>
          </w:p>
        </w:tc>
      </w:tr>
      <w:tr w:rsidR="00C1729F" w:rsidRPr="004257D7" w:rsidTr="00AF2C0D">
        <w:tc>
          <w:tcPr>
            <w:tcW w:w="560" w:type="dxa"/>
          </w:tcPr>
          <w:p w:rsidR="00C1729F" w:rsidRPr="004257D7" w:rsidRDefault="00C1729F" w:rsidP="00AF2C0D">
            <w:pPr>
              <w:pStyle w:val="BodyText"/>
              <w:jc w:val="both"/>
              <w:rPr>
                <w:b/>
                <w:sz w:val="26"/>
                <w:szCs w:val="26"/>
              </w:rPr>
            </w:pPr>
          </w:p>
        </w:tc>
        <w:tc>
          <w:tcPr>
            <w:tcW w:w="1062" w:type="dxa"/>
          </w:tcPr>
          <w:p w:rsidR="00C1729F" w:rsidRPr="004257D7" w:rsidRDefault="00C1729F" w:rsidP="00AF2C0D">
            <w:pPr>
              <w:pStyle w:val="BodyText"/>
              <w:jc w:val="center"/>
              <w:rPr>
                <w:b/>
                <w:i/>
                <w:sz w:val="26"/>
                <w:szCs w:val="26"/>
              </w:rPr>
            </w:pPr>
            <w:r w:rsidRPr="004257D7">
              <w:rPr>
                <w:i/>
                <w:sz w:val="26"/>
                <w:szCs w:val="26"/>
              </w:rPr>
              <w:t>1</w:t>
            </w:r>
          </w:p>
        </w:tc>
        <w:tc>
          <w:tcPr>
            <w:tcW w:w="1463" w:type="dxa"/>
          </w:tcPr>
          <w:p w:rsidR="00C1729F" w:rsidRPr="004257D7" w:rsidRDefault="00C1729F" w:rsidP="00AF2C0D">
            <w:pPr>
              <w:pStyle w:val="BodyText"/>
              <w:jc w:val="center"/>
              <w:rPr>
                <w:b/>
                <w:i/>
                <w:sz w:val="26"/>
                <w:szCs w:val="26"/>
              </w:rPr>
            </w:pPr>
            <w:r w:rsidRPr="004257D7">
              <w:rPr>
                <w:i/>
                <w:sz w:val="26"/>
                <w:szCs w:val="26"/>
              </w:rPr>
              <w:t>2</w:t>
            </w:r>
          </w:p>
        </w:tc>
        <w:tc>
          <w:tcPr>
            <w:tcW w:w="1129" w:type="dxa"/>
          </w:tcPr>
          <w:p w:rsidR="00C1729F" w:rsidRPr="004257D7" w:rsidRDefault="00C1729F" w:rsidP="00AF2C0D">
            <w:pPr>
              <w:pStyle w:val="BodyText"/>
              <w:jc w:val="center"/>
              <w:rPr>
                <w:b/>
                <w:i/>
                <w:sz w:val="26"/>
                <w:szCs w:val="26"/>
              </w:rPr>
            </w:pPr>
            <w:r w:rsidRPr="004257D7">
              <w:rPr>
                <w:i/>
                <w:sz w:val="26"/>
                <w:szCs w:val="26"/>
              </w:rPr>
              <w:t>3</w:t>
            </w:r>
          </w:p>
        </w:tc>
        <w:tc>
          <w:tcPr>
            <w:tcW w:w="1239" w:type="dxa"/>
          </w:tcPr>
          <w:p w:rsidR="00C1729F" w:rsidRPr="004257D7" w:rsidRDefault="00C1729F" w:rsidP="00AF2C0D">
            <w:pPr>
              <w:pStyle w:val="BodyText"/>
              <w:jc w:val="center"/>
              <w:rPr>
                <w:b/>
                <w:i/>
                <w:sz w:val="26"/>
                <w:szCs w:val="26"/>
              </w:rPr>
            </w:pPr>
            <w:r w:rsidRPr="004257D7">
              <w:rPr>
                <w:i/>
                <w:sz w:val="26"/>
                <w:szCs w:val="26"/>
              </w:rPr>
              <w:t>4</w:t>
            </w:r>
          </w:p>
        </w:tc>
        <w:tc>
          <w:tcPr>
            <w:tcW w:w="1318" w:type="dxa"/>
          </w:tcPr>
          <w:p w:rsidR="00C1729F" w:rsidRPr="004257D7" w:rsidRDefault="00C1729F" w:rsidP="00AF2C0D">
            <w:pPr>
              <w:pStyle w:val="BodyText"/>
              <w:jc w:val="center"/>
              <w:rPr>
                <w:b/>
                <w:i/>
                <w:sz w:val="26"/>
                <w:szCs w:val="26"/>
              </w:rPr>
            </w:pPr>
            <w:r w:rsidRPr="004257D7">
              <w:rPr>
                <w:i/>
                <w:sz w:val="26"/>
                <w:szCs w:val="26"/>
              </w:rPr>
              <w:t>5</w:t>
            </w:r>
          </w:p>
        </w:tc>
        <w:tc>
          <w:tcPr>
            <w:tcW w:w="1183" w:type="dxa"/>
          </w:tcPr>
          <w:p w:rsidR="00C1729F" w:rsidRPr="004257D7" w:rsidRDefault="00C1729F" w:rsidP="00AF2C0D">
            <w:pPr>
              <w:pStyle w:val="BodyText"/>
              <w:jc w:val="center"/>
              <w:rPr>
                <w:b/>
                <w:i/>
                <w:sz w:val="26"/>
                <w:szCs w:val="26"/>
              </w:rPr>
            </w:pPr>
            <w:r w:rsidRPr="004257D7">
              <w:rPr>
                <w:i/>
                <w:sz w:val="26"/>
                <w:szCs w:val="26"/>
              </w:rPr>
              <w:t>6</w:t>
            </w:r>
          </w:p>
        </w:tc>
        <w:tc>
          <w:tcPr>
            <w:tcW w:w="1428" w:type="dxa"/>
          </w:tcPr>
          <w:p w:rsidR="00C1729F" w:rsidRPr="004257D7" w:rsidRDefault="00C1729F" w:rsidP="00AF2C0D">
            <w:pPr>
              <w:pStyle w:val="BodyText"/>
              <w:jc w:val="center"/>
              <w:rPr>
                <w:b/>
                <w:i/>
                <w:sz w:val="26"/>
                <w:szCs w:val="26"/>
              </w:rPr>
            </w:pPr>
            <w:r w:rsidRPr="004257D7">
              <w:rPr>
                <w:i/>
                <w:sz w:val="26"/>
                <w:szCs w:val="26"/>
              </w:rPr>
              <w:t>7</w:t>
            </w:r>
          </w:p>
        </w:tc>
        <w:tc>
          <w:tcPr>
            <w:tcW w:w="1186" w:type="dxa"/>
          </w:tcPr>
          <w:p w:rsidR="00C1729F" w:rsidRPr="004257D7" w:rsidRDefault="00C1729F" w:rsidP="00AF2C0D">
            <w:pPr>
              <w:pStyle w:val="BodyText"/>
              <w:jc w:val="center"/>
              <w:rPr>
                <w:b/>
                <w:i/>
                <w:sz w:val="26"/>
                <w:szCs w:val="26"/>
              </w:rPr>
            </w:pPr>
            <w:r w:rsidRPr="004257D7">
              <w:rPr>
                <w:i/>
                <w:sz w:val="26"/>
                <w:szCs w:val="26"/>
              </w:rPr>
              <w:t>8</w:t>
            </w:r>
          </w:p>
        </w:tc>
        <w:tc>
          <w:tcPr>
            <w:tcW w:w="1417" w:type="dxa"/>
          </w:tcPr>
          <w:p w:rsidR="00C1729F" w:rsidRPr="004257D7" w:rsidRDefault="00C1729F" w:rsidP="00AF2C0D">
            <w:pPr>
              <w:pStyle w:val="BodyText"/>
              <w:jc w:val="center"/>
              <w:rPr>
                <w:b/>
                <w:i/>
                <w:sz w:val="26"/>
                <w:szCs w:val="26"/>
              </w:rPr>
            </w:pPr>
            <w:r w:rsidRPr="004257D7">
              <w:rPr>
                <w:i/>
                <w:sz w:val="26"/>
                <w:szCs w:val="26"/>
              </w:rPr>
              <w:t>9</w:t>
            </w:r>
          </w:p>
        </w:tc>
        <w:tc>
          <w:tcPr>
            <w:tcW w:w="1276" w:type="dxa"/>
          </w:tcPr>
          <w:p w:rsidR="00C1729F" w:rsidRPr="004257D7" w:rsidRDefault="00C1729F" w:rsidP="00AF2C0D">
            <w:pPr>
              <w:pStyle w:val="BodyText"/>
              <w:jc w:val="center"/>
              <w:rPr>
                <w:b/>
                <w:i/>
                <w:sz w:val="26"/>
                <w:szCs w:val="26"/>
              </w:rPr>
            </w:pPr>
            <w:r w:rsidRPr="004257D7">
              <w:rPr>
                <w:i/>
                <w:sz w:val="26"/>
                <w:szCs w:val="26"/>
              </w:rPr>
              <w:t>10</w:t>
            </w:r>
          </w:p>
        </w:tc>
        <w:tc>
          <w:tcPr>
            <w:tcW w:w="1134" w:type="dxa"/>
          </w:tcPr>
          <w:p w:rsidR="00C1729F" w:rsidRPr="004257D7" w:rsidRDefault="00C1729F" w:rsidP="00AF2C0D">
            <w:pPr>
              <w:pStyle w:val="BodyText"/>
              <w:jc w:val="center"/>
              <w:rPr>
                <w:b/>
                <w:i/>
                <w:sz w:val="26"/>
                <w:szCs w:val="26"/>
              </w:rPr>
            </w:pPr>
            <w:r w:rsidRPr="004257D7">
              <w:rPr>
                <w:i/>
                <w:sz w:val="26"/>
                <w:szCs w:val="26"/>
              </w:rPr>
              <w:t>11</w:t>
            </w: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1</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2</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spacing w:before="120" w:after="80"/>
        <w:jc w:val="both"/>
        <w:rPr>
          <w:b/>
          <w:i/>
          <w:sz w:val="26"/>
          <w:szCs w:val="26"/>
        </w:rPr>
      </w:pPr>
      <w:r w:rsidRPr="004257D7">
        <w:rPr>
          <w:b/>
          <w:i/>
          <w:sz w:val="26"/>
          <w:szCs w:val="26"/>
        </w:rPr>
        <w:t>Ghi chú:</w:t>
      </w:r>
    </w:p>
    <w:p w:rsidR="00C1729F" w:rsidRPr="004257D7" w:rsidRDefault="00C1729F" w:rsidP="00C1729F">
      <w:pPr>
        <w:pStyle w:val="BodyText"/>
        <w:spacing w:after="80"/>
        <w:jc w:val="both"/>
        <w:rPr>
          <w:b/>
        </w:rPr>
      </w:pPr>
      <w:r w:rsidRPr="004257D7">
        <w:t>1- Tên đoàn: Đoàn của cơ quan nào, cấp nào…</w:t>
      </w:r>
    </w:p>
    <w:p w:rsidR="00C1729F" w:rsidRPr="004257D7" w:rsidRDefault="00C1729F" w:rsidP="00C1729F">
      <w:pPr>
        <w:pStyle w:val="BodyText"/>
        <w:spacing w:after="80"/>
        <w:jc w:val="both"/>
        <w:rPr>
          <w:b/>
        </w:rPr>
      </w:pPr>
      <w:r w:rsidRPr="004257D7">
        <w:t>2- Danh nghĩa đoàn: Ghi rõ là đoàn đối ngoại, nghiên cứu, thăm nội bộ, đào tạo, nghiệp vụ…</w:t>
      </w:r>
    </w:p>
    <w:p w:rsidR="00C1729F" w:rsidRPr="004257D7" w:rsidRDefault="00C1729F" w:rsidP="00C1729F">
      <w:pPr>
        <w:pStyle w:val="BodyText"/>
        <w:spacing w:after="80"/>
        <w:jc w:val="both"/>
        <w:rPr>
          <w:b/>
        </w:rPr>
      </w:pPr>
      <w:r w:rsidRPr="004257D7">
        <w:t>3- Trường đoàn: Ghi rõ cấp Trưởng đoàn dự kiến</w:t>
      </w:r>
    </w:p>
    <w:p w:rsidR="00C1729F" w:rsidRPr="004257D7" w:rsidRDefault="00C1729F" w:rsidP="00C1729F">
      <w:pPr>
        <w:pStyle w:val="BodyText"/>
        <w:spacing w:after="80"/>
        <w:jc w:val="both"/>
        <w:rPr>
          <w:b/>
        </w:rPr>
      </w:pPr>
      <w:r w:rsidRPr="004257D7">
        <w:t>4- Số thành viên: Ghi rõ số lượng thành viên dự kiến tham gia đoàn</w:t>
      </w:r>
    </w:p>
    <w:p w:rsidR="00C1729F" w:rsidRPr="004257D7" w:rsidRDefault="00C1729F" w:rsidP="00C1729F">
      <w:pPr>
        <w:pStyle w:val="BodyText"/>
        <w:spacing w:after="80"/>
        <w:jc w:val="both"/>
        <w:rPr>
          <w:b/>
        </w:rPr>
      </w:pPr>
      <w:r w:rsidRPr="004257D7">
        <w:t>5- Đến nước: Ghi nước (các nước) đến công tác theo lộ trình, kể cả nước quá cảnh mà phải nhập cảnh tạm thời</w:t>
      </w:r>
    </w:p>
    <w:p w:rsidR="00C1729F" w:rsidRPr="004257D7" w:rsidRDefault="00C1729F" w:rsidP="00C1729F">
      <w:pPr>
        <w:pStyle w:val="BodyText"/>
        <w:spacing w:after="80"/>
        <w:jc w:val="both"/>
        <w:rPr>
          <w:b/>
        </w:rPr>
      </w:pPr>
      <w:r w:rsidRPr="004257D7">
        <w:t>6- Đối tác làm việc: Ghi rõ những đối tác chính làm việc</w:t>
      </w:r>
    </w:p>
    <w:p w:rsidR="00C1729F" w:rsidRPr="004257D7" w:rsidRDefault="00C1729F" w:rsidP="00C1729F">
      <w:pPr>
        <w:pStyle w:val="BodyText"/>
        <w:spacing w:after="80"/>
        <w:jc w:val="both"/>
        <w:rPr>
          <w:b/>
        </w:rPr>
      </w:pPr>
      <w:r w:rsidRPr="004257D7">
        <w:t>7- Nội dung hoạt động: Những nội dung làm việc chính</w:t>
      </w:r>
    </w:p>
    <w:p w:rsidR="00C1729F" w:rsidRPr="004257D7" w:rsidRDefault="00C1729F" w:rsidP="00C1729F">
      <w:pPr>
        <w:pStyle w:val="BodyText"/>
        <w:spacing w:after="80"/>
        <w:jc w:val="both"/>
        <w:rPr>
          <w:b/>
        </w:rPr>
      </w:pPr>
      <w:r w:rsidRPr="004257D7">
        <w:t>8- Số ngày: Tổng thời gian chuyến đi, kể cả thời gian đi, về và quá cảnh</w:t>
      </w:r>
    </w:p>
    <w:p w:rsidR="00C1729F" w:rsidRPr="004257D7" w:rsidRDefault="00C1729F" w:rsidP="00C1729F">
      <w:pPr>
        <w:pStyle w:val="BodyText"/>
        <w:spacing w:after="80"/>
        <w:jc w:val="both"/>
      </w:pPr>
      <w:r w:rsidRPr="004257D7">
        <w:t>9- Thời gian thực hiện: Ghi cụ thể đến tháng</w:t>
      </w:r>
    </w:p>
    <w:p w:rsidR="00C1729F" w:rsidRPr="004257D7" w:rsidRDefault="00C1729F" w:rsidP="00C1729F">
      <w:pPr>
        <w:pStyle w:val="BodyText"/>
        <w:jc w:val="both"/>
      </w:pPr>
      <w:r w:rsidRPr="004257D7">
        <w:lastRenderedPageBreak/>
        <w:t>10-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pPr>
    </w:p>
    <w:p w:rsidR="00C1729F" w:rsidRPr="004257D7" w:rsidRDefault="00C1729F" w:rsidP="00873E5A">
      <w:pPr>
        <w:pStyle w:val="BodyText"/>
        <w:numPr>
          <w:ilvl w:val="0"/>
          <w:numId w:val="4"/>
        </w:numPr>
        <w:spacing w:line="240" w:lineRule="auto"/>
        <w:rPr>
          <w:b/>
          <w:sz w:val="26"/>
          <w:szCs w:val="26"/>
        </w:rPr>
      </w:pPr>
      <w:r w:rsidRPr="004257D7">
        <w:rPr>
          <w:b/>
          <w:sz w:val="26"/>
          <w:szCs w:val="26"/>
        </w:rPr>
        <w:t>ĐOÀN VÀO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369"/>
        <w:gridCol w:w="1808"/>
        <w:gridCol w:w="1127"/>
        <w:gridCol w:w="1225"/>
        <w:gridCol w:w="1299"/>
        <w:gridCol w:w="1942"/>
        <w:gridCol w:w="1171"/>
        <w:gridCol w:w="1394"/>
        <w:gridCol w:w="1266"/>
        <w:gridCol w:w="1117"/>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rPr>
            </w:pPr>
          </w:p>
          <w:p w:rsidR="00C1729F" w:rsidRPr="004257D7" w:rsidRDefault="00C1729F" w:rsidP="00AF2C0D">
            <w:pPr>
              <w:pStyle w:val="BodyText"/>
              <w:jc w:val="center"/>
              <w:rPr>
                <w:b/>
              </w:rPr>
            </w:pPr>
            <w:r w:rsidRPr="004257D7">
              <w:t>TT</w:t>
            </w:r>
          </w:p>
        </w:tc>
        <w:tc>
          <w:tcPr>
            <w:tcW w:w="1391" w:type="dxa"/>
            <w:vMerge w:val="restart"/>
            <w:vAlign w:val="center"/>
          </w:tcPr>
          <w:p w:rsidR="00C1729F" w:rsidRPr="004257D7" w:rsidRDefault="00C1729F" w:rsidP="00AF2C0D">
            <w:pPr>
              <w:pStyle w:val="BodyText"/>
              <w:jc w:val="center"/>
              <w:rPr>
                <w:b/>
              </w:rPr>
            </w:pPr>
            <w:r w:rsidRPr="004257D7">
              <w:t>Tên đoàn</w:t>
            </w:r>
          </w:p>
        </w:tc>
        <w:tc>
          <w:tcPr>
            <w:tcW w:w="1843" w:type="dxa"/>
            <w:vMerge w:val="restart"/>
            <w:vAlign w:val="center"/>
          </w:tcPr>
          <w:p w:rsidR="00C1729F" w:rsidRPr="004257D7" w:rsidRDefault="00C1729F" w:rsidP="00AF2C0D">
            <w:pPr>
              <w:pStyle w:val="BodyText"/>
              <w:jc w:val="center"/>
              <w:rPr>
                <w:b/>
              </w:rPr>
            </w:pPr>
            <w:r w:rsidRPr="004257D7">
              <w:t>Danh nghĩa đoàn</w:t>
            </w:r>
          </w:p>
        </w:tc>
        <w:tc>
          <w:tcPr>
            <w:tcW w:w="1129" w:type="dxa"/>
            <w:vMerge w:val="restart"/>
            <w:vAlign w:val="center"/>
          </w:tcPr>
          <w:p w:rsidR="00C1729F" w:rsidRPr="004257D7" w:rsidRDefault="00C1729F" w:rsidP="00AF2C0D">
            <w:pPr>
              <w:pStyle w:val="BodyText"/>
              <w:jc w:val="center"/>
              <w:rPr>
                <w:b/>
              </w:rPr>
            </w:pPr>
            <w:r w:rsidRPr="004257D7">
              <w:t>Trưởng đoàn</w:t>
            </w:r>
          </w:p>
        </w:tc>
        <w:tc>
          <w:tcPr>
            <w:tcW w:w="1239" w:type="dxa"/>
            <w:vMerge w:val="restart"/>
            <w:vAlign w:val="center"/>
          </w:tcPr>
          <w:p w:rsidR="00C1729F" w:rsidRPr="004257D7" w:rsidRDefault="00C1729F" w:rsidP="00AF2C0D">
            <w:pPr>
              <w:pStyle w:val="BodyText"/>
              <w:jc w:val="center"/>
              <w:rPr>
                <w:b/>
              </w:rPr>
            </w:pPr>
            <w:r w:rsidRPr="004257D7">
              <w:t>Số thành viên</w:t>
            </w:r>
          </w:p>
        </w:tc>
        <w:tc>
          <w:tcPr>
            <w:tcW w:w="1318" w:type="dxa"/>
            <w:vMerge w:val="restart"/>
            <w:vAlign w:val="center"/>
          </w:tcPr>
          <w:p w:rsidR="00C1729F" w:rsidRPr="004257D7" w:rsidRDefault="00C1729F" w:rsidP="00AF2C0D">
            <w:pPr>
              <w:pStyle w:val="BodyText"/>
              <w:jc w:val="center"/>
              <w:rPr>
                <w:b/>
              </w:rPr>
            </w:pPr>
            <w:r w:rsidRPr="004257D7">
              <w:t>Đến từ nước</w:t>
            </w:r>
          </w:p>
        </w:tc>
        <w:tc>
          <w:tcPr>
            <w:tcW w:w="1984" w:type="dxa"/>
            <w:vMerge w:val="restart"/>
            <w:vAlign w:val="center"/>
          </w:tcPr>
          <w:p w:rsidR="00C1729F" w:rsidRPr="004257D7" w:rsidRDefault="00C1729F" w:rsidP="00AF2C0D">
            <w:pPr>
              <w:pStyle w:val="BodyText"/>
              <w:jc w:val="center"/>
              <w:rPr>
                <w:b/>
              </w:rPr>
            </w:pPr>
            <w:r w:rsidRPr="004257D7">
              <w:t>Nội dung hoạt động</w:t>
            </w:r>
          </w:p>
        </w:tc>
        <w:tc>
          <w:tcPr>
            <w:tcW w:w="1186" w:type="dxa"/>
            <w:vMerge w:val="restart"/>
            <w:vAlign w:val="center"/>
          </w:tcPr>
          <w:p w:rsidR="00C1729F" w:rsidRPr="004257D7" w:rsidRDefault="00C1729F" w:rsidP="00AF2C0D">
            <w:pPr>
              <w:pStyle w:val="BodyText"/>
              <w:jc w:val="center"/>
              <w:rPr>
                <w:b/>
              </w:rPr>
            </w:pPr>
            <w:r w:rsidRPr="004257D7">
              <w:t>Số ngày</w:t>
            </w:r>
          </w:p>
        </w:tc>
        <w:tc>
          <w:tcPr>
            <w:tcW w:w="1417" w:type="dxa"/>
            <w:vMerge w:val="restart"/>
            <w:vAlign w:val="center"/>
          </w:tcPr>
          <w:p w:rsidR="00C1729F" w:rsidRPr="004257D7" w:rsidRDefault="00C1729F" w:rsidP="00AF2C0D">
            <w:pPr>
              <w:pStyle w:val="BodyText"/>
              <w:jc w:val="center"/>
              <w:rPr>
                <w:b/>
              </w:rPr>
            </w:pPr>
            <w:r w:rsidRPr="004257D7">
              <w:t>Thời gian thực hiện</w:t>
            </w:r>
          </w:p>
        </w:tc>
        <w:tc>
          <w:tcPr>
            <w:tcW w:w="1276" w:type="dxa"/>
            <w:vMerge w:val="restart"/>
            <w:vAlign w:val="center"/>
          </w:tcPr>
          <w:p w:rsidR="00C1729F" w:rsidRPr="004257D7" w:rsidRDefault="00C1729F" w:rsidP="00AF2C0D">
            <w:pPr>
              <w:pStyle w:val="BodyText"/>
              <w:jc w:val="center"/>
              <w:rPr>
                <w:b/>
              </w:rPr>
            </w:pPr>
            <w:r w:rsidRPr="004257D7">
              <w:t>Nguồn kinh phí</w:t>
            </w:r>
          </w:p>
        </w:tc>
        <w:tc>
          <w:tcPr>
            <w:tcW w:w="1134" w:type="dxa"/>
            <w:vMerge w:val="restart"/>
            <w:vAlign w:val="center"/>
          </w:tcPr>
          <w:p w:rsidR="00C1729F" w:rsidRPr="004257D7" w:rsidRDefault="00C1729F" w:rsidP="00AF2C0D">
            <w:pPr>
              <w:pStyle w:val="BodyText"/>
              <w:jc w:val="center"/>
              <w:rPr>
                <w:b/>
              </w:rPr>
            </w:pPr>
            <w:r w:rsidRPr="004257D7">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rPr>
            </w:pPr>
          </w:p>
        </w:tc>
        <w:tc>
          <w:tcPr>
            <w:tcW w:w="1391" w:type="dxa"/>
            <w:vMerge/>
            <w:vAlign w:val="center"/>
          </w:tcPr>
          <w:p w:rsidR="00C1729F" w:rsidRPr="004257D7" w:rsidRDefault="00C1729F" w:rsidP="00AF2C0D">
            <w:pPr>
              <w:pStyle w:val="BodyText"/>
              <w:jc w:val="center"/>
              <w:rPr>
                <w:b/>
              </w:rPr>
            </w:pPr>
          </w:p>
        </w:tc>
        <w:tc>
          <w:tcPr>
            <w:tcW w:w="1843" w:type="dxa"/>
            <w:vMerge/>
            <w:vAlign w:val="center"/>
          </w:tcPr>
          <w:p w:rsidR="00C1729F" w:rsidRPr="004257D7" w:rsidRDefault="00C1729F" w:rsidP="00AF2C0D">
            <w:pPr>
              <w:pStyle w:val="BodyText"/>
              <w:jc w:val="center"/>
              <w:rPr>
                <w:b/>
              </w:rPr>
            </w:pPr>
          </w:p>
        </w:tc>
        <w:tc>
          <w:tcPr>
            <w:tcW w:w="1129" w:type="dxa"/>
            <w:vMerge/>
            <w:vAlign w:val="center"/>
          </w:tcPr>
          <w:p w:rsidR="00C1729F" w:rsidRPr="004257D7" w:rsidRDefault="00C1729F" w:rsidP="00AF2C0D">
            <w:pPr>
              <w:pStyle w:val="BodyText"/>
              <w:jc w:val="center"/>
              <w:rPr>
                <w:b/>
              </w:rPr>
            </w:pPr>
          </w:p>
        </w:tc>
        <w:tc>
          <w:tcPr>
            <w:tcW w:w="1239" w:type="dxa"/>
            <w:vMerge/>
            <w:vAlign w:val="center"/>
          </w:tcPr>
          <w:p w:rsidR="00C1729F" w:rsidRPr="004257D7" w:rsidRDefault="00C1729F" w:rsidP="00AF2C0D">
            <w:pPr>
              <w:pStyle w:val="BodyText"/>
              <w:jc w:val="center"/>
              <w:rPr>
                <w:b/>
              </w:rPr>
            </w:pPr>
          </w:p>
        </w:tc>
        <w:tc>
          <w:tcPr>
            <w:tcW w:w="1318" w:type="dxa"/>
            <w:vMerge/>
            <w:vAlign w:val="center"/>
          </w:tcPr>
          <w:p w:rsidR="00C1729F" w:rsidRPr="004257D7" w:rsidRDefault="00C1729F" w:rsidP="00AF2C0D">
            <w:pPr>
              <w:pStyle w:val="BodyText"/>
              <w:jc w:val="center"/>
              <w:rPr>
                <w:b/>
              </w:rPr>
            </w:pPr>
          </w:p>
        </w:tc>
        <w:tc>
          <w:tcPr>
            <w:tcW w:w="1984" w:type="dxa"/>
            <w:vMerge/>
            <w:vAlign w:val="center"/>
          </w:tcPr>
          <w:p w:rsidR="00C1729F" w:rsidRPr="004257D7" w:rsidRDefault="00C1729F" w:rsidP="00AF2C0D">
            <w:pPr>
              <w:pStyle w:val="BodyText"/>
              <w:jc w:val="center"/>
              <w:rPr>
                <w:b/>
              </w:rPr>
            </w:pPr>
          </w:p>
        </w:tc>
        <w:tc>
          <w:tcPr>
            <w:tcW w:w="1186" w:type="dxa"/>
            <w:vMerge/>
          </w:tcPr>
          <w:p w:rsidR="00C1729F" w:rsidRPr="004257D7" w:rsidRDefault="00C1729F" w:rsidP="00AF2C0D">
            <w:pPr>
              <w:pStyle w:val="BodyText"/>
              <w:jc w:val="center"/>
              <w:rPr>
                <w:b/>
              </w:rPr>
            </w:pPr>
          </w:p>
        </w:tc>
        <w:tc>
          <w:tcPr>
            <w:tcW w:w="1417" w:type="dxa"/>
            <w:vMerge/>
            <w:vAlign w:val="center"/>
          </w:tcPr>
          <w:p w:rsidR="00C1729F" w:rsidRPr="004257D7" w:rsidRDefault="00C1729F" w:rsidP="00AF2C0D">
            <w:pPr>
              <w:pStyle w:val="BodyText"/>
              <w:jc w:val="center"/>
              <w:rPr>
                <w:b/>
              </w:rPr>
            </w:pPr>
          </w:p>
        </w:tc>
        <w:tc>
          <w:tcPr>
            <w:tcW w:w="1276" w:type="dxa"/>
            <w:vMerge/>
            <w:vAlign w:val="center"/>
          </w:tcPr>
          <w:p w:rsidR="00C1729F" w:rsidRPr="004257D7" w:rsidRDefault="00C1729F" w:rsidP="00AF2C0D">
            <w:pPr>
              <w:pStyle w:val="BodyText"/>
              <w:jc w:val="center"/>
              <w:rPr>
                <w:b/>
              </w:rPr>
            </w:pPr>
          </w:p>
        </w:tc>
        <w:tc>
          <w:tcPr>
            <w:tcW w:w="1134" w:type="dxa"/>
            <w:vMerge/>
            <w:vAlign w:val="center"/>
          </w:tcPr>
          <w:p w:rsidR="00C1729F" w:rsidRPr="004257D7" w:rsidRDefault="00C1729F" w:rsidP="00AF2C0D">
            <w:pPr>
              <w:pStyle w:val="BodyText"/>
              <w:jc w:val="center"/>
              <w:rPr>
                <w:b/>
              </w:rPr>
            </w:pPr>
          </w:p>
        </w:tc>
      </w:tr>
      <w:tr w:rsidR="00C1729F" w:rsidRPr="004257D7" w:rsidTr="00AF2C0D">
        <w:tc>
          <w:tcPr>
            <w:tcW w:w="560" w:type="dxa"/>
          </w:tcPr>
          <w:p w:rsidR="00C1729F" w:rsidRPr="004257D7" w:rsidRDefault="00C1729F" w:rsidP="00AF2C0D">
            <w:pPr>
              <w:pStyle w:val="BodyText"/>
              <w:jc w:val="both"/>
              <w:rPr>
                <w:b/>
              </w:rPr>
            </w:pPr>
          </w:p>
        </w:tc>
        <w:tc>
          <w:tcPr>
            <w:tcW w:w="1391" w:type="dxa"/>
          </w:tcPr>
          <w:p w:rsidR="00C1729F" w:rsidRPr="004257D7" w:rsidRDefault="00C1729F" w:rsidP="00AF2C0D">
            <w:pPr>
              <w:pStyle w:val="BodyText"/>
              <w:jc w:val="center"/>
              <w:rPr>
                <w:b/>
                <w:i/>
              </w:rPr>
            </w:pPr>
            <w:r w:rsidRPr="004257D7">
              <w:rPr>
                <w:i/>
              </w:rPr>
              <w:t>1</w:t>
            </w:r>
          </w:p>
        </w:tc>
        <w:tc>
          <w:tcPr>
            <w:tcW w:w="1843" w:type="dxa"/>
          </w:tcPr>
          <w:p w:rsidR="00C1729F" w:rsidRPr="004257D7" w:rsidRDefault="00C1729F" w:rsidP="00AF2C0D">
            <w:pPr>
              <w:pStyle w:val="BodyText"/>
              <w:jc w:val="center"/>
              <w:rPr>
                <w:b/>
                <w:i/>
              </w:rPr>
            </w:pPr>
            <w:r w:rsidRPr="004257D7">
              <w:rPr>
                <w:i/>
              </w:rPr>
              <w:t>2</w:t>
            </w:r>
          </w:p>
        </w:tc>
        <w:tc>
          <w:tcPr>
            <w:tcW w:w="1129" w:type="dxa"/>
          </w:tcPr>
          <w:p w:rsidR="00C1729F" w:rsidRPr="004257D7" w:rsidRDefault="00C1729F" w:rsidP="00AF2C0D">
            <w:pPr>
              <w:pStyle w:val="BodyText"/>
              <w:jc w:val="center"/>
              <w:rPr>
                <w:b/>
                <w:i/>
              </w:rPr>
            </w:pPr>
            <w:r w:rsidRPr="004257D7">
              <w:rPr>
                <w:i/>
              </w:rPr>
              <w:t>3</w:t>
            </w:r>
          </w:p>
        </w:tc>
        <w:tc>
          <w:tcPr>
            <w:tcW w:w="1239" w:type="dxa"/>
          </w:tcPr>
          <w:p w:rsidR="00C1729F" w:rsidRPr="004257D7" w:rsidRDefault="00C1729F" w:rsidP="00AF2C0D">
            <w:pPr>
              <w:pStyle w:val="BodyText"/>
              <w:jc w:val="center"/>
              <w:rPr>
                <w:b/>
                <w:i/>
              </w:rPr>
            </w:pPr>
            <w:r w:rsidRPr="004257D7">
              <w:rPr>
                <w:i/>
              </w:rPr>
              <w:t>4</w:t>
            </w:r>
          </w:p>
        </w:tc>
        <w:tc>
          <w:tcPr>
            <w:tcW w:w="1318" w:type="dxa"/>
          </w:tcPr>
          <w:p w:rsidR="00C1729F" w:rsidRPr="004257D7" w:rsidRDefault="00C1729F" w:rsidP="00AF2C0D">
            <w:pPr>
              <w:pStyle w:val="BodyText"/>
              <w:jc w:val="center"/>
              <w:rPr>
                <w:b/>
                <w:i/>
              </w:rPr>
            </w:pPr>
            <w:r w:rsidRPr="004257D7">
              <w:rPr>
                <w:i/>
              </w:rPr>
              <w:t>5</w:t>
            </w:r>
          </w:p>
        </w:tc>
        <w:tc>
          <w:tcPr>
            <w:tcW w:w="1984" w:type="dxa"/>
          </w:tcPr>
          <w:p w:rsidR="00C1729F" w:rsidRPr="004257D7" w:rsidRDefault="00C1729F" w:rsidP="00AF2C0D">
            <w:pPr>
              <w:pStyle w:val="BodyText"/>
              <w:jc w:val="center"/>
              <w:rPr>
                <w:b/>
                <w:i/>
              </w:rPr>
            </w:pPr>
            <w:r w:rsidRPr="004257D7">
              <w:rPr>
                <w:i/>
              </w:rPr>
              <w:t>6</w:t>
            </w:r>
          </w:p>
        </w:tc>
        <w:tc>
          <w:tcPr>
            <w:tcW w:w="1186" w:type="dxa"/>
          </w:tcPr>
          <w:p w:rsidR="00C1729F" w:rsidRPr="004257D7" w:rsidRDefault="00C1729F" w:rsidP="00AF2C0D">
            <w:pPr>
              <w:pStyle w:val="BodyText"/>
              <w:jc w:val="center"/>
              <w:rPr>
                <w:b/>
                <w:i/>
              </w:rPr>
            </w:pPr>
            <w:r w:rsidRPr="004257D7">
              <w:rPr>
                <w:i/>
              </w:rPr>
              <w:t>7</w:t>
            </w:r>
          </w:p>
        </w:tc>
        <w:tc>
          <w:tcPr>
            <w:tcW w:w="1417" w:type="dxa"/>
          </w:tcPr>
          <w:p w:rsidR="00C1729F" w:rsidRPr="004257D7" w:rsidRDefault="00C1729F" w:rsidP="00AF2C0D">
            <w:pPr>
              <w:pStyle w:val="BodyText"/>
              <w:jc w:val="center"/>
              <w:rPr>
                <w:b/>
                <w:i/>
              </w:rPr>
            </w:pPr>
            <w:r w:rsidRPr="004257D7">
              <w:rPr>
                <w:i/>
              </w:rPr>
              <w:t>8</w:t>
            </w:r>
          </w:p>
        </w:tc>
        <w:tc>
          <w:tcPr>
            <w:tcW w:w="1276" w:type="dxa"/>
          </w:tcPr>
          <w:p w:rsidR="00C1729F" w:rsidRPr="004257D7" w:rsidRDefault="00C1729F" w:rsidP="00AF2C0D">
            <w:pPr>
              <w:pStyle w:val="BodyText"/>
              <w:jc w:val="center"/>
              <w:rPr>
                <w:b/>
                <w:i/>
              </w:rPr>
            </w:pPr>
            <w:r w:rsidRPr="004257D7">
              <w:rPr>
                <w:i/>
              </w:rPr>
              <w:t>9</w:t>
            </w:r>
          </w:p>
        </w:tc>
        <w:tc>
          <w:tcPr>
            <w:tcW w:w="1134" w:type="dxa"/>
          </w:tcPr>
          <w:p w:rsidR="00C1729F" w:rsidRPr="004257D7" w:rsidRDefault="00C1729F" w:rsidP="00AF2C0D">
            <w:pPr>
              <w:pStyle w:val="BodyText"/>
              <w:jc w:val="center"/>
              <w:rPr>
                <w:b/>
                <w:i/>
              </w:rPr>
            </w:pPr>
            <w:r w:rsidRPr="004257D7">
              <w:rPr>
                <w:i/>
              </w:rPr>
              <w:t>10</w:t>
            </w:r>
          </w:p>
        </w:tc>
      </w:tr>
      <w:tr w:rsidR="00C1729F" w:rsidRPr="004257D7" w:rsidTr="00AF2C0D">
        <w:tc>
          <w:tcPr>
            <w:tcW w:w="560" w:type="dxa"/>
            <w:vAlign w:val="center"/>
          </w:tcPr>
          <w:p w:rsidR="00C1729F" w:rsidRPr="004257D7" w:rsidRDefault="00C1729F" w:rsidP="00AF2C0D">
            <w:pPr>
              <w:pStyle w:val="BodyText"/>
              <w:jc w:val="center"/>
              <w:rPr>
                <w:b/>
              </w:rPr>
            </w:pPr>
            <w:r w:rsidRPr="004257D7">
              <w:t>1</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2</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bl>
    <w:p w:rsidR="00C1729F" w:rsidRPr="004257D7" w:rsidRDefault="00C1729F" w:rsidP="0002641A">
      <w:pPr>
        <w:pStyle w:val="BodyText"/>
        <w:spacing w:after="0" w:line="240" w:lineRule="auto"/>
        <w:jc w:val="both"/>
        <w:rPr>
          <w:b/>
        </w:rPr>
      </w:pPr>
    </w:p>
    <w:p w:rsidR="00C1729F" w:rsidRPr="004257D7" w:rsidRDefault="00C1729F" w:rsidP="0002641A">
      <w:pPr>
        <w:pStyle w:val="BodyText"/>
        <w:spacing w:after="0" w:line="240" w:lineRule="auto"/>
        <w:jc w:val="both"/>
        <w:rPr>
          <w:b/>
        </w:rPr>
      </w:pPr>
      <w:r w:rsidRPr="004257D7">
        <w:t>Ghi chú:</w:t>
      </w:r>
    </w:p>
    <w:p w:rsidR="00C1729F" w:rsidRPr="004257D7" w:rsidRDefault="00C1729F" w:rsidP="0002641A">
      <w:pPr>
        <w:pStyle w:val="BodyText"/>
        <w:spacing w:after="0" w:line="240" w:lineRule="auto"/>
        <w:jc w:val="both"/>
        <w:rPr>
          <w:b/>
        </w:rPr>
      </w:pPr>
      <w:r w:rsidRPr="004257D7">
        <w:t>1- Tên đoàn: Đoàn của nước/cơ quan/tổ chức/địa phương nào</w:t>
      </w:r>
    </w:p>
    <w:p w:rsidR="00C1729F" w:rsidRPr="004257D7" w:rsidRDefault="00C1729F" w:rsidP="0002641A">
      <w:pPr>
        <w:pStyle w:val="BodyText"/>
        <w:spacing w:after="0" w:line="240" w:lineRule="auto"/>
        <w:jc w:val="both"/>
        <w:rPr>
          <w:b/>
        </w:rPr>
      </w:pPr>
      <w:r w:rsidRPr="004257D7">
        <w:t>2- Danh nghĩa đoàn: Ghi rõ là đoàn đối ngoại, thăm nội bộ, đào tạo, nghiệp vụ…</w:t>
      </w:r>
    </w:p>
    <w:p w:rsidR="00C1729F" w:rsidRPr="004257D7" w:rsidRDefault="00C1729F" w:rsidP="0002641A">
      <w:pPr>
        <w:pStyle w:val="BodyText"/>
        <w:spacing w:after="0" w:line="240" w:lineRule="auto"/>
        <w:jc w:val="both"/>
        <w:rPr>
          <w:b/>
        </w:rPr>
      </w:pPr>
      <w:r w:rsidRPr="004257D7">
        <w:t>3- Trường đoàn: Ghi rõ cấp Trưởng đoàn dự kiến</w:t>
      </w:r>
    </w:p>
    <w:p w:rsidR="00C1729F" w:rsidRPr="004257D7" w:rsidRDefault="00C1729F" w:rsidP="0002641A">
      <w:pPr>
        <w:pStyle w:val="BodyText"/>
        <w:spacing w:after="0" w:line="240" w:lineRule="auto"/>
        <w:jc w:val="both"/>
        <w:rPr>
          <w:b/>
        </w:rPr>
      </w:pPr>
      <w:r w:rsidRPr="004257D7">
        <w:t>4- Số thành viên: Ghi rõ số lượng thành viên dự kiến tham gia đoàn</w:t>
      </w:r>
    </w:p>
    <w:p w:rsidR="00C1729F" w:rsidRPr="004257D7" w:rsidRDefault="00C1729F" w:rsidP="0002641A">
      <w:pPr>
        <w:pStyle w:val="BodyText"/>
        <w:spacing w:after="0" w:line="240" w:lineRule="auto"/>
        <w:jc w:val="both"/>
        <w:rPr>
          <w:b/>
        </w:rPr>
      </w:pPr>
      <w:r w:rsidRPr="004257D7">
        <w:t>5- Đến từ nước: Ghi rõ nước cử đoàn vào. Trường hợp đoàn vào thuộc tổ chức quốc tế thì ghi rõ nước đặt trụ sở</w:t>
      </w:r>
    </w:p>
    <w:p w:rsidR="00C1729F" w:rsidRPr="004257D7" w:rsidRDefault="00C1729F" w:rsidP="0002641A">
      <w:pPr>
        <w:pStyle w:val="BodyText"/>
        <w:spacing w:after="0" w:line="240" w:lineRule="auto"/>
        <w:jc w:val="both"/>
        <w:rPr>
          <w:b/>
        </w:rPr>
      </w:pPr>
      <w:r w:rsidRPr="004257D7">
        <w:t>6- Nội dung hoạt động: Những nội dung làm việc chính</w:t>
      </w:r>
    </w:p>
    <w:p w:rsidR="00C1729F" w:rsidRPr="004257D7" w:rsidRDefault="00C1729F" w:rsidP="0002641A">
      <w:pPr>
        <w:pStyle w:val="BodyText"/>
        <w:spacing w:after="0" w:line="240" w:lineRule="auto"/>
        <w:jc w:val="both"/>
        <w:rPr>
          <w:b/>
        </w:rPr>
      </w:pPr>
      <w:r w:rsidRPr="004257D7">
        <w:t xml:space="preserve">7- Số ngày: Tổng số ngày ở Việt </w:t>
      </w:r>
      <w:smartTag w:uri="urn:schemas-microsoft-com:office:smarttags" w:element="country-region">
        <w:smartTag w:uri="urn:schemas-microsoft-com:office:smarttags" w:element="place">
          <w:r w:rsidRPr="004257D7">
            <w:t>Nam</w:t>
          </w:r>
        </w:smartTag>
      </w:smartTag>
      <w:r w:rsidRPr="004257D7">
        <w:t xml:space="preserve"> (không tính thời gian đi, về của đoàn vào)</w:t>
      </w:r>
    </w:p>
    <w:p w:rsidR="00C1729F" w:rsidRPr="004257D7" w:rsidRDefault="00C1729F" w:rsidP="0002641A">
      <w:pPr>
        <w:pStyle w:val="BodyText"/>
        <w:spacing w:after="0" w:line="240" w:lineRule="auto"/>
        <w:jc w:val="both"/>
      </w:pPr>
      <w:r w:rsidRPr="004257D7">
        <w:t>8- Thời gian thực hiện: Ghi cụ thể đến tháng</w:t>
      </w:r>
    </w:p>
    <w:p w:rsidR="00C1729F" w:rsidRPr="004257D7" w:rsidRDefault="00C1729F" w:rsidP="0002641A">
      <w:pPr>
        <w:pStyle w:val="BodyText"/>
        <w:spacing w:after="0" w:line="240" w:lineRule="auto"/>
        <w:jc w:val="both"/>
        <w:rPr>
          <w:b/>
        </w:rPr>
      </w:pPr>
      <w:r w:rsidRPr="004257D7">
        <w:t>9-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sectPr w:rsidR="00C1729F" w:rsidRPr="004257D7" w:rsidSect="00AF2C0D">
          <w:pgSz w:w="16840" w:h="11907" w:orient="landscape" w:code="9"/>
          <w:pgMar w:top="1134" w:right="851" w:bottom="851" w:left="1701" w:header="720" w:footer="720" w:gutter="0"/>
          <w:cols w:space="720"/>
          <w:titlePg/>
          <w:docGrid w:linePitch="381"/>
        </w:sectPr>
      </w:pPr>
    </w:p>
    <w:p w:rsidR="00C1729F" w:rsidRPr="004257D7" w:rsidRDefault="00E03096" w:rsidP="007C297E">
      <w:pPr>
        <w:spacing w:after="120"/>
        <w:jc w:val="both"/>
        <w:rPr>
          <w:b/>
          <w:sz w:val="26"/>
          <w:szCs w:val="26"/>
        </w:rPr>
      </w:pPr>
      <w:r>
        <w:rPr>
          <w:b/>
          <w:sz w:val="26"/>
          <w:szCs w:val="26"/>
        </w:rPr>
        <w:lastRenderedPageBreak/>
        <w:t>23</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Bộ trưởng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E92A24" w:rsidRDefault="00C1729F" w:rsidP="00E92A24">
            <w:pPr>
              <w:widowControl w:val="0"/>
              <w:spacing w:after="120"/>
              <w:mirrorIndents/>
              <w:jc w:val="both"/>
              <w:rPr>
                <w:rStyle w:val="Bodytext213pt"/>
                <w:rFonts w:ascii="Times New Roman" w:eastAsia="Calibri" w:hAnsi="Times New Roman" w:cs="Times New Roman"/>
                <w:color w:val="auto"/>
                <w:lang w:val="en-US" w:eastAsia="en-US" w:bidi="ar-SA"/>
              </w:rPr>
            </w:pPr>
            <w:r w:rsidRPr="004257D7">
              <w:rPr>
                <w:sz w:val="23"/>
                <w:szCs w:val="23"/>
              </w:rPr>
              <w:t>1</w:t>
            </w:r>
            <w:r w:rsidR="004860EF">
              <w:rPr>
                <w:sz w:val="26"/>
                <w:szCs w:val="26"/>
              </w:rPr>
              <w:t>.</w:t>
            </w:r>
            <w:r w:rsidR="004860EF" w:rsidRPr="004257D7">
              <w:rPr>
                <w:sz w:val="26"/>
                <w:szCs w:val="26"/>
              </w:rPr>
              <w:t xml:space="preserve"> </w:t>
            </w:r>
            <w:r w:rsidR="004860EF" w:rsidRPr="004860EF">
              <w:rPr>
                <w:sz w:val="26"/>
                <w:szCs w:val="26"/>
              </w:rPr>
              <w:t>Cơ quan, đơn vị chủ trì tổ chức hội nghị, hội thảo quốc tế xây dựng đề án tổ chức hội nghị, hội thảo quốc tế gửi hồ sơ về Vụ Hợp tác quốc tế ít nhất 30 ngày để thẩm định và trình Bộ trưởng xem xét, quyết định</w:t>
            </w:r>
            <w:r w:rsidR="004860EF">
              <w:rPr>
                <w:sz w:val="26"/>
                <w:szCs w:val="26"/>
              </w:rPr>
              <w:t>.</w:t>
            </w:r>
          </w:p>
          <w:p w:rsidR="00C1729F" w:rsidRPr="005B161B" w:rsidRDefault="00C1729F" w:rsidP="00AF2C0D">
            <w:pPr>
              <w:spacing w:after="120"/>
              <w:mirrorIndents/>
              <w:jc w:val="both"/>
              <w:rPr>
                <w:sz w:val="26"/>
                <w:szCs w:val="26"/>
              </w:rPr>
            </w:pPr>
            <w:r w:rsidRPr="005B161B">
              <w:rPr>
                <w:sz w:val="26"/>
                <w:szCs w:val="26"/>
              </w:rPr>
              <w:t xml:space="preserve">2. </w:t>
            </w:r>
            <w:r w:rsidRPr="005B161B">
              <w:rPr>
                <w:rStyle w:val="Bodytext213pt"/>
                <w:rFonts w:ascii="Times New Roman" w:hAnsi="Times New Roman" w:cs="Times New Roman"/>
                <w:color w:val="auto"/>
              </w:rPr>
              <w:t>Sau khi nhận được hồ sơ</w:t>
            </w:r>
            <w:r w:rsidRPr="007C297E">
              <w:rPr>
                <w:rStyle w:val="Bodytext213pt"/>
                <w:rFonts w:ascii="Times New Roman" w:hAnsi="Times New Roman" w:cs="Times New Roman"/>
                <w:color w:val="auto"/>
              </w:rPr>
              <w:t xml:space="preserve">, trong thời hạn 03 ngày làm việc, </w:t>
            </w:r>
            <w:r w:rsidRPr="005B161B">
              <w:rPr>
                <w:rStyle w:val="Bodytext213pt"/>
                <w:rFonts w:ascii="Times New Roman" w:hAnsi="Times New Roman" w:cs="Times New Roman"/>
                <w:color w:val="auto"/>
              </w:rPr>
              <w:t>Vụ Hợp tác quốc tế thẩm định và trình Bộ trưởng phê duyệt quyết định tổ chức hội nghị, hội thảo quốc tế.</w:t>
            </w:r>
          </w:p>
          <w:p w:rsidR="00C1729F" w:rsidRPr="005B161B" w:rsidRDefault="00C1729F" w:rsidP="00AF2C0D">
            <w:pPr>
              <w:widowControl w:val="0"/>
              <w:spacing w:after="120"/>
              <w:mirrorIndents/>
              <w:jc w:val="both"/>
              <w:rPr>
                <w:rStyle w:val="Bodytext213pt"/>
                <w:rFonts w:ascii="Times New Roman" w:hAnsi="Times New Roman" w:cs="Times New Roman"/>
                <w:color w:val="auto"/>
              </w:rPr>
            </w:pPr>
            <w:r w:rsidRPr="005B161B">
              <w:rPr>
                <w:sz w:val="26"/>
                <w:szCs w:val="26"/>
              </w:rPr>
              <w:t xml:space="preserve">3. </w:t>
            </w:r>
            <w:r w:rsidRPr="005B161B">
              <w:rPr>
                <w:rStyle w:val="Bodytext213pt"/>
                <w:rFonts w:ascii="Times New Roman" w:hAnsi="Times New Roman" w:cs="Times New Roman"/>
                <w:color w:val="auto"/>
              </w:rPr>
              <w:t>Cơ quan, đơn vị chủ trì hội nghị, hội thảo quốc tế phối hợp với Vụ Hợp tác quốc tế tiến hành tổ chức hội nghị, hội thảo theo đúng chương trình, đề án đã được Bộ trưởng phê duyệt.</w:t>
            </w:r>
          </w:p>
          <w:p w:rsidR="00C1729F" w:rsidRPr="00437C76" w:rsidRDefault="00C1729F" w:rsidP="00AF2C0D">
            <w:pPr>
              <w:widowControl w:val="0"/>
              <w:spacing w:after="120"/>
              <w:mirrorIndents/>
              <w:jc w:val="both"/>
              <w:rPr>
                <w:sz w:val="26"/>
                <w:szCs w:val="26"/>
                <w:lang w:val="vi-VN"/>
              </w:rPr>
            </w:pPr>
            <w:r w:rsidRPr="005B161B">
              <w:rPr>
                <w:rStyle w:val="Bodytext213pt"/>
                <w:rFonts w:ascii="Times New Roman" w:hAnsi="Times New Roman" w:cs="Times New Roman"/>
                <w:color w:val="auto"/>
              </w:rPr>
              <w:t>4.</w:t>
            </w:r>
            <w:r w:rsidRPr="00437C76">
              <w:rPr>
                <w:sz w:val="26"/>
                <w:szCs w:val="26"/>
                <w:lang w:val="vi-VN"/>
              </w:rPr>
              <w:t xml:space="preserve"> </w:t>
            </w:r>
            <w:r w:rsidRPr="005B161B">
              <w:rPr>
                <w:rStyle w:val="Bodytext213pt"/>
                <w:rFonts w:ascii="Times New Roman" w:hAnsi="Times New Roman" w:cs="Times New Roman"/>
                <w:color w:val="auto"/>
              </w:rPr>
              <w:t>Trong thời hạn 15 ngày làm việc kể từ khi kết thúc hội nghị, hội thảo quốc tế, cơ quan, đơn vị chủ trì gửi báo cáo Bộ trưởng tóm tắt kết quả tổ chức hội nghị, hội thảo quốc tế, đồng gửi Vụ Hợp tác quốc tế để tổng hợp, theo dõi.</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E92A24" w:rsidRPr="00E92A24" w:rsidRDefault="00E92A24" w:rsidP="00E92A24">
            <w:pPr>
              <w:widowControl w:val="0"/>
              <w:spacing w:after="120"/>
              <w:mirrorIndents/>
              <w:jc w:val="both"/>
              <w:rPr>
                <w:rStyle w:val="Bodytext213pt"/>
                <w:rFonts w:ascii="Times New Roman" w:hAnsi="Times New Roman" w:cs="Times New Roman"/>
                <w:color w:val="auto"/>
              </w:rPr>
            </w:pPr>
            <w:r>
              <w:rPr>
                <w:sz w:val="26"/>
                <w:szCs w:val="26"/>
              </w:rPr>
              <w:t>1</w:t>
            </w:r>
            <w:r w:rsidRPr="00E92A24">
              <w:rPr>
                <w:rStyle w:val="Bodytext213pt"/>
                <w:rFonts w:ascii="Times New Roman" w:hAnsi="Times New Roman" w:cs="Times New Roman"/>
                <w:color w:val="auto"/>
              </w:rPr>
              <w:t>. Thành phần hồ sơ:</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Công văn xin phép tổ chức;</w:t>
            </w:r>
          </w:p>
          <w:p w:rsidR="00E92A24" w:rsidRPr="00437C76"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Đề án tổ chức theo Mẫ</w:t>
            </w:r>
            <w:r w:rsidR="00A420D6">
              <w:rPr>
                <w:rStyle w:val="Bodytext213pt"/>
                <w:rFonts w:ascii="Times New Roman" w:hAnsi="Times New Roman" w:cs="Times New Roman"/>
                <w:color w:val="auto"/>
              </w:rPr>
              <w:t xml:space="preserve">u 01 ban hành kèm theo </w:t>
            </w:r>
            <w:r w:rsidR="00A420D6" w:rsidRPr="00437C76">
              <w:rPr>
                <w:rStyle w:val="Bodytext213pt"/>
                <w:rFonts w:ascii="Times New Roman" w:hAnsi="Times New Roman" w:cs="Times New Roman"/>
                <w:color w:val="auto"/>
              </w:rPr>
              <w:t>Quyết định số 06/2020/QĐ-TTg ngày 21/02/2020 của Thủ tướng Chính phủ;</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có ý kiến của các cơ quan liên quan trong trường hợp các quy định pháp luật khác có yêu cầu;</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đồng ý chủ trương đăng cai tổ chức hội nghị, hội thảo quốc tế (nếu có).</w:t>
            </w:r>
          </w:p>
          <w:p w:rsidR="00E92A24" w:rsidRPr="00A420D6" w:rsidRDefault="00A420D6" w:rsidP="00E92A24">
            <w:pPr>
              <w:widowControl w:val="0"/>
              <w:spacing w:after="120"/>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w:t>
            </w:r>
            <w:r w:rsidR="00E92A24" w:rsidRPr="00A420D6">
              <w:rPr>
                <w:rStyle w:val="Bodytext213pt"/>
                <w:rFonts w:ascii="Times New Roman" w:hAnsi="Times New Roman" w:cs="Times New Roman"/>
                <w:i/>
                <w:color w:val="auto"/>
              </w:rPr>
              <w:t xml:space="preserve"> Đề án nêu rõ các nội dung sau:</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Lý do, mục đích tổ chức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Thông tin cụ thể về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Nội dung, chương trình làm việc,</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Các hoạt động bên lề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Kế hoạch tuyên truyền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Nguồn kinh phí tổ chức</w:t>
            </w:r>
            <w:r w:rsidR="008B4FA9">
              <w:rPr>
                <w:rStyle w:val="Bodytext213pt"/>
                <w:rFonts w:ascii="Times New Roman" w:hAnsi="Times New Roman" w:cs="Times New Roman"/>
                <w:i/>
                <w:color w:val="auto"/>
              </w:rPr>
              <w:t>.</w:t>
            </w:r>
          </w:p>
          <w:p w:rsidR="00C1729F" w:rsidRPr="00437C76" w:rsidRDefault="00E92A24" w:rsidP="00E92A24">
            <w:pPr>
              <w:shd w:val="clear" w:color="auto" w:fill="FFFFFF"/>
              <w:spacing w:after="120"/>
              <w:jc w:val="both"/>
              <w:rPr>
                <w:sz w:val="26"/>
                <w:szCs w:val="26"/>
                <w:lang w:val="vi-VN"/>
              </w:rPr>
            </w:pPr>
            <w:r w:rsidRPr="00E92A24">
              <w:rPr>
                <w:rStyle w:val="Bodytext213pt"/>
                <w:rFonts w:ascii="Times New Roman" w:hAnsi="Times New Roman" w:cs="Times New Roman"/>
                <w:color w:val="auto"/>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8B4FA9" w:rsidRPr="004860EF" w:rsidRDefault="0076799E" w:rsidP="00E92A24">
            <w:pPr>
              <w:spacing w:before="120"/>
              <w:jc w:val="both"/>
              <w:rPr>
                <w:color w:val="FF0000"/>
                <w:sz w:val="26"/>
                <w:lang w:val="hr-HR"/>
              </w:rPr>
            </w:pPr>
            <w:r w:rsidRPr="00221C92">
              <w:rPr>
                <w:sz w:val="26"/>
                <w:lang w:val="hr-HR"/>
              </w:rPr>
              <w:t>03 ngày làm việ</w:t>
            </w:r>
            <w:r w:rsidR="004860EF" w:rsidRPr="00221C92">
              <w:rPr>
                <w:sz w:val="26"/>
                <w:lang w:val="hr-HR"/>
              </w:rPr>
              <w:t>c kể từ khi nhận được hồ sơ đầy đủ,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lang w:val="hr-HR"/>
              </w:rPr>
            </w:pPr>
            <w:r w:rsidRPr="004257D7">
              <w:rPr>
                <w:sz w:val="26"/>
                <w:szCs w:val="26"/>
                <w:lang w:val="hr-HR"/>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860EF" w:rsidRDefault="00322E44" w:rsidP="004860EF">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B2262D" w:rsidRPr="00E92A24" w:rsidRDefault="00E92A24" w:rsidP="00520FE8">
            <w:pPr>
              <w:spacing w:before="120" w:after="120"/>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520FE8">
            <w:pPr>
              <w:spacing w:before="120" w:after="120"/>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322E44" w:rsidRPr="00437C76" w:rsidRDefault="00322E44" w:rsidP="00C1729F">
      <w:pPr>
        <w:spacing w:after="100" w:afterAutospacing="1"/>
        <w:jc w:val="both"/>
        <w:rPr>
          <w:b/>
          <w:sz w:val="26"/>
          <w:szCs w:val="26"/>
          <w:lang w:val="vi-VN"/>
        </w:rPr>
      </w:pPr>
    </w:p>
    <w:p w:rsidR="00322E44" w:rsidRPr="00437C76" w:rsidRDefault="00322E44" w:rsidP="00322E44">
      <w:pPr>
        <w:spacing w:before="120" w:after="280" w:afterAutospacing="1"/>
        <w:jc w:val="right"/>
        <w:rPr>
          <w:b/>
          <w:i/>
          <w:sz w:val="24"/>
          <w:szCs w:val="24"/>
          <w:lang w:val="vi-VN"/>
        </w:rPr>
      </w:pPr>
      <w:bookmarkStart w:id="33" w:name="chuong_pl_2"/>
      <w:r w:rsidRPr="00437C76">
        <w:rPr>
          <w:b/>
          <w:bCs/>
          <w:i/>
          <w:sz w:val="24"/>
          <w:szCs w:val="24"/>
          <w:lang w:val="vi-VN"/>
        </w:rPr>
        <w:lastRenderedPageBreak/>
        <w:t>Mẫu số 01</w:t>
      </w:r>
      <w:bookmarkEnd w:id="33"/>
      <w:r w:rsidRPr="00437C76">
        <w:rPr>
          <w:b/>
          <w:bCs/>
          <w:i/>
          <w:sz w:val="24"/>
          <w:szCs w:val="24"/>
          <w:lang w:val="vi-VN"/>
        </w:rPr>
        <w:t xml:space="preserve">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22E44"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322E44"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right"/>
              <w:rPr>
                <w:sz w:val="24"/>
                <w:szCs w:val="24"/>
              </w:rPr>
            </w:pPr>
            <w:r w:rsidRPr="00322E44">
              <w:rPr>
                <w:i/>
                <w:iCs/>
                <w:sz w:val="24"/>
                <w:szCs w:val="24"/>
              </w:rPr>
              <w:t>Địa điểm, ngày …. tháng …. năm …</w:t>
            </w:r>
          </w:p>
        </w:tc>
      </w:tr>
    </w:tbl>
    <w:p w:rsidR="00322E44" w:rsidRDefault="00322E44" w:rsidP="00322E44">
      <w:pPr>
        <w:jc w:val="center"/>
        <w:rPr>
          <w:b/>
          <w:bCs/>
          <w:sz w:val="24"/>
          <w:szCs w:val="24"/>
        </w:rPr>
      </w:pPr>
    </w:p>
    <w:p w:rsidR="00322E44" w:rsidRPr="00322E44" w:rsidRDefault="00322E44" w:rsidP="00322E44">
      <w:pPr>
        <w:jc w:val="center"/>
        <w:rPr>
          <w:sz w:val="24"/>
          <w:szCs w:val="24"/>
        </w:rPr>
      </w:pPr>
      <w:r w:rsidRPr="00322E44">
        <w:rPr>
          <w:b/>
          <w:bCs/>
          <w:sz w:val="24"/>
          <w:szCs w:val="24"/>
        </w:rPr>
        <w:t>ĐỀ ÁN</w:t>
      </w:r>
    </w:p>
    <w:p w:rsidR="00322E44" w:rsidRPr="00322E44" w:rsidRDefault="00322E44" w:rsidP="00322E44">
      <w:pPr>
        <w:spacing w:after="120"/>
        <w:jc w:val="center"/>
        <w:rPr>
          <w:sz w:val="24"/>
          <w:szCs w:val="24"/>
        </w:rPr>
      </w:pPr>
      <w:r w:rsidRPr="00322E44">
        <w:rPr>
          <w:b/>
          <w:bCs/>
          <w:sz w:val="24"/>
          <w:szCs w:val="24"/>
        </w:rPr>
        <w:t>Tổ chức hội nghị, hội thảo quốc tế về ...</w:t>
      </w:r>
    </w:p>
    <w:p w:rsidR="00322E44" w:rsidRPr="00322E44" w:rsidRDefault="00322E44" w:rsidP="00322E44">
      <w:pPr>
        <w:spacing w:before="240" w:after="240"/>
        <w:jc w:val="center"/>
        <w:rPr>
          <w:sz w:val="24"/>
          <w:szCs w:val="24"/>
        </w:rPr>
      </w:pPr>
      <w:r w:rsidRPr="00322E44">
        <w:rPr>
          <w:sz w:val="24"/>
          <w:szCs w:val="24"/>
        </w:rPr>
        <w:t>Kính gửi: …………………………………</w:t>
      </w:r>
    </w:p>
    <w:p w:rsidR="00322E44" w:rsidRPr="00322E44" w:rsidRDefault="00322E44" w:rsidP="00322E44">
      <w:pPr>
        <w:spacing w:after="120"/>
        <w:rPr>
          <w:sz w:val="24"/>
          <w:szCs w:val="24"/>
        </w:rPr>
      </w:pPr>
      <w:r w:rsidRPr="00322E44">
        <w:rPr>
          <w:b/>
          <w:bCs/>
          <w:sz w:val="24"/>
          <w:szCs w:val="24"/>
        </w:rPr>
        <w:t>I. LÝ DO, MỤC ĐÍCH TỔ CHỨC HỘI NGHỊ, HỘI THẢO</w:t>
      </w:r>
    </w:p>
    <w:p w:rsidR="00322E44" w:rsidRPr="00322E44" w:rsidRDefault="00322E44" w:rsidP="00322E44">
      <w:pPr>
        <w:spacing w:after="120"/>
        <w:rPr>
          <w:sz w:val="24"/>
          <w:szCs w:val="24"/>
        </w:rPr>
      </w:pPr>
      <w:r w:rsidRPr="00322E44">
        <w:rPr>
          <w:sz w:val="24"/>
          <w:szCs w:val="24"/>
        </w:rPr>
        <w:t>1. Bối cảnh, lý do tổ chức</w:t>
      </w:r>
    </w:p>
    <w:p w:rsidR="00322E44" w:rsidRPr="00322E44" w:rsidRDefault="00322E44" w:rsidP="00322E44">
      <w:pPr>
        <w:spacing w:after="120"/>
        <w:rPr>
          <w:sz w:val="24"/>
          <w:szCs w:val="24"/>
        </w:rPr>
      </w:pPr>
      <w:r w:rsidRPr="00322E44">
        <w:rPr>
          <w:sz w:val="24"/>
          <w:szCs w:val="24"/>
        </w:rPr>
        <w:t>2. Mục đích, dự kiến kết quả</w:t>
      </w:r>
    </w:p>
    <w:p w:rsidR="00322E44" w:rsidRPr="00322E44" w:rsidRDefault="00322E44" w:rsidP="00322E44">
      <w:pPr>
        <w:spacing w:after="120"/>
        <w:rPr>
          <w:sz w:val="24"/>
          <w:szCs w:val="24"/>
        </w:rPr>
      </w:pPr>
      <w:r w:rsidRPr="00322E44">
        <w:rPr>
          <w:sz w:val="24"/>
          <w:szCs w:val="24"/>
        </w:rPr>
        <w:t>3. Danh nghĩa tổ chức</w:t>
      </w:r>
    </w:p>
    <w:p w:rsidR="00322E44" w:rsidRPr="00322E44" w:rsidRDefault="00322E44" w:rsidP="00322E44">
      <w:pPr>
        <w:spacing w:after="120"/>
        <w:rPr>
          <w:sz w:val="24"/>
          <w:szCs w:val="24"/>
        </w:rPr>
      </w:pPr>
      <w:r w:rsidRPr="00322E44">
        <w:rPr>
          <w:b/>
          <w:bCs/>
          <w:sz w:val="24"/>
          <w:szCs w:val="24"/>
        </w:rPr>
        <w:t>II. THÔNG TIN CỤ THỂ VỀ HỘI NGHỊ, HỘI THẢO</w:t>
      </w:r>
    </w:p>
    <w:p w:rsidR="00322E44" w:rsidRPr="00322E44" w:rsidRDefault="00322E44" w:rsidP="00322E44">
      <w:pPr>
        <w:spacing w:after="120"/>
        <w:rPr>
          <w:sz w:val="24"/>
          <w:szCs w:val="24"/>
        </w:rPr>
      </w:pPr>
      <w:r w:rsidRPr="00322E44">
        <w:rPr>
          <w:sz w:val="24"/>
          <w:szCs w:val="24"/>
        </w:rPr>
        <w:t>1. Thời gian, địa điểm tổ chức hội nghị, hội thảo</w:t>
      </w:r>
    </w:p>
    <w:p w:rsidR="00322E44" w:rsidRPr="00322E44" w:rsidRDefault="00322E44" w:rsidP="00322E44">
      <w:pPr>
        <w:spacing w:after="120"/>
        <w:rPr>
          <w:sz w:val="24"/>
          <w:szCs w:val="24"/>
        </w:rPr>
      </w:pPr>
      <w:r w:rsidRPr="00322E44">
        <w:rPr>
          <w:sz w:val="24"/>
          <w:szCs w:val="24"/>
        </w:rPr>
        <w:t>2. Địa điểm tham quan, khảo sát (nếu có)</w:t>
      </w:r>
    </w:p>
    <w:p w:rsidR="00322E44" w:rsidRPr="00322E44" w:rsidRDefault="00322E44" w:rsidP="00322E44">
      <w:pPr>
        <w:spacing w:after="120"/>
        <w:rPr>
          <w:sz w:val="24"/>
          <w:szCs w:val="24"/>
        </w:rPr>
      </w:pPr>
      <w:r w:rsidRPr="00322E44">
        <w:rPr>
          <w:sz w:val="24"/>
          <w:szCs w:val="24"/>
        </w:rPr>
        <w:t>3. Hình thức và công nghệ tổ chức (nếu là hội nghị, hội thảo trực tuyến)</w:t>
      </w:r>
    </w:p>
    <w:p w:rsidR="00322E44" w:rsidRPr="00322E44" w:rsidRDefault="00322E44" w:rsidP="00322E44">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322E44" w:rsidRPr="00322E44" w:rsidRDefault="00322E44" w:rsidP="00322E44">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322E44" w:rsidRPr="00322E44" w:rsidRDefault="00322E44" w:rsidP="00322E44">
      <w:pPr>
        <w:spacing w:after="120"/>
        <w:rPr>
          <w:sz w:val="24"/>
          <w:szCs w:val="24"/>
        </w:rPr>
      </w:pPr>
      <w:r w:rsidRPr="00322E44">
        <w:rPr>
          <w:sz w:val="24"/>
          <w:szCs w:val="24"/>
        </w:rPr>
        <w:t>6. Thông tin về báo cáo viên/diễn giả người nước ngoài: về lý lịch trích ngang và trình độ chuyên môn</w:t>
      </w:r>
    </w:p>
    <w:p w:rsidR="00322E44" w:rsidRPr="00322E44" w:rsidRDefault="00322E44" w:rsidP="00322E44">
      <w:pPr>
        <w:spacing w:after="120"/>
        <w:rPr>
          <w:sz w:val="24"/>
          <w:szCs w:val="24"/>
        </w:rPr>
      </w:pPr>
      <w:r w:rsidRPr="00322E44">
        <w:rPr>
          <w:b/>
          <w:bCs/>
          <w:sz w:val="24"/>
          <w:szCs w:val="24"/>
        </w:rPr>
        <w:t>III. NỘI DUNG, CHƯƠNG TRÌNH LÀM VIỆC</w:t>
      </w:r>
    </w:p>
    <w:p w:rsidR="00322E44" w:rsidRPr="00322E44" w:rsidRDefault="00322E44" w:rsidP="00322E44">
      <w:pPr>
        <w:spacing w:after="120"/>
        <w:rPr>
          <w:sz w:val="24"/>
          <w:szCs w:val="24"/>
        </w:rPr>
      </w:pPr>
      <w:r w:rsidRPr="00322E44">
        <w:rPr>
          <w:b/>
          <w:bCs/>
          <w:sz w:val="24"/>
          <w:szCs w:val="24"/>
        </w:rPr>
        <w:t>IV. CÁC HOẠT ĐỘNG BÊN LỀ HỘI NGHỊ, HỘI THẢO (NÊU RÕ THỜI GIAN, ĐỊA ĐIỂM, NỘI DUNG)</w:t>
      </w:r>
    </w:p>
    <w:p w:rsidR="00322E44" w:rsidRPr="00322E44" w:rsidRDefault="00322E44" w:rsidP="00322E44">
      <w:pPr>
        <w:spacing w:after="120"/>
        <w:rPr>
          <w:sz w:val="24"/>
          <w:szCs w:val="24"/>
        </w:rPr>
      </w:pPr>
      <w:r w:rsidRPr="00322E44">
        <w:rPr>
          <w:b/>
          <w:bCs/>
          <w:sz w:val="24"/>
          <w:szCs w:val="24"/>
        </w:rPr>
        <w:t>V. KẾ HOẠCH TUYÊN TRUYỀN HỘI NGHỊ, HỘI THẢO</w:t>
      </w:r>
    </w:p>
    <w:p w:rsidR="00322E44" w:rsidRPr="00322E44" w:rsidRDefault="00322E44" w:rsidP="00322E44">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22E44"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322E44" w:rsidRPr="00322E44" w:rsidRDefault="00322E44" w:rsidP="00322E44">
      <w:pPr>
        <w:rPr>
          <w:sz w:val="24"/>
          <w:szCs w:val="24"/>
        </w:rPr>
      </w:pPr>
    </w:p>
    <w:p w:rsidR="00322E44" w:rsidRPr="00322E44" w:rsidRDefault="00322E44" w:rsidP="00C1729F">
      <w:pPr>
        <w:spacing w:after="100" w:afterAutospacing="1"/>
        <w:jc w:val="both"/>
        <w:rPr>
          <w:b/>
          <w:sz w:val="24"/>
          <w:szCs w:val="24"/>
        </w:rPr>
      </w:pPr>
    </w:p>
    <w:p w:rsidR="00E92A24" w:rsidRDefault="00E92A24" w:rsidP="00C1729F">
      <w:pPr>
        <w:spacing w:after="120"/>
        <w:jc w:val="both"/>
        <w:rPr>
          <w:b/>
          <w:sz w:val="26"/>
          <w:szCs w:val="26"/>
        </w:rPr>
      </w:pPr>
    </w:p>
    <w:p w:rsidR="00C1729F" w:rsidRPr="004257D7" w:rsidRDefault="00E03096" w:rsidP="00C1729F">
      <w:pPr>
        <w:spacing w:after="120"/>
        <w:jc w:val="both"/>
        <w:rPr>
          <w:b/>
          <w:sz w:val="26"/>
          <w:szCs w:val="26"/>
        </w:rPr>
      </w:pPr>
      <w:r>
        <w:rPr>
          <w:b/>
          <w:sz w:val="26"/>
          <w:szCs w:val="26"/>
        </w:rPr>
        <w:lastRenderedPageBreak/>
        <w:t>24</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Thủ tướng Chính phủ</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A420D6" w:rsidRPr="004257D7" w:rsidRDefault="00C1729F" w:rsidP="00322E44">
            <w:pPr>
              <w:widowControl w:val="0"/>
              <w:spacing w:before="120"/>
              <w:mirrorIndents/>
              <w:jc w:val="both"/>
              <w:rPr>
                <w:sz w:val="26"/>
                <w:szCs w:val="26"/>
              </w:rPr>
            </w:pPr>
            <w:r w:rsidRPr="004257D7">
              <w:rPr>
                <w:sz w:val="26"/>
                <w:szCs w:val="26"/>
              </w:rPr>
              <w:t xml:space="preserve">1. Cơ quan, đơn vị chủ trì tổ chức hội nghị, hội thảo quốc tế xây dựng đề án tổ chức hội nghị, hội thảo quốc tế gửi hồ sơ về Vụ Hợp tác quốc tế </w:t>
            </w:r>
            <w:r w:rsidR="00322E44">
              <w:rPr>
                <w:sz w:val="26"/>
                <w:szCs w:val="26"/>
              </w:rPr>
              <w:t xml:space="preserve">ít nhất 40 ngày </w:t>
            </w:r>
            <w:r w:rsidRPr="004257D7">
              <w:rPr>
                <w:sz w:val="26"/>
                <w:szCs w:val="26"/>
              </w:rPr>
              <w:t xml:space="preserve">để thẩm định và trình Bộ trưởng xem xét, </w:t>
            </w:r>
            <w:r w:rsidR="00A420D6">
              <w:rPr>
                <w:sz w:val="26"/>
                <w:szCs w:val="26"/>
              </w:rPr>
              <w:t>báo cáo Thủ tướng Chính phủ</w:t>
            </w:r>
            <w:r w:rsidRPr="004257D7">
              <w:rPr>
                <w:sz w:val="26"/>
                <w:szCs w:val="26"/>
              </w:rPr>
              <w:t xml:space="preserve">. </w:t>
            </w:r>
          </w:p>
          <w:p w:rsidR="00C1729F" w:rsidRPr="004257D7" w:rsidRDefault="00C1729F" w:rsidP="00AF2C0D">
            <w:pPr>
              <w:mirrorIndents/>
              <w:jc w:val="both"/>
              <w:rPr>
                <w:sz w:val="26"/>
                <w:szCs w:val="26"/>
              </w:rPr>
            </w:pPr>
            <w:r w:rsidRPr="004257D7">
              <w:rPr>
                <w:sz w:val="26"/>
                <w:szCs w:val="26"/>
              </w:rPr>
              <w:t>2. Sau khi nhận được hồ sơ</w:t>
            </w:r>
            <w:r w:rsidRPr="00221C92">
              <w:rPr>
                <w:sz w:val="26"/>
                <w:szCs w:val="26"/>
              </w:rPr>
              <w:t>, trong thời hạn 03 ngày làm việc</w:t>
            </w:r>
            <w:r w:rsidR="0047253E">
              <w:rPr>
                <w:sz w:val="26"/>
                <w:szCs w:val="26"/>
              </w:rPr>
              <w:t>,</w:t>
            </w:r>
            <w:r w:rsidRPr="004257D7">
              <w:rPr>
                <w:sz w:val="26"/>
                <w:szCs w:val="26"/>
              </w:rPr>
              <w:t xml:space="preserve"> Vụ Hợp tác quốc tế thẩm định và trình Bộ trưởng phê duyệt chủ trương tổ chức và ký văn bản xin ý kiến của Bộ Ngoại giao và các cơ quan, địa phương liên quan;</w:t>
            </w:r>
          </w:p>
          <w:p w:rsidR="00C1729F" w:rsidRPr="004257D7" w:rsidRDefault="00C1729F" w:rsidP="00AF2C0D">
            <w:pPr>
              <w:widowControl w:val="0"/>
              <w:spacing w:before="120"/>
              <w:mirrorIndents/>
              <w:jc w:val="both"/>
              <w:rPr>
                <w:sz w:val="26"/>
                <w:szCs w:val="26"/>
              </w:rPr>
            </w:pPr>
            <w:r w:rsidRPr="004257D7">
              <w:rPr>
                <w:sz w:val="26"/>
                <w:szCs w:val="26"/>
              </w:rPr>
              <w:t>3. Căn cứ ý kiến của Bộ Ngoại giao và các cơ quan có liên quan, cơ quan, đơn vị chủ trì hội nghị, hội thảo quốc tế tiếp tục hoàn thiện đề án tổ chức gửi Vụ Hợp tác quốc tế để trình Bộ trưởng phê duyệt Tờ trình báo cáo Thủ tướng Chính phủ về việc tổ chức hội nghị, hội thảo quốc tế và đồng gửi Bộ Ngoại giao để tổng hợp, theo dõi trong thời hạn ít nhất là 20 ngày trước khi tổ chức hội nghị, hội thảo quốc tế;</w:t>
            </w:r>
          </w:p>
          <w:p w:rsidR="00C1729F" w:rsidRPr="004257D7" w:rsidRDefault="00C1729F" w:rsidP="00AF2C0D">
            <w:pPr>
              <w:widowControl w:val="0"/>
              <w:spacing w:before="120"/>
              <w:mirrorIndents/>
              <w:jc w:val="both"/>
              <w:rPr>
                <w:sz w:val="26"/>
                <w:szCs w:val="26"/>
              </w:rPr>
            </w:pPr>
            <w:r w:rsidRPr="004257D7">
              <w:rPr>
                <w:sz w:val="26"/>
                <w:szCs w:val="26"/>
              </w:rPr>
              <w:t>4. Sau khi đã được phê duyệt, cơ quan, đơn vị chủ trì hội nghị, hội thảo quốc tế phối hợp với Vụ Hợp tác quốc tế tiến hành tổ chức hội nghị, hội thảo quốc tế theo đúng chương trình, đề án đã được Thủ tướng Chính phủ phê duyệt;</w:t>
            </w:r>
          </w:p>
          <w:p w:rsidR="00C1729F" w:rsidRPr="004257D7" w:rsidRDefault="00C1729F" w:rsidP="00AF2C0D">
            <w:pPr>
              <w:widowControl w:val="0"/>
              <w:spacing w:before="120"/>
              <w:mirrorIndents/>
              <w:jc w:val="both"/>
              <w:rPr>
                <w:sz w:val="26"/>
                <w:szCs w:val="26"/>
              </w:rPr>
            </w:pPr>
            <w:r w:rsidRPr="004257D7">
              <w:rPr>
                <w:sz w:val="26"/>
                <w:szCs w:val="26"/>
              </w:rPr>
              <w:t>5. Trong thời hạn 10 ngày làm việc kể từ khi kết thúc hội nghị, hội thảo quốc tế, cơ quan, đơn vị chủ trì có trách nhiệm chuẩn bị báo cáo tóm tắt kết quả tổ chức hội nghị, hội thảo quốc tế về Vụ Hợp tác quốc tế để trình Lãnh đạo Bộ;</w:t>
            </w:r>
          </w:p>
          <w:p w:rsidR="00C1729F" w:rsidRPr="004257D7" w:rsidRDefault="00C1729F" w:rsidP="00AF2C0D">
            <w:pPr>
              <w:shd w:val="clear" w:color="auto" w:fill="FFFFFF"/>
              <w:spacing w:before="60"/>
              <w:jc w:val="both"/>
              <w:rPr>
                <w:sz w:val="26"/>
                <w:szCs w:val="26"/>
              </w:rPr>
            </w:pPr>
            <w:r w:rsidRPr="004257D7">
              <w:rPr>
                <w:sz w:val="26"/>
                <w:szCs w:val="26"/>
              </w:rPr>
              <w:t>6. Trong thời hạn 05 ngày làm việc kể từ khi nhận được báo cáo của cơ quan, đơn vị chủ trì hội nghị, hội thảo quốc tế, Vụ Hợp tác quốc tế trình Lãnh đạo Bộ ký công văn báo cáo Thủ tướng Chính phủ tóm tắt kết quả tổ chức hội nghị, hội thảo quốc tế, đồng gửi Bộ Ngoại giao để tổng hợp.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A420D6" w:rsidRPr="00A420D6" w:rsidRDefault="00A420D6" w:rsidP="00A420D6">
            <w:pPr>
              <w:widowControl w:val="0"/>
              <w:spacing w:after="60"/>
              <w:mirrorIndents/>
              <w:jc w:val="both"/>
              <w:rPr>
                <w:sz w:val="26"/>
                <w:szCs w:val="26"/>
              </w:rPr>
            </w:pPr>
            <w:r w:rsidRPr="00A420D6">
              <w:rPr>
                <w:sz w:val="26"/>
                <w:szCs w:val="26"/>
              </w:rPr>
              <w:t>1. Thành phần hồ sơ</w:t>
            </w:r>
          </w:p>
          <w:p w:rsidR="00A420D6" w:rsidRPr="00A9075C" w:rsidRDefault="00A420D6" w:rsidP="00A420D6">
            <w:pPr>
              <w:widowControl w:val="0"/>
              <w:spacing w:after="60"/>
              <w:mirrorIndents/>
              <w:jc w:val="both"/>
              <w:rPr>
                <w:sz w:val="26"/>
                <w:szCs w:val="26"/>
              </w:rPr>
            </w:pPr>
            <w:r w:rsidRPr="00A420D6">
              <w:rPr>
                <w:sz w:val="26"/>
                <w:szCs w:val="26"/>
              </w:rPr>
              <w:t>- Công văn xin phép tổ chức;</w:t>
            </w:r>
          </w:p>
          <w:p w:rsidR="00A420D6" w:rsidRDefault="00A420D6" w:rsidP="00A420D6">
            <w:pPr>
              <w:widowControl w:val="0"/>
              <w:spacing w:after="60"/>
              <w:mirrorIndents/>
              <w:jc w:val="both"/>
              <w:rPr>
                <w:rStyle w:val="Bodytext213pt"/>
                <w:rFonts w:ascii="Times New Roman" w:hAnsi="Times New Roman" w:cs="Times New Roman"/>
                <w:color w:val="auto"/>
                <w:lang w:val="en-US"/>
              </w:rPr>
            </w:pPr>
            <w:r w:rsidRPr="00A9075C">
              <w:rPr>
                <w:sz w:val="26"/>
                <w:szCs w:val="26"/>
              </w:rPr>
              <w:t xml:space="preserve">- </w:t>
            </w:r>
            <w:r w:rsidRPr="00E92A24">
              <w:rPr>
                <w:rStyle w:val="Bodytext213pt"/>
                <w:rFonts w:ascii="Times New Roman" w:hAnsi="Times New Roman" w:cs="Times New Roman"/>
                <w:color w:val="auto"/>
              </w:rPr>
              <w:t>Đề án tổ chức theo Mẫ</w:t>
            </w:r>
            <w:r>
              <w:rPr>
                <w:rStyle w:val="Bodytext213pt"/>
                <w:rFonts w:ascii="Times New Roman" w:hAnsi="Times New Roman" w:cs="Times New Roman"/>
                <w:color w:val="auto"/>
              </w:rPr>
              <w:t xml:space="preserve">u 01 ban hành kèm theo </w:t>
            </w:r>
            <w:r>
              <w:rPr>
                <w:rStyle w:val="Bodytext213pt"/>
                <w:rFonts w:ascii="Times New Roman" w:hAnsi="Times New Roman" w:cs="Times New Roman"/>
                <w:color w:val="auto"/>
                <w:lang w:val="en-US"/>
              </w:rPr>
              <w:t>Quyết định số 06/2020/QĐ-TTg ngày 21/02/2020 của Thủ tướng Chính phủ;</w:t>
            </w:r>
          </w:p>
          <w:p w:rsidR="00A420D6" w:rsidRPr="00A9075C" w:rsidRDefault="00A420D6" w:rsidP="00A420D6">
            <w:pPr>
              <w:widowControl w:val="0"/>
              <w:spacing w:after="60"/>
              <w:mirrorIndents/>
              <w:jc w:val="both"/>
              <w:rPr>
                <w:sz w:val="26"/>
                <w:szCs w:val="26"/>
              </w:rPr>
            </w:pPr>
            <w:r w:rsidRPr="00A9075C">
              <w:rPr>
                <w:sz w:val="26"/>
                <w:szCs w:val="26"/>
              </w:rPr>
              <w:t>- Văn bản có ý kiến của các cơ quan liên quan trong trường hợp các quy định pháp luật khác có yêu cầu;</w:t>
            </w:r>
          </w:p>
          <w:p w:rsidR="00A420D6" w:rsidRDefault="00A420D6" w:rsidP="00A420D6">
            <w:pPr>
              <w:widowControl w:val="0"/>
              <w:spacing w:after="60"/>
              <w:mirrorIndents/>
              <w:jc w:val="both"/>
              <w:rPr>
                <w:sz w:val="26"/>
                <w:szCs w:val="26"/>
              </w:rPr>
            </w:pPr>
            <w:r w:rsidRPr="00A9075C">
              <w:rPr>
                <w:sz w:val="26"/>
                <w:szCs w:val="26"/>
              </w:rPr>
              <w:t xml:space="preserve">- Văn bản đồng ý chủ trương đăng cai tổ chức hội nghị, hội thảo </w:t>
            </w:r>
            <w:r w:rsidRPr="00A9075C">
              <w:rPr>
                <w:sz w:val="26"/>
                <w:szCs w:val="26"/>
              </w:rPr>
              <w:lastRenderedPageBreak/>
              <w:t>quốc tế (nếu có).</w:t>
            </w:r>
          </w:p>
          <w:p w:rsidR="00A420D6" w:rsidRPr="00A420D6" w:rsidRDefault="00A420D6" w:rsidP="00A420D6">
            <w:pPr>
              <w:widowControl w:val="0"/>
              <w:spacing w:after="60"/>
              <w:mirrorIndents/>
              <w:jc w:val="both"/>
              <w:rPr>
                <w:i/>
                <w:sz w:val="26"/>
                <w:szCs w:val="26"/>
              </w:rPr>
            </w:pPr>
            <w:r w:rsidRPr="00A420D6">
              <w:rPr>
                <w:i/>
                <w:sz w:val="26"/>
                <w:szCs w:val="26"/>
              </w:rPr>
              <w:t>(*) Đề án nêu rõ các nội dung sau:</w:t>
            </w:r>
          </w:p>
          <w:p w:rsidR="00A420D6" w:rsidRPr="00A420D6" w:rsidRDefault="00A420D6" w:rsidP="00A420D6">
            <w:pPr>
              <w:spacing w:after="60"/>
              <w:ind w:firstLine="567"/>
              <w:mirrorIndents/>
              <w:jc w:val="both"/>
              <w:rPr>
                <w:i/>
                <w:sz w:val="26"/>
                <w:szCs w:val="26"/>
              </w:rPr>
            </w:pPr>
            <w:r w:rsidRPr="00A420D6">
              <w:rPr>
                <w:i/>
                <w:sz w:val="26"/>
                <w:szCs w:val="26"/>
              </w:rPr>
              <w:t>+ Lý do, mục đích tổ chức hội nghị, hội thảo,</w:t>
            </w:r>
          </w:p>
          <w:p w:rsidR="00A420D6" w:rsidRPr="00A420D6" w:rsidRDefault="00A420D6" w:rsidP="00A420D6">
            <w:pPr>
              <w:spacing w:after="60"/>
              <w:ind w:firstLine="567"/>
              <w:mirrorIndents/>
              <w:jc w:val="both"/>
              <w:rPr>
                <w:i/>
                <w:sz w:val="26"/>
                <w:szCs w:val="26"/>
              </w:rPr>
            </w:pPr>
            <w:r w:rsidRPr="00A420D6">
              <w:rPr>
                <w:i/>
                <w:sz w:val="26"/>
                <w:szCs w:val="26"/>
              </w:rPr>
              <w:t>+ Thông tin cụ thể về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Nội dung, chương trình làm việc,</w:t>
            </w:r>
          </w:p>
          <w:p w:rsidR="00A420D6" w:rsidRPr="00A420D6" w:rsidRDefault="00A420D6" w:rsidP="00A420D6">
            <w:pPr>
              <w:spacing w:after="60"/>
              <w:ind w:firstLine="567"/>
              <w:mirrorIndents/>
              <w:jc w:val="both"/>
              <w:rPr>
                <w:i/>
                <w:sz w:val="26"/>
                <w:szCs w:val="26"/>
              </w:rPr>
            </w:pPr>
            <w:r w:rsidRPr="00A420D6">
              <w:rPr>
                <w:i/>
                <w:sz w:val="26"/>
                <w:szCs w:val="26"/>
              </w:rPr>
              <w:t>+ Các hoạt động bên lề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Kế hoạch tuyên truyền hội nghị, hội thảo,</w:t>
            </w:r>
          </w:p>
          <w:p w:rsidR="00A420D6" w:rsidRPr="00A420D6" w:rsidRDefault="00A420D6" w:rsidP="00A420D6">
            <w:pPr>
              <w:spacing w:after="60"/>
              <w:ind w:firstLine="567"/>
              <w:mirrorIndents/>
              <w:jc w:val="both"/>
              <w:rPr>
                <w:rStyle w:val="Bodytext213pt"/>
                <w:rFonts w:ascii="Times New Roman" w:eastAsia="Calibri" w:hAnsi="Times New Roman" w:cs="Times New Roman"/>
                <w:i/>
                <w:color w:val="auto"/>
                <w:lang w:val="en-US" w:eastAsia="en-US" w:bidi="ar-SA"/>
              </w:rPr>
            </w:pPr>
            <w:r w:rsidRPr="00A420D6">
              <w:rPr>
                <w:i/>
                <w:sz w:val="26"/>
                <w:szCs w:val="26"/>
              </w:rPr>
              <w:t xml:space="preserve">+ Nguồn kinh phí tổ chức; </w:t>
            </w:r>
          </w:p>
          <w:p w:rsidR="00A420D6" w:rsidRPr="004257D7" w:rsidRDefault="00A420D6" w:rsidP="00A420D6">
            <w:pPr>
              <w:shd w:val="clear" w:color="auto" w:fill="FFFFFF"/>
              <w:spacing w:after="60"/>
              <w:jc w:val="both"/>
              <w:rPr>
                <w:sz w:val="26"/>
                <w:szCs w:val="26"/>
              </w:rPr>
            </w:pPr>
            <w:r>
              <w:rPr>
                <w:sz w:val="26"/>
                <w:szCs w:val="26"/>
              </w:rPr>
              <w:t>2. Số lượng hồ sơ</w:t>
            </w:r>
            <w:r w:rsidR="00221C92">
              <w:rPr>
                <w:sz w:val="26"/>
                <w:szCs w:val="26"/>
              </w:rPr>
              <w:t>: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D408AE" w:rsidRPr="004257D7" w:rsidRDefault="00A8073E" w:rsidP="00A8073E">
            <w:pPr>
              <w:widowControl w:val="0"/>
              <w:spacing w:before="120"/>
              <w:mirrorIndents/>
              <w:jc w:val="both"/>
              <w:rPr>
                <w:sz w:val="26"/>
                <w:szCs w:val="26"/>
              </w:rPr>
            </w:pPr>
            <w:r w:rsidRPr="00221C92">
              <w:rPr>
                <w:sz w:val="26"/>
                <w:szCs w:val="26"/>
              </w:rPr>
              <w:t>Chậm nhất</w:t>
            </w:r>
            <w:r w:rsidR="00D408AE" w:rsidRPr="00221C92">
              <w:rPr>
                <w:sz w:val="26"/>
                <w:szCs w:val="26"/>
              </w:rPr>
              <w:t xml:space="preserve"> 20 ngày trước khi tổ chức </w:t>
            </w:r>
            <w:r w:rsidRPr="00221C92">
              <w:rPr>
                <w:sz w:val="26"/>
                <w:szCs w:val="26"/>
              </w:rPr>
              <w:t>h</w:t>
            </w:r>
            <w:r w:rsidR="00D408AE" w:rsidRPr="00221C92">
              <w:rPr>
                <w:sz w:val="26"/>
                <w:szCs w:val="26"/>
              </w:rPr>
              <w:t>ội nghị</w:t>
            </w:r>
            <w:r w:rsidRPr="00221C92">
              <w:rPr>
                <w:sz w:val="26"/>
                <w:szCs w:val="26"/>
              </w:rPr>
              <w:t>, thội thảo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Vụ Hợp tác quốc tế</w:t>
            </w:r>
          </w:p>
          <w:p w:rsidR="00C1729F" w:rsidRPr="004257D7" w:rsidRDefault="00C1729F" w:rsidP="00AF2C0D">
            <w:pPr>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D408AE">
            <w:pPr>
              <w:jc w:val="both"/>
              <w:rPr>
                <w:sz w:val="26"/>
                <w:szCs w:val="26"/>
                <w:lang w:val="hr-HR"/>
              </w:rPr>
            </w:pPr>
            <w:r w:rsidRPr="00221C92">
              <w:rPr>
                <w:sz w:val="26"/>
                <w:szCs w:val="26"/>
              </w:rPr>
              <w:t>Tờ trình</w:t>
            </w:r>
            <w:r w:rsidR="00D408AE" w:rsidRPr="00221C92">
              <w:rPr>
                <w:sz w:val="26"/>
                <w:szCs w:val="26"/>
              </w:rPr>
              <w:t xml:space="preserve"> của Bộ trưởng</w:t>
            </w:r>
            <w:r w:rsidRPr="00221C92">
              <w:rPr>
                <w:sz w:val="26"/>
                <w:szCs w:val="26"/>
              </w:rPr>
              <w:t xml:space="preserve"> báo cáo Thủ tướng Chính phủ về việc tổ chức hội nghị, hội thảo quốc tế</w:t>
            </w:r>
            <w:r w:rsidRPr="00221C92">
              <w:rPr>
                <w:sz w:val="26"/>
                <w:szCs w:val="26"/>
                <w:lang w:val="hr-HR"/>
              </w:rPr>
              <w:t xml:space="preserve">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C36008" w:rsidRDefault="00C36008" w:rsidP="00C36008">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92A24" w:rsidRPr="00E92A24" w:rsidRDefault="00E92A24" w:rsidP="00E92A24">
            <w:pPr>
              <w:spacing w:before="120" w:after="120"/>
              <w:jc w:val="both"/>
              <w:rPr>
                <w:rFonts w:eastAsia="Georgia"/>
                <w:sz w:val="26"/>
                <w:szCs w:val="26"/>
                <w:lang w:val="vi-VN" w:eastAsia="vi-VN" w:bidi="vi-VN"/>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AF2C0D">
            <w:pPr>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8B090A" w:rsidRPr="00437C76" w:rsidRDefault="008B090A" w:rsidP="00E03096">
      <w:pPr>
        <w:spacing w:before="120" w:after="280" w:afterAutospacing="1"/>
        <w:rPr>
          <w:b/>
          <w:sz w:val="26"/>
          <w:szCs w:val="26"/>
          <w:lang w:val="vi-VN"/>
        </w:rPr>
      </w:pPr>
    </w:p>
    <w:p w:rsidR="008B090A" w:rsidRPr="00437C76" w:rsidRDefault="008B090A" w:rsidP="00C36008">
      <w:pPr>
        <w:spacing w:before="120" w:after="280" w:afterAutospacing="1"/>
        <w:jc w:val="right"/>
        <w:rPr>
          <w:b/>
          <w:sz w:val="26"/>
          <w:szCs w:val="26"/>
          <w:lang w:val="vi-VN"/>
        </w:rPr>
      </w:pPr>
    </w:p>
    <w:p w:rsidR="00C36008" w:rsidRPr="00437C76" w:rsidRDefault="00C36008" w:rsidP="00C36008">
      <w:pPr>
        <w:spacing w:before="120" w:after="280" w:afterAutospacing="1"/>
        <w:jc w:val="right"/>
        <w:rPr>
          <w:b/>
          <w:i/>
          <w:sz w:val="24"/>
          <w:szCs w:val="24"/>
          <w:lang w:val="vi-VN"/>
        </w:rPr>
      </w:pPr>
      <w:r w:rsidRPr="00437C76">
        <w:rPr>
          <w:b/>
          <w:bCs/>
          <w:i/>
          <w:sz w:val="24"/>
          <w:szCs w:val="24"/>
          <w:lang w:val="vi-VN"/>
        </w:rPr>
        <w:lastRenderedPageBreak/>
        <w:t>Mẫu số 01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36008"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C36008"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right"/>
              <w:rPr>
                <w:sz w:val="24"/>
                <w:szCs w:val="24"/>
              </w:rPr>
            </w:pPr>
            <w:r w:rsidRPr="00322E44">
              <w:rPr>
                <w:i/>
                <w:iCs/>
                <w:sz w:val="24"/>
                <w:szCs w:val="24"/>
              </w:rPr>
              <w:t>Địa điểm, ngày …. tháng …. năm …</w:t>
            </w:r>
          </w:p>
        </w:tc>
      </w:tr>
    </w:tbl>
    <w:p w:rsidR="00C36008" w:rsidRDefault="00C36008" w:rsidP="00C36008">
      <w:pPr>
        <w:jc w:val="center"/>
        <w:rPr>
          <w:b/>
          <w:bCs/>
          <w:sz w:val="24"/>
          <w:szCs w:val="24"/>
        </w:rPr>
      </w:pPr>
    </w:p>
    <w:p w:rsidR="00C36008" w:rsidRPr="00322E44" w:rsidRDefault="00C36008" w:rsidP="00C36008">
      <w:pPr>
        <w:jc w:val="center"/>
        <w:rPr>
          <w:sz w:val="24"/>
          <w:szCs w:val="24"/>
        </w:rPr>
      </w:pPr>
      <w:r w:rsidRPr="00322E44">
        <w:rPr>
          <w:b/>
          <w:bCs/>
          <w:sz w:val="24"/>
          <w:szCs w:val="24"/>
        </w:rPr>
        <w:t>ĐỀ ÁN</w:t>
      </w:r>
    </w:p>
    <w:p w:rsidR="00C36008" w:rsidRPr="00322E44" w:rsidRDefault="00C36008" w:rsidP="00C36008">
      <w:pPr>
        <w:spacing w:after="120"/>
        <w:jc w:val="center"/>
        <w:rPr>
          <w:sz w:val="24"/>
          <w:szCs w:val="24"/>
        </w:rPr>
      </w:pPr>
      <w:r w:rsidRPr="00322E44">
        <w:rPr>
          <w:b/>
          <w:bCs/>
          <w:sz w:val="24"/>
          <w:szCs w:val="24"/>
        </w:rPr>
        <w:t>Tổ chức hội nghị, hội thảo quốc tế về ...</w:t>
      </w:r>
    </w:p>
    <w:p w:rsidR="00C36008" w:rsidRPr="00322E44" w:rsidRDefault="00C36008" w:rsidP="00C36008">
      <w:pPr>
        <w:spacing w:before="240" w:after="240"/>
        <w:jc w:val="center"/>
        <w:rPr>
          <w:sz w:val="24"/>
          <w:szCs w:val="24"/>
        </w:rPr>
      </w:pPr>
      <w:r w:rsidRPr="00322E44">
        <w:rPr>
          <w:sz w:val="24"/>
          <w:szCs w:val="24"/>
        </w:rPr>
        <w:t>Kính gửi: …………………………………</w:t>
      </w:r>
    </w:p>
    <w:p w:rsidR="00C36008" w:rsidRPr="00322E44" w:rsidRDefault="00C36008" w:rsidP="00C36008">
      <w:pPr>
        <w:spacing w:after="120"/>
        <w:rPr>
          <w:sz w:val="24"/>
          <w:szCs w:val="24"/>
        </w:rPr>
      </w:pPr>
      <w:r w:rsidRPr="00322E44">
        <w:rPr>
          <w:b/>
          <w:bCs/>
          <w:sz w:val="24"/>
          <w:szCs w:val="24"/>
        </w:rPr>
        <w:t>I. LÝ DO, MỤC ĐÍCH TỔ CHỨC HỘI NGHỊ, HỘI THẢO</w:t>
      </w:r>
    </w:p>
    <w:p w:rsidR="00C36008" w:rsidRPr="00322E44" w:rsidRDefault="00C36008" w:rsidP="00C36008">
      <w:pPr>
        <w:spacing w:after="120"/>
        <w:rPr>
          <w:sz w:val="24"/>
          <w:szCs w:val="24"/>
        </w:rPr>
      </w:pPr>
      <w:r w:rsidRPr="00322E44">
        <w:rPr>
          <w:sz w:val="24"/>
          <w:szCs w:val="24"/>
        </w:rPr>
        <w:t>1. Bối cảnh, lý do tổ chức</w:t>
      </w:r>
    </w:p>
    <w:p w:rsidR="00C36008" w:rsidRPr="00322E44" w:rsidRDefault="00C36008" w:rsidP="00C36008">
      <w:pPr>
        <w:spacing w:after="120"/>
        <w:rPr>
          <w:sz w:val="24"/>
          <w:szCs w:val="24"/>
        </w:rPr>
      </w:pPr>
      <w:r w:rsidRPr="00322E44">
        <w:rPr>
          <w:sz w:val="24"/>
          <w:szCs w:val="24"/>
        </w:rPr>
        <w:t>2. Mục đích, dự kiến kết quả</w:t>
      </w:r>
    </w:p>
    <w:p w:rsidR="00C36008" w:rsidRPr="00322E44" w:rsidRDefault="00C36008" w:rsidP="00C36008">
      <w:pPr>
        <w:spacing w:after="120"/>
        <w:rPr>
          <w:sz w:val="24"/>
          <w:szCs w:val="24"/>
        </w:rPr>
      </w:pPr>
      <w:r w:rsidRPr="00322E44">
        <w:rPr>
          <w:sz w:val="24"/>
          <w:szCs w:val="24"/>
        </w:rPr>
        <w:t>3. Danh nghĩa tổ chức</w:t>
      </w:r>
    </w:p>
    <w:p w:rsidR="00C36008" w:rsidRPr="00322E44" w:rsidRDefault="00C36008" w:rsidP="00C36008">
      <w:pPr>
        <w:spacing w:after="120"/>
        <w:rPr>
          <w:sz w:val="24"/>
          <w:szCs w:val="24"/>
        </w:rPr>
      </w:pPr>
      <w:r w:rsidRPr="00322E44">
        <w:rPr>
          <w:b/>
          <w:bCs/>
          <w:sz w:val="24"/>
          <w:szCs w:val="24"/>
        </w:rPr>
        <w:t>II. THÔNG TIN CỤ THỂ VỀ HỘI NGHỊ, HỘI THẢO</w:t>
      </w:r>
    </w:p>
    <w:p w:rsidR="00C36008" w:rsidRPr="00322E44" w:rsidRDefault="00C36008" w:rsidP="00C36008">
      <w:pPr>
        <w:spacing w:after="120"/>
        <w:rPr>
          <w:sz w:val="24"/>
          <w:szCs w:val="24"/>
        </w:rPr>
      </w:pPr>
      <w:r w:rsidRPr="00322E44">
        <w:rPr>
          <w:sz w:val="24"/>
          <w:szCs w:val="24"/>
        </w:rPr>
        <w:t>1. Thời gian, địa điểm tổ chức hội nghị, hội thảo</w:t>
      </w:r>
    </w:p>
    <w:p w:rsidR="00C36008" w:rsidRPr="00322E44" w:rsidRDefault="00C36008" w:rsidP="00C36008">
      <w:pPr>
        <w:spacing w:after="120"/>
        <w:rPr>
          <w:sz w:val="24"/>
          <w:szCs w:val="24"/>
        </w:rPr>
      </w:pPr>
      <w:r w:rsidRPr="00322E44">
        <w:rPr>
          <w:sz w:val="24"/>
          <w:szCs w:val="24"/>
        </w:rPr>
        <w:t>2. Địa điểm tham quan, khảo sát (nếu có)</w:t>
      </w:r>
    </w:p>
    <w:p w:rsidR="00C36008" w:rsidRPr="00322E44" w:rsidRDefault="00C36008" w:rsidP="00C36008">
      <w:pPr>
        <w:spacing w:after="120"/>
        <w:rPr>
          <w:sz w:val="24"/>
          <w:szCs w:val="24"/>
        </w:rPr>
      </w:pPr>
      <w:r w:rsidRPr="00322E44">
        <w:rPr>
          <w:sz w:val="24"/>
          <w:szCs w:val="24"/>
        </w:rPr>
        <w:t>3. Hình thức và công nghệ tổ chức (nếu là hội nghị, hội thảo trực tuyến)</w:t>
      </w:r>
    </w:p>
    <w:p w:rsidR="00C36008" w:rsidRPr="00322E44" w:rsidRDefault="00C36008" w:rsidP="00C36008">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C36008" w:rsidRPr="00322E44" w:rsidRDefault="00C36008" w:rsidP="00C36008">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C36008" w:rsidRPr="00322E44" w:rsidRDefault="00C36008" w:rsidP="00C36008">
      <w:pPr>
        <w:spacing w:after="120"/>
        <w:rPr>
          <w:sz w:val="24"/>
          <w:szCs w:val="24"/>
        </w:rPr>
      </w:pPr>
      <w:r w:rsidRPr="00322E44">
        <w:rPr>
          <w:sz w:val="24"/>
          <w:szCs w:val="24"/>
        </w:rPr>
        <w:t>6. Thông tin về báo cáo viên/diễn giả người nước ngoài: về lý lịch trích ngang và trình độ chuyên môn</w:t>
      </w:r>
    </w:p>
    <w:p w:rsidR="00C36008" w:rsidRPr="00322E44" w:rsidRDefault="00C36008" w:rsidP="00C36008">
      <w:pPr>
        <w:spacing w:after="120"/>
        <w:rPr>
          <w:sz w:val="24"/>
          <w:szCs w:val="24"/>
        </w:rPr>
      </w:pPr>
      <w:r w:rsidRPr="00322E44">
        <w:rPr>
          <w:b/>
          <w:bCs/>
          <w:sz w:val="24"/>
          <w:szCs w:val="24"/>
        </w:rPr>
        <w:t>III. NỘI DUNG, CHƯƠNG TRÌNH LÀM VIỆC</w:t>
      </w:r>
    </w:p>
    <w:p w:rsidR="00C36008" w:rsidRPr="00322E44" w:rsidRDefault="00C36008" w:rsidP="00C36008">
      <w:pPr>
        <w:spacing w:after="120"/>
        <w:rPr>
          <w:sz w:val="24"/>
          <w:szCs w:val="24"/>
        </w:rPr>
      </w:pPr>
      <w:r w:rsidRPr="00322E44">
        <w:rPr>
          <w:b/>
          <w:bCs/>
          <w:sz w:val="24"/>
          <w:szCs w:val="24"/>
        </w:rPr>
        <w:t>IV. CÁC HOẠT ĐỘNG BÊN LỀ HỘI NGHỊ, HỘI THẢO (NÊU RÕ THỜI GIAN, ĐỊA ĐIỂM, NỘI DUNG)</w:t>
      </w:r>
    </w:p>
    <w:p w:rsidR="00C36008" w:rsidRPr="00322E44" w:rsidRDefault="00C36008" w:rsidP="00C36008">
      <w:pPr>
        <w:spacing w:after="120"/>
        <w:rPr>
          <w:sz w:val="24"/>
          <w:szCs w:val="24"/>
        </w:rPr>
      </w:pPr>
      <w:r w:rsidRPr="00322E44">
        <w:rPr>
          <w:b/>
          <w:bCs/>
          <w:sz w:val="24"/>
          <w:szCs w:val="24"/>
        </w:rPr>
        <w:t>V. KẾ HOẠCH TUYÊN TRUYỀN HỘI NGHỊ, HỘI THẢO</w:t>
      </w:r>
    </w:p>
    <w:p w:rsidR="00C36008" w:rsidRPr="00322E44" w:rsidRDefault="00C36008" w:rsidP="00C36008">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36008"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C36008" w:rsidRPr="00322E44" w:rsidRDefault="00C36008" w:rsidP="00C36008">
      <w:pPr>
        <w:rPr>
          <w:sz w:val="24"/>
          <w:szCs w:val="24"/>
        </w:rPr>
      </w:pPr>
    </w:p>
    <w:p w:rsidR="00C36008" w:rsidRPr="00322E44" w:rsidRDefault="00C36008" w:rsidP="00C36008">
      <w:pPr>
        <w:spacing w:after="100" w:afterAutospacing="1"/>
        <w:jc w:val="both"/>
        <w:rPr>
          <w:b/>
          <w:sz w:val="24"/>
          <w:szCs w:val="24"/>
        </w:rPr>
      </w:pPr>
    </w:p>
    <w:p w:rsidR="005F506E" w:rsidRDefault="005F506E" w:rsidP="00C1729F">
      <w:pPr>
        <w:spacing w:after="120"/>
        <w:jc w:val="both"/>
        <w:rPr>
          <w:b/>
          <w:sz w:val="26"/>
          <w:szCs w:val="26"/>
        </w:rPr>
      </w:pPr>
    </w:p>
    <w:p w:rsidR="00C1729F" w:rsidRPr="004257D7" w:rsidRDefault="00C1729F" w:rsidP="00C1729F">
      <w:pPr>
        <w:spacing w:after="120"/>
        <w:jc w:val="both"/>
        <w:rPr>
          <w:b/>
          <w:bCs/>
          <w:sz w:val="26"/>
          <w:szCs w:val="26"/>
          <w:shd w:val="clear" w:color="auto" w:fill="FFFFFF"/>
        </w:rPr>
      </w:pPr>
      <w:r w:rsidRPr="004257D7">
        <w:rPr>
          <w:b/>
          <w:sz w:val="26"/>
          <w:szCs w:val="26"/>
        </w:rPr>
        <w:lastRenderedPageBreak/>
        <w:t>2</w:t>
      </w:r>
      <w:r w:rsidR="00E03096">
        <w:rPr>
          <w:b/>
          <w:sz w:val="26"/>
          <w:szCs w:val="26"/>
        </w:rPr>
        <w:t>5</w:t>
      </w:r>
      <w:r w:rsidRPr="004257D7">
        <w:rPr>
          <w:b/>
          <w:sz w:val="26"/>
          <w:szCs w:val="26"/>
        </w:rPr>
        <w:t xml:space="preserve">. </w:t>
      </w:r>
      <w:r w:rsidRPr="004257D7">
        <w:rPr>
          <w:b/>
          <w:bCs/>
          <w:sz w:val="26"/>
          <w:szCs w:val="26"/>
          <w:shd w:val="clear" w:color="auto" w:fill="FFFFFF"/>
        </w:rPr>
        <w:t>Đoàn ra cấp Lãnh đạo Bộ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b/>
                <w:sz w:val="26"/>
                <w:szCs w:val="26"/>
              </w:rPr>
            </w:pPr>
            <w:r w:rsidRPr="004257D7">
              <w:rPr>
                <w:b/>
                <w:sz w:val="26"/>
                <w:szCs w:val="26"/>
              </w:rPr>
              <w:t>1. Đoàn ra do Lãnh đạo Bộ làm trưởng đoàn:</w:t>
            </w:r>
          </w:p>
          <w:p w:rsidR="00C1729F" w:rsidRPr="004257D7" w:rsidRDefault="00C1729F" w:rsidP="00AF2C0D">
            <w:pPr>
              <w:spacing w:after="120"/>
              <w:mirrorIndents/>
              <w:jc w:val="both"/>
              <w:rPr>
                <w:sz w:val="26"/>
                <w:szCs w:val="26"/>
              </w:rPr>
            </w:pPr>
            <w:r w:rsidRPr="004257D7">
              <w:rPr>
                <w:sz w:val="26"/>
                <w:szCs w:val="26"/>
              </w:rPr>
              <w:t>a) Đối với đoàn do Bộ trưởng làm trưởng đoàn, chậm nhất 02 tháng trước khi đoàn ra, Vụ Hợp tác quốc tế đề xuất, báo cáo Bộ trưởng xem xét, quyết định chương trình làm việc và phân công các cơ quan, đơn vị chuẩn bị nội dung cho đoàn; phối hợp với Văn phòng Bộ tiến hành thủ tục xin phép Thủ tướng Chính phủ cho Bộ trưởng đi nước ngoài công tác. Trong thời hạn chậm nhất là 30 ngày trước khi đoàn lên đường, các cơ quan, đơn vị được phân công chuẩn bị nội dung phải có văn bản gửi Vụ Hợp tác quốc tế để tổng hợp, báo cáo Bộ trưởng về kết quả chuẩn bị;</w:t>
            </w:r>
          </w:p>
          <w:p w:rsidR="00C1729F" w:rsidRPr="004257D7" w:rsidRDefault="00C1729F" w:rsidP="00AF2C0D">
            <w:pPr>
              <w:spacing w:after="120"/>
              <w:mirrorIndents/>
              <w:jc w:val="both"/>
              <w:rPr>
                <w:sz w:val="26"/>
                <w:szCs w:val="26"/>
              </w:rPr>
            </w:pPr>
            <w:r w:rsidRPr="004257D7">
              <w:rPr>
                <w:sz w:val="26"/>
                <w:szCs w:val="26"/>
              </w:rPr>
              <w:t>b) Đối với đoàn do Thứ trưởng làm trưởng đoàn, căn cứ kế hoạch tổ chức đoàn ra đã được phê duyệt và chỉ đạo của Bộ trưởng về việc phân công Thứ trưởng đi nước ngoài công tác, cơ quan, đơn vị được giao chủ trì phối hợp với Vụ Hợp tác quốc tế liên hệ, thu xếp chương trình làm việc với đối tác nước ngoài và chuẩn bị nội dung, báo cáo Thứ trưởng. Trong thời hạn chậm nhất là 15 ngày làm việc trước khi đoàn lên đường, cơ quan, đơn vị được phân công chuẩn bị nội dung làm việc phải có văn bản gửi Vụ Hợp tác quốc tế để tổng hợp báo cáo trưởng đoàn về kết quả chuẩn bị;</w:t>
            </w:r>
          </w:p>
          <w:p w:rsidR="00C1729F" w:rsidRPr="004257D7" w:rsidRDefault="00C1729F" w:rsidP="00AF2C0D">
            <w:pPr>
              <w:spacing w:after="120"/>
              <w:mirrorIndents/>
              <w:jc w:val="both"/>
              <w:rPr>
                <w:sz w:val="26"/>
                <w:szCs w:val="26"/>
              </w:rPr>
            </w:pPr>
            <w:r w:rsidRPr="004257D7">
              <w:rPr>
                <w:sz w:val="26"/>
                <w:szCs w:val="26"/>
              </w:rPr>
              <w:t>c) Trên cơ sở ý kiến đồng ý của Thủ tướng Chính phủ đối với đoàn Bộ trưởng và ý kiến phê duyệt đối với các đoàn Thứ trưởng đi công tác nước ngoài, Vụ Tổ chức cán bộ phối hợp với Vụ Hợp tác quốc tế và các cơ quan, đơn vị liên quan đề xuất nhân sự trình Bộ trưởng xem xét ký quyết định trước ít nhất 30 ngày tính đến ngày đoàn lên đường, trừ trường hợp gấp nhưng phải bảo đảm đủ thời gian cho việc thực hiện thủ tục xin cấp hộ chiếu, thị thực (visa) nhập cảnh vào nước đến và các công việc khác cho việc tổ chức đoàn;</w:t>
            </w:r>
          </w:p>
          <w:p w:rsidR="00C1729F" w:rsidRPr="004257D7" w:rsidRDefault="00C1729F" w:rsidP="00AF2C0D">
            <w:pPr>
              <w:spacing w:after="120"/>
              <w:mirrorIndents/>
              <w:jc w:val="both"/>
              <w:rPr>
                <w:sz w:val="26"/>
                <w:szCs w:val="26"/>
              </w:rPr>
            </w:pPr>
            <w:r w:rsidRPr="004257D7">
              <w:rPr>
                <w:sz w:val="26"/>
                <w:szCs w:val="26"/>
              </w:rPr>
              <w:t>d) Các cơ quan, đơn vị liên quan được phân công theo quyết định cử đoàn đi công tác nước ngoài, chịu trách nhiệm mua vé máy bay, tạm ứng kinh phí, đưa đón và làm thủ tục tại sân bay, chuẩn bị các điều kiện cần thiết khác theo quy định của pháp luật;</w:t>
            </w:r>
          </w:p>
          <w:p w:rsidR="00C1729F" w:rsidRPr="004257D7" w:rsidRDefault="00C1729F" w:rsidP="00AF2C0D">
            <w:pPr>
              <w:spacing w:after="120"/>
              <w:mirrorIndents/>
              <w:jc w:val="both"/>
              <w:rPr>
                <w:sz w:val="26"/>
                <w:szCs w:val="26"/>
              </w:rPr>
            </w:pPr>
            <w:r w:rsidRPr="004257D7">
              <w:rPr>
                <w:sz w:val="26"/>
                <w:szCs w:val="26"/>
              </w:rPr>
              <w:t>đ) Vụ Hợp tác quốc tế chủ trì, phối hợp với các đơn vị liên quan chuẩn bị các thông tin, tài liệu đối ngoại phục vụ đoàn đi và các thông tin khác theo yêu cầu của Lãnh đạo Bộ, hoàn thành các thủ tục về hộ chiếu, thị thực (visa) nhập cảnh vào nước đến, lễ tân đối ngoại, thông báo cho Cơ quan Đại diện của Việt Nam ở địa bàn nước đến ít nhất 10 ngày trước ngày đoàn lên đường và các điều kiện khác đảm bảo cho đoàn lên đường theo đúng kế hoạch.</w:t>
            </w:r>
          </w:p>
          <w:p w:rsidR="00C1729F" w:rsidRPr="004257D7" w:rsidRDefault="00C1729F" w:rsidP="00AF2C0D">
            <w:pPr>
              <w:spacing w:after="120"/>
              <w:mirrorIndents/>
              <w:jc w:val="both"/>
              <w:rPr>
                <w:b/>
                <w:sz w:val="26"/>
                <w:szCs w:val="26"/>
              </w:rPr>
            </w:pPr>
            <w:r w:rsidRPr="004257D7">
              <w:rPr>
                <w:b/>
                <w:sz w:val="26"/>
                <w:szCs w:val="26"/>
              </w:rPr>
              <w:lastRenderedPageBreak/>
              <w:t>2. Đoàn ra cấp cao có Lãnh đạo Bộ là thành viên:</w:t>
            </w:r>
          </w:p>
          <w:p w:rsidR="00C1729F" w:rsidRPr="004257D7" w:rsidRDefault="00C1729F" w:rsidP="00AF2C0D">
            <w:pPr>
              <w:spacing w:after="120"/>
              <w:mirrorIndents/>
              <w:jc w:val="both"/>
              <w:rPr>
                <w:sz w:val="26"/>
                <w:szCs w:val="26"/>
              </w:rPr>
            </w:pPr>
            <w:r w:rsidRPr="004257D7">
              <w:rPr>
                <w:sz w:val="26"/>
                <w:szCs w:val="26"/>
              </w:rPr>
              <w:t>Trong trường hợp Lãnh đạo Bộ là thành viên tham gia các đoàn Lãnh đạo cấp cao của Đảng, Nhà nước và Chính phủ, Vụ Hợp tác quốc tế chủ trì, phối hợp với Văn phòng Bộ, Vụ Tổ chức cán bộ và các cơ quan, đơn vị liên quan chuẩn bị nội dung, nhân sự và các công việc khác liên quan, báo cáo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47253E" w:rsidRDefault="0047253E" w:rsidP="00AF2C0D">
            <w:pPr>
              <w:shd w:val="clear" w:color="auto" w:fill="FFFFFF"/>
              <w:spacing w:before="60"/>
              <w:jc w:val="both"/>
              <w:rPr>
                <w:sz w:val="26"/>
                <w:szCs w:val="26"/>
              </w:rPr>
            </w:pPr>
            <w:r>
              <w:rPr>
                <w:sz w:val="26"/>
                <w:szCs w:val="26"/>
              </w:rPr>
              <w:t>1. Thành phần hồ sơ:</w:t>
            </w:r>
          </w:p>
          <w:p w:rsidR="00A8073E" w:rsidRDefault="00A8073E" w:rsidP="00AF2C0D">
            <w:pPr>
              <w:shd w:val="clear" w:color="auto" w:fill="FFFFFF"/>
              <w:spacing w:before="60"/>
              <w:jc w:val="both"/>
              <w:rPr>
                <w:sz w:val="26"/>
                <w:szCs w:val="26"/>
              </w:rPr>
            </w:pPr>
            <w:r>
              <w:rPr>
                <w:sz w:val="26"/>
                <w:szCs w:val="26"/>
              </w:rPr>
              <w:t xml:space="preserve">- </w:t>
            </w:r>
            <w:r w:rsidR="0047253E">
              <w:rPr>
                <w:sz w:val="26"/>
                <w:szCs w:val="26"/>
              </w:rPr>
              <w:t>Phiế</w:t>
            </w:r>
            <w:r>
              <w:rPr>
                <w:sz w:val="26"/>
                <w:szCs w:val="26"/>
              </w:rPr>
              <w:t>u trình;</w:t>
            </w:r>
          </w:p>
          <w:p w:rsidR="00A8073E" w:rsidRDefault="00A8073E" w:rsidP="00AF2C0D">
            <w:pPr>
              <w:shd w:val="clear" w:color="auto" w:fill="FFFFFF"/>
              <w:spacing w:before="60"/>
              <w:jc w:val="both"/>
              <w:rPr>
                <w:sz w:val="26"/>
                <w:szCs w:val="26"/>
              </w:rPr>
            </w:pPr>
            <w:r>
              <w:rPr>
                <w:sz w:val="26"/>
                <w:szCs w:val="26"/>
              </w:rPr>
              <w:t>- C</w:t>
            </w:r>
            <w:r w:rsidR="0047253E">
              <w:rPr>
                <w:sz w:val="26"/>
                <w:szCs w:val="26"/>
              </w:rPr>
              <w:t xml:space="preserve">ông văn </w:t>
            </w:r>
          </w:p>
          <w:p w:rsidR="00C1729F" w:rsidRPr="00E03096" w:rsidRDefault="00A8073E" w:rsidP="00AF2C0D">
            <w:pPr>
              <w:shd w:val="clear" w:color="auto" w:fill="FFFFFF"/>
              <w:spacing w:before="60"/>
              <w:jc w:val="both"/>
              <w:rPr>
                <w:color w:val="000000" w:themeColor="text1"/>
                <w:sz w:val="26"/>
                <w:szCs w:val="26"/>
              </w:rPr>
            </w:pPr>
            <w:r>
              <w:rPr>
                <w:sz w:val="26"/>
                <w:szCs w:val="26"/>
              </w:rPr>
              <w:t xml:space="preserve">- </w:t>
            </w:r>
            <w:r w:rsidR="0047253E">
              <w:rPr>
                <w:sz w:val="26"/>
                <w:szCs w:val="26"/>
              </w:rPr>
              <w:t>Quyết định cử đoàn đi công tác nước ngoài/</w:t>
            </w:r>
            <w:r w:rsidR="00C1729F" w:rsidRPr="00E03096">
              <w:rPr>
                <w:color w:val="000000" w:themeColor="text1"/>
                <w:sz w:val="26"/>
                <w:szCs w:val="26"/>
              </w:rPr>
              <w:t>Công văn xin phép Thủ tướng Chính phủ cho Bộ trưởng đi công tác nước ngoài</w:t>
            </w:r>
            <w:r w:rsidR="0047253E" w:rsidRPr="00E03096">
              <w:rPr>
                <w:color w:val="000000" w:themeColor="text1"/>
                <w:sz w:val="26"/>
                <w:szCs w:val="26"/>
              </w:rPr>
              <w:t>.</w:t>
            </w:r>
          </w:p>
          <w:p w:rsidR="0047253E" w:rsidRPr="004257D7" w:rsidRDefault="0047253E" w:rsidP="00AF2C0D">
            <w:pPr>
              <w:shd w:val="clear" w:color="auto" w:fill="FFFFFF"/>
              <w:spacing w:before="60"/>
              <w:jc w:val="both"/>
              <w:rPr>
                <w:sz w:val="26"/>
                <w:szCs w:val="26"/>
              </w:rPr>
            </w:pPr>
            <w:r>
              <w:rPr>
                <w:sz w:val="26"/>
                <w:szCs w:val="26"/>
              </w:rPr>
              <w:t>2.</w:t>
            </w:r>
            <w:r w:rsidR="00BF71F7">
              <w:rPr>
                <w:sz w:val="26"/>
                <w:szCs w:val="26"/>
              </w:rPr>
              <w:t xml:space="preserve"> </w:t>
            </w:r>
            <w:r>
              <w:rPr>
                <w:sz w:val="26"/>
                <w:szCs w:val="26"/>
              </w:rPr>
              <w:t>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5F506E" w:rsidP="00AF2C0D">
            <w:pPr>
              <w:jc w:val="both"/>
              <w:rPr>
                <w:sz w:val="26"/>
                <w:szCs w:val="26"/>
              </w:rPr>
            </w:pPr>
            <w:r>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Quyết định của Thủ tướng/Bộ trưởng về việc cử cán bộ đi công tác nước ngoài</w:t>
            </w:r>
          </w:p>
          <w:p w:rsidR="00C1729F" w:rsidRPr="004257D7" w:rsidRDefault="00C1729F" w:rsidP="00AF2C0D">
            <w:pPr>
              <w:jc w:val="both"/>
              <w:rPr>
                <w:sz w:val="26"/>
                <w:szCs w:val="26"/>
                <w:lang w:val="hr-HR"/>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lastRenderedPageBreak/>
        <w:t>2</w:t>
      </w:r>
      <w:r w:rsidR="00E03096" w:rsidRPr="00437C76">
        <w:rPr>
          <w:b/>
          <w:sz w:val="26"/>
          <w:szCs w:val="26"/>
          <w:lang w:val="vi-VN"/>
        </w:rPr>
        <w:t>6</w:t>
      </w:r>
      <w:r w:rsidRPr="00437C76">
        <w:rPr>
          <w:b/>
          <w:sz w:val="26"/>
          <w:szCs w:val="26"/>
          <w:lang w:val="vi-VN"/>
        </w:rPr>
        <w:t xml:space="preserve">. </w:t>
      </w:r>
      <w:r w:rsidRPr="00437C76">
        <w:rPr>
          <w:b/>
          <w:bCs/>
          <w:sz w:val="26"/>
          <w:szCs w:val="26"/>
          <w:shd w:val="clear" w:color="auto" w:fill="FFFFFF"/>
          <w:lang w:val="vi-VN"/>
        </w:rPr>
        <w:t>Cử đoàn đi công tác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sz w:val="26"/>
              </w:rPr>
            </w:pPr>
            <w:r w:rsidRPr="004257D7">
              <w:rPr>
                <w:sz w:val="26"/>
              </w:rPr>
              <w:t xml:space="preserve">1. Vụ Hợp tác quốc tế là đầu mối tiếp nhận, thẩm định hồ sơ trình Bộ trưởng xem xét, phê duyệt chủ trương. Cơ quan, đơn vị đề nghị cử đoàn ra nước ngoài phải bảo đảm đủ thời gian cho việc thực hiện thủ tục xin hộ chiếu, thị thực (visa) và các công việc khác cho việc tổ chức đoàn. </w:t>
            </w:r>
          </w:p>
          <w:p w:rsidR="00C1729F" w:rsidRPr="004257D7" w:rsidRDefault="00C1729F" w:rsidP="00AF2C0D">
            <w:pPr>
              <w:spacing w:after="120"/>
              <w:mirrorIndents/>
              <w:jc w:val="both"/>
              <w:rPr>
                <w:sz w:val="26"/>
              </w:rPr>
            </w:pPr>
            <w:r w:rsidRPr="004257D7">
              <w:rPr>
                <w:sz w:val="26"/>
              </w:rPr>
              <w:t>Hồ sơ đề nghị cử đoàn ra gồm:</w:t>
            </w:r>
          </w:p>
          <w:p w:rsidR="00C1729F" w:rsidRPr="004257D7" w:rsidRDefault="00C1729F" w:rsidP="00AF2C0D">
            <w:pPr>
              <w:spacing w:after="120"/>
              <w:mirrorIndents/>
              <w:jc w:val="both"/>
              <w:rPr>
                <w:sz w:val="26"/>
              </w:rPr>
            </w:pPr>
            <w:r w:rsidRPr="004257D7">
              <w:rPr>
                <w:sz w:val="26"/>
              </w:rPr>
              <w:t>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Đối với các đoàn ra phát sinh ngoài kế hoạch, Vụ Hợp tác quốc tế phối hợp với các cơ quan, đơn vị liên quan thẩm định, trình Bộ trưởng xem xét quyết định.</w:t>
            </w:r>
          </w:p>
          <w:p w:rsidR="00C1729F" w:rsidRPr="004257D7" w:rsidRDefault="00C1729F" w:rsidP="00AF2C0D">
            <w:pPr>
              <w:spacing w:after="120"/>
              <w:mirrorIndents/>
              <w:jc w:val="both"/>
              <w:rPr>
                <w:sz w:val="26"/>
              </w:rPr>
            </w:pPr>
            <w:r w:rsidRPr="004257D7">
              <w:rPr>
                <w:sz w:val="26"/>
              </w:rPr>
              <w:t>3. Căn cứ phê duyệt của Bộ trưởng về chủ trương cử đoàn ra nước ngoài, Vụ Tổ chức cán bộ thông báo cho các cơ quan, đơn vị để cử cán bộ phù hợp tham gia đoàn; tổng hợp danh sách nhân sự, thẩm định và trình Bộ trưởng ban hành quyết định cử đoàn ra do cấp Bộ quản lý.</w:t>
            </w:r>
          </w:p>
          <w:p w:rsidR="00C1729F" w:rsidRPr="004257D7" w:rsidRDefault="00C1729F" w:rsidP="00AF2C0D">
            <w:pPr>
              <w:spacing w:after="120"/>
              <w:mirrorIndents/>
              <w:jc w:val="both"/>
              <w:rPr>
                <w:sz w:val="26"/>
              </w:rPr>
            </w:pPr>
            <w:r w:rsidRPr="004257D7">
              <w:rPr>
                <w:sz w:val="26"/>
              </w:rPr>
              <w:t>4. Đối với cán bộ, công chức đi học nước ngoài dài hạn từ 06 tháng trở lên, Vụ Tổ chức cán bộ chủ trì, phối hợp Vụ Hợp tác quốc tế và các cơ quan, đơn vị liên quan trình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rPr>
            </w:pPr>
            <w:r w:rsidRPr="004257D7">
              <w:rPr>
                <w:sz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rPr>
            </w:pPr>
            <w:r w:rsidRPr="004257D7">
              <w:rPr>
                <w:sz w:val="26"/>
              </w:rPr>
              <w:t>1. Thành phần hồ sơ</w:t>
            </w:r>
          </w:p>
          <w:p w:rsidR="00C1729F" w:rsidRPr="004257D7" w:rsidRDefault="00C1729F" w:rsidP="00AF2C0D">
            <w:pPr>
              <w:spacing w:after="120"/>
              <w:mirrorIndents/>
              <w:jc w:val="both"/>
              <w:rPr>
                <w:sz w:val="26"/>
              </w:rPr>
            </w:pPr>
            <w:r w:rsidRPr="004257D7">
              <w:rPr>
                <w:sz w:val="26"/>
              </w:rPr>
              <w:t xml:space="preserve">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w:t>
            </w:r>
            <w:r w:rsidRPr="004257D7">
              <w:rPr>
                <w:sz w:val="26"/>
              </w:rPr>
              <w:lastRenderedPageBreak/>
              <w:t>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jc w:val="both"/>
              <w:rPr>
                <w:sz w:val="26"/>
              </w:rPr>
            </w:pPr>
            <w:r w:rsidRPr="004257D7">
              <w:rPr>
                <w:sz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rPr>
            </w:pPr>
            <w:r w:rsidRPr="004257D7">
              <w:rPr>
                <w:sz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rPr>
            </w:pPr>
            <w:r w:rsidRPr="004257D7">
              <w:rPr>
                <w:sz w:val="26"/>
              </w:rPr>
              <w:t>Vụ Hợp tác quốc tế, Vụ tổ chức cán bộ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rPr>
            </w:pPr>
            <w:r w:rsidRPr="004257D7">
              <w:rPr>
                <w:sz w:val="26"/>
              </w:rPr>
              <w:t>Quyết định của Bộ trưởng về việc cử cán bộ đi công tác nước ngoài</w:t>
            </w:r>
          </w:p>
          <w:p w:rsidR="00C1729F" w:rsidRPr="004257D7" w:rsidRDefault="00C1729F" w:rsidP="00AF2C0D">
            <w:pPr>
              <w:jc w:val="both"/>
              <w:rPr>
                <w:sz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rPr>
            </w:pPr>
            <w:r w:rsidRPr="004257D7">
              <w:rPr>
                <w:sz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lastRenderedPageBreak/>
        <w:t>2</w:t>
      </w:r>
      <w:r w:rsidR="00E03096" w:rsidRPr="00437C76">
        <w:rPr>
          <w:b/>
          <w:sz w:val="26"/>
          <w:szCs w:val="26"/>
          <w:lang w:val="vi-VN"/>
        </w:rPr>
        <w:t>7</w:t>
      </w:r>
      <w:r w:rsidRPr="00437C76">
        <w:rPr>
          <w:sz w:val="26"/>
          <w:szCs w:val="26"/>
          <w:lang w:val="vi-VN"/>
        </w:rPr>
        <w:t xml:space="preserve">. </w:t>
      </w:r>
      <w:r w:rsidRPr="00437C76">
        <w:rPr>
          <w:b/>
          <w:bCs/>
          <w:sz w:val="26"/>
          <w:szCs w:val="26"/>
          <w:shd w:val="clear" w:color="auto" w:fill="FFFFFF"/>
          <w:lang w:val="vi-VN"/>
        </w:rPr>
        <w:t>Đón đoàn vào cấp Bộ trưởng hoặc tương đương</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3E61C7">
            <w:pPr>
              <w:shd w:val="clear" w:color="auto" w:fill="FFFFFF"/>
              <w:spacing w:line="240" w:lineRule="auto"/>
              <w:jc w:val="both"/>
              <w:rPr>
                <w:sz w:val="26"/>
                <w:szCs w:val="26"/>
              </w:rPr>
            </w:pPr>
            <w:r w:rsidRPr="004257D7">
              <w:rPr>
                <w:sz w:val="26"/>
                <w:szCs w:val="26"/>
              </w:rPr>
              <w:t>- Khi nhận được đề nghị chính thức của đối tác nước ngoài, Vụ HTQT phối hợp với Văn phòng Bộ báo cáo Bộ trưởng cho ý kiến về chủ trương và tiến hành thủ tục xin phép Thủ tướng Chính phủ cho phép đón đoàn cấp Bộ trưởng hoặc tương đương;</w:t>
            </w:r>
          </w:p>
          <w:p w:rsidR="00C1729F" w:rsidRPr="004257D7" w:rsidRDefault="00C1729F" w:rsidP="003E61C7">
            <w:pPr>
              <w:shd w:val="clear" w:color="auto" w:fill="FFFFFF"/>
              <w:spacing w:line="240" w:lineRule="auto"/>
              <w:jc w:val="both"/>
              <w:rPr>
                <w:sz w:val="26"/>
                <w:szCs w:val="26"/>
              </w:rPr>
            </w:pPr>
            <w:r w:rsidRPr="004257D7">
              <w:rPr>
                <w:sz w:val="26"/>
                <w:szCs w:val="26"/>
              </w:rPr>
              <w:t>- Ngay sau khi nhận được thông báo ý kiến của Thủ tướng Chính phủ cho phép đón đoàn Bộ trưởng các nước hoặc tương đương, Vụ HTQT phối hợp với Văn phòng Bộ, các cơ quan, đơn vị có liên quan và Bộ Ngoại giao xây dựng kế hoạch chi tiết đón đoàn và chương trình, nội dung làm việc của đoàn, trình Bộ trưởng xem xét, phê duyệt. Các cơ quan, đơn vị có trách nhiệm thực hiện kế hoạch chi tiết đón tiếp đoàn đã được Bộ trưởng phê duyệt.</w:t>
            </w:r>
          </w:p>
          <w:p w:rsidR="00C1729F" w:rsidRPr="004257D7" w:rsidRDefault="00C1729F" w:rsidP="003E61C7">
            <w:pPr>
              <w:widowControl w:val="0"/>
              <w:spacing w:line="240" w:lineRule="auto"/>
              <w:mirrorIndents/>
              <w:jc w:val="both"/>
              <w:rPr>
                <w:sz w:val="26"/>
                <w:szCs w:val="26"/>
              </w:rPr>
            </w:pPr>
            <w:r w:rsidRPr="004257D7">
              <w:rPr>
                <w:sz w:val="26"/>
                <w:szCs w:val="26"/>
              </w:rPr>
              <w:t>- Nghi thức lễ tân đón đoàn Bộ trưởng hoặc cấp tương đương được thực hiện theo quy định tại các Điều 42, 46, 48, 51 và 52 Nghị định số 145/2013/NĐ-CP ngày 29/10/2013 của Chính phủ quy định về tổ chức ngày kỷ niệm; nghi thức trao tặng, đón nhận hình thức khen thưởng, danh hiệu thi đua; nghi lễ đối ngoại và đón, tiếp khách nước ngoài, cụ thể như sau:</w:t>
            </w:r>
          </w:p>
          <w:p w:rsidR="00C1729F" w:rsidRPr="004257D7" w:rsidRDefault="00C1729F" w:rsidP="003E61C7">
            <w:pPr>
              <w:spacing w:line="240" w:lineRule="auto"/>
              <w:mirrorIndents/>
              <w:jc w:val="both"/>
              <w:rPr>
                <w:sz w:val="26"/>
                <w:szCs w:val="26"/>
              </w:rPr>
            </w:pPr>
            <w:r w:rsidRPr="004257D7">
              <w:rPr>
                <w:sz w:val="26"/>
                <w:szCs w:val="26"/>
              </w:rPr>
              <w:t>+ Bộ trưởng hoặc cấp tương đương chủ trì đón, tiếp, hội đàm, chiêu đãi đoàn;</w:t>
            </w:r>
          </w:p>
          <w:p w:rsidR="00C1729F" w:rsidRPr="004257D7" w:rsidRDefault="00C1729F" w:rsidP="003E61C7">
            <w:pPr>
              <w:spacing w:line="240" w:lineRule="auto"/>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3E61C7">
            <w:pPr>
              <w:spacing w:line="240" w:lineRule="auto"/>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3E61C7">
            <w:pPr>
              <w:spacing w:line="240" w:lineRule="auto"/>
              <w:mirrorIndents/>
              <w:jc w:val="both"/>
              <w:rPr>
                <w:sz w:val="26"/>
                <w:szCs w:val="26"/>
              </w:rPr>
            </w:pPr>
            <w:r w:rsidRPr="004257D7">
              <w:rPr>
                <w:sz w:val="26"/>
                <w:szCs w:val="26"/>
              </w:rPr>
              <w:t xml:space="preserve">+ Treo quốc kỳ hai nước tại nơi đón tiếp, phòng hội đàm, phòng ký kết văn kiện, phòng họp báo, phòng chiêu đãi, nơi ở của trưởng đoàn khách, nơi trưởng đoàn khách đến thăm. Đặt quốc kỳ hai nước có kích thước nhỏ trên bàn hội đàm từ </w:t>
            </w:r>
            <w:r w:rsidRPr="004257D7">
              <w:rPr>
                <w:sz w:val="26"/>
                <w:szCs w:val="26"/>
                <w:lang w:bidi="en-US"/>
              </w:rPr>
              <w:t xml:space="preserve">cấp </w:t>
            </w:r>
            <w:r w:rsidRPr="004257D7">
              <w:rPr>
                <w:sz w:val="26"/>
                <w:szCs w:val="26"/>
              </w:rPr>
              <w:t>Bộ trưởng và tương đương trở lên. Khi treo quốc kỳ Việt Nam và quốc kỳ nước khách hoặc quốc kỳ Việt Nam và cờ của Tổ chức quốc tế trong các hoạt động đối ngoại, quốc kỳ Việt Nam ở bên phải, quốc kỳ nước khách, cờ của Tổ chức quốc tế ở bên trái theo hướng nhìn từ ngoài vào hoặc từ dưới lên;</w:t>
            </w:r>
          </w:p>
          <w:p w:rsidR="00C1729F" w:rsidRPr="004257D7" w:rsidRDefault="00C1729F" w:rsidP="003E61C7">
            <w:pPr>
              <w:spacing w:line="240" w:lineRule="auto"/>
              <w:mirrorIndents/>
              <w:jc w:val="both"/>
              <w:rPr>
                <w:sz w:val="26"/>
                <w:szCs w:val="26"/>
              </w:rPr>
            </w:pPr>
            <w:r w:rsidRPr="004257D7">
              <w:rPr>
                <w:sz w:val="26"/>
                <w:szCs w:val="26"/>
              </w:rPr>
              <w:t>+ Đối với chuyến thăm cá nhân, quá cảnh của Bộ trưởng hoặc tương đương: Không treo quốc kỳ hai nước trong các hoạt động;</w:t>
            </w:r>
          </w:p>
          <w:p w:rsidR="00C1729F" w:rsidRPr="004257D7" w:rsidRDefault="00C1729F" w:rsidP="003E61C7">
            <w:pPr>
              <w:spacing w:line="240" w:lineRule="auto"/>
              <w:mirrorIndents/>
              <w:jc w:val="both"/>
              <w:rPr>
                <w:sz w:val="26"/>
                <w:szCs w:val="26"/>
              </w:rPr>
            </w:pPr>
            <w:r w:rsidRPr="004257D7">
              <w:rPr>
                <w:sz w:val="26"/>
                <w:szCs w:val="26"/>
              </w:rPr>
              <w:t>+ Vụ Hợp tác quốc tế chủ trì, làm việc với cơ quan, đơn vị liên quan đề nghị bố trí xe cảnh sát dẫn đường trong các hoạt động chính thức của đoàn;</w:t>
            </w:r>
          </w:p>
          <w:p w:rsidR="00C1729F" w:rsidRPr="004257D7" w:rsidRDefault="00C1729F" w:rsidP="003E61C7">
            <w:pPr>
              <w:shd w:val="clear" w:color="auto" w:fill="FFFFFF"/>
              <w:spacing w:line="240" w:lineRule="auto"/>
              <w:jc w:val="both"/>
              <w:rPr>
                <w:sz w:val="26"/>
                <w:szCs w:val="26"/>
              </w:rPr>
            </w:pPr>
            <w:r w:rsidRPr="004257D7">
              <w:rPr>
                <w:sz w:val="26"/>
                <w:szCs w:val="26"/>
              </w:rPr>
              <w:t>+ Việc đón, tiếp khách nước ngoài đến tham dự hội nghị, hội thảo quốc tế tổ chức tại Việt Nam thực hiện theo đề án và kế hoạch được cấp có thẩm quyền phê duyệt, phù hợp với các quy định có liên quan của pháp luật Việt Nam, thông lệ quốc tế và thông lệ của từng hội nghị, hội thảo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Trực tiếp</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Thành phần, số lượng hồ sơ:</w:t>
            </w:r>
          </w:p>
        </w:tc>
        <w:tc>
          <w:tcPr>
            <w:tcW w:w="7088" w:type="dxa"/>
            <w:vAlign w:val="center"/>
          </w:tcPr>
          <w:p w:rsidR="00B517D4" w:rsidRPr="00B517D4" w:rsidRDefault="00B517D4" w:rsidP="003E61C7">
            <w:pPr>
              <w:shd w:val="clear" w:color="auto" w:fill="FFFFFF"/>
              <w:spacing w:line="240" w:lineRule="auto"/>
              <w:jc w:val="both"/>
              <w:rPr>
                <w:sz w:val="26"/>
                <w:szCs w:val="26"/>
              </w:rPr>
            </w:pPr>
            <w:r>
              <w:rPr>
                <w:sz w:val="26"/>
                <w:szCs w:val="26"/>
              </w:rPr>
              <w:t>1. Thành phần hồ sơ</w:t>
            </w:r>
          </w:p>
          <w:p w:rsidR="00C1729F" w:rsidRDefault="00C1729F" w:rsidP="003E61C7">
            <w:pPr>
              <w:shd w:val="clear" w:color="auto" w:fill="FFFFFF"/>
              <w:spacing w:line="240" w:lineRule="auto"/>
              <w:jc w:val="both"/>
              <w:rPr>
                <w:sz w:val="26"/>
                <w:szCs w:val="26"/>
              </w:rPr>
            </w:pPr>
            <w:r w:rsidRPr="004257D7">
              <w:rPr>
                <w:sz w:val="26"/>
                <w:szCs w:val="26"/>
                <w:lang w:val="vi-VN"/>
              </w:rPr>
              <w:lastRenderedPageBreak/>
              <w:t>Hồ sơ đề nghị gồm</w:t>
            </w:r>
            <w:r w:rsidRPr="004257D7">
              <w:rPr>
                <w:sz w:val="26"/>
                <w:szCs w:val="26"/>
              </w:rPr>
              <w:t xml:space="preserve"> </w:t>
            </w:r>
            <w:r w:rsidRPr="004257D7">
              <w:rPr>
                <w:sz w:val="26"/>
                <w:szCs w:val="26"/>
                <w:lang w:val="vi-VN"/>
              </w:rPr>
              <w:t>kế hoạch</w:t>
            </w:r>
            <w:r w:rsidRPr="004257D7">
              <w:rPr>
                <w:sz w:val="26"/>
                <w:szCs w:val="26"/>
              </w:rPr>
              <w:t xml:space="preserve"> tổ chức đón đoàn vào, </w:t>
            </w:r>
            <w:r w:rsidRPr="004257D7">
              <w:rPr>
                <w:sz w:val="26"/>
                <w:szCs w:val="26"/>
                <w:lang w:val="vi-VN"/>
              </w:rPr>
              <w:t>trong đó nêu rõ mục tiêu, nội dung, chương trình, thời gian, thành phần, kết quả dự kiến và nguồn kinh phí kèm dự toán thực hiện trong kế hoạch đã được phê duyệt</w:t>
            </w:r>
            <w:r w:rsidR="00B517D4">
              <w:rPr>
                <w:sz w:val="26"/>
                <w:szCs w:val="26"/>
              </w:rPr>
              <w:t>.</w:t>
            </w:r>
          </w:p>
          <w:p w:rsidR="00B517D4" w:rsidRPr="00B517D4" w:rsidRDefault="00B517D4" w:rsidP="003E61C7">
            <w:pPr>
              <w:shd w:val="clear" w:color="auto" w:fill="FFFFFF"/>
              <w:spacing w:line="240" w:lineRule="auto"/>
              <w:jc w:val="both"/>
              <w:rPr>
                <w:sz w:val="26"/>
                <w:szCs w:val="26"/>
              </w:rPr>
            </w:pPr>
            <w:r>
              <w:rPr>
                <w:sz w:val="26"/>
                <w:szCs w:val="26"/>
              </w:rPr>
              <w:t>2. Số lượng hồ sơ: 01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Không quy định</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Các cơ quan đơn vị thuộc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Vụ hợp tác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3E61C7">
            <w:pPr>
              <w:spacing w:line="240" w:lineRule="auto"/>
              <w:jc w:val="both"/>
              <w:rPr>
                <w:sz w:val="26"/>
                <w:szCs w:val="26"/>
                <w:lang w:val="hr-HR"/>
              </w:rPr>
            </w:pPr>
            <w:r w:rsidRPr="004257D7">
              <w:rPr>
                <w:sz w:val="26"/>
                <w:szCs w:val="26"/>
                <w:lang w:val="hr-HR"/>
              </w:rPr>
              <w:t>Quyết định của Bộ trưởng Bộ Thông tin và Truyền thông về việc đón đoàn vào</w:t>
            </w:r>
          </w:p>
          <w:p w:rsidR="00C1729F" w:rsidRPr="004257D7" w:rsidRDefault="00C1729F" w:rsidP="003E61C7">
            <w:pPr>
              <w:spacing w:line="240" w:lineRule="auto"/>
              <w:jc w:val="both"/>
              <w:rPr>
                <w:sz w:val="26"/>
                <w:szCs w:val="26"/>
              </w:rPr>
            </w:pP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tcBorders>
              <w:bottom w:val="single" w:sz="4" w:space="0" w:color="auto"/>
            </w:tcBorders>
            <w:vAlign w:val="center"/>
          </w:tcPr>
          <w:p w:rsidR="00C1729F" w:rsidRPr="004257D7" w:rsidRDefault="00C1729F" w:rsidP="003E61C7">
            <w:pPr>
              <w:pStyle w:val="ListParagraph"/>
              <w:spacing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3E61C7">
            <w:pPr>
              <w:spacing w:line="240" w:lineRule="auto"/>
              <w:jc w:val="both"/>
              <w:rPr>
                <w:sz w:val="26"/>
              </w:rPr>
            </w:pPr>
            <w:r w:rsidRPr="004257D7">
              <w:rPr>
                <w:sz w:val="26"/>
              </w:rPr>
              <w:t>Không</w:t>
            </w:r>
          </w:p>
        </w:tc>
      </w:tr>
      <w:tr w:rsidR="00C1729F" w:rsidRPr="00437C76" w:rsidTr="003E61C7">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3E61C7">
            <w:pPr>
              <w:pStyle w:val="ListParagraph"/>
              <w:spacing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253E" w:rsidRPr="00B9372E" w:rsidRDefault="00B9372E" w:rsidP="003E61C7">
            <w:pPr>
              <w:spacing w:line="240" w:lineRule="auto"/>
              <w:mirrorIndents/>
              <w:jc w:val="both"/>
              <w:rPr>
                <w:sz w:val="26"/>
                <w:szCs w:val="26"/>
                <w:lang w:val="hr-HR"/>
              </w:rPr>
            </w:pPr>
            <w:r>
              <w:rPr>
                <w:sz w:val="26"/>
                <w:szCs w:val="26"/>
                <w:lang w:val="hr-HR"/>
              </w:rPr>
              <w:t xml:space="preserve">- </w:t>
            </w:r>
            <w:r w:rsidRPr="00B9372E">
              <w:rPr>
                <w:sz w:val="26"/>
                <w:szCs w:val="26"/>
                <w:lang w:val="hr-HR"/>
              </w:rPr>
              <w:t>N</w:t>
            </w:r>
            <w:r w:rsidR="0047253E" w:rsidRPr="00B9372E">
              <w:rPr>
                <w:sz w:val="26"/>
                <w:szCs w:val="26"/>
                <w:lang w:val="hr-HR"/>
              </w:rPr>
              <w:t xml:space="preserve">ghị định </w:t>
            </w:r>
            <w:r>
              <w:rPr>
                <w:sz w:val="26"/>
                <w:szCs w:val="26"/>
                <w:lang w:val="hr-HR"/>
              </w:rPr>
              <w:t xml:space="preserve">số </w:t>
            </w:r>
            <w:r w:rsidR="0047253E" w:rsidRPr="00B9372E">
              <w:rPr>
                <w:sz w:val="26"/>
                <w:szCs w:val="26"/>
                <w:lang w:val="hr-HR"/>
              </w:rPr>
              <w:t>18/2022/NĐ-CP của Chính phủ</w:t>
            </w:r>
            <w:r w:rsidRPr="00B9372E">
              <w:rPr>
                <w:sz w:val="26"/>
                <w:szCs w:val="26"/>
                <w:lang w:val="hr-HR"/>
              </w:rPr>
              <w:t xml:space="preserve"> ngày 18/02/2022 của Chính phủ về Nghi lễ đối ngoạ</w:t>
            </w:r>
            <w:r>
              <w:rPr>
                <w:sz w:val="26"/>
                <w:szCs w:val="26"/>
                <w:lang w:val="hr-HR"/>
              </w:rPr>
              <w:t>i;</w:t>
            </w:r>
          </w:p>
          <w:p w:rsidR="0047253E" w:rsidRPr="00B9372E" w:rsidRDefault="00B9372E" w:rsidP="003E61C7">
            <w:pPr>
              <w:spacing w:line="240" w:lineRule="auto"/>
              <w:mirrorIndents/>
              <w:jc w:val="both"/>
              <w:rPr>
                <w:sz w:val="26"/>
                <w:szCs w:val="26"/>
                <w:lang w:val="hr-HR"/>
              </w:rPr>
            </w:pPr>
            <w:r>
              <w:rPr>
                <w:sz w:val="26"/>
                <w:szCs w:val="26"/>
                <w:lang w:val="hr-HR"/>
              </w:rPr>
              <w:t xml:space="preserve">- </w:t>
            </w:r>
            <w:r w:rsidR="0047253E" w:rsidRPr="00B9372E">
              <w:rPr>
                <w:sz w:val="26"/>
                <w:szCs w:val="26"/>
                <w:lang w:val="hr-HR"/>
              </w:rPr>
              <w:t>Nghị định số 145/2013/NĐ-CP ngày 29/10/2013</w:t>
            </w:r>
            <w:r w:rsidRPr="00B9372E">
              <w:rPr>
                <w:sz w:val="26"/>
                <w:szCs w:val="26"/>
                <w:lang w:val="hr-HR"/>
              </w:rPr>
              <w:t xml:space="preserve"> của Chính phủ ban hành Nghị định quy định về tổ chức ngày kỷ niệm; nghi thức trao tặng, đón nhận hình thức khen thưởng, danh hiệu thi đua; nghi lễ đối ngoại và đón, tiếp khách nước ngoài</w:t>
            </w:r>
            <w:r>
              <w:rPr>
                <w:sz w:val="26"/>
                <w:szCs w:val="26"/>
                <w:lang w:val="hr-HR"/>
              </w:rPr>
              <w:t>;</w:t>
            </w:r>
          </w:p>
          <w:p w:rsidR="00C1729F" w:rsidRPr="00437C76" w:rsidRDefault="00B9372E" w:rsidP="003E61C7">
            <w:pPr>
              <w:spacing w:line="240" w:lineRule="auto"/>
              <w:mirrorIndents/>
              <w:jc w:val="both"/>
              <w:rPr>
                <w:sz w:val="26"/>
                <w:lang w:val="hr-HR"/>
              </w:rPr>
            </w:pPr>
            <w:r w:rsidRPr="00437C76">
              <w:rPr>
                <w:sz w:val="26"/>
                <w:lang w:val="hr-HR"/>
              </w:rPr>
              <w:t xml:space="preserve">- </w:t>
            </w:r>
            <w:r w:rsidR="00C1729F" w:rsidRPr="00437C76">
              <w:rPr>
                <w:sz w:val="26"/>
                <w:lang w:val="hr-HR"/>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20"/>
        <w:jc w:val="both"/>
        <w:rPr>
          <w:b/>
          <w:sz w:val="26"/>
          <w:szCs w:val="26"/>
          <w:lang w:val="hr-HR"/>
        </w:rPr>
      </w:pPr>
    </w:p>
    <w:p w:rsidR="00C1729F" w:rsidRPr="00437C76" w:rsidRDefault="00C1729F"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C1729F" w:rsidRPr="00437C76" w:rsidRDefault="00C1729F" w:rsidP="00C1729F">
      <w:pPr>
        <w:spacing w:after="120"/>
        <w:jc w:val="both"/>
        <w:rPr>
          <w:b/>
          <w:bCs/>
          <w:sz w:val="26"/>
          <w:szCs w:val="26"/>
          <w:shd w:val="clear" w:color="auto" w:fill="FFFFFF"/>
          <w:lang w:val="hr-HR"/>
        </w:rPr>
      </w:pPr>
      <w:r w:rsidRPr="00437C76">
        <w:rPr>
          <w:b/>
          <w:sz w:val="26"/>
          <w:szCs w:val="26"/>
          <w:lang w:val="hr-HR"/>
        </w:rPr>
        <w:lastRenderedPageBreak/>
        <w:t>2</w:t>
      </w:r>
      <w:r w:rsidR="00E03096" w:rsidRPr="00437C76">
        <w:rPr>
          <w:b/>
          <w:sz w:val="26"/>
          <w:szCs w:val="26"/>
          <w:lang w:val="hr-HR"/>
        </w:rPr>
        <w:t>8</w:t>
      </w:r>
      <w:r w:rsidRPr="00437C76">
        <w:rPr>
          <w:b/>
          <w:sz w:val="26"/>
          <w:szCs w:val="26"/>
          <w:lang w:val="hr-HR"/>
        </w:rPr>
        <w:t xml:space="preserve">. </w:t>
      </w:r>
      <w:r w:rsidRPr="00437C76">
        <w:rPr>
          <w:b/>
          <w:bCs/>
          <w:sz w:val="26"/>
          <w:szCs w:val="26"/>
          <w:shd w:val="clear" w:color="auto" w:fill="FFFFFF"/>
          <w:lang w:val="hr-HR"/>
        </w:rPr>
        <w:t>Đón đoàn vào cấp Thứ trưởng hoặc tương đương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 Ngay sau khi có quyết định đón đoàn vào cấp Thứ trưởng hoặc tương đương, Vụ Hợp tác quốc tế phối hợp với Văn phòng Bộ và các cơ quan, đơn vị liên quan xây dựng kế hoạch chi tiết đón đoàn và chương trình, nội dung làm việc của đoàn, trình Bộ trưởng xem xét, phê duyệt.</w:t>
            </w:r>
          </w:p>
          <w:p w:rsidR="00C1729F" w:rsidRPr="004257D7" w:rsidRDefault="00C1729F" w:rsidP="00AF2C0D">
            <w:pPr>
              <w:spacing w:after="120"/>
              <w:mirrorIndents/>
              <w:jc w:val="both"/>
              <w:rPr>
                <w:sz w:val="26"/>
                <w:szCs w:val="26"/>
              </w:rPr>
            </w:pPr>
            <w:r w:rsidRPr="004257D7">
              <w:rPr>
                <w:sz w:val="26"/>
                <w:szCs w:val="26"/>
              </w:rPr>
              <w:t>Các cơ quan, đơn vị có trách nhiệm thực hiện kế hoạch chi tiết đón tiếp đoàn đã được phê duyệt.</w:t>
            </w:r>
          </w:p>
          <w:p w:rsidR="00C1729F" w:rsidRPr="004257D7" w:rsidRDefault="00C1729F" w:rsidP="00AF2C0D">
            <w:pPr>
              <w:spacing w:after="120"/>
              <w:mirrorIndents/>
              <w:jc w:val="both"/>
              <w:rPr>
                <w:sz w:val="26"/>
                <w:szCs w:val="26"/>
              </w:rPr>
            </w:pPr>
            <w:r w:rsidRPr="004257D7">
              <w:rPr>
                <w:sz w:val="26"/>
                <w:szCs w:val="26"/>
              </w:rPr>
              <w:t>- Nghi thức lễ tân đón đoàn cấp Thứ trưởng hoặc tương đương thực hiện như sau:</w:t>
            </w:r>
          </w:p>
          <w:p w:rsidR="00C1729F" w:rsidRPr="004257D7" w:rsidRDefault="00C1729F" w:rsidP="00AF2C0D">
            <w:pPr>
              <w:widowControl w:val="0"/>
              <w:spacing w:after="120"/>
              <w:mirrorIndents/>
              <w:jc w:val="both"/>
              <w:rPr>
                <w:sz w:val="26"/>
                <w:szCs w:val="26"/>
              </w:rPr>
            </w:pPr>
            <w:r w:rsidRPr="004257D7">
              <w:rPr>
                <w:sz w:val="26"/>
                <w:szCs w:val="26"/>
              </w:rPr>
              <w:t>+ Thứ trưởng chủ trì đón, tiếp, hội đàm, chiêu đãi đoàn;</w:t>
            </w:r>
          </w:p>
          <w:p w:rsidR="00C1729F" w:rsidRPr="004257D7" w:rsidRDefault="00C1729F" w:rsidP="00AF2C0D">
            <w:pPr>
              <w:widowControl w:val="0"/>
              <w:spacing w:after="120"/>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AF2C0D">
            <w:pPr>
              <w:widowControl w:val="0"/>
              <w:spacing w:after="120"/>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AF2C0D">
            <w:pPr>
              <w:widowControl w:val="0"/>
              <w:spacing w:after="120"/>
              <w:mirrorIndents/>
              <w:jc w:val="both"/>
              <w:rPr>
                <w:sz w:val="26"/>
                <w:szCs w:val="26"/>
              </w:rPr>
            </w:pPr>
            <w:r w:rsidRPr="004257D7">
              <w:rPr>
                <w:sz w:val="26"/>
                <w:szCs w:val="26"/>
              </w:rPr>
              <w:t>+ Đặt quốc kỳ hai nước có kích thước nhỏ trên bàn hội đàm, bàn ký kết văn kiện, bàn họp báo.</w:t>
            </w:r>
          </w:p>
          <w:p w:rsidR="00C1729F" w:rsidRPr="004257D7" w:rsidRDefault="00C1729F" w:rsidP="00AF2C0D">
            <w:pPr>
              <w:shd w:val="clear" w:color="auto" w:fill="FFFFFF"/>
              <w:spacing w:after="120"/>
              <w:jc w:val="both"/>
              <w:rPr>
                <w:sz w:val="23"/>
                <w:szCs w:val="23"/>
              </w:rPr>
            </w:pPr>
            <w:r w:rsidRPr="004257D7">
              <w:rPr>
                <w:sz w:val="26"/>
                <w:szCs w:val="26"/>
              </w:rPr>
              <w:t>- Trong trường hợp Thứ trưởng hoặc cấp tương đương các nước đi tháp tùng đoàn Lãnh đạo cấp cao của nước ngoài đến Việt Nam, hoặc không đi theo lời mời của Lãnh đạo Bộ Thông tin và Truyền thông, hoặc được cơ quan, tổ chức hữu quan đề nghị Lãnh đạo Bộ tiếp xã giao, sau khi nhận được đề nghị tiếp, Vụ Hợp tác quốc tế phối hợp với các cơ quan, đơn vị liên quan báo cáo Bộ trưởng kế hoạch tiếp đón và tổ chức thực hiện kế hoạch đó sau khi được Bộ trưởng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widowControl w:val="0"/>
              <w:spacing w:after="120"/>
              <w:mirrorIndents/>
              <w:jc w:val="both"/>
              <w:rPr>
                <w:sz w:val="23"/>
                <w:szCs w:val="23"/>
              </w:rPr>
            </w:pPr>
            <w:r w:rsidRPr="004257D7">
              <w:rPr>
                <w:sz w:val="26"/>
                <w:szCs w:val="26"/>
              </w:rPr>
              <w:t>Hồ sơ đề nghị gồm kế hoạch tổ chức đón đoàn vào, trong đó nêu rõ mục tiêu, nội dung, chương trình, thời gian, thành phần, kết quả dự kiến và nguồn kinh phí kèm dự toán thực hiện trong kế hoạch đã được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Quyết định của Bộ trưởng Bộ Thông tin và Truyền thông về việc đón đoàn vào</w:t>
            </w:r>
          </w:p>
          <w:p w:rsidR="00C1729F" w:rsidRPr="004257D7" w:rsidRDefault="00C1729F" w:rsidP="00AF2C0D">
            <w:pPr>
              <w:widowControl w:val="0"/>
              <w:spacing w:after="120"/>
              <w:mirrorIndents/>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bCs/>
          <w:sz w:val="26"/>
          <w:szCs w:val="26"/>
          <w:shd w:val="clear" w:color="auto" w:fill="FFFFFF"/>
          <w:lang w:val="vi-VN"/>
        </w:rPr>
      </w:pPr>
    </w:p>
    <w:p w:rsidR="00C1729F" w:rsidRPr="00437C76" w:rsidRDefault="00EA5DD7" w:rsidP="00C1729F">
      <w:pPr>
        <w:spacing w:after="120"/>
        <w:jc w:val="both"/>
        <w:rPr>
          <w:b/>
          <w:sz w:val="26"/>
          <w:szCs w:val="26"/>
          <w:lang w:val="vi-VN"/>
        </w:rPr>
      </w:pPr>
      <w:r w:rsidRPr="00437C76">
        <w:rPr>
          <w:b/>
          <w:sz w:val="26"/>
          <w:szCs w:val="26"/>
          <w:lang w:val="vi-VN"/>
        </w:rPr>
        <w:t>2</w:t>
      </w:r>
      <w:r w:rsidR="00E03096" w:rsidRPr="00437C76">
        <w:rPr>
          <w:b/>
          <w:sz w:val="26"/>
          <w:szCs w:val="26"/>
          <w:lang w:val="vi-VN"/>
        </w:rPr>
        <w:t>9</w:t>
      </w:r>
      <w:r w:rsidR="00C1729F" w:rsidRPr="00437C76">
        <w:rPr>
          <w:b/>
          <w:sz w:val="26"/>
          <w:szCs w:val="26"/>
          <w:lang w:val="vi-VN"/>
        </w:rPr>
        <w:t xml:space="preserve">. </w:t>
      </w:r>
      <w:r w:rsidR="00C1729F" w:rsidRPr="00437C76">
        <w:rPr>
          <w:b/>
          <w:bCs/>
          <w:sz w:val="26"/>
          <w:szCs w:val="26"/>
          <w:shd w:val="clear" w:color="auto" w:fill="FFFFFF"/>
          <w:lang w:val="vi-VN"/>
        </w:rPr>
        <w:t>Phê duyệt kế hoạch xây dựng quy chuẩn kỹ thuật quốc gia hằng năm</w:t>
      </w:r>
    </w:p>
    <w:tbl>
      <w:tblPr>
        <w:tblW w:w="94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Quý II hàng năm, các cơ quan, tổ chức, cá nhân thực hiện việc đăng ký kế hoạch xây dựng quy chuẩn kỹ thuật quốc gia (QCVN) cho năm sau gửi về Bộ Thông tin và Truyền thông (Vụ Khoa học và Công nghệ) theo mẫu tại Phụ lục I ban hành kèm theo Thông tư này;</w:t>
            </w:r>
          </w:p>
          <w:p w:rsidR="00C1729F" w:rsidRPr="004257D7" w:rsidRDefault="00C1729F" w:rsidP="00AF2C0D">
            <w:pPr>
              <w:shd w:val="clear" w:color="auto" w:fill="FFFFFF"/>
              <w:spacing w:before="60"/>
              <w:jc w:val="both"/>
              <w:rPr>
                <w:sz w:val="26"/>
                <w:szCs w:val="26"/>
              </w:rPr>
            </w:pPr>
            <w:r w:rsidRPr="004257D7">
              <w:rPr>
                <w:sz w:val="26"/>
                <w:szCs w:val="26"/>
              </w:rPr>
              <w:t>2. Vụ Khoa học và Công nghệ tổng hợp, đánh giá sự cần thiết và thống nhất đề xuất dự thảo kế hoạch xây dựng QCVN. Trước ngày 31 tháng 10 hàng năm, dự thảo kế hoạch xây dựng QCVN được gửi Bộ Khoa học và Công nghệ, tổ chức có liên quan để lấy ý kiến góp ý.</w:t>
            </w:r>
          </w:p>
          <w:p w:rsidR="00C1729F" w:rsidRPr="004257D7" w:rsidRDefault="00C1729F" w:rsidP="00AF2C0D">
            <w:pPr>
              <w:shd w:val="clear" w:color="auto" w:fill="FFFFFF"/>
              <w:spacing w:before="60" w:after="120"/>
              <w:jc w:val="both"/>
              <w:rPr>
                <w:b/>
                <w:i/>
                <w:sz w:val="26"/>
                <w:szCs w:val="26"/>
              </w:rPr>
            </w:pPr>
            <w:r w:rsidRPr="004257D7">
              <w:rPr>
                <w:sz w:val="26"/>
                <w:szCs w:val="26"/>
              </w:rPr>
              <w:t>3. Trên cơ sở ý kiến góp ý của các tổ chức, cá nhân có liên quan, Vụ Khoa học và Công nghệ tổng hợp, chỉnh sửa, hoàn thiện dự thảo kế hoạch xây dựng QCVN trình Bộ trưởng Bộ Thông tin và Truyền thông xem xét, phê duyệt trước ngày 31 tháng 12 của năm trước năm kế hoạch.</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lang w:val="hr-HR"/>
              </w:rPr>
            </w:pPr>
            <w:r w:rsidRPr="004257D7">
              <w:rPr>
                <w:sz w:val="26"/>
                <w:szCs w:val="26"/>
                <w:lang w:val="hr-HR"/>
              </w:rPr>
              <w:lastRenderedPageBreak/>
              <w:t>- Đăng ký kế hoạch xây dựng quy chuẩn kỹ thuật quốc gia (Phụ lục I ban hành kèm theo Thông tư số 13/2019/TT-BTTTT);</w:t>
            </w:r>
          </w:p>
          <w:p w:rsidR="00C1729F" w:rsidRPr="004257D7" w:rsidRDefault="00C1729F" w:rsidP="00AF2C0D">
            <w:pPr>
              <w:jc w:val="both"/>
              <w:rPr>
                <w:sz w:val="26"/>
                <w:szCs w:val="26"/>
                <w:lang w:val="hr-HR"/>
              </w:rPr>
            </w:pPr>
            <w:r w:rsidRPr="004257D7">
              <w:rPr>
                <w:sz w:val="26"/>
                <w:szCs w:val="26"/>
                <w:lang w:val="hr-HR"/>
              </w:rPr>
              <w:t>- Dự án xây dựng QCVN (theo mẫu tại Phụ lục II ban hành kèm theo Thông tư số 13/2019/TT-BTTTT).</w:t>
            </w:r>
          </w:p>
          <w:p w:rsidR="00C1729F" w:rsidRPr="004257D7" w:rsidRDefault="00C1729F" w:rsidP="00AF2C0D">
            <w:pPr>
              <w:jc w:val="both"/>
              <w:rPr>
                <w:sz w:val="26"/>
                <w:szCs w:val="26"/>
                <w:lang w:val="hr-HR"/>
              </w:rPr>
            </w:pPr>
            <w:r w:rsidRPr="004257D7">
              <w:rPr>
                <w:sz w:val="26"/>
                <w:szCs w:val="26"/>
                <w:lang w:val="hr-HR"/>
              </w:rPr>
              <w:t>2. Số lượng hồ sơ: 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Không có quy định chính thức. Bộ Thông tin và Truyền thông thông báo và đăng tải trên Cổng thông tin điện tử của Bộ về quyết định phê duyệt kế hoạch xây dựng QCVN hàng năm để các cơ quan, tổ chức, cá nhân có liên quan triển khai xây dựng dự thảo QCVN.</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tổ chức thuộc Bộ tham gia vào hoạt động xây dựng quy chuẩn kỹ thuật quốc gia thuộc lĩnh vực quản lý của Bộ Thông tin và Truyền thông.</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Vụ Khoa học và Công nghệ.</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 xml:space="preserve">Quyết định </w:t>
            </w:r>
            <w:r w:rsidRPr="00437C76">
              <w:rPr>
                <w:sz w:val="26"/>
                <w:szCs w:val="26"/>
                <w:lang w:val="hr-HR"/>
              </w:rPr>
              <w:t>phê duyệt kế hoạch xây dựng QCVN hằng năm</w:t>
            </w:r>
            <w:r w:rsidRPr="004257D7">
              <w:rPr>
                <w:sz w:val="26"/>
                <w:szCs w:val="26"/>
                <w:lang w:val="hr-HR"/>
              </w:rPr>
              <w:t xml:space="preserve"> của </w:t>
            </w:r>
            <w:r w:rsidRPr="00437C76">
              <w:rPr>
                <w:sz w:val="26"/>
                <w:szCs w:val="26"/>
                <w:lang w:val="hr-HR"/>
              </w:rPr>
              <w:t>Bộ trưởng Bộ Thông tin và Truyền thông.</w:t>
            </w:r>
          </w:p>
        </w:tc>
      </w:tr>
      <w:tr w:rsidR="00C1729F" w:rsidRPr="004257D7"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 Mẫu đăng ký kế hoạch xây dựng quy chuẩn kỹ thuật quốc gia (Phụ lục I ban hành kèm theo Thông tư số 13/2019/TT-BTTTT)</w:t>
            </w:r>
          </w:p>
          <w:p w:rsidR="00C1729F" w:rsidRPr="004257D7" w:rsidRDefault="00C1729F" w:rsidP="00AF2C0D">
            <w:pPr>
              <w:spacing w:before="60"/>
              <w:jc w:val="both"/>
              <w:rPr>
                <w:sz w:val="26"/>
                <w:szCs w:val="26"/>
              </w:rPr>
            </w:pPr>
            <w:r w:rsidRPr="004257D7">
              <w:rPr>
                <w:sz w:val="26"/>
                <w:szCs w:val="26"/>
              </w:rPr>
              <w:t>- Mẫu dự án xây dựng quy chuẩn kỹ thuật quốc gia (Phụ lục II ban hành kèm theo Thông tư số 13/2019/TT-BTTTT).</w:t>
            </w:r>
          </w:p>
        </w:tc>
      </w:tr>
      <w:tr w:rsidR="00C1729F" w:rsidRPr="004257D7" w:rsidTr="003E61C7">
        <w:tc>
          <w:tcPr>
            <w:tcW w:w="2411"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jc w:val="both"/>
              <w:rPr>
                <w:sz w:val="26"/>
                <w:szCs w:val="26"/>
                <w:lang w:val="vi-VN"/>
              </w:rPr>
            </w:pPr>
            <w:r w:rsidRPr="00437C76">
              <w:rPr>
                <w:sz w:val="26"/>
                <w:szCs w:val="26"/>
                <w:lang w:val="vi-VN"/>
              </w:rPr>
              <w:t>- Luật Tiêu chuẩn và Quy chuẩn kỹ thuật ngày 29 tháng 6 năm 2006;</w:t>
            </w:r>
          </w:p>
          <w:p w:rsidR="00C1729F" w:rsidRPr="00437C76" w:rsidRDefault="00C1729F" w:rsidP="00AF2C0D">
            <w:pPr>
              <w:spacing w:before="60"/>
              <w:jc w:val="both"/>
              <w:rPr>
                <w:sz w:val="26"/>
                <w:szCs w:val="26"/>
                <w:lang w:val="vi-VN"/>
              </w:rPr>
            </w:pPr>
            <w:r w:rsidRPr="00437C76">
              <w:rPr>
                <w:sz w:val="26"/>
                <w:szCs w:val="26"/>
                <w:lang w:val="vi-VN"/>
              </w:rPr>
              <w:t>- Nghị định số 127/2007/NĐ-CP ngày 01 tháng 8 năm 2007 của Chính phủ quy định chi tiết thi hành một số điều của Luật Tiêu chuẩn và Quy chuẩn kỹ thuật;</w:t>
            </w:r>
          </w:p>
          <w:p w:rsidR="00C1729F" w:rsidRPr="00437C76" w:rsidRDefault="00C1729F" w:rsidP="00AF2C0D">
            <w:pPr>
              <w:spacing w:before="60"/>
              <w:jc w:val="both"/>
              <w:rPr>
                <w:sz w:val="26"/>
                <w:szCs w:val="26"/>
                <w:lang w:val="vi-VN"/>
              </w:rPr>
            </w:pPr>
            <w:r w:rsidRPr="00437C76">
              <w:rPr>
                <w:sz w:val="26"/>
                <w:szCs w:val="26"/>
                <w:lang w:val="vi-VN"/>
              </w:rPr>
              <w: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C1729F" w:rsidRPr="00437C76" w:rsidRDefault="00C1729F" w:rsidP="00AF2C0D">
            <w:pPr>
              <w:spacing w:after="120"/>
              <w:mirrorIndents/>
              <w:jc w:val="both"/>
              <w:rPr>
                <w:sz w:val="26"/>
                <w:lang w:val="vi-VN"/>
              </w:rPr>
            </w:pPr>
            <w:r w:rsidRPr="00437C76">
              <w:rPr>
                <w:sz w:val="26"/>
                <w:szCs w:val="26"/>
                <w:lang w:val="vi-VN"/>
              </w:rPr>
              <w:t>- Thông tư số 13/2019/TT-BTTTT ngày 22 tháng 11 năm 2019 của Bộ trưởng Bộ Thông tin và Truyền thông quy định hoạt động xây dựng quy chuẩn kỹ thuật quốc gia, tiêu chuẩn quốc gia, tiêu chuẩn cơ sở thuộc lĩnh vực quản lý của Bộ Thông tin và Truyền thông.</w:t>
            </w:r>
          </w:p>
        </w:tc>
      </w:tr>
    </w:tbl>
    <w:p w:rsidR="00C1729F" w:rsidRPr="004257D7" w:rsidRDefault="00C1729F" w:rsidP="00C1729F">
      <w:pPr>
        <w:tabs>
          <w:tab w:val="left" w:pos="630"/>
          <w:tab w:val="left" w:pos="6225"/>
        </w:tabs>
        <w:spacing w:after="360"/>
        <w:ind w:left="62"/>
        <w:jc w:val="right"/>
        <w:rPr>
          <w:b/>
          <w:i/>
          <w:sz w:val="24"/>
          <w:szCs w:val="24"/>
          <w:lang w:val="it-IT"/>
        </w:rPr>
      </w:pPr>
      <w:r w:rsidRPr="004257D7">
        <w:rPr>
          <w:b/>
          <w:i/>
          <w:sz w:val="24"/>
          <w:szCs w:val="24"/>
          <w:lang w:val="it-IT"/>
        </w:rPr>
        <w:lastRenderedPageBreak/>
        <w:t>Phụ lục I- Mẫu đăng ký kế hoạch xây dựng quy chuẩn kỹ thuật quốc gia</w:t>
      </w:r>
    </w:p>
    <w:p w:rsidR="00C1729F" w:rsidRPr="004257D7" w:rsidRDefault="00C1729F" w:rsidP="00C1729F">
      <w:pPr>
        <w:tabs>
          <w:tab w:val="left" w:pos="10980"/>
        </w:tabs>
        <w:rPr>
          <w:b/>
          <w:sz w:val="24"/>
          <w:szCs w:val="24"/>
          <w:lang w:val="pt-BR"/>
        </w:rPr>
      </w:pPr>
      <w:r w:rsidRPr="004257D7">
        <w:rPr>
          <w:b/>
          <w:sz w:val="24"/>
          <w:szCs w:val="24"/>
          <w:lang w:val="pt-BR"/>
        </w:rPr>
        <w:t>ĐĂNG KÝ KẾ HOẠCH XÂY DỰNG QUY CHUẨN KỸ THUẬT QUỐC GIA (QCVN) NĂM: .........</w:t>
      </w:r>
    </w:p>
    <w:p w:rsidR="00C1729F" w:rsidRPr="004257D7" w:rsidRDefault="00C1729F" w:rsidP="00C1729F">
      <w:pPr>
        <w:tabs>
          <w:tab w:val="left" w:pos="10980"/>
        </w:tabs>
        <w:rPr>
          <w:b/>
          <w:sz w:val="24"/>
          <w:szCs w:val="24"/>
          <w:lang w:val="pt-BR"/>
        </w:rPr>
      </w:pPr>
    </w:p>
    <w:p w:rsidR="00C1729F" w:rsidRPr="004257D7" w:rsidRDefault="00C1729F" w:rsidP="00C1729F">
      <w:pPr>
        <w:tabs>
          <w:tab w:val="left" w:pos="10980"/>
        </w:tabs>
        <w:jc w:val="both"/>
        <w:rPr>
          <w:lang w:val="pt-BR"/>
        </w:rPr>
      </w:pPr>
      <w:r w:rsidRPr="004257D7">
        <w:rPr>
          <w:lang w:val="pt-BR"/>
        </w:rPr>
        <w:t>Tên đơn vị (</w:t>
      </w:r>
      <w:r w:rsidRPr="004257D7">
        <w:rPr>
          <w:i/>
          <w:lang w:val="pt-BR"/>
        </w:rPr>
        <w:t xml:space="preserve">cơ quan, tổ chức), </w:t>
      </w:r>
      <w:r w:rsidRPr="004257D7">
        <w:rPr>
          <w:lang w:val="pt-BR"/>
        </w:rPr>
        <w:t>cá nhân</w:t>
      </w:r>
      <w:r w:rsidRPr="004257D7">
        <w:rPr>
          <w:i/>
          <w:lang w:val="pt-BR"/>
        </w:rPr>
        <w:t xml:space="preserve"> </w:t>
      </w:r>
      <w:r w:rsidRPr="004257D7">
        <w:rPr>
          <w:lang w:val="pt-BR"/>
        </w:rPr>
        <w:t>đăng ký kế hoạch xây dựng QCVN:</w:t>
      </w:r>
    </w:p>
    <w:p w:rsidR="00C1729F" w:rsidRPr="004257D7" w:rsidRDefault="00C1729F" w:rsidP="00C1729F">
      <w:pPr>
        <w:tabs>
          <w:tab w:val="left" w:pos="10980"/>
        </w:tabs>
        <w:jc w:val="both"/>
        <w:rPr>
          <w:lang w:val="pt-BR"/>
        </w:rPr>
      </w:pPr>
    </w:p>
    <w:tbl>
      <w:tblPr>
        <w:tblW w:w="55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713"/>
        <w:gridCol w:w="996"/>
        <w:gridCol w:w="1291"/>
        <w:gridCol w:w="1247"/>
        <w:gridCol w:w="831"/>
        <w:gridCol w:w="833"/>
        <w:gridCol w:w="829"/>
        <w:gridCol w:w="969"/>
        <w:gridCol w:w="971"/>
      </w:tblGrid>
      <w:tr w:rsidR="00C1729F" w:rsidRPr="00437C76" w:rsidTr="00AF2C0D">
        <w:trPr>
          <w:cantSplit/>
          <w:trHeight w:val="757"/>
        </w:trPr>
        <w:tc>
          <w:tcPr>
            <w:tcW w:w="343"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TT</w:t>
            </w:r>
          </w:p>
        </w:tc>
        <w:tc>
          <w:tcPr>
            <w:tcW w:w="824"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Chuyên ngành/Lĩnh vực/Đối tượng QCVN</w:t>
            </w:r>
          </w:p>
        </w:tc>
        <w:tc>
          <w:tcPr>
            <w:tcW w:w="479" w:type="pct"/>
            <w:vMerge w:val="restart"/>
          </w:tcPr>
          <w:p w:rsidR="00C1729F" w:rsidRPr="004257D7" w:rsidRDefault="00C1729F" w:rsidP="00AF2C0D">
            <w:pPr>
              <w:tabs>
                <w:tab w:val="left" w:pos="2444"/>
                <w:tab w:val="left" w:pos="10980"/>
              </w:tabs>
              <w:rPr>
                <w:b/>
                <w:sz w:val="24"/>
                <w:szCs w:val="24"/>
                <w:lang w:val="it-IT"/>
              </w:rPr>
            </w:pPr>
            <w:r w:rsidRPr="004257D7">
              <w:rPr>
                <w:b/>
                <w:sz w:val="24"/>
                <w:szCs w:val="24"/>
                <w:lang w:val="it-IT"/>
              </w:rPr>
              <w:t xml:space="preserve">Tên QCVN </w:t>
            </w:r>
          </w:p>
        </w:tc>
        <w:tc>
          <w:tcPr>
            <w:tcW w:w="621"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Loại QCVN </w:t>
            </w:r>
            <w:r w:rsidRPr="004257D7">
              <w:rPr>
                <w:b/>
                <w:sz w:val="24"/>
                <w:szCs w:val="24"/>
                <w:vertAlign w:val="superscript"/>
                <w:lang w:val="it-IT"/>
              </w:rPr>
              <w:t>(b)</w:t>
            </w:r>
          </w:p>
        </w:tc>
        <w:tc>
          <w:tcPr>
            <w:tcW w:w="600"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Tổ chức biên soạn xây dựng dự thảo QCVN </w:t>
            </w:r>
            <w:r w:rsidRPr="004257D7">
              <w:rPr>
                <w:b/>
                <w:sz w:val="24"/>
                <w:szCs w:val="24"/>
                <w:vertAlign w:val="superscript"/>
                <w:lang w:val="it-IT"/>
              </w:rPr>
              <w:t>(c)</w:t>
            </w:r>
          </w:p>
        </w:tc>
        <w:tc>
          <w:tcPr>
            <w:tcW w:w="801" w:type="pct"/>
            <w:gridSpan w:val="2"/>
          </w:tcPr>
          <w:p w:rsidR="00C1729F" w:rsidRPr="004257D7" w:rsidRDefault="00C1729F" w:rsidP="00AF2C0D">
            <w:pPr>
              <w:tabs>
                <w:tab w:val="left" w:pos="10980"/>
              </w:tabs>
              <w:rPr>
                <w:b/>
                <w:sz w:val="24"/>
                <w:szCs w:val="24"/>
                <w:lang w:val="it-IT"/>
              </w:rPr>
            </w:pPr>
            <w:r w:rsidRPr="004257D7">
              <w:rPr>
                <w:b/>
                <w:sz w:val="24"/>
                <w:szCs w:val="24"/>
                <w:lang w:val="it-IT"/>
              </w:rPr>
              <w:t>Thời gian thực hiện</w:t>
            </w:r>
          </w:p>
        </w:tc>
        <w:tc>
          <w:tcPr>
            <w:tcW w:w="1332" w:type="pct"/>
            <w:gridSpan w:val="3"/>
          </w:tcPr>
          <w:p w:rsidR="00C1729F" w:rsidRPr="004257D7" w:rsidRDefault="00C1729F" w:rsidP="00AF2C0D">
            <w:pPr>
              <w:keepNext/>
              <w:widowControl w:val="0"/>
              <w:rPr>
                <w:b/>
                <w:sz w:val="24"/>
                <w:szCs w:val="24"/>
                <w:lang w:val="it-IT"/>
              </w:rPr>
            </w:pPr>
            <w:r w:rsidRPr="004257D7">
              <w:rPr>
                <w:b/>
                <w:sz w:val="24"/>
                <w:szCs w:val="24"/>
                <w:lang w:val="it-IT"/>
              </w:rPr>
              <w:t>Kinh phí dự kiến</w:t>
            </w:r>
          </w:p>
          <w:p w:rsidR="00C1729F" w:rsidRPr="004257D7" w:rsidRDefault="00C1729F" w:rsidP="00AF2C0D">
            <w:pPr>
              <w:tabs>
                <w:tab w:val="left" w:pos="10980"/>
              </w:tabs>
              <w:rPr>
                <w:b/>
                <w:sz w:val="24"/>
                <w:szCs w:val="24"/>
                <w:lang w:val="it-IT"/>
              </w:rPr>
            </w:pPr>
            <w:r w:rsidRPr="004257D7">
              <w:rPr>
                <w:b/>
                <w:sz w:val="24"/>
                <w:szCs w:val="24"/>
                <w:lang w:val="it-IT"/>
              </w:rPr>
              <w:t>(triệu đồng)</w:t>
            </w:r>
          </w:p>
        </w:tc>
      </w:tr>
      <w:tr w:rsidR="00C1729F" w:rsidRPr="004257D7" w:rsidTr="00AF2C0D">
        <w:trPr>
          <w:cantSplit/>
          <w:trHeight w:val="621"/>
        </w:trPr>
        <w:tc>
          <w:tcPr>
            <w:tcW w:w="343" w:type="pct"/>
            <w:vMerge/>
          </w:tcPr>
          <w:p w:rsidR="00C1729F" w:rsidRPr="004257D7" w:rsidRDefault="00C1729F" w:rsidP="00AF2C0D">
            <w:pPr>
              <w:tabs>
                <w:tab w:val="left" w:pos="10980"/>
              </w:tabs>
              <w:rPr>
                <w:b/>
                <w:sz w:val="24"/>
                <w:szCs w:val="24"/>
                <w:lang w:val="it-IT"/>
              </w:rPr>
            </w:pPr>
          </w:p>
        </w:tc>
        <w:tc>
          <w:tcPr>
            <w:tcW w:w="824" w:type="pct"/>
            <w:vMerge/>
          </w:tcPr>
          <w:p w:rsidR="00C1729F" w:rsidRPr="004257D7" w:rsidRDefault="00C1729F" w:rsidP="00AF2C0D">
            <w:pPr>
              <w:tabs>
                <w:tab w:val="left" w:pos="10980"/>
              </w:tabs>
              <w:rPr>
                <w:b/>
                <w:sz w:val="24"/>
                <w:szCs w:val="24"/>
                <w:lang w:val="it-IT"/>
              </w:rPr>
            </w:pPr>
          </w:p>
        </w:tc>
        <w:tc>
          <w:tcPr>
            <w:tcW w:w="479" w:type="pct"/>
            <w:vMerge/>
          </w:tcPr>
          <w:p w:rsidR="00C1729F" w:rsidRPr="004257D7" w:rsidRDefault="00C1729F" w:rsidP="00AF2C0D">
            <w:pPr>
              <w:tabs>
                <w:tab w:val="left" w:pos="10980"/>
              </w:tabs>
              <w:rPr>
                <w:b/>
                <w:sz w:val="24"/>
                <w:szCs w:val="24"/>
                <w:lang w:val="it-IT"/>
              </w:rPr>
            </w:pPr>
          </w:p>
        </w:tc>
        <w:tc>
          <w:tcPr>
            <w:tcW w:w="621" w:type="pct"/>
            <w:vMerge/>
          </w:tcPr>
          <w:p w:rsidR="00C1729F" w:rsidRPr="004257D7" w:rsidRDefault="00C1729F" w:rsidP="00AF2C0D">
            <w:pPr>
              <w:tabs>
                <w:tab w:val="left" w:pos="10980"/>
              </w:tabs>
              <w:rPr>
                <w:b/>
                <w:sz w:val="24"/>
                <w:szCs w:val="24"/>
                <w:lang w:val="it-IT"/>
              </w:rPr>
            </w:pPr>
          </w:p>
        </w:tc>
        <w:tc>
          <w:tcPr>
            <w:tcW w:w="600" w:type="pct"/>
            <w:vMerge/>
          </w:tcPr>
          <w:p w:rsidR="00C1729F" w:rsidRPr="004257D7" w:rsidRDefault="00C1729F" w:rsidP="00AF2C0D">
            <w:pPr>
              <w:tabs>
                <w:tab w:val="left" w:pos="10980"/>
              </w:tabs>
              <w:rPr>
                <w:b/>
                <w:sz w:val="24"/>
                <w:szCs w:val="24"/>
                <w:lang w:val="it-IT"/>
              </w:rPr>
            </w:pPr>
          </w:p>
        </w:tc>
        <w:tc>
          <w:tcPr>
            <w:tcW w:w="400" w:type="pct"/>
          </w:tcPr>
          <w:p w:rsidR="00C1729F" w:rsidRPr="004257D7" w:rsidRDefault="00C1729F" w:rsidP="00AF2C0D">
            <w:pPr>
              <w:tabs>
                <w:tab w:val="left" w:pos="10980"/>
              </w:tabs>
              <w:rPr>
                <w:b/>
                <w:sz w:val="24"/>
                <w:szCs w:val="24"/>
                <w:lang w:val="it-IT"/>
              </w:rPr>
            </w:pPr>
            <w:r w:rsidRPr="004257D7">
              <w:rPr>
                <w:b/>
                <w:sz w:val="24"/>
                <w:szCs w:val="24"/>
                <w:lang w:val="it-IT"/>
              </w:rPr>
              <w:t>Bắt đầu</w:t>
            </w:r>
          </w:p>
        </w:tc>
        <w:tc>
          <w:tcPr>
            <w:tcW w:w="401" w:type="pct"/>
          </w:tcPr>
          <w:p w:rsidR="00C1729F" w:rsidRPr="004257D7" w:rsidRDefault="00C1729F" w:rsidP="00AF2C0D">
            <w:pPr>
              <w:tabs>
                <w:tab w:val="left" w:pos="10980"/>
              </w:tabs>
              <w:rPr>
                <w:b/>
                <w:sz w:val="24"/>
                <w:szCs w:val="24"/>
                <w:lang w:val="it-IT"/>
              </w:rPr>
            </w:pPr>
            <w:r w:rsidRPr="004257D7">
              <w:rPr>
                <w:b/>
                <w:sz w:val="24"/>
                <w:szCs w:val="24"/>
                <w:lang w:val="it-IT"/>
              </w:rPr>
              <w:t>Kết thúc</w:t>
            </w:r>
          </w:p>
        </w:tc>
        <w:tc>
          <w:tcPr>
            <w:tcW w:w="399" w:type="pct"/>
          </w:tcPr>
          <w:p w:rsidR="00C1729F" w:rsidRPr="004257D7" w:rsidRDefault="00C1729F" w:rsidP="00AF2C0D">
            <w:pPr>
              <w:tabs>
                <w:tab w:val="left" w:pos="10980"/>
              </w:tabs>
              <w:rPr>
                <w:b/>
                <w:sz w:val="24"/>
                <w:szCs w:val="24"/>
                <w:lang w:val="it-IT"/>
              </w:rPr>
            </w:pPr>
            <w:r w:rsidRPr="004257D7">
              <w:rPr>
                <w:b/>
                <w:sz w:val="24"/>
                <w:szCs w:val="24"/>
                <w:lang w:val="it-IT"/>
              </w:rPr>
              <w:t>Tổng số</w:t>
            </w:r>
          </w:p>
        </w:tc>
        <w:tc>
          <w:tcPr>
            <w:tcW w:w="466" w:type="pct"/>
          </w:tcPr>
          <w:p w:rsidR="00C1729F" w:rsidRPr="004257D7" w:rsidRDefault="00C1729F" w:rsidP="00AF2C0D">
            <w:pPr>
              <w:tabs>
                <w:tab w:val="left" w:pos="10980"/>
              </w:tabs>
              <w:rPr>
                <w:b/>
                <w:sz w:val="24"/>
                <w:szCs w:val="24"/>
                <w:lang w:val="it-IT"/>
              </w:rPr>
            </w:pPr>
            <w:r w:rsidRPr="004257D7">
              <w:rPr>
                <w:b/>
                <w:sz w:val="24"/>
                <w:szCs w:val="24"/>
                <w:lang w:val="it-IT"/>
              </w:rPr>
              <w:t>NSNN</w:t>
            </w:r>
          </w:p>
        </w:tc>
        <w:tc>
          <w:tcPr>
            <w:tcW w:w="467" w:type="pct"/>
          </w:tcPr>
          <w:p w:rsidR="00C1729F" w:rsidRPr="004257D7" w:rsidRDefault="00C1729F" w:rsidP="00AF2C0D">
            <w:pPr>
              <w:tabs>
                <w:tab w:val="left" w:pos="10980"/>
              </w:tabs>
              <w:rPr>
                <w:b/>
                <w:sz w:val="24"/>
                <w:szCs w:val="24"/>
                <w:lang w:val="it-IT"/>
              </w:rPr>
            </w:pPr>
            <w:r w:rsidRPr="004257D7">
              <w:rPr>
                <w:b/>
                <w:sz w:val="24"/>
                <w:szCs w:val="24"/>
                <w:lang w:val="it-IT"/>
              </w:rPr>
              <w:t>Nguồn khác</w:t>
            </w: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1.1</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 xml:space="preserve">Lĩnh vực </w:t>
            </w:r>
            <w:r w:rsidRPr="004257D7">
              <w:rPr>
                <w:b/>
                <w:sz w:val="24"/>
                <w:szCs w:val="24"/>
                <w:vertAlign w:val="superscript"/>
                <w:lang w:val="it-IT"/>
              </w:rPr>
              <w:t>(a)</w:t>
            </w:r>
            <w:r w:rsidRPr="004257D7">
              <w:rPr>
                <w:b/>
                <w:sz w:val="24"/>
                <w:szCs w:val="24"/>
                <w:lang w:val="it-IT"/>
              </w:rPr>
              <w:t>...</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1.1.1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1.2</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Lĩnh vực...</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1.2.1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bl>
    <w:p w:rsidR="00C1729F" w:rsidRPr="004257D7" w:rsidRDefault="00C1729F" w:rsidP="00C1729F">
      <w:pPr>
        <w:jc w:val="both"/>
        <w:rPr>
          <w:i/>
          <w:sz w:val="24"/>
          <w:szCs w:val="24"/>
          <w:lang w:val="it-IT"/>
        </w:rPr>
      </w:pPr>
    </w:p>
    <w:p w:rsidR="00C1729F" w:rsidRPr="004257D7" w:rsidRDefault="00C1729F" w:rsidP="00C1729F">
      <w:pPr>
        <w:jc w:val="both"/>
        <w:rPr>
          <w:i/>
          <w:sz w:val="26"/>
          <w:szCs w:val="26"/>
          <w:lang w:val="it-IT"/>
        </w:rPr>
      </w:pPr>
      <w:r w:rsidRPr="004257D7">
        <w:rPr>
          <w:i/>
          <w:sz w:val="26"/>
          <w:szCs w:val="26"/>
          <w:lang w:val="it-IT"/>
        </w:rPr>
        <w:t>Ghi chú:</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(a)</w:t>
      </w:r>
      <w:r w:rsidRPr="004257D7">
        <w:rPr>
          <w:i/>
          <w:sz w:val="26"/>
          <w:szCs w:val="26"/>
          <w:lang w:val="it-IT"/>
        </w:rPr>
        <w:t xml:space="preserve"> Lĩnh vực: lĩnh vực theo chức năng nhiệm vụ của Bộ. Ví dụ ghi“Bưu chính”, “Viễn thông”, “Công nghệ thông tin”, “An toàn thông tin”.</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(b)</w:t>
      </w:r>
      <w:r w:rsidRPr="004257D7">
        <w:rPr>
          <w:i/>
          <w:sz w:val="26"/>
          <w:szCs w:val="26"/>
          <w:lang w:val="it-IT"/>
        </w:rPr>
        <w:t xml:space="preserve"> Loại QCVN: ghi “Quy chuẩn kỹ thuật chung”, “Quy chuẩn kỹ thuật an toàn”, “Quy chuẩn kỹ thuật về quá trình”, “Quy chuẩn kỹ thuật về dịch vụ”, “Quy chuẩn kỹ thuật khác”.</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(c)</w:t>
      </w:r>
      <w:r w:rsidRPr="004257D7">
        <w:rPr>
          <w:i/>
          <w:sz w:val="26"/>
          <w:szCs w:val="26"/>
          <w:lang w:val="it-IT"/>
        </w:rPr>
        <w:t xml:space="preserve"> Tổ chức biên soạn: ghi tên đơn vị (cơ quan, tổ chức) dự kiến giao chủ trì xây dựng dự thảo QCVN (hoặc để trống nếu chưa xác định). </w:t>
      </w:r>
    </w:p>
    <w:p w:rsidR="00C1729F" w:rsidRPr="004257D7" w:rsidRDefault="00C1729F" w:rsidP="00C1729F">
      <w:pPr>
        <w:jc w:val="both"/>
        <w:rPr>
          <w:i/>
          <w:sz w:val="26"/>
          <w:szCs w:val="26"/>
          <w:lang w:val="it-IT"/>
        </w:rPr>
      </w:pPr>
      <w:r w:rsidRPr="004257D7">
        <w:rPr>
          <w:i/>
          <w:sz w:val="26"/>
          <w:szCs w:val="26"/>
          <w:lang w:val="it-IT"/>
        </w:rPr>
        <w:t>- Đơn vị (cơ quan, tổ chức) đăng ký kế hoạch xây dựng QCVN phải gửi kèm Dự án xây dựng QCVN theo mẫu tại Phụ lục II.</w:t>
      </w: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5F506E" w:rsidRDefault="00C1729F" w:rsidP="005F506E">
      <w:pPr>
        <w:keepNext/>
        <w:widowControl w:val="0"/>
        <w:spacing w:before="120"/>
        <w:jc w:val="right"/>
        <w:rPr>
          <w:b/>
          <w:i/>
          <w:sz w:val="24"/>
          <w:szCs w:val="24"/>
          <w:lang w:val="it-IT"/>
        </w:rPr>
      </w:pPr>
      <w:r w:rsidRPr="004257D7">
        <w:rPr>
          <w:b/>
          <w:i/>
          <w:sz w:val="24"/>
          <w:szCs w:val="24"/>
          <w:lang w:val="it-IT"/>
        </w:rPr>
        <w:lastRenderedPageBreak/>
        <w:t>Phụ lục II- Mẫu dự án xây dựng quy chuẩn kỹ thuật quố</w:t>
      </w:r>
      <w:r w:rsidR="005F506E">
        <w:rPr>
          <w:b/>
          <w:i/>
          <w:sz w:val="24"/>
          <w:szCs w:val="24"/>
          <w:lang w:val="it-IT"/>
        </w:rPr>
        <w:t>c gia</w:t>
      </w:r>
    </w:p>
    <w:p w:rsidR="00C1729F" w:rsidRPr="004257D7" w:rsidRDefault="00C1729F" w:rsidP="005F506E">
      <w:pPr>
        <w:keepNext/>
        <w:widowControl w:val="0"/>
        <w:spacing w:before="120" w:after="240"/>
        <w:jc w:val="center"/>
        <w:rPr>
          <w:b/>
          <w:lang w:val="it-IT"/>
        </w:rPr>
      </w:pPr>
      <w:r w:rsidRPr="004257D7">
        <w:rPr>
          <w:b/>
          <w:lang w:val="it-IT"/>
        </w:rPr>
        <w:t>DỰ ÁN XÂY DỰNG QUY CHUẨN KỸ THUẬT QUỐ</w:t>
      </w:r>
      <w:r w:rsidR="005F506E">
        <w:rPr>
          <w:b/>
          <w:lang w:val="it-IT"/>
        </w:rPr>
        <w:t>C GIA</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lang w:val="it-IT"/>
        </w:rPr>
        <w:t xml:space="preserve">1. Tên gọi quy chuẩn kỹ thuật quốc gia (QCVN) </w:t>
      </w: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2. Phạm vi và đối tượng áp dụng của QCVN:</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3. Cơ quan, tổ chức, cá nhân đề nghị/đăng ký</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quan/tổ chức/cá nhân: .................................................................................</w:t>
      </w:r>
    </w:p>
    <w:p w:rsidR="00C1729F" w:rsidRPr="004257D7" w:rsidRDefault="00C1729F" w:rsidP="005F506E">
      <w:pPr>
        <w:pStyle w:val="abc"/>
        <w:widowControl w:val="0"/>
        <w:spacing w:before="120"/>
        <w:jc w:val="both"/>
        <w:rPr>
          <w:rFonts w:ascii="Times New Roman" w:hAnsi="Times New Roman"/>
          <w:sz w:val="28"/>
          <w:szCs w:val="28"/>
          <w:lang w:val="it-IT"/>
        </w:rPr>
      </w:pPr>
      <w:r w:rsidRPr="004257D7">
        <w:rPr>
          <w:rFonts w:ascii="Times New Roman" w:hAnsi="Times New Roman"/>
          <w:sz w:val="28"/>
          <w:szCs w:val="28"/>
          <w:lang w:val="it-IT"/>
        </w:rPr>
        <w:t>Địa chỉ: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Điện thoại:.......................... </w:t>
      </w:r>
      <w:r w:rsidRPr="004257D7">
        <w:rPr>
          <w:rFonts w:ascii="Times New Roman" w:hAnsi="Times New Roman"/>
          <w:sz w:val="28"/>
          <w:szCs w:val="28"/>
          <w:lang w:val="pt-BR"/>
        </w:rPr>
        <w:t>Fax:.........................E-mail:........................................</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 chủ quản</w:t>
      </w:r>
      <w:r w:rsidRPr="004257D7">
        <w:rPr>
          <w:rFonts w:ascii="Times New Roman" w:hAnsi="Times New Roman"/>
          <w:i/>
          <w:sz w:val="28"/>
          <w:szCs w:val="28"/>
          <w:lang w:val="pt-BR"/>
        </w:rPr>
        <w:t xml:space="preserve"> (nếu có</w:t>
      </w: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4. Tình hình đối tượng QCVN trong nước và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a) Trong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b)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pt-BR"/>
        </w:rPr>
      </w:pPr>
      <w:r w:rsidRPr="004257D7">
        <w:rPr>
          <w:rFonts w:ascii="Times New Roman" w:hAnsi="Times New Roman" w:cs="Times New Roman"/>
          <w:lang w:val="it-IT"/>
        </w:rPr>
        <w:t>5. L</w:t>
      </w:r>
      <w:r w:rsidRPr="004257D7">
        <w:rPr>
          <w:rFonts w:ascii="Times New Roman" w:hAnsi="Times New Roman" w:cs="Times New Roman"/>
          <w:lang w:val="pt-BR"/>
        </w:rPr>
        <w:t>ý do và mục đích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QCVN đáp ứng những mục tiêu quản lý nào sau đây: </w:t>
      </w:r>
    </w:p>
    <w:tbl>
      <w:tblPr>
        <w:tblW w:w="9120" w:type="dxa"/>
        <w:tblInd w:w="348" w:type="dxa"/>
        <w:tblLayout w:type="fixed"/>
        <w:tblLook w:val="01E0" w:firstRow="1" w:lastRow="1" w:firstColumn="1" w:lastColumn="1" w:noHBand="0" w:noVBand="0"/>
      </w:tblPr>
      <w:tblGrid>
        <w:gridCol w:w="3840"/>
        <w:gridCol w:w="560"/>
        <w:gridCol w:w="288"/>
        <w:gridCol w:w="3975"/>
        <w:gridCol w:w="457"/>
      </w:tblGrid>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an toàn cho con người và môi trường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sự phát triển bền vững của toàn bộ mạng, hệ thống và đáp ứng các mục tiêu công ích   </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vệ sản phẩm, thiết bị, mạng, hệ thống đối với các ảnh hưởng có hại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Bảo đảm quyền lợi hợp pháp của người sử dụng dịch vụ, các bên có liên quan</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Bảo đảm khả năng hoạt động liên thông giữa thiết bị, mạng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Các mục tiêu quản lý khác </w:t>
            </w:r>
            <w:r w:rsidRPr="004257D7">
              <w:rPr>
                <w:rFonts w:ascii="Times New Roman" w:hAnsi="Times New Roman"/>
                <w:i/>
                <w:sz w:val="28"/>
                <w:szCs w:val="28"/>
                <w:lang w:val="pt-BR"/>
              </w:rPr>
              <w:t>(ghi rõ mục tiêu quản lý)</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p>
    <w:tbl>
      <w:tblPr>
        <w:tblW w:w="8364" w:type="dxa"/>
        <w:tblInd w:w="108" w:type="dxa"/>
        <w:tblLayout w:type="fixed"/>
        <w:tblLook w:val="01E0" w:firstRow="1" w:lastRow="1" w:firstColumn="1" w:lastColumn="1" w:noHBand="0" w:noVBand="0"/>
      </w:tblPr>
      <w:tblGrid>
        <w:gridCol w:w="3119"/>
        <w:gridCol w:w="4536"/>
        <w:gridCol w:w="709"/>
      </w:tblGrid>
      <w:tr w:rsidR="00C1729F" w:rsidRPr="004257D7" w:rsidTr="00AF2C0D">
        <w:tc>
          <w:tcPr>
            <w:tcW w:w="311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QCVN dùng để:                   </w:t>
            </w:r>
          </w:p>
        </w:tc>
        <w:tc>
          <w:tcPr>
            <w:tcW w:w="4536"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Chứng nhận, công bố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Công bố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Đánh giá sự phù hợp khác            </w:t>
            </w:r>
          </w:p>
        </w:tc>
        <w:tc>
          <w:tcPr>
            <w:tcW w:w="70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Căn cứ và nội dung quản lý nhà nước có liên quan</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xml:space="preserve">+ Trích dẫn văn bản pháp luật có liên quan đến yêu cầu quản lý nêu trên: </w:t>
      </w:r>
      <w:r w:rsidRPr="004257D7">
        <w:rPr>
          <w:rFonts w:ascii="Times New Roman" w:hAnsi="Times New Roman"/>
          <w:sz w:val="28"/>
          <w:szCs w:val="28"/>
          <w:lang w:val="pt-BR"/>
        </w:rPr>
        <w:lastRenderedPageBreak/>
        <w:t>............................................................................................................................</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Yêu cầu hài hoà trong khuôn khổ hợp tác quốc tế và khu vực:</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es-ES_tradnl"/>
        </w:rPr>
        <w:t xml:space="preserve">+ Các yêu cầu quản lý khác:                          </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es-ES_tradnl"/>
        </w:rPr>
      </w:pPr>
      <w:r w:rsidRPr="004257D7">
        <w:rPr>
          <w:rFonts w:ascii="Times New Roman" w:hAnsi="Times New Roman"/>
          <w:b/>
          <w:sz w:val="28"/>
          <w:szCs w:val="28"/>
          <w:lang w:val="es-ES_tradnl"/>
        </w:rPr>
        <w:t>6. Loại QCVN</w:t>
      </w:r>
    </w:p>
    <w:tbl>
      <w:tblPr>
        <w:tblW w:w="0" w:type="auto"/>
        <w:tblInd w:w="348" w:type="dxa"/>
        <w:tblLook w:val="01E0" w:firstRow="1" w:lastRow="1" w:firstColumn="1" w:lastColumn="1" w:noHBand="0" w:noVBand="0"/>
      </w:tblPr>
      <w:tblGrid>
        <w:gridCol w:w="4863"/>
        <w:gridCol w:w="709"/>
      </w:tblGrid>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lang w:val="es-ES_tradnl"/>
              </w:rPr>
            </w:pPr>
            <w:r w:rsidRPr="004257D7">
              <w:rPr>
                <w:rFonts w:ascii="Times New Roman" w:hAnsi="Times New Roman"/>
                <w:sz w:val="28"/>
                <w:szCs w:val="28"/>
                <w:lang w:val="es-ES_tradnl"/>
              </w:rPr>
              <w:t xml:space="preserve">+ Quy chuẩn kỹ thuật chung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an toàn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về quá trình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về dịch vụ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khác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7. Những vấn đề sẽ quy định trong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Những vấn đề sẽ quy định (hoặc soát xét):</w:t>
      </w:r>
    </w:p>
    <w:tbl>
      <w:tblPr>
        <w:tblW w:w="4367" w:type="pct"/>
        <w:tblInd w:w="348" w:type="dxa"/>
        <w:tblLook w:val="0000" w:firstRow="0" w:lastRow="0" w:firstColumn="0" w:lastColumn="0" w:noHBand="0" w:noVBand="0"/>
      </w:tblPr>
      <w:tblGrid>
        <w:gridCol w:w="7624"/>
        <w:gridCol w:w="547"/>
      </w:tblGrid>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lĩnh vực quản lý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nhóm sản phẩm, dịch vụ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Tương thích điện từ trường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A</w:t>
            </w:r>
            <w:r w:rsidRPr="004257D7">
              <w:rPr>
                <w:rFonts w:ascii="Times New Roman" w:hAnsi="Times New Roman"/>
                <w:sz w:val="28"/>
                <w:szCs w:val="28"/>
                <w:lang w:val="it-IT"/>
              </w:rPr>
              <w:t>n toàn thông tin</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An toàn điện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An toàn bức xạ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An toàn lao động</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Các lĩnh vực an toàn khác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Bố cục, nội dung các phần chính của QCVN (dự kiến):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Nhu cầu khảo nghiệm QCVN trong thực tế:   </w:t>
      </w:r>
      <w:r w:rsidRPr="004257D7">
        <w:rPr>
          <w:rFonts w:ascii="Times New Roman" w:hAnsi="Times New Roman"/>
          <w:sz w:val="28"/>
          <w:szCs w:val="28"/>
        </w:rPr>
        <w:sym w:font="Symbol" w:char="F0F0"/>
      </w:r>
      <w:r w:rsidRPr="004257D7">
        <w:rPr>
          <w:rFonts w:ascii="Times New Roman" w:hAnsi="Times New Roman"/>
          <w:sz w:val="28"/>
          <w:szCs w:val="28"/>
        </w:rPr>
        <w:t xml:space="preserve"> có         </w:t>
      </w:r>
      <w:r w:rsidRPr="004257D7">
        <w:rPr>
          <w:rFonts w:ascii="Times New Roman" w:hAnsi="Times New Roman"/>
          <w:sz w:val="28"/>
          <w:szCs w:val="28"/>
        </w:rPr>
        <w:sym w:font="Symbol" w:char="F0F0"/>
      </w:r>
      <w:r w:rsidRPr="004257D7">
        <w:rPr>
          <w:rFonts w:ascii="Times New Roman" w:hAnsi="Times New Roman"/>
          <w:sz w:val="28"/>
          <w:szCs w:val="28"/>
        </w:rPr>
        <w:t xml:space="preserve"> không    </w:t>
      </w:r>
    </w:p>
    <w:p w:rsidR="00C1729F" w:rsidRPr="004257D7" w:rsidRDefault="00C1729F" w:rsidP="005F506E">
      <w:pPr>
        <w:pStyle w:val="abc"/>
        <w:widowControl w:val="0"/>
        <w:spacing w:before="120"/>
        <w:jc w:val="both"/>
        <w:rPr>
          <w:rFonts w:ascii="Times New Roman" w:hAnsi="Times New Roman"/>
          <w:spacing w:val="-8"/>
          <w:sz w:val="28"/>
          <w:szCs w:val="28"/>
        </w:rPr>
      </w:pPr>
      <w:r w:rsidRPr="004257D7">
        <w:rPr>
          <w:rFonts w:ascii="Times New Roman" w:hAnsi="Times New Roman"/>
          <w:spacing w:val="-8"/>
          <w:sz w:val="28"/>
          <w:szCs w:val="28"/>
        </w:rPr>
        <w:t xml:space="preserve"> (Ghi rõ dự kiến nội dung cần khảo nghiệm, quy mô, địa điểm, thời gian khảo nghiệm; Nếu không ghi rõ lý do)</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8. Phương thức thực hiện và tài liệu làm căn cứ xây dựng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Phương thức thực hiện:</w:t>
      </w:r>
    </w:p>
    <w:tbl>
      <w:tblPr>
        <w:tblW w:w="5000" w:type="pct"/>
        <w:tblLook w:val="0000" w:firstRow="0" w:lastRow="0" w:firstColumn="0" w:lastColumn="0" w:noHBand="0" w:noVBand="0"/>
      </w:tblPr>
      <w:tblGrid>
        <w:gridCol w:w="8328"/>
        <w:gridCol w:w="1027"/>
      </w:tblGrid>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tiêu chuẩn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tham khảo tài liệu, dữ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kết hợp cả tiêu chuẩn và các tài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bCs/>
                <w:sz w:val="28"/>
                <w:szCs w:val="28"/>
                <w:lang w:val="es-ES"/>
              </w:rPr>
            </w:pPr>
            <w:r w:rsidRPr="004257D7">
              <w:rPr>
                <w:rFonts w:ascii="Times New Roman" w:hAnsi="Times New Roman"/>
                <w:bCs/>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lastRenderedPageBreak/>
        <w:t>- Tài liệu chính làm căn cứ xây dựng QCVN (</w:t>
      </w:r>
      <w:r w:rsidRPr="004257D7">
        <w:rPr>
          <w:rFonts w:ascii="Times New Roman" w:hAnsi="Times New Roman"/>
          <w:i/>
          <w:sz w:val="28"/>
          <w:szCs w:val="28"/>
          <w:lang w:val="es-ES"/>
        </w:rPr>
        <w:t>bản sao kèm theo</w:t>
      </w:r>
      <w:r w:rsidRPr="004257D7">
        <w:rPr>
          <w:rFonts w:ascii="Times New Roman" w:hAnsi="Times New Roman"/>
          <w:sz w:val="28"/>
          <w:szCs w:val="28"/>
          <w:lang w:val="es-ES"/>
        </w:rPr>
        <w:t>):</w:t>
      </w:r>
    </w:p>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t>.................................................................................................................................</w:t>
      </w:r>
    </w:p>
    <w:p w:rsidR="00C1729F" w:rsidRPr="004257D7" w:rsidRDefault="00C1729F" w:rsidP="005F506E">
      <w:pPr>
        <w:pStyle w:val="daude1"/>
        <w:keepNext w:val="0"/>
        <w:widowControl w:val="0"/>
        <w:spacing w:after="0" w:line="240" w:lineRule="auto"/>
        <w:rPr>
          <w:rFonts w:ascii="Times New Roman" w:hAnsi="Times New Roman" w:cs="Times New Roman"/>
          <w:lang w:val="es-ES"/>
        </w:rPr>
      </w:pPr>
      <w:r w:rsidRPr="004257D7">
        <w:rPr>
          <w:rFonts w:ascii="Times New Roman" w:hAnsi="Times New Roman" w:cs="Times New Roman"/>
          <w:lang w:val="es-ES"/>
        </w:rPr>
        <w:t>9. Kiến nghị tổ chức xây dựng QCVN</w:t>
      </w:r>
    </w:p>
    <w:p w:rsidR="00C1729F" w:rsidRPr="004257D7" w:rsidRDefault="00C1729F" w:rsidP="005F506E">
      <w:pPr>
        <w:pStyle w:val="daude1"/>
        <w:keepNext w:val="0"/>
        <w:widowControl w:val="0"/>
        <w:spacing w:after="0" w:line="240" w:lineRule="auto"/>
        <w:jc w:val="both"/>
        <w:rPr>
          <w:rFonts w:ascii="Times New Roman" w:hAnsi="Times New Roman" w:cs="Times New Roman"/>
          <w:lang w:val="es-ES"/>
        </w:rPr>
      </w:pPr>
      <w:r w:rsidRPr="004257D7">
        <w:rPr>
          <w:rFonts w:ascii="Times New Roman" w:hAnsi="Times New Roman" w:cs="Times New Roman"/>
          <w:b w:val="0"/>
          <w:lang w:val="pt-BR"/>
        </w:rPr>
        <w:t>-  Tên đơn vị (cơ quan, tổ chức) dự kiến chủ trì xây dựng dự thảo QCVN, nếu có</w:t>
      </w:r>
      <w:r w:rsidRPr="004257D7">
        <w:rPr>
          <w:rFonts w:ascii="Times New Roman" w:hAnsi="Times New Roman" w:cs="Times New Roman"/>
          <w:b w:val="0"/>
          <w:lang w:val="es-ES"/>
        </w:rPr>
        <w:t xml:space="preserve">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jc w:val="both"/>
        <w:rPr>
          <w:rFonts w:ascii="Times New Roman" w:hAnsi="Times New Roman" w:cs="Times New Roman"/>
          <w:b w:val="0"/>
          <w:lang w:val="pt-BR"/>
        </w:rPr>
      </w:pPr>
      <w:r w:rsidRPr="004257D7">
        <w:rPr>
          <w:rFonts w:ascii="Times New Roman" w:hAnsi="Times New Roman" w:cs="Times New Roman"/>
          <w:b w:val="0"/>
          <w:lang w:val="pt-BR"/>
        </w:rPr>
        <w:t>- Tổ biên soạn xây dựng dự thảo QCVN (</w:t>
      </w:r>
      <w:r w:rsidRPr="004257D7">
        <w:rPr>
          <w:rFonts w:ascii="Times New Roman" w:hAnsi="Times New Roman" w:cs="Times New Roman"/>
          <w:b w:val="0"/>
          <w:i/>
          <w:lang w:val="pt-BR"/>
        </w:rPr>
        <w:t>dự kiến số lượng, thành phần,... Tổ biên soạn, nếu có</w:t>
      </w:r>
      <w:r w:rsidRPr="004257D7">
        <w:rPr>
          <w:rFonts w:ascii="Times New Roman" w:hAnsi="Times New Roman" w:cs="Times New Roman"/>
          <w:b w:val="0"/>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pt-BR"/>
        </w:rPr>
      </w:pPr>
      <w:r w:rsidRPr="004257D7">
        <w:rPr>
          <w:rFonts w:ascii="Times New Roman" w:hAnsi="Times New Roman"/>
          <w:b/>
          <w:sz w:val="28"/>
          <w:szCs w:val="28"/>
          <w:lang w:val="pt-BR"/>
        </w:rPr>
        <w:t>10. Cơ quan phối hợp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Dự kiến cơ quan, tổ chức phối hợp xây dựng dự thảo QCVN: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Dự kiến cơ quan quản lý có liên quan bắt buộc phải lấy ý kiến về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 Dự kiến các cơ quan, tổ chức, cá nhân cần lấy ý kiến đóng góp cho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120" w:line="240" w:lineRule="auto"/>
        <w:rPr>
          <w:rFonts w:ascii="Times New Roman" w:hAnsi="Times New Roman" w:cs="Times New Roman"/>
          <w:lang w:val="pt-BR"/>
        </w:rPr>
      </w:pPr>
      <w:r w:rsidRPr="004257D7">
        <w:rPr>
          <w:rFonts w:ascii="Times New Roman" w:hAnsi="Times New Roman" w:cs="Times New Roman"/>
          <w:lang w:val="pt-BR"/>
        </w:rPr>
        <w:t>11. Dự kiến tiến độ thực hiện</w:t>
      </w:r>
    </w:p>
    <w:tbl>
      <w:tblPr>
        <w:tblW w:w="939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0"/>
        <w:gridCol w:w="5880"/>
        <w:gridCol w:w="1357"/>
        <w:gridCol w:w="1377"/>
      </w:tblGrid>
      <w:tr w:rsidR="00C1729F" w:rsidRPr="004257D7" w:rsidTr="00AF2C0D">
        <w:tc>
          <w:tcPr>
            <w:tcW w:w="7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TT</w:t>
            </w:r>
          </w:p>
        </w:tc>
        <w:tc>
          <w:tcPr>
            <w:tcW w:w="58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lang w:val="de-DE"/>
              </w:rPr>
            </w:pPr>
            <w:r w:rsidRPr="004257D7">
              <w:rPr>
                <w:rFonts w:ascii="Times New Roman" w:hAnsi="Times New Roman"/>
                <w:b/>
                <w:bCs/>
                <w:sz w:val="28"/>
                <w:szCs w:val="28"/>
                <w:lang w:val="de-DE"/>
              </w:rPr>
              <w:t>Nội dung công việc</w:t>
            </w:r>
          </w:p>
        </w:tc>
        <w:tc>
          <w:tcPr>
            <w:tcW w:w="2734" w:type="dxa"/>
            <w:gridSpan w:val="2"/>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Thời gian</w:t>
            </w:r>
          </w:p>
        </w:tc>
      </w:tr>
      <w:tr w:rsidR="00C1729F" w:rsidRPr="004257D7" w:rsidTr="00AF2C0D">
        <w:tc>
          <w:tcPr>
            <w:tcW w:w="7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58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 xml:space="preserve">Bắt đầu </w:t>
            </w: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Kết thúc</w:t>
            </w: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Chuẩn bị xây dựng dự thảo QCVN (Quyết định giao nhiệm vụ, xây dựng dự án QCVN, thành lập Tổ biên soạn,...)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2</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Tổ chức biên soạn dự thảo QCVN (Thu thập tài liệu; dịch và nghiên cứu các tài liệu chính làm cơ sở cho việc biên soạn; biên soạn dự thảo; gửi dự thảo lấy ý kiến chuyên gia; họp xem xét nội dung dự thảo; biên soạn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3</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Tổ chức hội thảo, hội nghị, </w:t>
            </w:r>
            <w:r w:rsidRPr="004257D7">
              <w:rPr>
                <w:rFonts w:ascii="Times New Roman" w:hAnsi="Times New Roman"/>
                <w:sz w:val="28"/>
                <w:szCs w:val="28"/>
                <w:lang w:val="pt-BR"/>
              </w:rPr>
              <w:t>khảo nghiệm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4</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 xml:space="preserve">Lấy ý kiến cơ quan, tổ chức và đăng tải </w:t>
            </w:r>
            <w:r w:rsidRPr="004257D7">
              <w:rPr>
                <w:rFonts w:ascii="Times New Roman" w:hAnsi="Times New Roman"/>
                <w:sz w:val="28"/>
                <w:szCs w:val="28"/>
                <w:lang w:val="pt-BR"/>
              </w:rPr>
              <w:t>dự thảo QCVN</w:t>
            </w:r>
            <w:r w:rsidRPr="004257D7">
              <w:rPr>
                <w:rFonts w:ascii="Times New Roman" w:hAnsi="Times New Roman"/>
                <w:sz w:val="28"/>
                <w:szCs w:val="28"/>
                <w:lang w:val="it-IT"/>
              </w:rPr>
              <w:t xml:space="preserve">  trên cổng thông tin điện tử của Bộ TTTT (ít nhất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5</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chỉnh dự thảo QCVN và lập hồ sơ dự thảo QCVN gửi Vụ Khoa học và Công nghệ</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6</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pt-BR"/>
              </w:rPr>
            </w:pPr>
            <w:r w:rsidRPr="004257D7">
              <w:rPr>
                <w:rFonts w:ascii="Times New Roman" w:hAnsi="Times New Roman"/>
                <w:sz w:val="28"/>
                <w:szCs w:val="28"/>
                <w:lang w:val="it-IT"/>
              </w:rPr>
              <w:t>Thẩm tra hồ sơ dự thảo QCVN tại Bộ TTTT</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7</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Hoàn chỉnh dự thảo QCVN và gửi hồ sơ dự thảo QCVN để Bộ Khoa học và Công nghệ thẩm định</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lastRenderedPageBreak/>
              <w:t>8</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Thẩm định dự thảo QCVN của Bộ Khoa học và Công nghệ (tối đa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9</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thiện dự thảo QCVN, thực hiện các thủ tục trình Bộ trưởng 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10</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12. Dự toán kinh phí thực hiện</w:t>
      </w:r>
    </w:p>
    <w:p w:rsidR="00C1729F" w:rsidRPr="004257D7" w:rsidRDefault="00C1729F" w:rsidP="005F506E">
      <w:pPr>
        <w:widowControl w:val="0"/>
        <w:spacing w:before="120"/>
        <w:jc w:val="both"/>
        <w:rPr>
          <w:lang w:val="it-IT"/>
        </w:rPr>
      </w:pPr>
      <w:r w:rsidRPr="004257D7">
        <w:rPr>
          <w:lang w:val="it-IT"/>
        </w:rPr>
        <w:t>a. Tổng kinh phí dự kiến:…….     trong đó:</w:t>
      </w:r>
    </w:p>
    <w:p w:rsidR="00C1729F" w:rsidRPr="004257D7" w:rsidRDefault="00C1729F" w:rsidP="005F506E">
      <w:pPr>
        <w:widowControl w:val="0"/>
        <w:spacing w:before="120"/>
        <w:ind w:firstLine="720"/>
        <w:jc w:val="both"/>
        <w:rPr>
          <w:lang w:val="it-IT"/>
        </w:rPr>
      </w:pPr>
      <w:r w:rsidRPr="004257D7">
        <w:rPr>
          <w:lang w:val="it-IT"/>
        </w:rPr>
        <w:t xml:space="preserve">- Ngân sách Nhà nước:  ................................................................................    </w:t>
      </w:r>
    </w:p>
    <w:p w:rsidR="00C1729F" w:rsidRPr="004257D7" w:rsidRDefault="00C1729F" w:rsidP="005F506E">
      <w:pPr>
        <w:widowControl w:val="0"/>
        <w:spacing w:before="120"/>
        <w:ind w:firstLine="720"/>
        <w:jc w:val="both"/>
        <w:rPr>
          <w:i/>
          <w:lang w:val="it-IT"/>
        </w:rPr>
      </w:pPr>
      <w:r w:rsidRPr="004257D7">
        <w:rPr>
          <w:i/>
          <w:lang w:val="it-IT"/>
        </w:rPr>
        <w:t xml:space="preserve">(ghi rõ tên nhiệm vụ KHCN cấp Bộ, mã số hoặc nhiệm vụ, dự án khác, nếu có)                                                                                         </w:t>
      </w:r>
    </w:p>
    <w:p w:rsidR="00C1729F" w:rsidRPr="004257D7" w:rsidRDefault="00C1729F" w:rsidP="005F506E">
      <w:pPr>
        <w:widowControl w:val="0"/>
        <w:spacing w:before="120"/>
        <w:ind w:left="720"/>
        <w:jc w:val="both"/>
        <w:rPr>
          <w:lang w:val="it-IT"/>
        </w:rPr>
      </w:pPr>
      <w:r w:rsidRPr="004257D7">
        <w:rPr>
          <w:lang w:val="it-IT"/>
        </w:rPr>
        <w:t xml:space="preserve">- Kinh phí hỗ trợ của các tổ chức, cá nhân trong và ngoài nước: ...........  </w:t>
      </w:r>
    </w:p>
    <w:p w:rsidR="00C1729F" w:rsidRPr="004257D7" w:rsidRDefault="00C1729F" w:rsidP="005F506E">
      <w:pPr>
        <w:widowControl w:val="0"/>
        <w:spacing w:before="120"/>
        <w:ind w:left="720"/>
        <w:jc w:val="both"/>
        <w:rPr>
          <w:lang w:val="it-IT"/>
        </w:rPr>
      </w:pPr>
      <w:r w:rsidRPr="004257D7">
        <w:rPr>
          <w:lang w:val="it-IT"/>
        </w:rPr>
        <w:t xml:space="preserve"> </w:t>
      </w:r>
      <w:r w:rsidRPr="004257D7">
        <w:rPr>
          <w:i/>
          <w:lang w:val="it-IT"/>
        </w:rPr>
        <w:t>(ghi rõ tên, kinh phí hỗ trợ của tổ chức cá nhân, nếu có)</w:t>
      </w:r>
      <w:r w:rsidRPr="004257D7">
        <w:rPr>
          <w:lang w:val="it-IT"/>
        </w:rPr>
        <w:t xml:space="preserve"> </w:t>
      </w:r>
    </w:p>
    <w:p w:rsidR="00C1729F" w:rsidRPr="004257D7" w:rsidRDefault="00C1729F" w:rsidP="005F506E">
      <w:pPr>
        <w:widowControl w:val="0"/>
        <w:spacing w:before="120"/>
        <w:ind w:firstLine="720"/>
        <w:jc w:val="both"/>
        <w:rPr>
          <w:lang w:val="it-IT"/>
        </w:rPr>
      </w:pPr>
      <w:r w:rsidRPr="004257D7">
        <w:rPr>
          <w:lang w:val="it-IT"/>
        </w:rPr>
        <w:t xml:space="preserve">- Nguồn khác: ..............................................................................................       </w:t>
      </w:r>
    </w:p>
    <w:p w:rsidR="00C1729F" w:rsidRPr="004257D7" w:rsidRDefault="00C1729F" w:rsidP="005F506E">
      <w:pPr>
        <w:widowControl w:val="0"/>
        <w:spacing w:before="120" w:after="240"/>
        <w:jc w:val="both"/>
        <w:rPr>
          <w:lang w:val="it-IT"/>
        </w:rPr>
      </w:pPr>
      <w:r w:rsidRPr="004257D7">
        <w:rPr>
          <w:lang w:val="it-IT"/>
        </w:rPr>
        <w:t>b. Dự toán chi tiết kinh phí thực hiện (kèm theo).</w:t>
      </w:r>
    </w:p>
    <w:tbl>
      <w:tblPr>
        <w:tblW w:w="9360" w:type="dxa"/>
        <w:tblInd w:w="108" w:type="dxa"/>
        <w:tblLayout w:type="fixed"/>
        <w:tblLook w:val="0000" w:firstRow="0" w:lastRow="0" w:firstColumn="0" w:lastColumn="0" w:noHBand="0" w:noVBand="0"/>
      </w:tblPr>
      <w:tblGrid>
        <w:gridCol w:w="2970"/>
        <w:gridCol w:w="6390"/>
      </w:tblGrid>
      <w:tr w:rsidR="00C1729F" w:rsidRPr="004257D7" w:rsidTr="00AF2C0D">
        <w:tc>
          <w:tcPr>
            <w:tcW w:w="2970" w:type="dxa"/>
            <w:tcBorders>
              <w:top w:val="nil"/>
              <w:left w:val="nil"/>
              <w:bottom w:val="nil"/>
              <w:right w:val="nil"/>
            </w:tcBorders>
          </w:tcPr>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tc>
        <w:tc>
          <w:tcPr>
            <w:tcW w:w="6390" w:type="dxa"/>
            <w:tcBorders>
              <w:top w:val="nil"/>
              <w:left w:val="nil"/>
              <w:bottom w:val="nil"/>
              <w:right w:val="nil"/>
            </w:tcBorders>
          </w:tcPr>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lang w:val="pt-BR"/>
              </w:rPr>
            </w:pPr>
            <w:r w:rsidRPr="004257D7">
              <w:rPr>
                <w:rFonts w:ascii="Times New Roman" w:hAnsi="Times New Roman" w:cs="Times New Roman"/>
                <w:b w:val="0"/>
                <w:bCs w:val="0"/>
                <w:lang w:val="pt-BR"/>
              </w:rPr>
              <w:t xml:space="preserve">......., ngày      tháng       năm </w:t>
            </w:r>
          </w:p>
          <w:p w:rsidR="00C1729F" w:rsidRPr="004257D7" w:rsidRDefault="00C1729F" w:rsidP="005F506E">
            <w:pPr>
              <w:pStyle w:val="daudrfom"/>
              <w:keepNext w:val="0"/>
              <w:widowControl w:val="0"/>
              <w:spacing w:after="0" w:line="240" w:lineRule="auto"/>
              <w:jc w:val="center"/>
              <w:rPr>
                <w:rFonts w:ascii="Times New Roman" w:hAnsi="Times New Roman" w:cs="Times New Roman"/>
                <w:lang w:val="pt-BR"/>
              </w:rPr>
            </w:pPr>
            <w:r w:rsidRPr="004257D7">
              <w:rPr>
                <w:rFonts w:ascii="Times New Roman" w:hAnsi="Times New Roman" w:cs="Times New Roman"/>
                <w:i w:val="0"/>
                <w:iCs w:val="0"/>
                <w:lang w:val="pt-BR"/>
              </w:rPr>
              <w:t>Cơ quan, tổ chức, cá nhân đề nghị dự án QCVN</w:t>
            </w:r>
          </w:p>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rPr>
            </w:pPr>
            <w:r w:rsidRPr="004257D7">
              <w:rPr>
                <w:rFonts w:ascii="Times New Roman" w:hAnsi="Times New Roman" w:cs="Times New Roman"/>
                <w:b w:val="0"/>
                <w:bCs w:val="0"/>
              </w:rPr>
              <w:t>(Ký tên, đóng dấu)</w:t>
            </w:r>
            <w:r w:rsidRPr="004257D7">
              <w:rPr>
                <w:rFonts w:ascii="Times New Roman" w:hAnsi="Times New Roman" w:cs="Times New Roman"/>
              </w:rPr>
              <w:t xml:space="preserve">           </w:t>
            </w:r>
          </w:p>
        </w:tc>
      </w:tr>
    </w:tbl>
    <w:p w:rsidR="00C1729F" w:rsidRPr="004257D7" w:rsidRDefault="00C1729F" w:rsidP="005F506E">
      <w:pPr>
        <w:widowControl w:val="0"/>
        <w:spacing w:before="120"/>
        <w:jc w:val="center"/>
        <w:rPr>
          <w:b/>
        </w:rPr>
      </w:pPr>
    </w:p>
    <w:p w:rsidR="00C1729F" w:rsidRPr="004257D7" w:rsidRDefault="00C1729F" w:rsidP="005F506E">
      <w:pPr>
        <w:widowControl w:val="0"/>
        <w:spacing w:before="120"/>
        <w:jc w:val="center"/>
        <w:rPr>
          <w:b/>
        </w:rPr>
      </w:pPr>
    </w:p>
    <w:p w:rsidR="00C1729F" w:rsidRPr="004257D7" w:rsidRDefault="00C1729F" w:rsidP="005F506E">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C1729F" w:rsidRPr="004257D7" w:rsidRDefault="006809DD" w:rsidP="00C1729F">
      <w:pPr>
        <w:widowControl w:val="0"/>
        <w:spacing w:after="120"/>
        <w:jc w:val="both"/>
        <w:rPr>
          <w:b/>
          <w:sz w:val="26"/>
          <w:szCs w:val="26"/>
        </w:rPr>
      </w:pPr>
      <w:r>
        <w:rPr>
          <w:b/>
          <w:sz w:val="26"/>
          <w:szCs w:val="26"/>
        </w:rPr>
        <w:lastRenderedPageBreak/>
        <w:t>30</w:t>
      </w:r>
      <w:r w:rsidR="00C1729F" w:rsidRPr="004257D7">
        <w:rPr>
          <w:b/>
          <w:sz w:val="26"/>
          <w:szCs w:val="26"/>
        </w:rPr>
        <w:t xml:space="preserve">. </w:t>
      </w:r>
      <w:r w:rsidR="00C1729F" w:rsidRPr="004257D7">
        <w:rPr>
          <w:rFonts w:eastAsia="Times New Roman"/>
          <w:b/>
          <w:bCs/>
          <w:sz w:val="26"/>
          <w:szCs w:val="26"/>
          <w:shd w:val="clear" w:color="auto" w:fill="FFFFFF"/>
        </w:rPr>
        <w:t>Giao chỉ tiêu giám sát tài chính cho các doanh nghiệp thuộc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rFonts w:eastAsia="Times New Roman"/>
                <w:sz w:val="26"/>
                <w:szCs w:val="26"/>
              </w:rPr>
            </w:pPr>
            <w:r w:rsidRPr="004257D7">
              <w:rPr>
                <w:rFonts w:eastAsia="Times New Roman"/>
                <w:sz w:val="26"/>
                <w:szCs w:val="26"/>
              </w:rPr>
              <w:t xml:space="preserve">1. Quý I hàng năm, các Doanh nghiệp thuộc Bộ Thông tin và Truyền thông (bao gồm: Tổng công ty Bưu điện Việt Nam, Tổng công ty Truyền thông đa phương tiện) gửi báo cáo đề xuất Bộ TTTT phê duyệt và giao các chỉ tiêu </w:t>
            </w:r>
            <w:r w:rsidRPr="004257D7">
              <w:rPr>
                <w:rFonts w:eastAsia="Times New Roman"/>
                <w:bCs/>
                <w:sz w:val="26"/>
                <w:szCs w:val="26"/>
                <w:shd w:val="clear" w:color="auto" w:fill="FFFFFF"/>
              </w:rPr>
              <w:t>giám sát tài chính cho các doanh nghiệp thuộc Bộ</w:t>
            </w:r>
            <w:r w:rsidRPr="004257D7">
              <w:rPr>
                <w:rFonts w:eastAsia="Times New Roman"/>
                <w:sz w:val="26"/>
                <w:szCs w:val="26"/>
              </w:rPr>
              <w:t xml:space="preserve"> đến Bộ Thông tin và Truyền thông (Vụ Kế hoạch – Tài chính) bao gồm các nội dung: (i) Đánh giá tình hình thực hiện các chỉ tiêu được giao năm trước; (ii) Dự báo, phân tích các yếu tố ảnh hưởng trng môi trường kinh tế - xã hội, môi trường ngành, lĩnh vực hoạt động; (iii) Đề xuất các chỉ tiêu thực hiện năm nay. Thời hạn hoàn thành: trước </w:t>
            </w:r>
            <w:r w:rsidRPr="00520FE8">
              <w:rPr>
                <w:rFonts w:eastAsia="Times New Roman"/>
                <w:sz w:val="26"/>
                <w:szCs w:val="26"/>
              </w:rPr>
              <w:t>15/4</w:t>
            </w:r>
            <w:r w:rsidRPr="004257D7">
              <w:rPr>
                <w:rFonts w:eastAsia="Times New Roman"/>
                <w:sz w:val="26"/>
                <w:szCs w:val="26"/>
              </w:rPr>
              <w:t xml:space="preserve"> của năm kế hoạch.</w:t>
            </w:r>
          </w:p>
          <w:p w:rsidR="00C1729F" w:rsidRPr="004257D7" w:rsidRDefault="00C1729F" w:rsidP="00AF2C0D">
            <w:pPr>
              <w:jc w:val="both"/>
              <w:rPr>
                <w:rFonts w:eastAsia="Times New Roman"/>
                <w:sz w:val="26"/>
                <w:szCs w:val="26"/>
              </w:rPr>
            </w:pPr>
            <w:r w:rsidRPr="004257D7">
              <w:rPr>
                <w:rFonts w:eastAsia="Times New Roman"/>
                <w:sz w:val="26"/>
                <w:szCs w:val="26"/>
              </w:rPr>
              <w:t>2. Vụ  Kế hoạch – Tài chính tiếp nhận hồ sơ trên hệ thống quản lý văn bản theo chỉ đạo phân công của Lãnh đạo Bộ phụ trách;</w:t>
            </w:r>
          </w:p>
          <w:p w:rsidR="00C1729F" w:rsidRPr="004257D7" w:rsidRDefault="00C1729F" w:rsidP="00AF2C0D">
            <w:pPr>
              <w:jc w:val="both"/>
              <w:rPr>
                <w:rFonts w:eastAsia="Times New Roman"/>
                <w:sz w:val="26"/>
                <w:szCs w:val="26"/>
              </w:rPr>
            </w:pPr>
            <w:r w:rsidRPr="004257D7">
              <w:rPr>
                <w:rFonts w:eastAsia="Times New Roman"/>
                <w:sz w:val="26"/>
                <w:szCs w:val="26"/>
              </w:rPr>
              <w:t>3. Tổ chức thẩm định kế hoạch của doanh nghiệp và tổng hợp ý kiến tham gia của một số đơn vị chuyên môn thuộc Bộ có liên quan (Vụ Bưu chính, Cuc PTTH&amp;TTĐT…).</w:t>
            </w:r>
          </w:p>
          <w:p w:rsidR="00C1729F" w:rsidRPr="004257D7" w:rsidRDefault="00C1729F" w:rsidP="00AF2C0D">
            <w:pPr>
              <w:jc w:val="both"/>
              <w:rPr>
                <w:rFonts w:eastAsia="Times New Roman"/>
                <w:sz w:val="26"/>
                <w:szCs w:val="26"/>
              </w:rPr>
            </w:pPr>
            <w:r w:rsidRPr="004257D7">
              <w:rPr>
                <w:rFonts w:eastAsia="Times New Roman"/>
                <w:sz w:val="26"/>
                <w:szCs w:val="26"/>
              </w:rPr>
              <w:t>4. Tổng hợp báo cáo, thẩm định và đề xuất, tham mưu Lãnh đạo Bộ các chỉ tiêu dự kiến giao cho doanh nghiệp,</w:t>
            </w:r>
          </w:p>
          <w:p w:rsidR="00C1729F" w:rsidRPr="004257D7" w:rsidRDefault="00C1729F" w:rsidP="00AF2C0D">
            <w:pPr>
              <w:jc w:val="both"/>
              <w:rPr>
                <w:rFonts w:eastAsia="Times New Roman"/>
                <w:sz w:val="26"/>
                <w:szCs w:val="26"/>
              </w:rPr>
            </w:pPr>
            <w:r w:rsidRPr="004257D7">
              <w:rPr>
                <w:rFonts w:eastAsia="Times New Roman"/>
                <w:sz w:val="26"/>
                <w:szCs w:val="26"/>
              </w:rPr>
              <w:t>5. Trình Lãnh đạo Bộ xem xét, quyết định giao chỉ tiêu giám sát tài chính cho các doanh nghiệp thuộc Bộ. Thời hạn hoàn thành trước 30/4 năm kế hoạch.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1. Thành phần hồ sơ do doanh nghiệp gửi Bộ gồm:</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(1) Báo cáo đánh giá kết quả hoạt động sản xuất kinh doanh của năm trước liền kề; kết quả thực hiện chỉ tiêu đánh giá hiệu quả hoạt động được giao năm trước liền kề;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(2) Kế hoạch tài chính năm của doanh nghiệp do Hội đồng thành viên / Chủ tịch Công ty phê duyệt;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(3) Phân tích đánh giá hiện trạng, thuận lợi, khó khăn của năm;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Đề xuất các chỉ tiêu đánh giá hiệu quả hoạt động, theo quy định tại Khoản 1 Điều 28 Nghị định số 87/2015/NĐ-CP ngày 06/10/2015 của Chính phủ; Điều 12 Thông tư số 200/2015/TT-BTC ngày 15/12/2015 của Bộ Tài chính.</w:t>
            </w:r>
          </w:p>
          <w:p w:rsidR="00C1729F" w:rsidRPr="004257D7" w:rsidRDefault="00C1729F" w:rsidP="00AF2C0D">
            <w:pPr>
              <w:jc w:val="both"/>
              <w:rPr>
                <w:sz w:val="26"/>
                <w:szCs w:val="26"/>
                <w:lang w:val="hr-HR"/>
              </w:rPr>
            </w:pPr>
            <w:r w:rsidRPr="004257D7">
              <w:rPr>
                <w:rFonts w:eastAsia="Times New Roman"/>
                <w:sz w:val="26"/>
                <w:szCs w:val="26"/>
              </w:rPr>
              <w:t>2. Số lượng hồ sơ: 01 bộ</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Thời gian hoàn thành trước 30/4 hàng năm</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rFonts w:eastAsia="Times New Roman"/>
                <w:sz w:val="26"/>
                <w:szCs w:val="26"/>
              </w:rPr>
              <w:t>Doanh nghiệp do Bộ TTTT thực hiện quyền đại diện chủ sở hữu vốn nhà nước</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Vụ Kế hoạch – Tài chính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Quyết định giao chỉ tiêu đánh giá xếp loại doanh nghiệp năm (đăng ký) đối với doanh nghiệp thuộc Bộ Thông tin và Truyền thông.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5F506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5F506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10/2019/NĐ-CP ngày 30 tháng 01 năm 2019 của Chính phủ quy định về quyền, trách nhiệm của đại diện chủ sở hữu;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87/2015/NĐ-CP ngày 06 tháng 10 năm 2015 của Chính phủ về giám sát tài chính và đánh giá hiệu quả doanh nghiệp;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48/2022/NĐ-CP ngày 26 tháng 7 năm 2022 của Chính phủ quy định chức năng nhiệm vụ, quyền hạn và cơ cấu tổ chức của Bộ TTTT; </w:t>
            </w:r>
          </w:p>
          <w:p w:rsidR="00C1729F" w:rsidRPr="004257D7" w:rsidRDefault="00C1729F" w:rsidP="005F506E">
            <w:pPr>
              <w:spacing w:after="120"/>
              <w:mirrorIndents/>
              <w:jc w:val="both"/>
              <w:rPr>
                <w:rFonts w:eastAsia="Times New Roman"/>
                <w:sz w:val="26"/>
                <w:szCs w:val="26"/>
                <w:lang w:val="hr-HR"/>
              </w:rPr>
            </w:pPr>
            <w:r w:rsidRPr="004257D7">
              <w:rPr>
                <w:rFonts w:eastAsia="Times New Roman"/>
                <w:sz w:val="26"/>
                <w:szCs w:val="26"/>
                <w:lang w:val="hr-HR"/>
              </w:rPr>
              <w:t>- Thông tư số 200/2015/TT-BTC ngày 31/12/2015 của Bộ Tài chính hướng dẫn Nghị định 87/2015/NĐ-CP.;</w:t>
            </w:r>
          </w:p>
          <w:p w:rsidR="00C1729F" w:rsidRPr="00437C76" w:rsidRDefault="00C1729F" w:rsidP="005F506E">
            <w:pPr>
              <w:spacing w:after="120"/>
              <w:mirrorIndents/>
              <w:jc w:val="both"/>
              <w:rPr>
                <w:sz w:val="26"/>
                <w:lang w:val="hr-HR"/>
              </w:rPr>
            </w:pPr>
            <w:r w:rsidRPr="00437C76">
              <w:rPr>
                <w:sz w:val="26"/>
                <w:szCs w:val="26"/>
                <w:lang w:val="hr-HR"/>
              </w:rPr>
              <w:t>- Quy trình nghiệp vụ thuộc Hệ thống quản lý chất lượng khối cơ quan Bộ Thông tin và Truyền thông.</w:t>
            </w:r>
          </w:p>
        </w:tc>
      </w:tr>
    </w:tbl>
    <w:p w:rsidR="003E61C7" w:rsidRDefault="003E61C7" w:rsidP="00C1729F">
      <w:pPr>
        <w:widowControl w:val="0"/>
        <w:spacing w:after="120"/>
        <w:jc w:val="both"/>
        <w:rPr>
          <w:b/>
          <w:spacing w:val="6"/>
          <w:sz w:val="26"/>
          <w:szCs w:val="26"/>
          <w:lang w:val="hr-HR"/>
        </w:rPr>
      </w:pPr>
    </w:p>
    <w:p w:rsidR="00C1729F" w:rsidRPr="00437C76" w:rsidRDefault="006809DD" w:rsidP="00C1729F">
      <w:pPr>
        <w:widowControl w:val="0"/>
        <w:spacing w:after="120"/>
        <w:jc w:val="both"/>
        <w:rPr>
          <w:b/>
          <w:sz w:val="26"/>
          <w:szCs w:val="26"/>
          <w:lang w:val="hr-HR"/>
        </w:rPr>
      </w:pPr>
      <w:r w:rsidRPr="00437C76">
        <w:rPr>
          <w:b/>
          <w:spacing w:val="6"/>
          <w:sz w:val="26"/>
          <w:szCs w:val="26"/>
          <w:lang w:val="hr-HR"/>
        </w:rPr>
        <w:t>31</w:t>
      </w:r>
      <w:r w:rsidR="00C1729F" w:rsidRPr="004257D7">
        <w:rPr>
          <w:b/>
          <w:bCs/>
          <w:sz w:val="26"/>
          <w:szCs w:val="26"/>
          <w:shd w:val="clear" w:color="auto" w:fill="FFFFFF"/>
          <w:lang w:val="hr-HR"/>
        </w:rPr>
        <w:t xml:space="preserve">. </w:t>
      </w:r>
      <w:r w:rsidR="007B4AFF">
        <w:rPr>
          <w:b/>
          <w:bCs/>
          <w:sz w:val="26"/>
          <w:szCs w:val="26"/>
          <w:shd w:val="clear" w:color="auto" w:fill="FFFFFF"/>
          <w:lang w:val="hr-HR"/>
        </w:rPr>
        <w:t>X</w:t>
      </w:r>
      <w:r w:rsidR="00C1729F" w:rsidRPr="004257D7">
        <w:rPr>
          <w:b/>
          <w:bCs/>
          <w:sz w:val="26"/>
          <w:szCs w:val="26"/>
          <w:shd w:val="clear" w:color="auto" w:fill="FFFFFF"/>
          <w:lang w:val="hr-HR"/>
        </w:rPr>
        <w:t>ây dựng và quyết định giao dự toán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Hướng dẫn xây dựng dự toán: </w:t>
            </w:r>
            <w:r>
              <w:rPr>
                <w:sz w:val="26"/>
                <w:szCs w:val="26"/>
                <w:lang w:val="hr-HR"/>
              </w:rPr>
              <w:t>Vụ KHTC trình Bộ phê duyệt Công văn hướng dẫn xây dựng dự toán s</w:t>
            </w:r>
            <w:r w:rsidRPr="001C052E">
              <w:rPr>
                <w:sz w:val="26"/>
                <w:szCs w:val="26"/>
                <w:lang w:val="hr-HR"/>
              </w:rPr>
              <w:t>au khi có hướng dẫn của Bộ Tài chính</w:t>
            </w:r>
            <w:r>
              <w:rPr>
                <w:sz w:val="26"/>
                <w:szCs w:val="26"/>
                <w:lang w:val="hr-HR"/>
              </w:rPr>
              <w: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Xây dựng dự toán: </w:t>
            </w:r>
            <w:r>
              <w:rPr>
                <w:sz w:val="26"/>
                <w:szCs w:val="26"/>
                <w:lang w:val="hr-HR"/>
              </w:rPr>
              <w:t>Các đơn vị dự toán thuộc Bộ xây dựng dự toán t</w:t>
            </w:r>
            <w:r w:rsidRPr="001C052E">
              <w:rPr>
                <w:sz w:val="26"/>
                <w:szCs w:val="26"/>
                <w:lang w:val="hr-HR"/>
              </w:rPr>
              <w:t>heo quy định tại Hướng dẫn dự toán</w:t>
            </w:r>
            <w:r>
              <w:rPr>
                <w:sz w:val="26"/>
                <w:szCs w:val="26"/>
                <w:lang w:val="hr-HR"/>
              </w:rPr>
              <w:t xml:space="preserve"> và quy định của pháp luật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lastRenderedPageBreak/>
              <w:t>- Tổng hợp dự toán, gửi các bộ ngành</w:t>
            </w:r>
            <w:r w:rsidRPr="001C052E">
              <w:rPr>
                <w:rStyle w:val="FootnoteReference"/>
                <w:sz w:val="26"/>
                <w:szCs w:val="26"/>
                <w:lang w:val="hr-HR"/>
              </w:rPr>
              <w:footnoteReference w:id="1"/>
            </w:r>
            <w:r w:rsidRPr="001C052E">
              <w:rPr>
                <w:sz w:val="26"/>
                <w:szCs w:val="26"/>
                <w:lang w:val="hr-HR"/>
              </w:rPr>
              <w:t xml:space="preserve">: </w:t>
            </w:r>
            <w:r>
              <w:rPr>
                <w:sz w:val="26"/>
                <w:szCs w:val="26"/>
                <w:lang w:val="hr-HR"/>
              </w:rPr>
              <w:t>Vụ KHTC rà soát, tổng hợp dự toán do các đơn vị đề nghị, lập Báo cáo dự toán thu, chi NSNN gửi các Bộ ngành (Bộ Tài chính, Bộ KH&amp;ĐT, KTNN ...) t</w:t>
            </w:r>
            <w:r w:rsidRPr="001C052E">
              <w:rPr>
                <w:sz w:val="26"/>
                <w:szCs w:val="26"/>
                <w:lang w:val="hr-HR"/>
              </w:rPr>
              <w:t xml:space="preserve">rước </w:t>
            </w:r>
            <w:r>
              <w:rPr>
                <w:sz w:val="26"/>
                <w:szCs w:val="26"/>
                <w:lang w:val="hr-HR"/>
              </w:rPr>
              <w:t xml:space="preserve">ngày </w:t>
            </w:r>
            <w:r w:rsidRPr="001C052E">
              <w:rPr>
                <w:sz w:val="26"/>
                <w:szCs w:val="26"/>
                <w:lang w:val="hr-HR"/>
              </w:rPr>
              <w:t>20/7 (năm trước năm kế hoạch)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Thảo luận dự toán: </w:t>
            </w:r>
            <w:r>
              <w:rPr>
                <w:sz w:val="26"/>
                <w:szCs w:val="26"/>
                <w:lang w:val="hr-HR"/>
              </w:rPr>
              <w:t>Vụ KHTC chủ trì, phối hợp với các cơ quan, đơn vị tham giao thảo luận với các Bộ ngành (Bộ Tài chính, Bộ KH&amp;ĐT, KTNN ...) t</w:t>
            </w:r>
            <w:r w:rsidRPr="001C052E">
              <w:rPr>
                <w:sz w:val="26"/>
                <w:szCs w:val="26"/>
                <w:lang w:val="hr-HR"/>
              </w:rPr>
              <w:t>heo lịch mời của Bộ Tài chính.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Dự kiến phân bổ: </w:t>
            </w:r>
            <w:r>
              <w:rPr>
                <w:sz w:val="26"/>
                <w:szCs w:val="26"/>
                <w:lang w:val="hr-HR"/>
              </w:rPr>
              <w:t xml:space="preserve">Vụ KHTC xây dựng phương án dự kiến phân bổ, báo cáo tập thể Lãnh đạo Bộ </w:t>
            </w:r>
            <w:r w:rsidRPr="001C052E">
              <w:rPr>
                <w:sz w:val="26"/>
                <w:szCs w:val="26"/>
                <w:lang w:val="hr-HR"/>
              </w:rPr>
              <w:t>trong tháng 12.</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Ra quyết định giao dự toán: </w:t>
            </w:r>
            <w:r>
              <w:rPr>
                <w:sz w:val="26"/>
                <w:szCs w:val="26"/>
                <w:lang w:val="hr-HR"/>
              </w:rPr>
              <w:t>Vụ KHTC dự thảo quyết định giao dự toán, trình Lãnh đạo Bộ phê duyệt t</w:t>
            </w:r>
            <w:r w:rsidRPr="001C052E">
              <w:rPr>
                <w:sz w:val="26"/>
                <w:szCs w:val="26"/>
                <w:lang w:val="hr-HR"/>
              </w:rPr>
              <w:t xml:space="preserve">rước 31/12. </w:t>
            </w:r>
          </w:p>
          <w:p w:rsidR="00C1729F" w:rsidRPr="00437C76" w:rsidRDefault="002757D7" w:rsidP="002757D7">
            <w:pPr>
              <w:jc w:val="both"/>
              <w:rPr>
                <w:rFonts w:eastAsia="Times New Roman"/>
                <w:sz w:val="26"/>
                <w:szCs w:val="26"/>
                <w:lang w:val="hr-HR"/>
              </w:rPr>
            </w:pPr>
            <w:r w:rsidRPr="001C052E">
              <w:rPr>
                <w:sz w:val="26"/>
                <w:szCs w:val="26"/>
                <w:lang w:val="hr-HR"/>
              </w:rPr>
              <w:t xml:space="preserve">- Công khai ngân sách: </w:t>
            </w:r>
            <w:r>
              <w:rPr>
                <w:sz w:val="26"/>
                <w:szCs w:val="26"/>
                <w:lang w:val="hr-HR"/>
              </w:rPr>
              <w:t>Vụ KHTC trình Lãnh đạo Bộ phê duyệt Quyết định Công khai dự toán thu, chi NSNN t</w:t>
            </w:r>
            <w:r w:rsidRPr="001C052E">
              <w:rPr>
                <w:sz w:val="26"/>
                <w:szCs w:val="26"/>
                <w:lang w:val="hr-HR"/>
              </w:rPr>
              <w:t xml:space="preserve">rước </w:t>
            </w:r>
            <w:r>
              <w:rPr>
                <w:sz w:val="26"/>
                <w:szCs w:val="26"/>
                <w:lang w:val="hr-HR"/>
              </w:rPr>
              <w:t xml:space="preserve">ngày </w:t>
            </w:r>
            <w:r w:rsidRPr="001C052E">
              <w:rPr>
                <w:sz w:val="26"/>
                <w:szCs w:val="26"/>
                <w:lang w:val="hr-HR"/>
              </w:rPr>
              <w:t>15/01 (năm kế hoạch)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lang w:val="hr-HR"/>
              </w:rPr>
            </w:pPr>
            <w:r w:rsidRPr="004257D7">
              <w:rPr>
                <w:sz w:val="26"/>
                <w:szCs w:val="26"/>
                <w:lang w:val="hr-HR"/>
              </w:rPr>
              <w:t>1. Thành phần hồ sơ</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thường xuyên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không thường xuyên (không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thu, chi của Quỹ ngoài NSNN (đối với Quỹ Dịch vụ VTCIVN và BQL Chương trình cung cấp DVVTCI).</w:t>
            </w:r>
          </w:p>
          <w:p w:rsidR="00C1729F" w:rsidRPr="004257D7" w:rsidRDefault="00C1729F" w:rsidP="00AF2C0D">
            <w:pPr>
              <w:jc w:val="both"/>
              <w:rPr>
                <w:sz w:val="26"/>
                <w:szCs w:val="26"/>
                <w:lang w:val="hr-HR"/>
              </w:rPr>
            </w:pPr>
            <w:r w:rsidRPr="004257D7">
              <w:rPr>
                <w:sz w:val="26"/>
                <w:szCs w:val="26"/>
                <w:lang w:val="hr-HR"/>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Thực hiện theo thời hạn quy định tại Luật NSNN và văn bản có liên quan hướng dẫn thi hành Luật:</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Tổng hợp dự toán, gửi các bộ ngành: Trước 20/7.</w:t>
            </w:r>
          </w:p>
          <w:p w:rsidR="00C1729F" w:rsidRPr="004257D7" w:rsidRDefault="00C1729F" w:rsidP="00AF2C0D">
            <w:pPr>
              <w:spacing w:before="60"/>
              <w:jc w:val="both"/>
              <w:rPr>
                <w:sz w:val="26"/>
                <w:szCs w:val="26"/>
                <w:lang w:val="hr-HR"/>
              </w:rPr>
            </w:pPr>
            <w:r w:rsidRPr="004257D7">
              <w:rPr>
                <w:sz w:val="26"/>
                <w:szCs w:val="26"/>
                <w:lang w:val="hr-HR"/>
              </w:rPr>
              <w:t>- Ra quyết định giao dự toán: trước 31/12.</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hành chính, đơn vị sự nghiệp và đơn vị khác trực thuộc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257D7">
              <w:rPr>
                <w:sz w:val="26"/>
                <w:szCs w:val="26"/>
                <w:lang w:val="hr-HR"/>
              </w:rPr>
              <w:t>Vụ Kế hoạch-Tài chính,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Công văn đăng ký dự toán của Bộ Thông tin và Truyền thông gửi các bộ ngành; Quyết định giao dự toán; Quyết định công khai ngân sách.</w:t>
            </w:r>
          </w:p>
        </w:tc>
      </w:tr>
      <w:tr w:rsidR="00C1729F" w:rsidRPr="004257D7"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jc w:val="both"/>
              <w:rPr>
                <w:sz w:val="26"/>
                <w:szCs w:val="26"/>
                <w:lang w:val="hr-HR"/>
              </w:rPr>
            </w:pPr>
            <w:r w:rsidRPr="004257D7">
              <w:rPr>
                <w:sz w:val="26"/>
                <w:szCs w:val="26"/>
                <w:lang w:val="hr-HR"/>
              </w:rPr>
              <w:t xml:space="preserve">- Luật Ngân sách nhà nước; </w:t>
            </w:r>
          </w:p>
          <w:p w:rsidR="00C1729F" w:rsidRPr="004257D7" w:rsidRDefault="00C1729F" w:rsidP="00AF2C0D">
            <w:pPr>
              <w:spacing w:before="60"/>
              <w:jc w:val="both"/>
              <w:rPr>
                <w:sz w:val="26"/>
                <w:szCs w:val="26"/>
                <w:lang w:val="hr-HR"/>
              </w:rPr>
            </w:pPr>
            <w:r w:rsidRPr="004257D7">
              <w:rPr>
                <w:sz w:val="26"/>
                <w:szCs w:val="26"/>
                <w:lang w:val="hr-HR"/>
              </w:rPr>
              <w:t>- Nghị định số 163/2016/NĐ-CP ngày 21/12/2016 của Chính phủ quy định chi tiết thi hành một số điều của Luật ngân sách nhà nước;</w:t>
            </w:r>
          </w:p>
          <w:p w:rsidR="00C1729F" w:rsidRPr="004257D7" w:rsidRDefault="00C1729F" w:rsidP="00AF2C0D">
            <w:pPr>
              <w:spacing w:after="120"/>
              <w:mirrorIndents/>
              <w:jc w:val="both"/>
              <w:rPr>
                <w:rFonts w:eastAsia="Times New Roman"/>
                <w:sz w:val="26"/>
                <w:szCs w:val="26"/>
                <w:lang w:val="hr-HR"/>
              </w:rPr>
            </w:pPr>
            <w:r w:rsidRPr="004257D7">
              <w:rPr>
                <w:sz w:val="26"/>
                <w:szCs w:val="26"/>
                <w:lang w:val="hr-HR"/>
              </w:rPr>
              <w:t>- Thông tư số 342/2016/TT-BTC ngày 30/12/2016 Bộ Tài chính quy định chi tiết và hướng dẫn thi hành một số điều của Nghị định số </w:t>
            </w:r>
            <w:hyperlink r:id="rId12" w:tgtFrame="_blank" w:tooltip="Nghị định 163/2016/NĐ-CP" w:history="1">
              <w:r w:rsidRPr="004257D7">
                <w:rPr>
                  <w:sz w:val="26"/>
                  <w:szCs w:val="26"/>
                  <w:lang w:val="hr-HR"/>
                </w:rPr>
                <w:t>163/2016/NĐ-CP</w:t>
              </w:r>
            </w:hyperlink>
            <w:r w:rsidRPr="004257D7">
              <w:rPr>
                <w:sz w:val="26"/>
                <w:szCs w:val="26"/>
                <w:lang w:val="hr-HR"/>
              </w:rPr>
              <w:t> ngày 21/12/2016 của Chính phủ quy định chi tiết thi hành một số điều của Luật NSNN;</w:t>
            </w:r>
          </w:p>
          <w:p w:rsidR="00C1729F" w:rsidRPr="00437C76" w:rsidRDefault="00C1729F" w:rsidP="00AF2C0D">
            <w:pPr>
              <w:spacing w:after="120"/>
              <w:mirrorIndents/>
              <w:jc w:val="both"/>
              <w:rPr>
                <w:sz w:val="26"/>
                <w:szCs w:val="26"/>
                <w:lang w:val="hr-HR"/>
              </w:rPr>
            </w:pPr>
            <w:r w:rsidRPr="00437C76">
              <w:rPr>
                <w:sz w:val="26"/>
                <w:szCs w:val="26"/>
                <w:lang w:val="hr-HR"/>
              </w:rPr>
              <w:t>- Quy trình nghiệp vụ thuộc Hệ thống quản lý chất lượng khối cơ quan Bộ Thông tin và Truyền thông.</w:t>
            </w:r>
          </w:p>
        </w:tc>
      </w:tr>
    </w:tbl>
    <w:p w:rsidR="00C1729F" w:rsidRPr="00437C76" w:rsidRDefault="00C1729F" w:rsidP="00C1729F">
      <w:pPr>
        <w:widowControl w:val="0"/>
        <w:spacing w:after="100" w:afterAutospacing="1"/>
        <w:jc w:val="both"/>
        <w:rPr>
          <w:b/>
          <w:sz w:val="26"/>
          <w:szCs w:val="26"/>
          <w:lang w:val="hr-HR"/>
        </w:rPr>
      </w:pPr>
    </w:p>
    <w:p w:rsidR="00C1729F" w:rsidRPr="004257D7" w:rsidRDefault="006809DD" w:rsidP="005F506E">
      <w:pPr>
        <w:widowControl w:val="0"/>
        <w:spacing w:after="120"/>
        <w:jc w:val="both"/>
        <w:rPr>
          <w:b/>
          <w:bCs/>
          <w:sz w:val="26"/>
          <w:szCs w:val="26"/>
          <w:shd w:val="clear" w:color="auto" w:fill="FFFFFF"/>
          <w:lang w:val="hr-HR"/>
        </w:rPr>
      </w:pPr>
      <w:r>
        <w:rPr>
          <w:b/>
          <w:bCs/>
          <w:sz w:val="26"/>
          <w:szCs w:val="26"/>
          <w:shd w:val="clear" w:color="auto" w:fill="FFFFFF"/>
          <w:lang w:val="hr-HR"/>
        </w:rPr>
        <w:t>32</w:t>
      </w:r>
      <w:r w:rsidR="00C1729F" w:rsidRPr="004257D7">
        <w:rPr>
          <w:b/>
          <w:bCs/>
          <w:sz w:val="26"/>
          <w:szCs w:val="26"/>
          <w:shd w:val="clear" w:color="auto" w:fill="FFFFFF"/>
          <w:lang w:val="hr-HR"/>
        </w:rPr>
        <w:t>. Thu thập, xử lý đăng tin trên cổng thông tin điện tử của bộ thông tin và truyền thông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shd w:val="clear" w:color="auto" w:fill="FFFFFF"/>
              <w:spacing w:after="120"/>
              <w:jc w:val="both"/>
              <w:rPr>
                <w:rFonts w:eastAsia="Times New Roman"/>
                <w:sz w:val="26"/>
                <w:szCs w:val="26"/>
              </w:rPr>
            </w:pPr>
            <w:r w:rsidRPr="004257D7">
              <w:rPr>
                <w:sz w:val="26"/>
                <w:szCs w:val="26"/>
              </w:rPr>
              <w:t>1. Các cơ quan, đơn vị, tổ chức sử dụng tài khoản thư điện tử được cấp của Bộ (@mic.gov.vn) hoặc bằng các hình thức khác (tài khoản thư điện tử khác, văn bản giấy, đĩa CD, fax…) có xác nhận của lãnh đạo đơn vị, gửi thông tin về: Ban Biên tập Cổng (Địa chỉ: Trung tâm Thông tin – Bộ Thông tin và Truyền thông, 18 Nguyễn Du, Hà Nội; Email: </w:t>
            </w:r>
            <w:hyperlink r:id="rId13" w:history="1">
              <w:r w:rsidRPr="004257D7">
                <w:rPr>
                  <w:rStyle w:val="Hyperlink"/>
                  <w:color w:val="auto"/>
                  <w:sz w:val="26"/>
                  <w:szCs w:val="26"/>
                </w:rPr>
                <w:t>banbientap@mic.gov.vn</w:t>
              </w:r>
            </w:hyperlink>
            <w:r w:rsidRPr="004257D7">
              <w:rPr>
                <w:sz w:val="26"/>
                <w:szCs w:val="26"/>
              </w:rPr>
              <w:t>);</w:t>
            </w:r>
          </w:p>
          <w:p w:rsidR="00C1729F" w:rsidRPr="004257D7" w:rsidRDefault="00C1729F" w:rsidP="005F506E">
            <w:pPr>
              <w:shd w:val="clear" w:color="auto" w:fill="FFFFFF"/>
              <w:spacing w:after="120"/>
              <w:jc w:val="both"/>
              <w:rPr>
                <w:sz w:val="26"/>
                <w:szCs w:val="26"/>
              </w:rPr>
            </w:pPr>
            <w:r w:rsidRPr="004257D7">
              <w:rPr>
                <w:sz w:val="26"/>
                <w:szCs w:val="26"/>
              </w:rPr>
              <w:t>2. Trung tâm Thông tin có trách nhiệm tiếp nhận, rà soát, kiểm tra thông tin gửi đến Cổng; phân loại, xác định rõ nguồn gốc, nội dung, mục đích thông tin và chuyển đến cơ quan, đơn vị, tổ chức, cá nhân có liên quan để xử lý. Trong trường hợp cần thiết có thể xin ý kiến chỉ đạo của Trưởng Ban trước khi chuyển thông tin.</w:t>
            </w:r>
          </w:p>
          <w:p w:rsidR="00C1729F" w:rsidRPr="004257D7" w:rsidRDefault="00C1729F" w:rsidP="005F506E">
            <w:pPr>
              <w:shd w:val="clear" w:color="auto" w:fill="FFFFFF"/>
              <w:spacing w:after="120"/>
              <w:jc w:val="both"/>
              <w:rPr>
                <w:sz w:val="26"/>
                <w:szCs w:val="26"/>
              </w:rPr>
            </w:pPr>
            <w:r w:rsidRPr="004257D7">
              <w:rPr>
                <w:sz w:val="26"/>
                <w:szCs w:val="26"/>
              </w:rPr>
              <w:t>Các cơ quan, đơn vị có Cổng thành viên chủ động thu thập, tiếp nhận thông tin để đăng tải trên Cổng thành viên của mình.</w:t>
            </w:r>
          </w:p>
          <w:p w:rsidR="00C1729F" w:rsidRPr="004257D7" w:rsidRDefault="00C1729F" w:rsidP="005F506E">
            <w:pPr>
              <w:shd w:val="clear" w:color="auto" w:fill="FFFFFF"/>
              <w:spacing w:after="120"/>
              <w:jc w:val="both"/>
              <w:rPr>
                <w:sz w:val="26"/>
                <w:szCs w:val="26"/>
              </w:rPr>
            </w:pPr>
            <w:r w:rsidRPr="004257D7">
              <w:rPr>
                <w:sz w:val="26"/>
                <w:szCs w:val="26"/>
              </w:rPr>
              <w:t>3. Trong trường hợp cần thiết, thông tin gửi đăng sẽ được Trung tâm Thông tin chuyển đến các thành viên Ban Biên tập Cổng theo phân công lĩnh vực phụ trách để biên tập, kiểm duyệt trước khi đăng tải.</w:t>
            </w:r>
          </w:p>
          <w:p w:rsidR="00C1729F" w:rsidRPr="004257D7" w:rsidRDefault="00C1729F" w:rsidP="005F506E">
            <w:pPr>
              <w:shd w:val="clear" w:color="auto" w:fill="FFFFFF"/>
              <w:spacing w:after="120"/>
              <w:jc w:val="both"/>
              <w:rPr>
                <w:sz w:val="26"/>
                <w:szCs w:val="26"/>
              </w:rPr>
            </w:pPr>
            <w:r w:rsidRPr="004257D7">
              <w:rPr>
                <w:sz w:val="26"/>
                <w:szCs w:val="26"/>
              </w:rPr>
              <w:lastRenderedPageBreak/>
              <w:t>4. Thủ trưởng cơ quan, đơn vị, tổ chức và cá nhân liên quan có trách nhiệm tiếp nhận thông tin phản hồi, tổ chức thu thập thông tin và cung cấp kết quả hoặc thông báo quá trình xử lý thông tin cho Trung tâm Thông tin. Trong trường hợp cần thiết (trường hợp thông tin phản hồi/hỏi đáp pháp luật là vấn đề phức tạp hoặc liên quan đến lĩnh vực phụ trách của từ 02 đơn vị trở lên), việc lấy ý kiến của các đơn vị có thể được thực hiện bằng yêu cầu từ Trưởng ban Biên tập.</w:t>
            </w:r>
          </w:p>
          <w:p w:rsidR="00C1729F" w:rsidRPr="004257D7" w:rsidRDefault="00C1729F" w:rsidP="005F506E">
            <w:pPr>
              <w:shd w:val="clear" w:color="auto" w:fill="FFFFFF"/>
              <w:spacing w:after="120"/>
              <w:jc w:val="both"/>
              <w:rPr>
                <w:sz w:val="26"/>
                <w:szCs w:val="26"/>
              </w:rPr>
            </w:pPr>
            <w:r w:rsidRPr="004257D7">
              <w:rPr>
                <w:sz w:val="26"/>
                <w:szCs w:val="26"/>
              </w:rPr>
              <w:t>5. Cụ thể, trình tự đăng tải tin tức - sự kiện được thực hiện như sau:</w:t>
            </w:r>
          </w:p>
          <w:p w:rsidR="00C1729F" w:rsidRPr="004257D7" w:rsidRDefault="00C1729F" w:rsidP="005F506E">
            <w:pPr>
              <w:shd w:val="clear" w:color="auto" w:fill="FFFFFF"/>
              <w:spacing w:after="120"/>
              <w:jc w:val="both"/>
              <w:rPr>
                <w:sz w:val="26"/>
                <w:szCs w:val="26"/>
              </w:rPr>
            </w:pPr>
            <w:r w:rsidRPr="004257D7">
              <w:rPr>
                <w:sz w:val="26"/>
                <w:szCs w:val="26"/>
              </w:rPr>
              <w:t xml:space="preserve">- </w:t>
            </w:r>
            <w:r w:rsidRPr="004257D7">
              <w:rPr>
                <w:i/>
                <w:sz w:val="26"/>
                <w:szCs w:val="26"/>
              </w:rPr>
              <w:t>Đối với các hoạt động, sự kiện do các đơn vị thuộc Bộ chủ trì:</w:t>
            </w:r>
          </w:p>
          <w:p w:rsidR="00C1729F" w:rsidRPr="004257D7" w:rsidRDefault="00C1729F" w:rsidP="005F506E">
            <w:pPr>
              <w:shd w:val="clear" w:color="auto" w:fill="FFFFFF"/>
              <w:spacing w:after="120"/>
              <w:jc w:val="both"/>
              <w:rPr>
                <w:sz w:val="26"/>
                <w:szCs w:val="26"/>
              </w:rPr>
            </w:pPr>
            <w:r w:rsidRPr="004257D7">
              <w:rPr>
                <w:sz w:val="26"/>
                <w:szCs w:val="26"/>
              </w:rPr>
              <w:t>+ Khi có hoạt động, sự kiện do các đơn vị chủ trì cần đưa tin lên Cổng, các đơn vị chủ động liên hệ với Trung tâm Thông tin thông báo về hoạt động, sự kiện; cung cấp thông tin, tài liệu nếu có, hoặc có thể trực tiếp gửi tin, bài tới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i/>
                <w:sz w:val="26"/>
                <w:szCs w:val="26"/>
              </w:rPr>
            </w:pPr>
            <w:r w:rsidRPr="004257D7">
              <w:rPr>
                <w:i/>
                <w:sz w:val="26"/>
                <w:szCs w:val="26"/>
              </w:rPr>
              <w:t>- Đối với các hoạt động, sự kiện không do các đơn vị chủ trì nhưng có lãnh đạo Bộ tham dự cần đưa tin:</w:t>
            </w:r>
          </w:p>
          <w:p w:rsidR="00C1729F" w:rsidRPr="004257D7" w:rsidRDefault="00C1729F" w:rsidP="005F506E">
            <w:pPr>
              <w:shd w:val="clear" w:color="auto" w:fill="FFFFFF"/>
              <w:spacing w:after="120"/>
              <w:jc w:val="both"/>
              <w:rPr>
                <w:sz w:val="26"/>
                <w:szCs w:val="26"/>
              </w:rPr>
            </w:pPr>
            <w:r w:rsidRPr="004257D7">
              <w:rPr>
                <w:sz w:val="26"/>
                <w:szCs w:val="26"/>
              </w:rPr>
              <w:t>+ Văn phòng Bộ (Phòng Thư ký - Tổng hợp) chủ động liên hệ, cung cấp thông tin cho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sz w:val="26"/>
                <w:szCs w:val="26"/>
              </w:rPr>
            </w:pPr>
            <w:r w:rsidRPr="004257D7">
              <w:rPr>
                <w:i/>
                <w:sz w:val="26"/>
                <w:szCs w:val="26"/>
              </w:rPr>
              <w:t>- Đối với các hoạt động, sự kiện khác trong ngành cần đưa tin:</w:t>
            </w:r>
            <w:r w:rsidRPr="004257D7">
              <w:rPr>
                <w:sz w:val="26"/>
                <w:szCs w:val="26"/>
              </w:rPr>
              <w:t xml:space="preserve"> Trung tâm Thông tin cử biên tập viên hoặc đề nghị đội ngũ cộng tác viên tham dự đưa tin hoặc tổng hợp, trích dẫn lại thông tin từ </w:t>
            </w:r>
            <w:r w:rsidRPr="004257D7">
              <w:rPr>
                <w:sz w:val="26"/>
                <w:szCs w:val="26"/>
              </w:rPr>
              <w:lastRenderedPageBreak/>
              <w:t>những nguồn tin hợp pháp, được phép đăng tải để đăng lại lên Cổng.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5F506E">
            <w:pPr>
              <w:shd w:val="clear" w:color="auto" w:fill="FFFFFF"/>
              <w:spacing w:after="120"/>
              <w:jc w:val="both"/>
              <w:rPr>
                <w:sz w:val="26"/>
                <w:szCs w:val="26"/>
              </w:rPr>
            </w:pPr>
            <w:r w:rsidRPr="004257D7">
              <w:rPr>
                <w:sz w:val="26"/>
                <w:szCs w:val="26"/>
              </w:rPr>
              <w:t>Trực tiếp hoặc trực tuyến.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60" w:lineRule="exact"/>
              <w:jc w:val="both"/>
              <w:rPr>
                <w:sz w:val="26"/>
                <w:szCs w:val="26"/>
                <w:lang w:val="hr-HR"/>
              </w:rPr>
            </w:pPr>
            <w:r w:rsidRPr="004257D7">
              <w:rPr>
                <w:sz w:val="26"/>
                <w:szCs w:val="26"/>
                <w:lang w:val="hr-HR"/>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line="360" w:lineRule="exact"/>
              <w:jc w:val="both"/>
              <w:rPr>
                <w:sz w:val="26"/>
                <w:szCs w:val="26"/>
                <w:shd w:val="clear" w:color="auto" w:fill="FFFFFF"/>
              </w:rPr>
            </w:pPr>
            <w:r w:rsidRPr="004257D7">
              <w:rPr>
                <w:sz w:val="26"/>
                <w:szCs w:val="26"/>
              </w:rPr>
              <w:t>Cập nhật thông tin lên Cổng ngay sau khi nhận được thông tin từ các cơ quan, đơn vị, tổ chức, cá nhân. Trường hợp nội dung thông tin phải biên tập, chỉnh sửa, thời gian cập nhật không quá 04 giờ làm việc kể từ khi nhận được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Các cơ quan, đơn vị trực thuộc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Thông tin được đăng tải trên Cổng TTĐT của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3E61C7">
        <w:tc>
          <w:tcPr>
            <w:tcW w:w="2410"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rPr>
                <w:sz w:val="26"/>
                <w:szCs w:val="26"/>
                <w:lang w:val="vi-VN"/>
              </w:rPr>
            </w:pPr>
            <w:r w:rsidRPr="00437C76">
              <w:rPr>
                <w:sz w:val="26"/>
                <w:szCs w:val="26"/>
                <w:lang w:val="vi-VN"/>
              </w:rPr>
              <w:t>Quyết định số 146/QĐ-BTTTT ngày 16/02/2017 của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6809DD" w:rsidP="00C1729F">
      <w:pPr>
        <w:tabs>
          <w:tab w:val="left" w:pos="73"/>
          <w:tab w:val="left" w:pos="253"/>
          <w:tab w:val="left" w:pos="343"/>
        </w:tabs>
        <w:spacing w:before="120" w:after="120"/>
        <w:ind w:hanging="17"/>
        <w:jc w:val="both"/>
        <w:rPr>
          <w:b/>
          <w:sz w:val="26"/>
          <w:szCs w:val="26"/>
          <w:lang w:val="vi-VN"/>
        </w:rPr>
      </w:pPr>
      <w:r w:rsidRPr="00437C76">
        <w:rPr>
          <w:b/>
          <w:sz w:val="26"/>
          <w:szCs w:val="26"/>
          <w:lang w:val="vi-VN"/>
        </w:rPr>
        <w:t>33</w:t>
      </w:r>
      <w:r w:rsidR="009620FC" w:rsidRPr="00437C76">
        <w:rPr>
          <w:b/>
          <w:sz w:val="26"/>
          <w:szCs w:val="26"/>
          <w:lang w:val="vi-VN"/>
        </w:rPr>
        <w:t xml:space="preserve">. </w:t>
      </w:r>
      <w:r w:rsidR="00C1729F" w:rsidRPr="00437C76">
        <w:rPr>
          <w:b/>
          <w:sz w:val="26"/>
          <w:szCs w:val="26"/>
          <w:lang w:val="vi-VN"/>
        </w:rPr>
        <w:t>Tiếp nhận, xử lý kiến nghị trên Cổng Thông tin điện tử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tabs>
                <w:tab w:val="left" w:pos="73"/>
                <w:tab w:val="left" w:pos="253"/>
                <w:tab w:val="left" w:pos="343"/>
              </w:tabs>
              <w:spacing w:after="120"/>
              <w:ind w:hanging="17"/>
              <w:jc w:val="both"/>
              <w:rPr>
                <w:sz w:val="26"/>
                <w:szCs w:val="26"/>
              </w:rPr>
            </w:pPr>
            <w:r w:rsidRPr="004257D7">
              <w:rPr>
                <w:sz w:val="26"/>
                <w:szCs w:val="26"/>
              </w:rPr>
              <w:t>1. Các đơn vị, tổ chức, cá nhân thực hiện gửi kiến nghị đến Bộ TT&amp;TT qua Cổng Thông tin điện tử của Bộ tại mục Hỏi - Đáp với chức năng Gửi thông tin hỏi đáp.</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2. Tiếp nhận và xử lý kiến nghị</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a) Trung tâm Thông tin chủ trì tiếp nhận kiến nghị và thực hiện xử lý:</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lastRenderedPageBreak/>
              <w:t>Trường hợp nội dung kiến nghị gửi đến thuộc phạm vi chức năng, nhiệm vụ được giao, Trung tâm Thông tin thực hiện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Trường hợp nội dung cần có ý kiến phối hợp của các đơn vị khác, Trung tâm Thông tin chủ động lấy ý kiến đơn vị liên quan và thực hiện đăng tải nội dung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b) Trung tâm Thông tin thực hiện tiếp nhận, tổng hợp, phân loại kiến nghị và chuyển tới đơn vị có liên quan thực hiện trả lời kiến nghị theo chức năng, nhiệm vụ được phân công.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Đối với trường hợp câu hỏi cần có sự phối hợp trả lời của nhiều cơ quan, đơn vị khác nhau, thời hạn chuẩn bị trả lời không quá 10 ngày làm việc.</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đ) Trung tâm Thông tin có trách nhiệm đăng tải nội dung trả lời lên Cổng Thông tin điện tử ngay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3.</w:t>
            </w:r>
            <w:r w:rsidRPr="004257D7">
              <w:rPr>
                <w:bCs/>
                <w:sz w:val="26"/>
                <w:szCs w:val="26"/>
              </w:rPr>
              <w:t xml:space="preserve"> </w:t>
            </w:r>
            <w:r w:rsidRPr="004257D7">
              <w:rPr>
                <w:sz w:val="26"/>
                <w:szCs w:val="26"/>
              </w:rPr>
              <w:t>Chỉnh sửa, cập nhật</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a) Nội dung kiến nghị được phép chỉnh sửa trước khi đơn vị trả lời kiến nghị xem (tiếp nhận) hoặc đã được sự đồng ý của đơn vị trả lời kiến nghị sau khi tiếp nhận nội dung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b) Nội dung trả lời kiến nghị được phép chỉnh sửa trước khi đối tượng kiến nghị xem (tiếp nhận) hoặc đã được sự đồng ý của đối tượng kiến nghị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Trung tâm Thông tin là đơn vị thực hiện chỉnh sửa nội dung kiến nghị theo yêu cầu của đối tượng kiến nghị, chỉnh sửa nội dung trả lời kiến nghị trên cơ sở đề xuất của đơn vị chủ trì trả lời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Việc chỉnh sửa nội dung kiến nghị và trả lời kiến nghị được thực hiện trên nguyên tắc công khai, minh bạch, tuân thủ các quy định của pháp luật và các quy định Bộ Thông tin và Truyền thông.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4. Từ chối kiến nghị, hủy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Thực hiện hủy kiến nghị trong các trường hợp sau:</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bị trùng của cùng 01 tổ chức, cá nhân gửi.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nội dung không rõ ràng, mang tính chất gửi nhầm hoặc dùng thử hệ thống.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yêu cầu hủy bởi đối tượng kiến nghị.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5F506E">
            <w:pPr>
              <w:spacing w:after="120"/>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F506E">
            <w:pPr>
              <w:spacing w:after="120"/>
              <w:jc w:val="both"/>
              <w:rPr>
                <w:sz w:val="26"/>
                <w:szCs w:val="26"/>
              </w:rPr>
            </w:pPr>
            <w:r w:rsidRPr="004257D7">
              <w:rPr>
                <w:sz w:val="26"/>
                <w:szCs w:val="26"/>
              </w:rPr>
              <w:t>1. Thành phần hồ sơ</w:t>
            </w:r>
          </w:p>
          <w:p w:rsidR="00C1729F" w:rsidRPr="004257D7" w:rsidRDefault="00C1729F" w:rsidP="005F506E">
            <w:pPr>
              <w:spacing w:after="120"/>
              <w:jc w:val="both"/>
              <w:rPr>
                <w:sz w:val="26"/>
                <w:szCs w:val="26"/>
              </w:rPr>
            </w:pPr>
            <w:r w:rsidRPr="004257D7">
              <w:rPr>
                <w:sz w:val="26"/>
                <w:szCs w:val="26"/>
              </w:rPr>
              <w:t>- Kiến nghị của các đơn vị, tổ chức, cá nhân.</w:t>
            </w:r>
          </w:p>
          <w:p w:rsidR="00C1729F" w:rsidRPr="004257D7" w:rsidRDefault="00C1729F" w:rsidP="005F506E">
            <w:pPr>
              <w:spacing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Đối với trường hợp câu hỏi cần có sự phối hợp trả lời của nhiều cơ quan, đơn vị khác nhau, thời hạn chuẩn bị trả lời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 và các cơ quan,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rPr>
              <w:t>Các phản ánh kiến nghị của tổ chức, cá nhân được xử lý, trả lời và đăng tải đúng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F506E">
            <w:pPr>
              <w:tabs>
                <w:tab w:val="left" w:pos="73"/>
                <w:tab w:val="left" w:pos="253"/>
              </w:tabs>
              <w:spacing w:after="120"/>
              <w:ind w:hanging="17"/>
              <w:jc w:val="both"/>
              <w:rPr>
                <w:sz w:val="26"/>
                <w:szCs w:val="26"/>
              </w:rPr>
            </w:pPr>
            <w:r w:rsidRPr="004257D7">
              <w:rPr>
                <w:sz w:val="26"/>
                <w:szCs w:val="26"/>
              </w:rPr>
              <w:t>- Tuân thủ đầy đủ các quy định của pháp luật hiện hành.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Đảm bảo tính công khai, minh bạch, khách quan, trung thực.</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Phối hợp kịp thời, có hiệu quả trong xử lý phản ánh, kiến nghị giữa các cơ quan xử lý.</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F506E">
            <w:pPr>
              <w:spacing w:after="120"/>
              <w:jc w:val="both"/>
              <w:rPr>
                <w:sz w:val="26"/>
                <w:szCs w:val="26"/>
                <w:lang w:val="vi-VN"/>
              </w:rPr>
            </w:pPr>
            <w:r w:rsidRPr="00437C76">
              <w:rPr>
                <w:sz w:val="26"/>
                <w:szCs w:val="26"/>
                <w:lang w:val="vi-VN"/>
              </w:rPr>
              <w:t>- Căn cứ Quyết định số 2222/QĐ-BTTTT ngày 01 tháng 12 năm 2022 của Bộ Thông tin và Truyền thông quy định chức năng nhiệm vụ quyền hạn và cơ cấu tổ chức của Trung tâm Thông tin;</w:t>
            </w:r>
          </w:p>
          <w:p w:rsidR="00C1729F" w:rsidRPr="00437C76" w:rsidRDefault="00C1729F" w:rsidP="005F506E">
            <w:pPr>
              <w:spacing w:after="120"/>
              <w:jc w:val="both"/>
              <w:rPr>
                <w:sz w:val="26"/>
                <w:szCs w:val="26"/>
                <w:lang w:val="vi-VN"/>
              </w:rPr>
            </w:pPr>
            <w:r w:rsidRPr="00437C76">
              <w:rPr>
                <w:sz w:val="26"/>
                <w:szCs w:val="26"/>
                <w:lang w:val="vi-VN"/>
              </w:rPr>
              <w:t>- Quyết định số 146/QĐ-BTTTT ngày 16/02/2017 của Bộ trưởng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3E61C7" w:rsidRDefault="003E61C7" w:rsidP="00C648BB">
      <w:pPr>
        <w:widowControl w:val="0"/>
        <w:spacing w:after="120"/>
        <w:jc w:val="both"/>
        <w:rPr>
          <w:b/>
          <w:sz w:val="26"/>
          <w:szCs w:val="26"/>
          <w:lang w:val="vi-VN"/>
        </w:rPr>
      </w:pPr>
    </w:p>
    <w:p w:rsidR="00C1729F" w:rsidRPr="00437C76" w:rsidRDefault="006809DD" w:rsidP="00C648BB">
      <w:pPr>
        <w:widowControl w:val="0"/>
        <w:spacing w:after="120"/>
        <w:jc w:val="both"/>
        <w:rPr>
          <w:b/>
          <w:sz w:val="26"/>
          <w:szCs w:val="26"/>
          <w:lang w:val="vi-VN"/>
        </w:rPr>
      </w:pPr>
      <w:r w:rsidRPr="00437C76">
        <w:rPr>
          <w:b/>
          <w:sz w:val="26"/>
          <w:szCs w:val="26"/>
          <w:lang w:val="vi-VN"/>
        </w:rPr>
        <w:lastRenderedPageBreak/>
        <w:t>34</w:t>
      </w:r>
      <w:r w:rsidR="00C1729F" w:rsidRPr="00437C76">
        <w:rPr>
          <w:b/>
          <w:sz w:val="26"/>
          <w:szCs w:val="26"/>
          <w:lang w:val="vi-VN"/>
        </w:rPr>
        <w:t xml:space="preserve">. </w:t>
      </w:r>
      <w:r w:rsidR="00C1729F" w:rsidRPr="00437C76">
        <w:rPr>
          <w:b/>
          <w:bCs/>
          <w:sz w:val="26"/>
          <w:szCs w:val="26"/>
          <w:lang w:val="vi-VN"/>
        </w:rPr>
        <w:t>Cập nhật thay đổi vị</w:t>
      </w:r>
      <w:r w:rsidR="00C648BB" w:rsidRPr="00437C76">
        <w:rPr>
          <w:b/>
          <w:bCs/>
          <w:sz w:val="26"/>
          <w:szCs w:val="26"/>
          <w:lang w:val="vi-VN"/>
        </w:rPr>
        <w:t xml:space="preserve"> trí, </w:t>
      </w:r>
      <w:r w:rsidR="00C1729F" w:rsidRPr="00437C76">
        <w:rPr>
          <w:b/>
          <w:bCs/>
          <w:sz w:val="26"/>
          <w:szCs w:val="26"/>
          <w:lang w:val="vi-VN"/>
        </w:rPr>
        <w:t>phòng, ban, thu hồi và xóa tài khoản trên hệ thống quản lý văn bản và điều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1. Các cơ quan, đơn vị gửi công văn đề nghị thay đổi vị trí, phòng ban, thu hồi và xóa tài khoản của cán bộ tại đơn vị mình qua hệ thống quản lý văn bản và điều hành của Bộ Thông tin và Truyền thông theo các mẫu dưới đây (điện tử/giấy) đến Trung tâm Thông tin, cụ thể:</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Yêu cầu thay đổi phòng ban, vị trí theo Mẫu QT.31-01;</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theo Mẫu QT.31-02.</w:t>
            </w:r>
          </w:p>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2. Tiếp nhận, xử lý</w:t>
            </w:r>
          </w:p>
          <w:p w:rsidR="00C1729F" w:rsidRPr="004257D7" w:rsidRDefault="00C1729F" w:rsidP="00520FE8">
            <w:pPr>
              <w:tabs>
                <w:tab w:val="left" w:pos="0"/>
                <w:tab w:val="left" w:pos="73"/>
                <w:tab w:val="left" w:pos="238"/>
              </w:tabs>
              <w:spacing w:before="120"/>
              <w:ind w:hanging="17"/>
              <w:jc w:val="both"/>
              <w:rPr>
                <w:sz w:val="26"/>
                <w:szCs w:val="26"/>
              </w:rPr>
            </w:pPr>
            <w:r w:rsidRPr="004257D7">
              <w:rPr>
                <w:sz w:val="26"/>
                <w:szCs w:val="26"/>
              </w:rPr>
              <w:t xml:space="preserve">Trong thời gian 02 ngày làm việc (trường hợp việc thay đổi cần có sự phối hợp theo đề nghị của cơ quan đơn vị yêu cầu thời hạn thực hiện không quá 10 ngày làm việc), Trung tâm Thông tin hoàn thành việc tiếp nhận, xem xét, xử lý và tiến hành thay đổi vị trí, phòng ban, thu hồi và xóa tài khoản của cá nhân theo công văn đề nghị của cơ quan, đơn vị theo đúng quy định. </w:t>
            </w:r>
          </w:p>
          <w:p w:rsidR="00C1729F" w:rsidRPr="004257D7" w:rsidRDefault="00C1729F" w:rsidP="00520FE8">
            <w:pPr>
              <w:spacing w:before="120"/>
              <w:jc w:val="both"/>
            </w:pPr>
            <w:r w:rsidRPr="004257D7">
              <w:rPr>
                <w:sz w:val="26"/>
                <w:szCs w:val="26"/>
              </w:rPr>
              <w:t>Sau khi hoàn thành việc thay đổi vị trí, phòng ban, thu hồi và xóa tài khoản, Trung tâm Thông tin liên hệ lại với cơ quan, đơn vị đề nghị (cả trường hợp đồng ý giải quyết hay từ chối giải quyết yêu cầu của cơ quan đơn vị).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tuyến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lang w:val="hr-HR"/>
              </w:rPr>
              <w:t>1. Thành phần hồ sơ</w:t>
            </w:r>
          </w:p>
          <w:p w:rsidR="00C1729F" w:rsidRPr="004257D7" w:rsidRDefault="00C1729F" w:rsidP="00520FE8">
            <w:pPr>
              <w:spacing w:before="120" w:after="120"/>
              <w:jc w:val="both"/>
              <w:rPr>
                <w:sz w:val="26"/>
                <w:szCs w:val="26"/>
              </w:rPr>
            </w:pPr>
            <w:r w:rsidRPr="004257D7">
              <w:rPr>
                <w:sz w:val="26"/>
                <w:szCs w:val="26"/>
                <w:lang w:val="hr-HR"/>
              </w:rPr>
              <w:t xml:space="preserve">Công văn của cơ quan, đơn vị về việc đề nghị </w:t>
            </w:r>
            <w:r w:rsidRPr="004257D7">
              <w:rPr>
                <w:sz w:val="26"/>
                <w:szCs w:val="26"/>
              </w:rPr>
              <w:t>thay đổi vị trí, phòng ban, thu hồi và xóa tài khoản của cán bộ.</w:t>
            </w:r>
          </w:p>
          <w:p w:rsidR="00C1729F" w:rsidRPr="004257D7" w:rsidRDefault="00C1729F" w:rsidP="00520FE8">
            <w:pPr>
              <w:spacing w:before="120"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tabs>
                <w:tab w:val="left" w:pos="0"/>
                <w:tab w:val="left" w:pos="73"/>
                <w:tab w:val="left" w:pos="238"/>
              </w:tabs>
              <w:spacing w:before="120" w:after="120"/>
              <w:jc w:val="both"/>
              <w:rPr>
                <w:sz w:val="26"/>
                <w:szCs w:val="26"/>
              </w:rPr>
            </w:pPr>
            <w:r w:rsidRPr="004257D7">
              <w:rPr>
                <w:sz w:val="26"/>
                <w:szCs w:val="26"/>
              </w:rPr>
              <w:t>02 ngày làm việc (đối với trường hợp việc thay đổi cần có sự phối hợp theo đề nghị của cơ quan đơn vị yêu cầu, thời hạn thực hiện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rPr>
              <w:t>Thay đổi vị trí, phòng ban, thu hồi và xóa tài khoản của cán bộ trên Hệ thống thông tin nội bộ và Văn bản điều hành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pStyle w:val="Heading3"/>
              <w:tabs>
                <w:tab w:val="left" w:pos="433"/>
              </w:tabs>
              <w:spacing w:before="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 Yêu cầu thay đổi phòng ban, vị trí : QT.31-01;</w:t>
            </w:r>
          </w:p>
          <w:p w:rsidR="00C1729F" w:rsidRPr="004257D7" w:rsidRDefault="00C1729F" w:rsidP="00AF2C0D">
            <w:pPr>
              <w:pStyle w:val="Heading3"/>
              <w:tabs>
                <w:tab w:val="left" w:pos="433"/>
              </w:tabs>
              <w:spacing w:before="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QT.31-02.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tabs>
                <w:tab w:val="left" w:pos="73"/>
                <w:tab w:val="left" w:pos="253"/>
              </w:tabs>
              <w:spacing w:before="120"/>
              <w:ind w:hanging="17"/>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pStyle w:val="Heading3"/>
              <w:tabs>
                <w:tab w:val="left" w:pos="433"/>
              </w:tabs>
              <w:spacing w:before="120" w:after="120"/>
              <w:jc w:val="both"/>
              <w:rPr>
                <w:rFonts w:ascii="Times New Roman" w:hAnsi="Times New Roman" w:cs="Times New Roman"/>
                <w:color w:val="auto"/>
                <w:sz w:val="26"/>
                <w:szCs w:val="26"/>
                <w:lang w:val="vi-VN"/>
              </w:rPr>
            </w:pPr>
            <w:r w:rsidRPr="00437C76">
              <w:rPr>
                <w:rFonts w:ascii="Times New Roman" w:hAnsi="Times New Roman" w:cs="Times New Roman"/>
                <w:color w:val="auto"/>
                <w:sz w:val="26"/>
                <w:szCs w:val="26"/>
                <w:lang w:val="vi-VN"/>
              </w:rPr>
              <w:t>- Căn cứ Quyết định số 2222/QĐ-BTTTT ngày 01 tháng 12 năm 2022 của Bộ Thông tin và Truyền thông quy định chức năng nhiệm vụ quyền hạn và cơ cấu tổ chức củ</w:t>
            </w:r>
            <w:r w:rsidR="00BD787A" w:rsidRPr="00437C76">
              <w:rPr>
                <w:rFonts w:ascii="Times New Roman" w:hAnsi="Times New Roman" w:cs="Times New Roman"/>
                <w:color w:val="auto"/>
                <w:sz w:val="26"/>
                <w:szCs w:val="26"/>
                <w:lang w:val="vi-VN"/>
              </w:rPr>
              <w:t>a Trung tâm Thông tin.</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20"/>
        <w:rPr>
          <w:b/>
          <w:i/>
          <w:sz w:val="24"/>
          <w:szCs w:val="24"/>
          <w:lang w:val="vi-VN"/>
        </w:rPr>
      </w:pPr>
    </w:p>
    <w:p w:rsidR="00C1729F" w:rsidRPr="00437C76" w:rsidRDefault="00C1729F"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C1729F" w:rsidRPr="004257D7" w:rsidRDefault="00C1729F" w:rsidP="00C1729F">
      <w:pPr>
        <w:widowControl w:val="0"/>
        <w:spacing w:after="120"/>
        <w:jc w:val="right"/>
        <w:rPr>
          <w:b/>
          <w:i/>
          <w:sz w:val="24"/>
          <w:szCs w:val="24"/>
        </w:rPr>
      </w:pPr>
      <w:r w:rsidRPr="004257D7">
        <w:rPr>
          <w:b/>
          <w:i/>
          <w:sz w:val="24"/>
          <w:szCs w:val="24"/>
        </w:rPr>
        <w:lastRenderedPageBreak/>
        <w:t>Mẫu QT.31-01</w:t>
      </w:r>
    </w:p>
    <w:tbl>
      <w:tblPr>
        <w:tblW w:w="5266" w:type="pct"/>
        <w:tblInd w:w="-176" w:type="dxa"/>
        <w:tblLook w:val="01E0" w:firstRow="1" w:lastRow="1" w:firstColumn="1" w:lastColumn="1" w:noHBand="0" w:noVBand="0"/>
      </w:tblPr>
      <w:tblGrid>
        <w:gridCol w:w="4856"/>
        <w:gridCol w:w="4997"/>
      </w:tblGrid>
      <w:tr w:rsidR="00C1729F" w:rsidRPr="004257D7" w:rsidTr="00AF2C0D">
        <w:trPr>
          <w:trHeight w:val="983"/>
        </w:trPr>
        <w:tc>
          <w:tcPr>
            <w:tcW w:w="246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3536" behindDoc="0" locked="0" layoutInCell="1" allowOverlap="1" wp14:anchorId="2FB03A89" wp14:editId="16C257AA">
                      <wp:simplePos x="0" y="0"/>
                      <wp:positionH relativeFrom="column">
                        <wp:posOffset>1074420</wp:posOffset>
                      </wp:positionH>
                      <wp:positionV relativeFrom="paragraph">
                        <wp:posOffset>179070</wp:posOffset>
                      </wp:positionV>
                      <wp:extent cx="800100" cy="0"/>
                      <wp:effectExtent l="7620" t="7620" r="1143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DC95A" id="Straight Connector 1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4.1pt" to="14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"/>
                  </w:pict>
                </mc:Fallback>
              </mc:AlternateContent>
            </w:r>
            <w:r w:rsidRPr="004257D7">
              <w:rPr>
                <w:b/>
                <w:sz w:val="26"/>
                <w:szCs w:val="24"/>
              </w:rPr>
              <w:t>TÊN ĐƠN VỊ</w:t>
            </w:r>
          </w:p>
        </w:tc>
        <w:tc>
          <w:tcPr>
            <w:tcW w:w="253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4560" behindDoc="0" locked="0" layoutInCell="1" allowOverlap="1" wp14:anchorId="38A9C995" wp14:editId="64A73524">
                      <wp:simplePos x="0" y="0"/>
                      <wp:positionH relativeFrom="column">
                        <wp:posOffset>493395</wp:posOffset>
                      </wp:positionH>
                      <wp:positionV relativeFrom="paragraph">
                        <wp:posOffset>208280</wp:posOffset>
                      </wp:positionV>
                      <wp:extent cx="2044700" cy="0"/>
                      <wp:effectExtent l="7620" t="8255" r="508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C0BAF" id="Straight Connector 1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6.4pt" to="199.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jWHgIAADgEAAAOAAAAZHJzL2Uyb0RvYy54bWysU02P2yAQvVfqf0C+J7ZTJ7u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"/>
                  </w:pict>
                </mc:Fallback>
              </mc:AlternateContent>
            </w:r>
            <w:r w:rsidRPr="004257D7">
              <w:rPr>
                <w:b/>
                <w:sz w:val="26"/>
                <w:szCs w:val="24"/>
              </w:rPr>
              <w:t>Độc lập – Tự do – Hạnh phúc</w:t>
            </w:r>
          </w:p>
        </w:tc>
      </w:tr>
      <w:tr w:rsidR="00C1729F" w:rsidRPr="004257D7" w:rsidTr="00AF2C0D">
        <w:tc>
          <w:tcPr>
            <w:tcW w:w="2464" w:type="pct"/>
          </w:tcPr>
          <w:p w:rsidR="00C1729F" w:rsidRPr="004257D7" w:rsidRDefault="00C1729F" w:rsidP="00AF2C0D">
            <w:pPr>
              <w:jc w:val="center"/>
              <w:rPr>
                <w:sz w:val="26"/>
              </w:rPr>
            </w:pPr>
            <w:r w:rsidRPr="004257D7">
              <w:rPr>
                <w:sz w:val="26"/>
              </w:rPr>
              <w:t>Số:  …/…</w:t>
            </w:r>
          </w:p>
          <w:p w:rsidR="00C1729F" w:rsidRPr="004257D7" w:rsidRDefault="00C1729F" w:rsidP="00AF2C0D">
            <w:pPr>
              <w:jc w:val="center"/>
              <w:rPr>
                <w:sz w:val="24"/>
              </w:rPr>
            </w:pPr>
            <w:r w:rsidRPr="004257D7">
              <w:rPr>
                <w:sz w:val="24"/>
              </w:rPr>
              <w:t xml:space="preserve">V/v đề nghị thay đổi vị trí, phòng ban trên </w:t>
            </w:r>
          </w:p>
          <w:p w:rsidR="00C1729F" w:rsidRPr="004257D7" w:rsidRDefault="00C1729F" w:rsidP="00AF2C0D">
            <w:pPr>
              <w:jc w:val="center"/>
              <w:rPr>
                <w:sz w:val="24"/>
              </w:rPr>
            </w:pPr>
            <w:r w:rsidRPr="004257D7">
              <w:rPr>
                <w:sz w:val="24"/>
              </w:rPr>
              <w:t>Hệ thống quản lý văn bản và điều hành của Bộ</w:t>
            </w:r>
            <w:r w:rsidRPr="004257D7">
              <w:rPr>
                <w:sz w:val="24"/>
              </w:rPr>
              <w:br/>
            </w:r>
          </w:p>
        </w:tc>
        <w:tc>
          <w:tcPr>
            <w:tcW w:w="2536" w:type="pct"/>
          </w:tcPr>
          <w:p w:rsidR="00C1729F" w:rsidRPr="004257D7" w:rsidRDefault="00C1729F" w:rsidP="00AF2C0D">
            <w:pPr>
              <w:jc w:val="center"/>
              <w:rPr>
                <w:i/>
              </w:rPr>
            </w:pPr>
            <w:r w:rsidRPr="004257D7">
              <w:rPr>
                <w:i/>
                <w:sz w:val="26"/>
              </w:rPr>
              <w:t>Hà Nội, ngày…. tháng…. năm 20…</w:t>
            </w:r>
          </w:p>
        </w:tc>
      </w:tr>
    </w:tbl>
    <w:p w:rsidR="00C1729F" w:rsidRPr="004257D7" w:rsidRDefault="00C1729F" w:rsidP="00C1729F">
      <w:pPr>
        <w:spacing w:before="240"/>
        <w:jc w:val="center"/>
      </w:pPr>
      <w:r w:rsidRPr="004257D7">
        <w:t>Kính gửi: Trung tâm Thông tin</w:t>
      </w:r>
    </w:p>
    <w:p w:rsidR="00C1729F" w:rsidRPr="004257D7" w:rsidRDefault="00C1729F" w:rsidP="00C1729F"/>
    <w:p w:rsidR="00C1729F" w:rsidRPr="004257D7" w:rsidRDefault="00C1729F" w:rsidP="00C1729F">
      <w:pPr>
        <w:spacing w:before="60" w:after="60"/>
        <w:ind w:firstLine="720"/>
        <w:jc w:val="both"/>
      </w:pPr>
      <w:r w:rsidRPr="004257D7">
        <w:t>Thực hiện Quyết định số:      /QĐ-         ngày    tháng    năm        của …….. về việc……… “</w:t>
      </w:r>
      <w:r w:rsidRPr="004257D7">
        <w:rPr>
          <w:b/>
        </w:rPr>
        <w:t>Tên đơn vị</w:t>
      </w:r>
      <w:r w:rsidRPr="004257D7">
        <w:t xml:space="preserve">” đề nghị thay </w:t>
      </w:r>
      <w:r w:rsidRPr="004257D7">
        <w:rPr>
          <w:rFonts w:hint="eastAsia"/>
        </w:rPr>
        <w:t>đ</w:t>
      </w:r>
      <w:r w:rsidRPr="004257D7">
        <w:t xml:space="preserve">ổi vị trí, phòng ban cho cá nhân tại </w:t>
      </w:r>
      <w:r w:rsidRPr="004257D7">
        <w:rPr>
          <w:rFonts w:hint="eastAsia"/>
        </w:rPr>
        <w:t>đơ</w:t>
      </w:r>
      <w:r w:rsidRPr="004257D7">
        <w:t>n vị trên Hệ thống quản lý văn bản và điều hành của Bộ Thông tin và Truyền thông.</w:t>
      </w:r>
    </w:p>
    <w:p w:rsidR="00C1729F" w:rsidRPr="004257D7" w:rsidRDefault="00C1729F" w:rsidP="00C1729F">
      <w:pPr>
        <w:spacing w:before="60" w:after="60"/>
        <w:ind w:firstLine="720"/>
        <w:jc w:val="both"/>
      </w:pPr>
      <w:r w:rsidRPr="004257D7">
        <w:t>“</w:t>
      </w:r>
      <w:r w:rsidRPr="004257D7">
        <w:rPr>
          <w:b/>
        </w:rPr>
        <w:t>Tên đơn vị</w:t>
      </w:r>
      <w:r w:rsidRPr="004257D7">
        <w:t xml:space="preserve">” xin thay </w:t>
      </w:r>
      <w:r w:rsidRPr="004257D7">
        <w:rPr>
          <w:rFonts w:hint="eastAsia"/>
        </w:rPr>
        <w:t>đ</w:t>
      </w:r>
      <w:r w:rsidRPr="004257D7">
        <w:t>ổi vị trí, phòng ban cho cán bộ của đơn vị theo danh sách sau đây:</w:t>
      </w:r>
    </w:p>
    <w:tbl>
      <w:tblPr>
        <w:tblW w:w="50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401"/>
        <w:gridCol w:w="1197"/>
        <w:gridCol w:w="1319"/>
        <w:gridCol w:w="1360"/>
        <w:gridCol w:w="1359"/>
        <w:gridCol w:w="1359"/>
        <w:gridCol w:w="703"/>
      </w:tblGrid>
      <w:tr w:rsidR="00C1729F" w:rsidRPr="004257D7" w:rsidTr="00AF2C0D">
        <w:trPr>
          <w:trHeight w:val="1210"/>
        </w:trPr>
        <w:tc>
          <w:tcPr>
            <w:tcW w:w="711" w:type="dxa"/>
            <w:vAlign w:val="center"/>
          </w:tcPr>
          <w:p w:rsidR="00C1729F" w:rsidRPr="004257D7" w:rsidRDefault="00C1729F" w:rsidP="00AF2C0D">
            <w:pPr>
              <w:jc w:val="center"/>
              <w:rPr>
                <w:b/>
                <w:sz w:val="24"/>
                <w:szCs w:val="24"/>
              </w:rPr>
            </w:pPr>
            <w:r w:rsidRPr="004257D7">
              <w:rPr>
                <w:b/>
                <w:sz w:val="24"/>
                <w:szCs w:val="24"/>
              </w:rPr>
              <w:t>STT</w:t>
            </w:r>
          </w:p>
        </w:tc>
        <w:tc>
          <w:tcPr>
            <w:tcW w:w="1391" w:type="dxa"/>
            <w:vAlign w:val="center"/>
          </w:tcPr>
          <w:p w:rsidR="00C1729F" w:rsidRPr="004257D7" w:rsidRDefault="00C1729F" w:rsidP="00AF2C0D">
            <w:pPr>
              <w:jc w:val="center"/>
              <w:rPr>
                <w:b/>
                <w:sz w:val="24"/>
                <w:szCs w:val="24"/>
              </w:rPr>
            </w:pPr>
            <w:r w:rsidRPr="004257D7">
              <w:rPr>
                <w:b/>
                <w:sz w:val="24"/>
                <w:szCs w:val="24"/>
              </w:rPr>
              <w:t>Họ và tên</w:t>
            </w:r>
          </w:p>
        </w:tc>
        <w:tc>
          <w:tcPr>
            <w:tcW w:w="1190" w:type="dxa"/>
            <w:vAlign w:val="center"/>
          </w:tcPr>
          <w:p w:rsidR="00C1729F" w:rsidRPr="004257D7" w:rsidRDefault="00C1729F" w:rsidP="00AF2C0D">
            <w:pPr>
              <w:jc w:val="center"/>
              <w:rPr>
                <w:b/>
                <w:sz w:val="24"/>
                <w:szCs w:val="24"/>
              </w:rPr>
            </w:pPr>
            <w:r w:rsidRPr="004257D7">
              <w:rPr>
                <w:b/>
                <w:sz w:val="24"/>
                <w:szCs w:val="24"/>
              </w:rPr>
              <w:t>Chức vụ</w:t>
            </w:r>
          </w:p>
        </w:tc>
        <w:tc>
          <w:tcPr>
            <w:tcW w:w="1311" w:type="dxa"/>
            <w:vAlign w:val="center"/>
          </w:tcPr>
          <w:p w:rsidR="00C1729F" w:rsidRPr="004257D7" w:rsidRDefault="00C1729F" w:rsidP="00AF2C0D">
            <w:pPr>
              <w:jc w:val="center"/>
              <w:rPr>
                <w:b/>
                <w:sz w:val="24"/>
                <w:szCs w:val="24"/>
              </w:rPr>
            </w:pPr>
            <w:r w:rsidRPr="004257D7">
              <w:rPr>
                <w:b/>
                <w:sz w:val="24"/>
                <w:szCs w:val="24"/>
              </w:rPr>
              <w:t>Đơn vị cũ</w:t>
            </w:r>
          </w:p>
        </w:tc>
        <w:tc>
          <w:tcPr>
            <w:tcW w:w="1352" w:type="dxa"/>
            <w:vAlign w:val="center"/>
          </w:tcPr>
          <w:p w:rsidR="00C1729F" w:rsidRPr="004257D7" w:rsidRDefault="00C1729F" w:rsidP="00AF2C0D">
            <w:pPr>
              <w:jc w:val="center"/>
              <w:rPr>
                <w:b/>
                <w:sz w:val="24"/>
                <w:szCs w:val="24"/>
              </w:rPr>
            </w:pPr>
            <w:r w:rsidRPr="004257D7">
              <w:rPr>
                <w:b/>
                <w:sz w:val="24"/>
                <w:szCs w:val="24"/>
              </w:rPr>
              <w:t>Tài khoản      đang sử dụng</w:t>
            </w:r>
          </w:p>
        </w:tc>
        <w:tc>
          <w:tcPr>
            <w:tcW w:w="1351" w:type="dxa"/>
          </w:tcPr>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r w:rsidRPr="004257D7">
              <w:rPr>
                <w:b/>
                <w:sz w:val="24"/>
                <w:szCs w:val="24"/>
              </w:rPr>
              <w:t>Đơn vị mới</w:t>
            </w:r>
          </w:p>
        </w:tc>
        <w:tc>
          <w:tcPr>
            <w:tcW w:w="1351" w:type="dxa"/>
            <w:vAlign w:val="center"/>
          </w:tcPr>
          <w:p w:rsidR="00C1729F" w:rsidRPr="004257D7" w:rsidRDefault="00C1729F" w:rsidP="00AF2C0D">
            <w:pPr>
              <w:jc w:val="center"/>
              <w:rPr>
                <w:b/>
                <w:sz w:val="24"/>
                <w:szCs w:val="24"/>
              </w:rPr>
            </w:pPr>
            <w:r w:rsidRPr="004257D7">
              <w:rPr>
                <w:b/>
                <w:sz w:val="24"/>
                <w:szCs w:val="24"/>
              </w:rPr>
              <w:t>Quyền trên tài khoản đơn vị, phòng ban sẽ chuyển sang</w:t>
            </w:r>
          </w:p>
        </w:tc>
        <w:tc>
          <w:tcPr>
            <w:tcW w:w="699" w:type="dxa"/>
          </w:tcPr>
          <w:p w:rsidR="00C1729F" w:rsidRPr="004257D7" w:rsidRDefault="00C1729F" w:rsidP="00AF2C0D">
            <w:pPr>
              <w:jc w:val="center"/>
              <w:rPr>
                <w:b/>
                <w:sz w:val="24"/>
                <w:szCs w:val="24"/>
              </w:rPr>
            </w:pPr>
          </w:p>
          <w:p w:rsidR="00C1729F" w:rsidRPr="004257D7" w:rsidRDefault="00C1729F" w:rsidP="00AF2C0D">
            <w:pPr>
              <w:rPr>
                <w:b/>
                <w:sz w:val="24"/>
                <w:szCs w:val="24"/>
              </w:rPr>
            </w:pPr>
          </w:p>
          <w:p w:rsidR="00C1729F" w:rsidRPr="004257D7" w:rsidRDefault="00C1729F" w:rsidP="00AF2C0D">
            <w:pPr>
              <w:jc w:val="center"/>
              <w:rPr>
                <w:b/>
                <w:sz w:val="24"/>
                <w:szCs w:val="24"/>
              </w:rPr>
            </w:pPr>
            <w:r w:rsidRPr="004257D7">
              <w:rPr>
                <w:b/>
                <w:sz w:val="24"/>
                <w:szCs w:val="24"/>
              </w:rPr>
              <w:t>Ghi chú</w:t>
            </w: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1</w:t>
            </w:r>
          </w:p>
        </w:tc>
        <w:tc>
          <w:tcPr>
            <w:tcW w:w="1391" w:type="dxa"/>
            <w:vAlign w:val="center"/>
          </w:tcPr>
          <w:p w:rsidR="00C1729F" w:rsidRPr="004257D7" w:rsidRDefault="00C1729F" w:rsidP="00AF2C0D">
            <w:pPr>
              <w:spacing w:before="80" w:after="80"/>
              <w:rPr>
                <w:sz w:val="24"/>
                <w:szCs w:val="24"/>
                <w:lang w:val="es-ES"/>
              </w:rPr>
            </w:pPr>
            <w:r w:rsidRPr="004257D7">
              <w:rPr>
                <w:sz w:val="24"/>
                <w:szCs w:val="24"/>
                <w:lang w:val="es-ES"/>
              </w:rPr>
              <w:t>Nguyễn Văn A</w:t>
            </w:r>
          </w:p>
        </w:tc>
        <w:tc>
          <w:tcPr>
            <w:tcW w:w="1190"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Chuyên viên</w:t>
            </w:r>
          </w:p>
        </w:tc>
        <w:tc>
          <w:tcPr>
            <w:tcW w:w="1311"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Phòng A</w:t>
            </w:r>
          </w:p>
        </w:tc>
        <w:tc>
          <w:tcPr>
            <w:tcW w:w="1352" w:type="dxa"/>
            <w:vAlign w:val="center"/>
          </w:tcPr>
          <w:p w:rsidR="00C1729F" w:rsidRPr="004257D7" w:rsidRDefault="00C1729F" w:rsidP="00AF2C0D">
            <w:pPr>
              <w:jc w:val="center"/>
              <w:rPr>
                <w:sz w:val="24"/>
                <w:szCs w:val="24"/>
              </w:rPr>
            </w:pPr>
            <w:r w:rsidRPr="004257D7">
              <w:rPr>
                <w:sz w:val="24"/>
                <w:szCs w:val="24"/>
              </w:rPr>
              <w:t>nva@mic.gov.vn</w:t>
            </w:r>
          </w:p>
        </w:tc>
        <w:tc>
          <w:tcPr>
            <w:tcW w:w="1351" w:type="dxa"/>
          </w:tcPr>
          <w:p w:rsidR="00C1729F" w:rsidRPr="004257D7" w:rsidRDefault="00C1729F" w:rsidP="00AF2C0D">
            <w:pPr>
              <w:jc w:val="center"/>
              <w:rPr>
                <w:sz w:val="24"/>
                <w:szCs w:val="24"/>
              </w:rPr>
            </w:pPr>
            <w:r w:rsidRPr="004257D7">
              <w:rPr>
                <w:sz w:val="24"/>
                <w:szCs w:val="24"/>
              </w:rPr>
              <w:t>Phòng B</w:t>
            </w:r>
          </w:p>
        </w:tc>
        <w:tc>
          <w:tcPr>
            <w:tcW w:w="1351" w:type="dxa"/>
            <w:vAlign w:val="center"/>
          </w:tcPr>
          <w:p w:rsidR="00C1729F" w:rsidRPr="004257D7" w:rsidRDefault="00C1729F" w:rsidP="00AF2C0D">
            <w:pPr>
              <w:jc w:val="center"/>
              <w:rPr>
                <w:sz w:val="24"/>
                <w:szCs w:val="24"/>
              </w:rPr>
            </w:pPr>
            <w:r w:rsidRPr="004257D7">
              <w:rPr>
                <w:sz w:val="24"/>
                <w:szCs w:val="24"/>
              </w:rPr>
              <w:t>Chuyên viên</w:t>
            </w: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2</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3</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bl>
    <w:p w:rsidR="00C1729F" w:rsidRPr="004257D7" w:rsidRDefault="00C1729F" w:rsidP="00C1729F"/>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thay đổi thông tin cho các cán bộ nêu trên.</w:t>
      </w:r>
    </w:p>
    <w:p w:rsidR="00C1729F" w:rsidRPr="004257D7" w:rsidRDefault="00C1729F" w:rsidP="00C1729F">
      <w:pPr>
        <w:spacing w:before="60" w:after="60"/>
        <w:ind w:firstLine="720"/>
        <w:jc w:val="both"/>
        <w:rPr>
          <w:sz w:val="26"/>
          <w:szCs w:val="26"/>
        </w:rPr>
      </w:pPr>
      <w:r w:rsidRPr="004257D7">
        <w:rPr>
          <w:sz w:val="26"/>
          <w:szCs w:val="26"/>
        </w:rPr>
        <w:t>Mọi chi tiết xin liên hệ: Ông/bà</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6"/>
              </w:rPr>
            </w:pPr>
            <w:r w:rsidRPr="004257D7">
              <w:rPr>
                <w:b/>
                <w:i/>
                <w:sz w:val="24"/>
                <w:szCs w:val="26"/>
              </w:rPr>
              <w:t>Nơi nhận:</w:t>
            </w:r>
          </w:p>
          <w:p w:rsidR="00C1729F" w:rsidRPr="004257D7" w:rsidRDefault="00C1729F" w:rsidP="00AF2C0D">
            <w:pPr>
              <w:jc w:val="both"/>
              <w:rPr>
                <w:sz w:val="22"/>
                <w:szCs w:val="26"/>
              </w:rPr>
            </w:pPr>
            <w:r w:rsidRPr="004257D7">
              <w:rPr>
                <w:sz w:val="22"/>
                <w:szCs w:val="26"/>
              </w:rPr>
              <w:t>- Như trên;</w:t>
            </w:r>
          </w:p>
          <w:p w:rsidR="00C1729F" w:rsidRPr="004257D7" w:rsidRDefault="00C1729F" w:rsidP="00AF2C0D">
            <w:pPr>
              <w:jc w:val="both"/>
              <w:rPr>
                <w:sz w:val="22"/>
                <w:szCs w:val="26"/>
              </w:rPr>
            </w:pPr>
            <w:r w:rsidRPr="004257D7">
              <w:rPr>
                <w:sz w:val="22"/>
                <w:szCs w:val="26"/>
              </w:rPr>
              <w:t>- Lưu VT.</w:t>
            </w:r>
          </w:p>
          <w:p w:rsidR="00C1729F" w:rsidRPr="004257D7" w:rsidRDefault="00C1729F" w:rsidP="00AF2C0D">
            <w:pPr>
              <w:ind w:left="284"/>
              <w:jc w:val="both"/>
              <w:rPr>
                <w:sz w:val="26"/>
                <w:szCs w:val="26"/>
              </w:rPr>
            </w:pPr>
          </w:p>
        </w:tc>
        <w:tc>
          <w:tcPr>
            <w:tcW w:w="1947" w:type="pct"/>
          </w:tcPr>
          <w:p w:rsidR="00C1729F" w:rsidRPr="004257D7" w:rsidRDefault="00C1729F" w:rsidP="00AF2C0D">
            <w:pPr>
              <w:jc w:val="center"/>
              <w:rPr>
                <w:b/>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jc w:val="center"/>
              <w:rPr>
                <w:sz w:val="26"/>
                <w:szCs w:val="26"/>
              </w:rPr>
            </w:pPr>
          </w:p>
          <w:p w:rsidR="00C1729F" w:rsidRPr="004257D7" w:rsidRDefault="00C1729F" w:rsidP="00AF2C0D">
            <w:pPr>
              <w:jc w:val="center"/>
              <w:rPr>
                <w:sz w:val="26"/>
                <w:szCs w:val="26"/>
              </w:rPr>
            </w:pPr>
          </w:p>
          <w:p w:rsidR="00C1729F" w:rsidRPr="004257D7" w:rsidRDefault="00C1729F" w:rsidP="00AF2C0D">
            <w:pPr>
              <w:spacing w:before="240"/>
              <w:jc w:val="center"/>
              <w:rPr>
                <w:b/>
                <w:sz w:val="26"/>
                <w:szCs w:val="26"/>
              </w:rPr>
            </w:pPr>
          </w:p>
        </w:tc>
      </w:tr>
    </w:tbl>
    <w:p w:rsidR="00C1729F" w:rsidRPr="004257D7" w:rsidRDefault="00C1729F" w:rsidP="00C1729F">
      <w:pPr>
        <w:widowControl w:val="0"/>
        <w:spacing w:after="120"/>
        <w:jc w:val="right"/>
        <w:rPr>
          <w:b/>
          <w:i/>
          <w:sz w:val="24"/>
          <w:szCs w:val="24"/>
        </w:rPr>
      </w:pPr>
      <w:r w:rsidRPr="004257D7">
        <w:rPr>
          <w:b/>
          <w:i/>
          <w:sz w:val="24"/>
          <w:szCs w:val="24"/>
        </w:rPr>
        <w:lastRenderedPageBreak/>
        <w:t>Mẫu QT.31-02</w:t>
      </w:r>
    </w:p>
    <w:tbl>
      <w:tblPr>
        <w:tblW w:w="5095" w:type="pct"/>
        <w:tblLook w:val="01E0" w:firstRow="1" w:lastRow="1" w:firstColumn="1" w:lastColumn="1" w:noHBand="0" w:noVBand="0"/>
      </w:tblPr>
      <w:tblGrid>
        <w:gridCol w:w="4679"/>
        <w:gridCol w:w="4854"/>
      </w:tblGrid>
      <w:tr w:rsidR="00C1729F" w:rsidRPr="004257D7" w:rsidTr="00AF2C0D">
        <w:trPr>
          <w:trHeight w:val="841"/>
        </w:trPr>
        <w:tc>
          <w:tcPr>
            <w:tcW w:w="245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1488" behindDoc="0" locked="0" layoutInCell="1" allowOverlap="1" wp14:anchorId="7DAE8203" wp14:editId="2ABEA86C">
                      <wp:simplePos x="0" y="0"/>
                      <wp:positionH relativeFrom="column">
                        <wp:posOffset>1045845</wp:posOffset>
                      </wp:positionH>
                      <wp:positionV relativeFrom="paragraph">
                        <wp:posOffset>207645</wp:posOffset>
                      </wp:positionV>
                      <wp:extent cx="800100" cy="0"/>
                      <wp:effectExtent l="7620" t="7620" r="1143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24057" id="Straight Connector 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6.35pt" to="145.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"/>
                  </w:pict>
                </mc:Fallback>
              </mc:AlternateContent>
            </w:r>
            <w:r w:rsidRPr="004257D7">
              <w:rPr>
                <w:b/>
                <w:sz w:val="26"/>
                <w:szCs w:val="26"/>
              </w:rPr>
              <w:t>TÊN ĐƠN VỊ</w:t>
            </w:r>
          </w:p>
        </w:tc>
        <w:tc>
          <w:tcPr>
            <w:tcW w:w="254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2512" behindDoc="0" locked="0" layoutInCell="1" allowOverlap="1" wp14:anchorId="6F501079" wp14:editId="6D94D89B">
                      <wp:simplePos x="0" y="0"/>
                      <wp:positionH relativeFrom="column">
                        <wp:posOffset>426720</wp:posOffset>
                      </wp:positionH>
                      <wp:positionV relativeFrom="paragraph">
                        <wp:posOffset>207645</wp:posOffset>
                      </wp:positionV>
                      <wp:extent cx="2044700" cy="0"/>
                      <wp:effectExtent l="7620" t="7620" r="508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F20A0" id="Straight Connector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35pt" to="19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1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8f0q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"/>
                  </w:pict>
                </mc:Fallback>
              </mc:AlternateContent>
            </w:r>
            <w:r w:rsidRPr="004257D7">
              <w:rPr>
                <w:b/>
                <w:sz w:val="26"/>
                <w:szCs w:val="26"/>
              </w:rPr>
              <w:t>Độc lập – Tự do – Hạnh phúc</w:t>
            </w:r>
          </w:p>
        </w:tc>
      </w:tr>
      <w:tr w:rsidR="00C1729F" w:rsidRPr="004257D7" w:rsidTr="00AF2C0D">
        <w:tc>
          <w:tcPr>
            <w:tcW w:w="2454" w:type="pct"/>
          </w:tcPr>
          <w:p w:rsidR="00C1729F" w:rsidRPr="004257D7" w:rsidRDefault="00C1729F" w:rsidP="00AF2C0D">
            <w:pPr>
              <w:jc w:val="center"/>
            </w:pPr>
            <w:r w:rsidRPr="004257D7">
              <w:t>Số:  …/…</w:t>
            </w:r>
          </w:p>
          <w:p w:rsidR="00C1729F" w:rsidRPr="004257D7" w:rsidRDefault="00C1729F" w:rsidP="00AF2C0D">
            <w:pPr>
              <w:jc w:val="center"/>
              <w:rPr>
                <w:sz w:val="24"/>
              </w:rPr>
            </w:pPr>
            <w:r w:rsidRPr="004257D7">
              <w:rPr>
                <w:sz w:val="24"/>
              </w:rPr>
              <w:t>V/v thu hồi và xóa tài khoản trên Hệ thống quản lý văn bản và điều hành của Bộ</w:t>
            </w:r>
          </w:p>
        </w:tc>
        <w:tc>
          <w:tcPr>
            <w:tcW w:w="2546" w:type="pct"/>
          </w:tcPr>
          <w:p w:rsidR="00C1729F" w:rsidRPr="004257D7" w:rsidRDefault="00C1729F" w:rsidP="00AF2C0D">
            <w:pPr>
              <w:jc w:val="center"/>
              <w:rPr>
                <w:i/>
                <w:sz w:val="26"/>
                <w:szCs w:val="26"/>
              </w:rPr>
            </w:pPr>
            <w:r w:rsidRPr="004257D7">
              <w:rPr>
                <w:i/>
                <w:sz w:val="26"/>
                <w:szCs w:val="26"/>
              </w:rPr>
              <w:t>Hà Nội, ngày…. tháng…. năm 202....</w:t>
            </w:r>
          </w:p>
        </w:tc>
      </w:tr>
    </w:tbl>
    <w:p w:rsidR="00C1729F" w:rsidRPr="004257D7" w:rsidRDefault="00C1729F" w:rsidP="00C1729F">
      <w:pPr>
        <w:rPr>
          <w:sz w:val="14"/>
        </w:rPr>
      </w:pPr>
    </w:p>
    <w:p w:rsidR="00C1729F" w:rsidRPr="004257D7" w:rsidRDefault="00C1729F" w:rsidP="00C1729F">
      <w:pPr>
        <w:spacing w:before="240"/>
        <w:jc w:val="center"/>
        <w:rPr>
          <w:sz w:val="26"/>
          <w:szCs w:val="26"/>
        </w:rPr>
      </w:pPr>
      <w:r w:rsidRPr="004257D7">
        <w:rPr>
          <w:sz w:val="26"/>
          <w:szCs w:val="26"/>
        </w:rPr>
        <w:t>Kính gửi: Trung tâm Thông tin</w:t>
      </w:r>
    </w:p>
    <w:p w:rsidR="00C1729F" w:rsidRPr="004257D7" w:rsidRDefault="00C1729F" w:rsidP="00C1729F">
      <w:pPr>
        <w:rPr>
          <w:sz w:val="22"/>
          <w:szCs w:val="26"/>
        </w:rPr>
      </w:pPr>
    </w:p>
    <w:p w:rsidR="00C1729F" w:rsidRPr="004257D7" w:rsidRDefault="00C1729F" w:rsidP="00C1729F">
      <w:pPr>
        <w:spacing w:before="60" w:after="60"/>
        <w:ind w:firstLine="720"/>
        <w:jc w:val="both"/>
        <w:rPr>
          <w:sz w:val="26"/>
          <w:szCs w:val="26"/>
        </w:rPr>
      </w:pPr>
      <w:r w:rsidRPr="004257D7">
        <w:rPr>
          <w:sz w:val="26"/>
          <w:szCs w:val="26"/>
        </w:rPr>
        <w:t>Thực hiện Quyết định số:      /QĐ-         ngày    tháng    năm        của …….. về việc……….  “</w:t>
      </w:r>
      <w:r w:rsidRPr="004257D7">
        <w:rPr>
          <w:b/>
          <w:sz w:val="26"/>
          <w:szCs w:val="26"/>
        </w:rPr>
        <w:t>Tên đơn vị</w:t>
      </w:r>
      <w:r w:rsidRPr="004257D7">
        <w:rPr>
          <w:sz w:val="26"/>
          <w:szCs w:val="26"/>
        </w:rPr>
        <w:t xml:space="preserve">” đề nghị thu hồi và xóa tài khoản người dùng cho cá nhân tại </w:t>
      </w:r>
      <w:r w:rsidRPr="004257D7">
        <w:rPr>
          <w:rFonts w:hint="eastAsia"/>
          <w:sz w:val="26"/>
          <w:szCs w:val="26"/>
        </w:rPr>
        <w:t>đơ</w:t>
      </w:r>
      <w:r w:rsidRPr="004257D7">
        <w:rPr>
          <w:sz w:val="26"/>
          <w:szCs w:val="26"/>
        </w:rPr>
        <w:t>n vị trên hệ thống quản lý văn bản và điều hành của Bộ Thông tin và Truyền thông.</w:t>
      </w:r>
    </w:p>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thu hồi và xóa tài khoản, nộp lại chứng thư số (nếu có) cho cán bộ đã nghỉ hưu hoặc đã chuyển công tác của đơn vị theo danh sách sau đây:</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64"/>
        <w:gridCol w:w="1413"/>
        <w:gridCol w:w="1780"/>
        <w:gridCol w:w="2282"/>
        <w:gridCol w:w="1291"/>
      </w:tblGrid>
      <w:tr w:rsidR="00C1729F" w:rsidRPr="004257D7" w:rsidTr="00AF2C0D">
        <w:trPr>
          <w:trHeight w:val="1210"/>
          <w:jc w:val="center"/>
        </w:trPr>
        <w:tc>
          <w:tcPr>
            <w:tcW w:w="708" w:type="dxa"/>
            <w:vAlign w:val="center"/>
          </w:tcPr>
          <w:p w:rsidR="00C1729F" w:rsidRPr="004257D7" w:rsidRDefault="00C1729F" w:rsidP="00AF2C0D">
            <w:pPr>
              <w:jc w:val="center"/>
              <w:rPr>
                <w:b/>
                <w:sz w:val="26"/>
                <w:szCs w:val="26"/>
              </w:rPr>
            </w:pPr>
            <w:r w:rsidRPr="004257D7">
              <w:rPr>
                <w:b/>
                <w:sz w:val="26"/>
                <w:szCs w:val="26"/>
              </w:rPr>
              <w:t>STT</w:t>
            </w:r>
          </w:p>
        </w:tc>
        <w:tc>
          <w:tcPr>
            <w:tcW w:w="1864" w:type="dxa"/>
            <w:vAlign w:val="center"/>
          </w:tcPr>
          <w:p w:rsidR="00C1729F" w:rsidRPr="004257D7" w:rsidRDefault="00C1729F" w:rsidP="00AF2C0D">
            <w:pPr>
              <w:jc w:val="center"/>
              <w:rPr>
                <w:b/>
                <w:sz w:val="26"/>
                <w:szCs w:val="26"/>
              </w:rPr>
            </w:pPr>
            <w:r w:rsidRPr="004257D7">
              <w:rPr>
                <w:b/>
                <w:sz w:val="26"/>
                <w:szCs w:val="26"/>
              </w:rPr>
              <w:t>Họ và tên</w:t>
            </w:r>
          </w:p>
        </w:tc>
        <w:tc>
          <w:tcPr>
            <w:tcW w:w="1413" w:type="dxa"/>
            <w:vAlign w:val="center"/>
          </w:tcPr>
          <w:p w:rsidR="00C1729F" w:rsidRPr="004257D7" w:rsidRDefault="00C1729F" w:rsidP="00AF2C0D">
            <w:pPr>
              <w:jc w:val="center"/>
              <w:rPr>
                <w:b/>
                <w:sz w:val="26"/>
                <w:szCs w:val="26"/>
              </w:rPr>
            </w:pPr>
            <w:r w:rsidRPr="004257D7">
              <w:rPr>
                <w:b/>
                <w:sz w:val="26"/>
                <w:szCs w:val="26"/>
              </w:rPr>
              <w:t>Chức vụ</w:t>
            </w:r>
          </w:p>
        </w:tc>
        <w:tc>
          <w:tcPr>
            <w:tcW w:w="1780" w:type="dxa"/>
            <w:vAlign w:val="center"/>
          </w:tcPr>
          <w:p w:rsidR="00C1729F" w:rsidRPr="004257D7" w:rsidRDefault="00C1729F" w:rsidP="00AF2C0D">
            <w:pPr>
              <w:jc w:val="center"/>
              <w:rPr>
                <w:b/>
                <w:sz w:val="26"/>
                <w:szCs w:val="26"/>
              </w:rPr>
            </w:pPr>
            <w:r w:rsidRPr="004257D7">
              <w:rPr>
                <w:b/>
                <w:sz w:val="26"/>
                <w:szCs w:val="26"/>
              </w:rPr>
              <w:t>Đơn vị</w:t>
            </w:r>
          </w:p>
        </w:tc>
        <w:tc>
          <w:tcPr>
            <w:tcW w:w="2282" w:type="dxa"/>
            <w:vAlign w:val="center"/>
          </w:tcPr>
          <w:p w:rsidR="00C1729F" w:rsidRPr="004257D7" w:rsidRDefault="00C1729F" w:rsidP="00AF2C0D">
            <w:pPr>
              <w:jc w:val="center"/>
              <w:rPr>
                <w:b/>
                <w:sz w:val="26"/>
                <w:szCs w:val="26"/>
              </w:rPr>
            </w:pPr>
            <w:r w:rsidRPr="004257D7">
              <w:rPr>
                <w:b/>
                <w:sz w:val="26"/>
                <w:szCs w:val="26"/>
              </w:rPr>
              <w:t>Tài khoản</w:t>
            </w:r>
            <w:r w:rsidRPr="004257D7">
              <w:rPr>
                <w:b/>
                <w:sz w:val="26"/>
                <w:szCs w:val="26"/>
              </w:rPr>
              <w:br/>
              <w:t>Thư điện tử công vụ (@mic.gov.vn)</w:t>
            </w:r>
          </w:p>
        </w:tc>
        <w:tc>
          <w:tcPr>
            <w:tcW w:w="1291" w:type="dxa"/>
            <w:vAlign w:val="center"/>
          </w:tcPr>
          <w:p w:rsidR="00C1729F" w:rsidRPr="004257D7" w:rsidRDefault="00C1729F" w:rsidP="00AF2C0D">
            <w:pPr>
              <w:jc w:val="center"/>
              <w:rPr>
                <w:b/>
                <w:sz w:val="26"/>
                <w:szCs w:val="26"/>
              </w:rPr>
            </w:pPr>
            <w:r w:rsidRPr="004257D7">
              <w:rPr>
                <w:b/>
                <w:sz w:val="26"/>
                <w:szCs w:val="26"/>
              </w:rPr>
              <w:t>Ghi chú</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1</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Nguyễn Văn A</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trưởng</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nva@mic.gov.vn</w:t>
            </w:r>
          </w:p>
        </w:tc>
        <w:tc>
          <w:tcPr>
            <w:tcW w:w="1291" w:type="dxa"/>
            <w:vAlign w:val="center"/>
          </w:tcPr>
          <w:p w:rsidR="00C1729F" w:rsidRPr="004257D7" w:rsidRDefault="00C1729F" w:rsidP="00AF2C0D">
            <w:pPr>
              <w:jc w:val="center"/>
              <w:rPr>
                <w:sz w:val="26"/>
                <w:szCs w:val="26"/>
                <w:lang w:val="es-ES"/>
              </w:rPr>
            </w:pPr>
            <w:r w:rsidRPr="004257D7">
              <w:rPr>
                <w:sz w:val="26"/>
                <w:szCs w:val="26"/>
                <w:lang w:val="es-ES"/>
              </w:rPr>
              <w:t>Nộp lại 02 chứng thư số (token và Sim PKI)</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2</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Hoàng Thị C</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Chuyên viên</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Htc@mic.gov.vn</w:t>
            </w:r>
          </w:p>
        </w:tc>
        <w:tc>
          <w:tcPr>
            <w:tcW w:w="1291" w:type="dxa"/>
            <w:vAlign w:val="center"/>
          </w:tcPr>
          <w:p w:rsidR="00C1729F" w:rsidRPr="004257D7" w:rsidRDefault="00C1729F" w:rsidP="00AF2C0D">
            <w:pPr>
              <w:jc w:val="center"/>
              <w:rPr>
                <w:sz w:val="26"/>
                <w:szCs w:val="26"/>
              </w:rPr>
            </w:pP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3</w:t>
            </w:r>
          </w:p>
        </w:tc>
        <w:tc>
          <w:tcPr>
            <w:tcW w:w="1864" w:type="dxa"/>
            <w:vAlign w:val="center"/>
          </w:tcPr>
          <w:p w:rsidR="00C1729F" w:rsidRPr="004257D7" w:rsidRDefault="00C1729F" w:rsidP="00AF2C0D">
            <w:pPr>
              <w:spacing w:before="80" w:after="80"/>
              <w:rPr>
                <w:sz w:val="26"/>
                <w:szCs w:val="26"/>
                <w:lang w:val="es-ES"/>
              </w:rPr>
            </w:pPr>
          </w:p>
        </w:tc>
        <w:tc>
          <w:tcPr>
            <w:tcW w:w="1413" w:type="dxa"/>
            <w:vAlign w:val="center"/>
          </w:tcPr>
          <w:p w:rsidR="00C1729F" w:rsidRPr="004257D7" w:rsidRDefault="00C1729F" w:rsidP="00AF2C0D">
            <w:pPr>
              <w:spacing w:before="80" w:after="80"/>
              <w:jc w:val="center"/>
              <w:rPr>
                <w:sz w:val="26"/>
                <w:szCs w:val="26"/>
                <w:lang w:val="es-ES"/>
              </w:rPr>
            </w:pPr>
          </w:p>
        </w:tc>
        <w:tc>
          <w:tcPr>
            <w:tcW w:w="1780" w:type="dxa"/>
            <w:vAlign w:val="center"/>
          </w:tcPr>
          <w:p w:rsidR="00C1729F" w:rsidRPr="004257D7" w:rsidRDefault="00C1729F" w:rsidP="00AF2C0D">
            <w:pPr>
              <w:spacing w:before="80" w:after="80"/>
              <w:jc w:val="center"/>
              <w:rPr>
                <w:sz w:val="26"/>
                <w:szCs w:val="26"/>
                <w:lang w:val="es-ES"/>
              </w:rPr>
            </w:pPr>
          </w:p>
        </w:tc>
        <w:tc>
          <w:tcPr>
            <w:tcW w:w="2282" w:type="dxa"/>
            <w:vAlign w:val="center"/>
          </w:tcPr>
          <w:p w:rsidR="00C1729F" w:rsidRPr="004257D7" w:rsidRDefault="00C1729F" w:rsidP="00AF2C0D">
            <w:pPr>
              <w:jc w:val="center"/>
              <w:rPr>
                <w:sz w:val="26"/>
                <w:szCs w:val="26"/>
              </w:rPr>
            </w:pPr>
          </w:p>
        </w:tc>
        <w:tc>
          <w:tcPr>
            <w:tcW w:w="1291" w:type="dxa"/>
            <w:vAlign w:val="center"/>
          </w:tcPr>
          <w:p w:rsidR="00C1729F" w:rsidRPr="004257D7" w:rsidRDefault="00C1729F" w:rsidP="00AF2C0D">
            <w:pPr>
              <w:jc w:val="center"/>
              <w:rPr>
                <w:sz w:val="26"/>
                <w:szCs w:val="26"/>
              </w:rPr>
            </w:pPr>
          </w:p>
        </w:tc>
      </w:tr>
    </w:tbl>
    <w:p w:rsidR="00C1729F" w:rsidRPr="004257D7" w:rsidRDefault="00C1729F" w:rsidP="00C1729F">
      <w:pPr>
        <w:spacing w:before="12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thu hồi và xóa tài khoản của các cán bộ nêu trên.</w:t>
      </w:r>
    </w:p>
    <w:p w:rsidR="00C1729F" w:rsidRPr="004257D7" w:rsidRDefault="00C1729F" w:rsidP="00C1729F">
      <w:pPr>
        <w:spacing w:before="60" w:after="60"/>
        <w:ind w:firstLine="720"/>
        <w:jc w:val="both"/>
        <w:rPr>
          <w:sz w:val="26"/>
          <w:szCs w:val="26"/>
        </w:rPr>
      </w:pPr>
      <w:r w:rsidRPr="004257D7">
        <w:rPr>
          <w:sz w:val="26"/>
          <w:szCs w:val="26"/>
        </w:rPr>
        <w:t xml:space="preserve">Mọi chi tiết xin liên hệ: </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4"/>
              </w:rPr>
            </w:pPr>
            <w:r w:rsidRPr="004257D7">
              <w:rPr>
                <w:b/>
                <w:i/>
                <w:sz w:val="24"/>
                <w:szCs w:val="24"/>
              </w:rPr>
              <w:t>Nơi nhận:</w:t>
            </w:r>
          </w:p>
          <w:p w:rsidR="00C1729F" w:rsidRPr="004257D7" w:rsidRDefault="00C1729F" w:rsidP="00AF2C0D">
            <w:pPr>
              <w:jc w:val="both"/>
              <w:rPr>
                <w:sz w:val="22"/>
                <w:szCs w:val="22"/>
              </w:rPr>
            </w:pPr>
            <w:r w:rsidRPr="004257D7">
              <w:rPr>
                <w:sz w:val="22"/>
                <w:szCs w:val="22"/>
              </w:rPr>
              <w:t>- Như trên;</w:t>
            </w:r>
          </w:p>
          <w:p w:rsidR="00C1729F" w:rsidRPr="004257D7" w:rsidRDefault="00C1729F" w:rsidP="00AF2C0D">
            <w:pPr>
              <w:jc w:val="both"/>
            </w:pPr>
            <w:r w:rsidRPr="004257D7">
              <w:rPr>
                <w:sz w:val="22"/>
                <w:szCs w:val="22"/>
              </w:rPr>
              <w:t>- Lưu: VT.</w:t>
            </w:r>
          </w:p>
        </w:tc>
        <w:tc>
          <w:tcPr>
            <w:tcW w:w="1947" w:type="pct"/>
          </w:tcPr>
          <w:p w:rsidR="00C1729F" w:rsidRPr="004257D7" w:rsidRDefault="00C1729F" w:rsidP="00AF2C0D">
            <w:pPr>
              <w:jc w:val="center"/>
              <w:rPr>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spacing w:before="240"/>
              <w:rPr>
                <w:b/>
              </w:rPr>
            </w:pPr>
          </w:p>
        </w:tc>
      </w:tr>
    </w:tbl>
    <w:p w:rsidR="00105D1E" w:rsidRDefault="00105D1E"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5</w:t>
      </w:r>
      <w:r w:rsidR="00C1729F" w:rsidRPr="004257D7">
        <w:rPr>
          <w:b/>
          <w:sz w:val="26"/>
          <w:szCs w:val="26"/>
        </w:rPr>
        <w:t>. Công bố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AD3F0B" w:rsidRDefault="00C1729F" w:rsidP="00AF2C0D">
            <w:pPr>
              <w:spacing w:after="120"/>
              <w:rPr>
                <w:sz w:val="26"/>
                <w:szCs w:val="26"/>
              </w:rPr>
            </w:pPr>
            <w:r w:rsidRPr="00AD3F0B">
              <w:rPr>
                <w:sz w:val="26"/>
                <w:szCs w:val="26"/>
              </w:rPr>
              <w:t>1. Xây dựng Quyết định công bố</w:t>
            </w:r>
          </w:p>
          <w:p w:rsidR="00C1729F" w:rsidRPr="00AD3F0B" w:rsidRDefault="00C1729F" w:rsidP="00AF2C0D">
            <w:pPr>
              <w:spacing w:after="120"/>
              <w:jc w:val="both"/>
              <w:rPr>
                <w:sz w:val="26"/>
                <w:szCs w:val="26"/>
              </w:rPr>
            </w:pPr>
            <w:r w:rsidRPr="00AD3F0B">
              <w:rPr>
                <w:sz w:val="26"/>
                <w:szCs w:val="26"/>
              </w:rPr>
              <w:t>a) Các cơ quan, đơn vị thuộc Bộ dự thảo Quyết định công bố ngay sau khi văn bản quy phạm pháp luật có nội dung quy định chi tiết về thủ tục hành chính thuộc phạm vi chức năng quản lý của Bộ được ban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các cơ quan, đơn vị thuộc Bộ cơ chủ trì soạn thảo văn bản quy phạm pháp luật dự thảo Quyết định công bố ngay trong quá trình dự thảo văn bản quy phạm pháp luật có quy định thủ tục hành chính.</w:t>
            </w:r>
          </w:p>
          <w:p w:rsidR="00C1729F" w:rsidRPr="00AD3F0B" w:rsidRDefault="00C1729F" w:rsidP="00AF2C0D">
            <w:pPr>
              <w:spacing w:after="120"/>
              <w:jc w:val="both"/>
              <w:rPr>
                <w:sz w:val="26"/>
                <w:szCs w:val="26"/>
              </w:rPr>
            </w:pPr>
            <w:r w:rsidRPr="00AD3F0B">
              <w:rPr>
                <w:sz w:val="26"/>
                <w:szCs w:val="26"/>
              </w:rPr>
              <w:t>b) Cơ quan, đơn vị đã dự thảo Quyết định công bố phải gửi hồ sơ trình ban hành Quyết định công bố đến Văn phòng Bộ để kiểm soát chất lượng trước khi trình Lãnh đạo Bộ chậm nhất trước 30 ngày tính đến ngày văn bản quy phạm pháp luật có quy định về thủ tục hành chính có hiệu lực thi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thì ngay sau khi văn bản quy phạm pháp luật được thông qua hoặc kể ký ban hành, các cơ quan, đơn vị thuộc Bộ dự thảo Quyết định công bố gửi hồ sơ trình ban hành Quyết định công bố đến Văn phòng Bộ.</w:t>
            </w:r>
          </w:p>
          <w:p w:rsidR="00C1729F" w:rsidRPr="00AD3F0B" w:rsidRDefault="00C1729F" w:rsidP="00AF2C0D">
            <w:pPr>
              <w:spacing w:after="120"/>
              <w:jc w:val="both"/>
              <w:rPr>
                <w:sz w:val="26"/>
                <w:szCs w:val="26"/>
              </w:rPr>
            </w:pPr>
            <w:r w:rsidRPr="00AD3F0B">
              <w:rPr>
                <w:sz w:val="26"/>
                <w:szCs w:val="26"/>
              </w:rPr>
              <w:t>2. Trình ban hành Quyết định công bố</w:t>
            </w:r>
          </w:p>
          <w:p w:rsidR="00C1729F" w:rsidRPr="00AD3F0B" w:rsidRDefault="00C1729F" w:rsidP="00AF2C0D">
            <w:pPr>
              <w:spacing w:after="120"/>
              <w:jc w:val="both"/>
              <w:rPr>
                <w:sz w:val="26"/>
                <w:szCs w:val="26"/>
              </w:rPr>
            </w:pPr>
            <w:r w:rsidRPr="00AD3F0B">
              <w:rPr>
                <w:sz w:val="26"/>
                <w:szCs w:val="26"/>
              </w:rPr>
              <w:t>- Trường hợp dự thảo Quyết định công bố đáp ứng đủ điều kiện về nội dung và hình thức, Văn phòng Bộ</w:t>
            </w:r>
            <w:r w:rsidR="00307BAA" w:rsidRPr="00AD3F0B">
              <w:rPr>
                <w:sz w:val="26"/>
                <w:szCs w:val="26"/>
              </w:rPr>
              <w:t xml:space="preserve"> và đơn vị chủ trì soạn thảo</w:t>
            </w:r>
            <w:r w:rsidRPr="00AD3F0B">
              <w:rPr>
                <w:sz w:val="26"/>
                <w:szCs w:val="26"/>
              </w:rPr>
              <w:t xml:space="preserve"> </w:t>
            </w:r>
            <w:r w:rsidR="00307BAA" w:rsidRPr="00AD3F0B">
              <w:rPr>
                <w:sz w:val="26"/>
                <w:szCs w:val="26"/>
              </w:rPr>
              <w:t xml:space="preserve">đồng </w:t>
            </w:r>
            <w:r w:rsidRPr="00AD3F0B">
              <w:rPr>
                <w:sz w:val="26"/>
                <w:szCs w:val="26"/>
              </w:rPr>
              <w:t>trình Lãnh đạo Bộ ký, ban hành Quyết định công bố.</w:t>
            </w:r>
          </w:p>
          <w:p w:rsidR="00C1729F" w:rsidRPr="00AD3F0B" w:rsidRDefault="00C1729F" w:rsidP="00AF2C0D">
            <w:pPr>
              <w:spacing w:after="120"/>
              <w:jc w:val="both"/>
              <w:rPr>
                <w:sz w:val="26"/>
                <w:szCs w:val="26"/>
              </w:rPr>
            </w:pPr>
            <w:r w:rsidRPr="00AD3F0B">
              <w:rPr>
                <w:sz w:val="26"/>
                <w:szCs w:val="26"/>
              </w:rPr>
              <w:t>- Đối với hồ sơ trình dự thảo Quyết định công bố chưa đáp ứng điều kiện về nội dung và hình thức, Văn phòng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C1729F" w:rsidRPr="00AD3F0B" w:rsidRDefault="00C1729F" w:rsidP="00AF2C0D">
            <w:pPr>
              <w:spacing w:after="120"/>
              <w:jc w:val="both"/>
              <w:rPr>
                <w:sz w:val="26"/>
                <w:szCs w:val="26"/>
              </w:rPr>
            </w:pPr>
            <w:r w:rsidRPr="00AD3F0B">
              <w:rPr>
                <w:sz w:val="26"/>
                <w:szCs w:val="26"/>
              </w:rPr>
              <w:t>Cơ quan, đơn vị dự thảo Quyết định công bố có trách nhiệm tiếp thu, giải trình và hoàn thiện dự thảo Quyết định công bố thủ tục hành chính theo đề nghị của Văn phòng Bộ để trình Lãnh đạo Bộ ký, ban hành chậm nhất sau 05 ngày kể từ ngày nhận được văn bản góp ý. Văn bản tiếp thu, giải trình được bổ sung kèm theo hồ sơ hoàn thiện trình Quyết định công bố.</w:t>
            </w:r>
          </w:p>
          <w:p w:rsidR="00C1729F" w:rsidRPr="00AD3F0B" w:rsidRDefault="00C1729F" w:rsidP="00AF2C0D">
            <w:pPr>
              <w:spacing w:after="120"/>
              <w:jc w:val="both"/>
              <w:rPr>
                <w:sz w:val="26"/>
                <w:szCs w:val="26"/>
              </w:rPr>
            </w:pPr>
            <w:r w:rsidRPr="00AD3F0B">
              <w:rPr>
                <w:sz w:val="26"/>
                <w:szCs w:val="26"/>
              </w:rPr>
              <w:t xml:space="preserve">- Đối với trường hợp đối với văn bản quy phạm pháp luật có hiệu lực kể từ ngày thông qua hoặc ký ban hành, Cơ quan, đơn vị dự thảo quyết định công bố hoàn thiện quyết định công bố trên cơ sở </w:t>
            </w:r>
            <w:r w:rsidRPr="00AD3F0B">
              <w:rPr>
                <w:sz w:val="26"/>
                <w:szCs w:val="26"/>
              </w:rPr>
              <w:lastRenderedPageBreak/>
              <w:t>ý kiến góp ý của Văn phòng Bộ để trình Lãnh đạo Bộ ký, ban hành chậm nhất sau 01 ngày kể từ ngày nhận được văn bản góp ý.</w:t>
            </w:r>
          </w:p>
          <w:p w:rsidR="00C1729F" w:rsidRPr="00AD3F0B" w:rsidRDefault="00C1729F" w:rsidP="00AF2C0D">
            <w:pPr>
              <w:spacing w:after="120"/>
              <w:jc w:val="both"/>
              <w:rPr>
                <w:sz w:val="26"/>
                <w:szCs w:val="26"/>
              </w:rPr>
            </w:pPr>
            <w:r w:rsidRPr="00AD3F0B">
              <w:rPr>
                <w:sz w:val="26"/>
                <w:szCs w:val="26"/>
              </w:rPr>
              <w:t xml:space="preserve">3. Quyết định công bố sau khi được ký, ban hành chậm nhất sau 03 ngày làm việc kể từ ngày ký ban hành; </w:t>
            </w:r>
            <w:r w:rsidR="00307BAA" w:rsidRPr="00AD3F0B">
              <w:rPr>
                <w:sz w:val="26"/>
                <w:szCs w:val="26"/>
              </w:rPr>
              <w:t>đơn vị chủ trì soạn thảo phải hoàn thành việc</w:t>
            </w:r>
            <w:r w:rsidRPr="00AD3F0B">
              <w:rPr>
                <w:sz w:val="26"/>
                <w:szCs w:val="26"/>
              </w:rPr>
              <w:t xml:space="preserve"> công khai trên Cơ sở dữ liệu quốc gia về thủ tục hành chính và tích hợp dữ liệu để công khai trên Cổng thông tin điện tử của Bộ theo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Cách thức thực hiện:</w:t>
            </w:r>
          </w:p>
        </w:tc>
        <w:tc>
          <w:tcPr>
            <w:tcW w:w="7088" w:type="dxa"/>
            <w:vAlign w:val="center"/>
          </w:tcPr>
          <w:p w:rsidR="00C1729F" w:rsidRPr="00AD3F0B" w:rsidRDefault="00C1729F" w:rsidP="00AF2C0D">
            <w:pPr>
              <w:spacing w:after="120"/>
              <w:jc w:val="both"/>
              <w:rPr>
                <w:sz w:val="26"/>
                <w:szCs w:val="26"/>
              </w:rPr>
            </w:pPr>
            <w:r w:rsidRPr="00AD3F0B">
              <w:rPr>
                <w:sz w:val="26"/>
                <w:szCs w:val="26"/>
              </w:rPr>
              <w:t>- Trực tiếp;</w:t>
            </w:r>
          </w:p>
          <w:p w:rsidR="00C1729F" w:rsidRPr="00AD3F0B" w:rsidRDefault="00C1729F" w:rsidP="00AF2C0D">
            <w:pPr>
              <w:spacing w:after="120"/>
              <w:jc w:val="both"/>
              <w:rPr>
                <w:sz w:val="26"/>
                <w:szCs w:val="26"/>
              </w:rPr>
            </w:pPr>
            <w:r w:rsidRPr="00AD3F0B">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AD3F0B" w:rsidRDefault="00C1729F" w:rsidP="00AF2C0D">
            <w:pPr>
              <w:spacing w:after="120"/>
              <w:mirrorIndents/>
              <w:jc w:val="both"/>
              <w:rPr>
                <w:sz w:val="26"/>
                <w:szCs w:val="26"/>
              </w:rPr>
            </w:pPr>
            <w:r w:rsidRPr="00AD3F0B">
              <w:rPr>
                <w:sz w:val="26"/>
                <w:szCs w:val="26"/>
              </w:rPr>
              <w:t>1. Thành phần hồ sơ</w:t>
            </w:r>
          </w:p>
          <w:p w:rsidR="00C1729F" w:rsidRPr="00AD3F0B" w:rsidRDefault="00C1729F" w:rsidP="00AF2C0D">
            <w:pPr>
              <w:spacing w:after="120"/>
              <w:mirrorIndents/>
              <w:jc w:val="both"/>
              <w:rPr>
                <w:sz w:val="26"/>
                <w:szCs w:val="26"/>
              </w:rPr>
            </w:pPr>
            <w:r w:rsidRPr="00AD3F0B">
              <w:rPr>
                <w:sz w:val="26"/>
                <w:szCs w:val="26"/>
              </w:rPr>
              <w:t>a) Công văn đề nghị công bố thủ tục hành chính;</w:t>
            </w:r>
          </w:p>
          <w:p w:rsidR="00C1729F" w:rsidRPr="00AD3F0B" w:rsidRDefault="00C1729F" w:rsidP="00AF2C0D">
            <w:pPr>
              <w:spacing w:after="120"/>
              <w:mirrorIndents/>
              <w:jc w:val="both"/>
              <w:rPr>
                <w:sz w:val="26"/>
                <w:szCs w:val="26"/>
              </w:rPr>
            </w:pPr>
            <w:r w:rsidRPr="00AD3F0B">
              <w:rPr>
                <w:sz w:val="26"/>
                <w:szCs w:val="26"/>
              </w:rPr>
              <w:t>b) Phiếu trình Lãnh đạo Bộ ký Quyết định công bố;</w:t>
            </w:r>
          </w:p>
          <w:p w:rsidR="00C1729F" w:rsidRPr="00AD3F0B" w:rsidRDefault="00C1729F" w:rsidP="00AF2C0D">
            <w:pPr>
              <w:spacing w:after="120"/>
              <w:mirrorIndents/>
              <w:jc w:val="both"/>
              <w:rPr>
                <w:sz w:val="26"/>
                <w:szCs w:val="26"/>
              </w:rPr>
            </w:pPr>
            <w:r w:rsidRPr="00AD3F0B">
              <w:rPr>
                <w:sz w:val="26"/>
                <w:szCs w:val="26"/>
              </w:rPr>
              <w:t>c) Dự thảo Quyết định công bố;</w:t>
            </w:r>
          </w:p>
          <w:p w:rsidR="00C1729F" w:rsidRPr="00AD3F0B" w:rsidRDefault="00C1729F" w:rsidP="00AF2C0D">
            <w:pPr>
              <w:spacing w:after="120"/>
              <w:mirrorIndents/>
              <w:jc w:val="both"/>
              <w:rPr>
                <w:sz w:val="26"/>
                <w:szCs w:val="26"/>
              </w:rPr>
            </w:pPr>
            <w:r w:rsidRPr="00AD3F0B">
              <w:rPr>
                <w:sz w:val="26"/>
                <w:szCs w:val="26"/>
              </w:rPr>
              <w:t>d) Danh mục thủ tục hành chính mới ban hành, sửa đổi, bổ sung, thay thế, bãi bỏ;</w:t>
            </w:r>
          </w:p>
          <w:p w:rsidR="00C1729F" w:rsidRPr="00AD3F0B" w:rsidRDefault="00C1729F" w:rsidP="00AF2C0D">
            <w:pPr>
              <w:spacing w:after="120"/>
              <w:mirrorIndents/>
              <w:jc w:val="both"/>
              <w:rPr>
                <w:sz w:val="26"/>
                <w:szCs w:val="26"/>
              </w:rPr>
            </w:pPr>
            <w:r w:rsidRPr="00AD3F0B">
              <w:rPr>
                <w:sz w:val="26"/>
                <w:szCs w:val="26"/>
              </w:rPr>
              <w:t>đ) Nội dung cụ thể của từng thủ tục hành chính (trong trường hợp công bố thủ tục hành chính mới ban hành, sửa đổi, bổ sung hoặc thay thế).</w:t>
            </w:r>
          </w:p>
          <w:p w:rsidR="00C1729F" w:rsidRPr="00AD3F0B" w:rsidRDefault="00C1729F" w:rsidP="00AF2C0D">
            <w:pPr>
              <w:spacing w:after="120"/>
              <w:mirrorIndents/>
              <w:jc w:val="both"/>
              <w:rPr>
                <w:sz w:val="26"/>
                <w:szCs w:val="26"/>
              </w:rPr>
            </w:pPr>
            <w:r w:rsidRPr="00AD3F0B">
              <w:rPr>
                <w:sz w:val="26"/>
                <w:szCs w:val="26"/>
              </w:rPr>
              <w:t>e) Các tài liệu kèm theo (nếu có), gồm: mẫu đơn, mẫu tờ khai; phí, lệ phí; mẫu kết quả thực hiện thủ tục hành chính; yêu cầu, điều kiện.</w:t>
            </w:r>
          </w:p>
          <w:p w:rsidR="00C1729F" w:rsidRPr="00AD3F0B" w:rsidRDefault="00C1729F" w:rsidP="00AF2C0D">
            <w:pPr>
              <w:spacing w:after="120"/>
              <w:mirrorIndents/>
              <w:jc w:val="both"/>
              <w:rPr>
                <w:sz w:val="26"/>
                <w:szCs w:val="26"/>
              </w:rPr>
            </w:pPr>
            <w:r w:rsidRPr="00AD3F0B">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105D1E" w:rsidP="00AF2C0D">
            <w:pPr>
              <w:spacing w:after="120"/>
              <w:mirrorIndents/>
              <w:jc w:val="both"/>
              <w:rPr>
                <w:sz w:val="26"/>
                <w:szCs w:val="26"/>
              </w:rPr>
            </w:pPr>
            <w:r>
              <w:rPr>
                <w:sz w:val="26"/>
                <w:szCs w:val="26"/>
              </w:rPr>
              <w:t xml:space="preserve">- </w:t>
            </w:r>
            <w:r w:rsidR="00123314">
              <w:rPr>
                <w:sz w:val="26"/>
                <w:szCs w:val="26"/>
              </w:rPr>
              <w:t>Chậm nhất trước 2</w:t>
            </w:r>
            <w:r w:rsidR="00C1729F" w:rsidRPr="004257D7">
              <w:rPr>
                <w:sz w:val="26"/>
                <w:szCs w:val="26"/>
              </w:rPr>
              <w:t xml:space="preserve">0 ngày kể từ ngày </w:t>
            </w:r>
            <w:r w:rsidR="00123314">
              <w:rPr>
                <w:sz w:val="26"/>
                <w:szCs w:val="26"/>
              </w:rPr>
              <w:t>văn bản quy phạm pháp luật quy định thủ tục hành chính có hiệu lực</w:t>
            </w:r>
            <w:r w:rsidR="00C1729F" w:rsidRPr="004257D7">
              <w:rPr>
                <w:sz w:val="26"/>
                <w:szCs w:val="26"/>
              </w:rPr>
              <w:t xml:space="preserve"> (đối với công bố thủ tục hành chính quy định tại văn bản quy phạm pháp luật ban hành theo trình tự thông thường)</w:t>
            </w:r>
            <w:r>
              <w:rPr>
                <w:sz w:val="26"/>
                <w:szCs w:val="26"/>
              </w:rPr>
              <w:t>.</w:t>
            </w:r>
          </w:p>
          <w:p w:rsidR="00C1729F" w:rsidRPr="004257D7" w:rsidRDefault="00C1729F" w:rsidP="00AF2C0D">
            <w:pPr>
              <w:spacing w:after="120"/>
              <w:mirrorIndents/>
              <w:jc w:val="both"/>
              <w:rPr>
                <w:sz w:val="26"/>
                <w:szCs w:val="26"/>
              </w:rPr>
            </w:pPr>
            <w:r w:rsidRPr="004257D7">
              <w:rPr>
                <w:sz w:val="26"/>
                <w:szCs w:val="26"/>
              </w:rPr>
              <w:t xml:space="preserve">- </w:t>
            </w:r>
            <w:r w:rsidR="00123314">
              <w:rPr>
                <w:sz w:val="26"/>
                <w:szCs w:val="26"/>
              </w:rPr>
              <w:t>Chậm nhất sau 03 ngày kể từ ngày văn bản quy phạm pháp luật quy định thủ tục hành chính được ký, ban hành</w:t>
            </w:r>
            <w:r w:rsidRPr="004257D7">
              <w:rPr>
                <w:sz w:val="26"/>
                <w:szCs w:val="26"/>
              </w:rPr>
              <w:t xml:space="preserve"> (đối với công bố thủ tục hành chính quy định tại văn bản quy phạm pháp luật ban hành theo trình tự rút gọn).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chủ trì xây dựng VBQPPL có quy định thủ tục hành chính.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Quyết định công bố thủ tục hành chính của Bộ trưởng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Mẫu Quyết định công bố TTHC thuộc phạm vi chức năng quản lý của Bộ Thông tin và Truyền thông (Phụ lục 1 kèm theo);</w:t>
            </w:r>
          </w:p>
          <w:p w:rsidR="00C1729F" w:rsidRPr="004257D7" w:rsidRDefault="00C1729F" w:rsidP="00AF2C0D">
            <w:pPr>
              <w:spacing w:before="120" w:line="312" w:lineRule="auto"/>
              <w:mirrorIndents/>
              <w:jc w:val="both"/>
              <w:rPr>
                <w:sz w:val="26"/>
                <w:szCs w:val="26"/>
              </w:rPr>
            </w:pPr>
            <w:r w:rsidRPr="004257D7">
              <w:rPr>
                <w:sz w:val="26"/>
                <w:szCs w:val="26"/>
              </w:rPr>
              <w:t>- Danh mục TTHC và nội dung cụ thể của từng TTHC thuộc phạm vi chức năng quản lý của Bộ Thông tin và Truyền thông (Phụ lục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sz w:val="26"/>
          <w:szCs w:val="26"/>
          <w:lang w:val="vi-VN"/>
        </w:rPr>
      </w:pPr>
      <w:r w:rsidRPr="00437C76">
        <w:rPr>
          <w:rFonts w:eastAsia="Times New Roman"/>
          <w:b/>
          <w:bCs/>
          <w:sz w:val="26"/>
          <w:szCs w:val="26"/>
          <w:lang w:val="vi-VN"/>
        </w:rPr>
        <w:lastRenderedPageBreak/>
        <w:t>Phụ lục 1</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 xml:space="preserve">MẪU QUYẾT ĐỊNH CÔNG BỐ TTHC THUỘC PHẠM VI CHỨC NĂNG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QUẢN LÝ CỦA BỘ THÔNG TIN VÀ TRUYỀN THÔNG</w:t>
      </w:r>
    </w:p>
    <w:p w:rsidR="00C1729F" w:rsidRPr="00437C76" w:rsidRDefault="00C1729F" w:rsidP="00C1729F">
      <w:pPr>
        <w:shd w:val="clear" w:color="auto" w:fill="FFFFFF"/>
        <w:spacing w:before="120" w:line="240" w:lineRule="auto"/>
        <w:rPr>
          <w:rFonts w:eastAsia="Times New Roman"/>
          <w:sz w:val="8"/>
          <w:szCs w:val="24"/>
          <w:lang w:val="vi-VN"/>
        </w:rPr>
      </w:pPr>
    </w:p>
    <w:tbl>
      <w:tblPr>
        <w:tblW w:w="5000" w:type="pct"/>
        <w:shd w:val="clear" w:color="auto" w:fill="FFFFFF"/>
        <w:tblCellMar>
          <w:left w:w="0" w:type="dxa"/>
          <w:right w:w="0" w:type="dxa"/>
        </w:tblCellMar>
        <w:tblLook w:val="04A0" w:firstRow="1" w:lastRow="0" w:firstColumn="1" w:lastColumn="0" w:noHBand="0" w:noVBand="1"/>
      </w:tblPr>
      <w:tblGrid>
        <w:gridCol w:w="4249"/>
        <w:gridCol w:w="5106"/>
      </w:tblGrid>
      <w:tr w:rsidR="00C1729F" w:rsidRPr="00437C76" w:rsidTr="00AF2C0D">
        <w:tc>
          <w:tcPr>
            <w:tcW w:w="4219"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2"/>
                <w:sz w:val="24"/>
                <w:szCs w:val="24"/>
              </w:rPr>
              <mc:AlternateContent>
                <mc:Choice Requires="wps">
                  <w:drawing>
                    <wp:anchor distT="0" distB="0" distL="114300" distR="114300" simplePos="0" relativeHeight="251715584" behindDoc="0" locked="0" layoutInCell="1" allowOverlap="1" wp14:anchorId="0246ACD2" wp14:editId="6C60A72A">
                      <wp:simplePos x="0" y="0"/>
                      <wp:positionH relativeFrom="column">
                        <wp:posOffset>1015365</wp:posOffset>
                      </wp:positionH>
                      <wp:positionV relativeFrom="paragraph">
                        <wp:posOffset>320040</wp:posOffset>
                      </wp:positionV>
                      <wp:extent cx="609600" cy="0"/>
                      <wp:effectExtent l="9525" t="10160" r="9525"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46BC38" id="_x0000_t32" coordsize="21600,21600" o:spt="32" o:oned="t" path="m,l21600,21600e" filled="f">
                      <v:path arrowok="t" fillok="f" o:connecttype="none"/>
                      <o:lock v:ext="edit" shapetype="t"/>
                    </v:shapetype>
                    <v:shape id="Straight Arrow Connector 22" o:spid="_x0000_s1026" type="#_x0000_t32" style="position:absolute;margin-left:79.95pt;margin-top:25.2pt;width:4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No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"/>
                  </w:pict>
                </mc:Fallback>
              </mc:AlternateContent>
            </w:r>
            <w:r w:rsidRPr="00437C76">
              <w:rPr>
                <w:rFonts w:ascii="Times New Roman Bold" w:eastAsia="Times New Roman" w:hAnsi="Times New Roman Bold"/>
                <w:b/>
                <w:bCs/>
                <w:spacing w:val="-12"/>
                <w:sz w:val="24"/>
                <w:szCs w:val="24"/>
                <w:lang w:val="vi-VN"/>
              </w:rPr>
              <w:t>BỘ THÔNG TIN VÀ TRUYỀN THÔNG</w:t>
            </w:r>
            <w:r w:rsidRPr="00437C76">
              <w:rPr>
                <w:rFonts w:eastAsia="Times New Roman"/>
                <w:sz w:val="24"/>
                <w:szCs w:val="24"/>
                <w:lang w:val="vi-VN"/>
              </w:rPr>
              <w:br/>
            </w:r>
          </w:p>
        </w:tc>
        <w:tc>
          <w:tcPr>
            <w:tcW w:w="5071"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0"/>
                <w:sz w:val="24"/>
                <w:szCs w:val="24"/>
              </w:rPr>
              <mc:AlternateContent>
                <mc:Choice Requires="wps">
                  <w:drawing>
                    <wp:anchor distT="0" distB="0" distL="114300" distR="114300" simplePos="0" relativeHeight="251716608" behindDoc="0" locked="0" layoutInCell="1" allowOverlap="1" wp14:anchorId="52F9DCE9" wp14:editId="569CC1B7">
                      <wp:simplePos x="0" y="0"/>
                      <wp:positionH relativeFrom="column">
                        <wp:posOffset>593725</wp:posOffset>
                      </wp:positionH>
                      <wp:positionV relativeFrom="paragraph">
                        <wp:posOffset>462915</wp:posOffset>
                      </wp:positionV>
                      <wp:extent cx="1866900" cy="0"/>
                      <wp:effectExtent l="9525" t="10160" r="9525"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8209C" id="Straight Arrow Connector 23" o:spid="_x0000_s1026" type="#_x0000_t32" style="position:absolute;margin-left:46.75pt;margin-top:36.45pt;width:14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v6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08lklu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"/>
                  </w:pict>
                </mc:Fallback>
              </mc:AlternateContent>
            </w:r>
            <w:r w:rsidRPr="00437C76">
              <w:rPr>
                <w:rFonts w:ascii="Times New Roman Bold" w:eastAsia="Times New Roman" w:hAnsi="Times New Roman Bold"/>
                <w:b/>
                <w:bCs/>
                <w:spacing w:val="-10"/>
                <w:sz w:val="24"/>
                <w:szCs w:val="24"/>
                <w:lang w:val="vi-VN"/>
              </w:rPr>
              <w:t>CỘNG HÒA XÃ HỘI CHỦ NGHĨA VIỆT NAM</w:t>
            </w:r>
            <w:r w:rsidRPr="00437C76">
              <w:rPr>
                <w:rFonts w:eastAsia="Times New Roman"/>
                <w:b/>
                <w:bCs/>
                <w:sz w:val="24"/>
                <w:szCs w:val="24"/>
                <w:lang w:val="vi-VN"/>
              </w:rPr>
              <w:br/>
            </w:r>
            <w:r w:rsidRPr="00437C76">
              <w:rPr>
                <w:rFonts w:eastAsia="Times New Roman"/>
                <w:b/>
                <w:bCs/>
                <w:sz w:val="25"/>
                <w:szCs w:val="25"/>
                <w:lang w:val="vi-VN"/>
              </w:rPr>
              <w:t>Độc lập - Tự do - Hạnh phúc</w:t>
            </w:r>
            <w:r w:rsidRPr="00437C76">
              <w:rPr>
                <w:rFonts w:eastAsia="Times New Roman"/>
                <w:b/>
                <w:bCs/>
                <w:sz w:val="24"/>
                <w:szCs w:val="24"/>
                <w:lang w:val="vi-VN"/>
              </w:rPr>
              <w:br/>
            </w:r>
          </w:p>
        </w:tc>
      </w:tr>
      <w:tr w:rsidR="00C1729F" w:rsidRPr="004257D7" w:rsidTr="00AF2C0D">
        <w:tc>
          <w:tcPr>
            <w:tcW w:w="4219"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sz w:val="26"/>
                <w:szCs w:val="26"/>
              </w:rPr>
              <w:t>Số: ……/QĐ-BTTTT</w:t>
            </w:r>
          </w:p>
        </w:tc>
        <w:tc>
          <w:tcPr>
            <w:tcW w:w="5071"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i/>
                <w:iCs/>
                <w:sz w:val="26"/>
                <w:szCs w:val="26"/>
              </w:rPr>
              <w:t>Hà Nội, ngày …. tháng …. năm 20…</w:t>
            </w:r>
          </w:p>
        </w:tc>
      </w:tr>
    </w:tbl>
    <w:p w:rsidR="00C1729F" w:rsidRPr="004257D7" w:rsidRDefault="00C1729F" w:rsidP="00C1729F">
      <w:pPr>
        <w:shd w:val="clear" w:color="auto" w:fill="FFFFFF"/>
        <w:spacing w:line="240" w:lineRule="auto"/>
        <w:rPr>
          <w:rFonts w:eastAsia="Times New Roman"/>
          <w:sz w:val="10"/>
          <w:szCs w:val="26"/>
        </w:rPr>
      </w:pPr>
      <w:r w:rsidRPr="004257D7">
        <w:rPr>
          <w:rFonts w:eastAsia="Times New Roman"/>
          <w:sz w:val="26"/>
          <w:szCs w:val="26"/>
        </w:rPr>
        <w:t> </w:t>
      </w:r>
    </w:p>
    <w:p w:rsidR="00C1729F" w:rsidRPr="004257D7" w:rsidRDefault="00C1729F" w:rsidP="00C1729F">
      <w:pPr>
        <w:shd w:val="clear" w:color="auto" w:fill="FFFFFF"/>
        <w:spacing w:after="40" w:line="240" w:lineRule="auto"/>
        <w:jc w:val="center"/>
        <w:rPr>
          <w:rFonts w:eastAsia="Times New Roman"/>
          <w:sz w:val="26"/>
          <w:szCs w:val="26"/>
        </w:rPr>
      </w:pPr>
      <w:r w:rsidRPr="004257D7">
        <w:rPr>
          <w:rFonts w:eastAsia="Times New Roman"/>
          <w:b/>
          <w:bCs/>
          <w:sz w:val="26"/>
          <w:szCs w:val="26"/>
        </w:rPr>
        <w:t>QUYẾT ĐỊNH</w:t>
      </w:r>
    </w:p>
    <w:p w:rsidR="00C1729F" w:rsidRPr="004257D7" w:rsidRDefault="00C1729F" w:rsidP="00C1729F">
      <w:pPr>
        <w:shd w:val="clear" w:color="auto" w:fill="FFFFFF"/>
        <w:spacing w:line="240" w:lineRule="auto"/>
        <w:jc w:val="center"/>
        <w:rPr>
          <w:rFonts w:eastAsia="Times New Roman"/>
          <w:b/>
          <w:bCs/>
          <w:sz w:val="26"/>
          <w:szCs w:val="26"/>
        </w:rPr>
      </w:pPr>
      <w:r w:rsidRPr="004257D7">
        <w:rPr>
          <w:rFonts w:eastAsia="Times New Roman"/>
          <w:b/>
          <w:bCs/>
          <w:sz w:val="26"/>
          <w:szCs w:val="26"/>
        </w:rPr>
        <w:t>Về việc công bố thủ tục hành chính mới ban hành/được sửa đổi, bổ sung hoặc thay thế/bị bãi bỏ lĩnh vực .... thuộc phạm vi chức năng quản lý</w:t>
      </w:r>
    </w:p>
    <w:p w:rsidR="00C1729F" w:rsidRPr="004257D7" w:rsidRDefault="00C1729F" w:rsidP="00C1729F">
      <w:pPr>
        <w:shd w:val="clear" w:color="auto" w:fill="FFFFFF"/>
        <w:spacing w:after="240" w:line="240" w:lineRule="auto"/>
        <w:jc w:val="center"/>
        <w:rPr>
          <w:rFonts w:eastAsia="Times New Roman"/>
          <w:b/>
          <w:bCs/>
          <w:sz w:val="26"/>
          <w:szCs w:val="26"/>
        </w:rPr>
      </w:pPr>
      <w:r w:rsidRPr="004257D7">
        <w:rPr>
          <w:rFonts w:eastAsia="Times New Roman"/>
          <w:b/>
          <w:bCs/>
          <w:noProof/>
          <w:sz w:val="26"/>
          <w:szCs w:val="26"/>
        </w:rPr>
        <mc:AlternateContent>
          <mc:Choice Requires="wps">
            <w:drawing>
              <wp:anchor distT="0" distB="0" distL="114300" distR="114300" simplePos="0" relativeHeight="251717632" behindDoc="0" locked="0" layoutInCell="1" allowOverlap="1" wp14:anchorId="56C078F9" wp14:editId="30EDCD16">
                <wp:simplePos x="0" y="0"/>
                <wp:positionH relativeFrom="column">
                  <wp:posOffset>2339340</wp:posOffset>
                </wp:positionH>
                <wp:positionV relativeFrom="paragraph">
                  <wp:posOffset>231775</wp:posOffset>
                </wp:positionV>
                <wp:extent cx="962025" cy="0"/>
                <wp:effectExtent l="9525" t="6350" r="9525"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088A6" id="Straight Arrow Connector 24" o:spid="_x0000_s1026" type="#_x0000_t32" style="position:absolute;margin-left:184.2pt;margin-top:18.25pt;width: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58IwIAAEs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"/>
            </w:pict>
          </mc:Fallback>
        </mc:AlternateContent>
      </w:r>
      <w:r w:rsidRPr="004257D7">
        <w:rPr>
          <w:rFonts w:eastAsia="Times New Roman"/>
          <w:b/>
          <w:bCs/>
          <w:sz w:val="26"/>
          <w:szCs w:val="26"/>
        </w:rPr>
        <w:t>của Bộ Thông tin và Truyền thông</w:t>
      </w:r>
    </w:p>
    <w:p w:rsidR="00C1729F" w:rsidRPr="004257D7" w:rsidRDefault="00C1729F" w:rsidP="00C1729F">
      <w:pPr>
        <w:shd w:val="clear" w:color="auto" w:fill="FFFFFF"/>
        <w:spacing w:before="120" w:after="120" w:line="240" w:lineRule="auto"/>
        <w:jc w:val="center"/>
        <w:rPr>
          <w:rFonts w:eastAsia="Times New Roman"/>
          <w:sz w:val="26"/>
          <w:szCs w:val="26"/>
        </w:rPr>
      </w:pPr>
      <w:r w:rsidRPr="004257D7">
        <w:rPr>
          <w:rFonts w:eastAsia="Times New Roman"/>
          <w:b/>
          <w:bCs/>
          <w:sz w:val="26"/>
          <w:szCs w:val="26"/>
        </w:rPr>
        <w:t>BỘ TRƯỞNG BỘ THÔNG TIN VÀ TRUYỀN THÔNG</w:t>
      </w:r>
    </w:p>
    <w:p w:rsidR="00C1729F" w:rsidRPr="004257D7" w:rsidRDefault="00C1729F" w:rsidP="00C1729F">
      <w:pPr>
        <w:spacing w:after="120"/>
        <w:ind w:firstLine="720"/>
        <w:jc w:val="both"/>
        <w:rPr>
          <w:rFonts w:eastAsia="Times New Roman"/>
          <w:i/>
          <w:sz w:val="26"/>
          <w:szCs w:val="26"/>
        </w:rPr>
      </w:pPr>
      <w:r w:rsidRPr="004257D7">
        <w:rPr>
          <w:rFonts w:eastAsia="Times New Roman"/>
          <w:i/>
          <w:sz w:val="26"/>
          <w:szCs w:val="26"/>
          <w:lang w:val="vi-VN"/>
        </w:rPr>
        <w:t xml:space="preserve">Căn cứ Nghị định số </w:t>
      </w:r>
      <w:r w:rsidRPr="004257D7">
        <w:rPr>
          <w:rFonts w:eastAsia="Times New Roman"/>
          <w:i/>
          <w:sz w:val="26"/>
          <w:szCs w:val="26"/>
        </w:rPr>
        <w:t>48</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/NĐ-CP ngày </w:t>
      </w:r>
      <w:r w:rsidRPr="004257D7">
        <w:rPr>
          <w:rFonts w:eastAsia="Times New Roman"/>
          <w:i/>
          <w:sz w:val="26"/>
          <w:szCs w:val="26"/>
        </w:rPr>
        <w:t xml:space="preserve">26 tháng 7 năm </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 của Chính phủ quy định chức năng, nhiệm vụ, quyền hạn và cơ cấu tổ chức của Bộ Thông tin và Truyền thông;</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63/2010/NĐ-CP ngày 08 tháng 6 năm 2010 của Chính phủ về kiểm soát thủ tục hành chính;</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48/2013/NĐ-CP ngày 14 tháng 5 năm 2013 và Nghị định số 92/2017/NĐ-CP ngày 07 tháng 8 năm 2017 của Chính phủ về sửa đổi, bổ sung một số điều của các Nghị định liên quan đến kiểm soát thủ tục hành chính;</w:t>
      </w:r>
    </w:p>
    <w:p w:rsidR="00C1729F" w:rsidRPr="00437C76" w:rsidRDefault="00C1729F" w:rsidP="00C1729F">
      <w:pPr>
        <w:spacing w:after="120"/>
        <w:ind w:firstLine="720"/>
        <w:jc w:val="both"/>
        <w:rPr>
          <w:rFonts w:eastAsia="Times New Roman"/>
          <w:i/>
          <w:spacing w:val="-2"/>
          <w:sz w:val="26"/>
          <w:szCs w:val="26"/>
          <w:lang w:val="vi-VN"/>
        </w:rPr>
      </w:pPr>
      <w:r w:rsidRPr="004257D7">
        <w:rPr>
          <w:rFonts w:eastAsia="Times New Roman"/>
          <w:bCs/>
          <w:i/>
          <w:spacing w:val="-2"/>
          <w:sz w:val="26"/>
          <w:szCs w:val="26"/>
          <w:lang w:val="vi-VN"/>
        </w:rPr>
        <w:t>Xét đề nghị của</w:t>
      </w:r>
      <w:r w:rsidRPr="00437C76">
        <w:rPr>
          <w:rFonts w:eastAsia="Times New Roman"/>
          <w:i/>
          <w:spacing w:val="-2"/>
          <w:sz w:val="26"/>
          <w:szCs w:val="26"/>
          <w:lang w:val="vi-VN"/>
        </w:rPr>
        <w:t xml:space="preserve"> Chánh văn phòng.</w:t>
      </w:r>
    </w:p>
    <w:p w:rsidR="00C1729F" w:rsidRPr="00437C76" w:rsidRDefault="00C1729F" w:rsidP="00C1729F">
      <w:pPr>
        <w:shd w:val="clear" w:color="auto" w:fill="FFFFFF"/>
        <w:spacing w:before="120" w:line="240" w:lineRule="auto"/>
        <w:jc w:val="center"/>
        <w:rPr>
          <w:rFonts w:eastAsia="Times New Roman"/>
          <w:sz w:val="26"/>
          <w:szCs w:val="26"/>
          <w:lang w:val="vi-VN"/>
        </w:rPr>
      </w:pPr>
      <w:r w:rsidRPr="00437C76">
        <w:rPr>
          <w:rFonts w:eastAsia="Times New Roman"/>
          <w:b/>
          <w:bCs/>
          <w:sz w:val="26"/>
          <w:szCs w:val="26"/>
          <w:lang w:val="vi-VN"/>
        </w:rPr>
        <w:t>QUYẾT ĐỊNH:</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1.</w:t>
      </w:r>
      <w:r w:rsidRPr="00437C76">
        <w:rPr>
          <w:rFonts w:eastAsia="Times New Roman"/>
          <w:sz w:val="26"/>
          <w:szCs w:val="26"/>
          <w:lang w:val="vi-VN"/>
        </w:rPr>
        <w:t> Công bố kèm theo Quyết định này thủ tục hành chính mới ban hành/thủ tục hành chính được sửa đổi, bổ sung hoặc thay thế/thủ tục hành chính bị bãi bỏ lĩnh vực ........ thuộc phạm vi chức năng quản lý của Bộ Thông tin và Truyền thông.</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2.</w:t>
      </w:r>
      <w:r w:rsidRPr="00437C76">
        <w:rPr>
          <w:rFonts w:eastAsia="Times New Roman"/>
          <w:sz w:val="26"/>
          <w:szCs w:val="26"/>
          <w:lang w:val="vi-VN"/>
        </w:rPr>
        <w:t> Quyết định này có hiệu lực thi hành kể từ ngày ... </w:t>
      </w:r>
      <w:r w:rsidRPr="00437C76">
        <w:rPr>
          <w:rFonts w:eastAsia="Times New Roman"/>
          <w:i/>
          <w:iCs/>
          <w:sz w:val="26"/>
          <w:szCs w:val="26"/>
          <w:lang w:val="vi-VN"/>
        </w:rPr>
        <w:t>(đúng vào ngày văn bản quy phạm pháp luật có nội dung quy định chi tiết về TTHC có hiệu lực thi hành).</w:t>
      </w:r>
    </w:p>
    <w:p w:rsidR="00C1729F" w:rsidRPr="00437C76" w:rsidRDefault="00C1729F" w:rsidP="00C1729F">
      <w:pPr>
        <w:shd w:val="clear" w:color="auto" w:fill="FFFFFF"/>
        <w:spacing w:before="120" w:after="120" w:line="240" w:lineRule="auto"/>
        <w:ind w:firstLine="720"/>
        <w:jc w:val="both"/>
        <w:rPr>
          <w:rFonts w:eastAsia="Times New Roman"/>
          <w:sz w:val="26"/>
          <w:szCs w:val="26"/>
          <w:lang w:val="vi-VN"/>
        </w:rPr>
      </w:pPr>
      <w:r w:rsidRPr="00437C76">
        <w:rPr>
          <w:rFonts w:eastAsia="Times New Roman"/>
          <w:sz w:val="26"/>
          <w:szCs w:val="26"/>
          <w:lang w:val="vi-VN"/>
        </w:rPr>
        <w:t>Bãi bỏ... (ghi rõ các nội dung công bố hết hiệu lực khi Quyết định này có hiệu lực thi hành) tại Quyết định số ....</w:t>
      </w:r>
    </w:p>
    <w:p w:rsidR="00C1729F" w:rsidRPr="00437C76" w:rsidRDefault="00C1729F" w:rsidP="00C1729F">
      <w:pPr>
        <w:ind w:firstLine="720"/>
        <w:jc w:val="both"/>
        <w:rPr>
          <w:rFonts w:eastAsia="Times New Roman"/>
          <w:bCs/>
          <w:sz w:val="26"/>
          <w:szCs w:val="26"/>
          <w:lang w:val="vi-VN"/>
        </w:rPr>
      </w:pPr>
      <w:r w:rsidRPr="00437C76">
        <w:rPr>
          <w:rFonts w:eastAsia="Times New Roman"/>
          <w:b/>
          <w:bCs/>
          <w:sz w:val="26"/>
          <w:szCs w:val="26"/>
          <w:lang w:val="vi-VN"/>
        </w:rPr>
        <w:t>Điều 3.</w:t>
      </w:r>
      <w:r w:rsidRPr="00437C76">
        <w:rPr>
          <w:rFonts w:eastAsia="Times New Roman"/>
          <w:sz w:val="26"/>
          <w:szCs w:val="26"/>
          <w:lang w:val="vi-VN"/>
        </w:rPr>
        <w:t xml:space="preserve"> Chánh Văn phòng, </w:t>
      </w:r>
      <w:r w:rsidRPr="00437C76">
        <w:rPr>
          <w:rFonts w:eastAsia="Times New Roman"/>
          <w:bCs/>
          <w:sz w:val="26"/>
          <w:szCs w:val="26"/>
          <w:lang w:val="vi-VN"/>
        </w:rPr>
        <w:t>Thủ trưởng các cơ quan, đơn vị thuộc Bộ chịu trách nhiệm thi hành Quyết định này./.</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C1729F" w:rsidRPr="004257D7" w:rsidTr="00AF2C0D">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rPr>
                <w:rFonts w:eastAsia="Times New Roman"/>
                <w:sz w:val="24"/>
                <w:szCs w:val="24"/>
              </w:rPr>
            </w:pPr>
            <w:r w:rsidRPr="004257D7">
              <w:rPr>
                <w:rFonts w:eastAsia="Times New Roman"/>
                <w:b/>
                <w:bCs/>
                <w:i/>
                <w:iCs/>
                <w:sz w:val="20"/>
                <w:szCs w:val="20"/>
              </w:rPr>
              <w:t>Nơi nhận:</w:t>
            </w:r>
            <w:r w:rsidRPr="004257D7">
              <w:rPr>
                <w:rFonts w:eastAsia="Times New Roman"/>
                <w:sz w:val="24"/>
                <w:szCs w:val="24"/>
              </w:rPr>
              <w:br/>
            </w:r>
            <w:r w:rsidRPr="004257D7">
              <w:rPr>
                <w:rFonts w:eastAsia="Times New Roman"/>
                <w:sz w:val="16"/>
                <w:szCs w:val="16"/>
              </w:rPr>
              <w:t>- Như Điều 3;</w:t>
            </w:r>
            <w:r w:rsidRPr="004257D7">
              <w:rPr>
                <w:rFonts w:eastAsia="Times New Roman"/>
                <w:sz w:val="16"/>
                <w:szCs w:val="16"/>
              </w:rPr>
              <w:br/>
              <w:t>- ……………..</w:t>
            </w:r>
          </w:p>
        </w:tc>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BỘ TRƯỞNG</w:t>
            </w:r>
            <w:r w:rsidRPr="004257D7">
              <w:rPr>
                <w:rFonts w:eastAsia="Times New Roman"/>
                <w:sz w:val="24"/>
                <w:szCs w:val="24"/>
              </w:rPr>
              <w:br/>
            </w:r>
            <w:r w:rsidRPr="004257D7">
              <w:rPr>
                <w:rFonts w:eastAsia="Times New Roman"/>
                <w:i/>
                <w:iCs/>
                <w:sz w:val="20"/>
                <w:szCs w:val="20"/>
              </w:rPr>
              <w:t>(Ký tên, dấu)</w:t>
            </w:r>
          </w:p>
        </w:tc>
      </w:tr>
    </w:tbl>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Văn phòng Chính phủ (Cục KSTTHC);</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Cổng Thông tin điện tử của Bộ (để đưa tin);</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lang w:val="vi-VN"/>
        </w:rPr>
        <w:t xml:space="preserve">- Lưu: VT, </w:t>
      </w:r>
      <w:r w:rsidRPr="004257D7">
        <w:rPr>
          <w:rFonts w:eastAsia="Times New Roman"/>
          <w:sz w:val="16"/>
          <w:szCs w:val="16"/>
        </w:rPr>
        <w:t>VP , đơn vị soạn thảo QĐ công bố.</w:t>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line="240" w:lineRule="auto"/>
        <w:jc w:val="center"/>
        <w:rPr>
          <w:rFonts w:eastAsia="Times New Roman"/>
          <w:b/>
          <w:sz w:val="26"/>
          <w:szCs w:val="26"/>
        </w:rPr>
      </w:pPr>
    </w:p>
    <w:p w:rsidR="006809DD" w:rsidRDefault="006809DD" w:rsidP="00C1729F">
      <w:pPr>
        <w:spacing w:line="240" w:lineRule="auto"/>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Phụ lục 2 – Mẫu Danh mục TTHC</w:t>
      </w:r>
    </w:p>
    <w:p w:rsidR="00C1729F" w:rsidRPr="004257D7" w:rsidRDefault="00C1729F" w:rsidP="00C1729F">
      <w:pPr>
        <w:spacing w:line="240" w:lineRule="auto"/>
        <w:rPr>
          <w:rFonts w:eastAsia="Times New Roman"/>
          <w:sz w:val="16"/>
          <w:szCs w:val="16"/>
        </w:rPr>
      </w:pPr>
    </w:p>
    <w:p w:rsidR="00C1729F" w:rsidRPr="004257D7" w:rsidRDefault="00C1729F" w:rsidP="00C1729F">
      <w:pPr>
        <w:spacing w:line="240" w:lineRule="auto"/>
        <w:jc w:val="center"/>
        <w:rPr>
          <w:rFonts w:eastAsia="Times New Roman"/>
          <w:i/>
          <w:iCs/>
          <w:sz w:val="24"/>
          <w:szCs w:val="24"/>
          <w:shd w:val="clear" w:color="auto" w:fill="FFFFFF"/>
        </w:rPr>
      </w:pPr>
      <w:r w:rsidRPr="004257D7">
        <w:rPr>
          <w:rFonts w:eastAsia="Times New Roman"/>
          <w:b/>
          <w:bCs/>
          <w:sz w:val="24"/>
          <w:szCs w:val="24"/>
          <w:shd w:val="clear" w:color="auto" w:fill="FFFFFF"/>
        </w:rPr>
        <w:t>THỦ TỤC HÀNH CHÍNH MỚI BAN HÀNH/SỬA ĐỔI, BỔ SUNG HOẶC THAY THẾ/ BỊ BÃI BỎ LĨNH VỰC... THUỘC PHẠM VI CHỨC NĂNG QUẢN LÝ CỦA BỘ THÔNG TIN VÀ TRUYỀN THÔNG</w:t>
      </w:r>
      <w:r w:rsidRPr="004257D7">
        <w:rPr>
          <w:rFonts w:eastAsia="Times New Roman"/>
          <w:sz w:val="24"/>
          <w:szCs w:val="24"/>
        </w:rPr>
        <w:br/>
      </w:r>
      <w:r w:rsidRPr="004257D7">
        <w:rPr>
          <w:rFonts w:eastAsia="Times New Roman"/>
          <w:i/>
          <w:iCs/>
          <w:sz w:val="24"/>
          <w:szCs w:val="24"/>
          <w:shd w:val="clear" w:color="auto" w:fill="FFFFFF"/>
        </w:rPr>
        <w:t xml:space="preserve">(Ban hành kèm theo Quyết định số …../QĐ-BTTTT  ngày... tháng... năm ... </w:t>
      </w:r>
    </w:p>
    <w:p w:rsidR="00C1729F" w:rsidRPr="004257D7" w:rsidRDefault="00C1729F" w:rsidP="00C1729F">
      <w:pPr>
        <w:spacing w:line="240" w:lineRule="auto"/>
        <w:jc w:val="center"/>
        <w:rPr>
          <w:rFonts w:eastAsia="Times New Roman"/>
          <w:sz w:val="24"/>
          <w:szCs w:val="24"/>
        </w:rPr>
      </w:pPr>
      <w:r w:rsidRPr="004257D7">
        <w:rPr>
          <w:rFonts w:eastAsia="Times New Roman"/>
          <w:i/>
          <w:iCs/>
          <w:sz w:val="24"/>
          <w:szCs w:val="24"/>
          <w:shd w:val="clear" w:color="auto" w:fill="FFFFFF"/>
        </w:rPr>
        <w:t>của Bộ trưởng Bộ Bộ Thông tin và Truyền thông)</w:t>
      </w:r>
    </w:p>
    <w:p w:rsidR="00C1729F" w:rsidRPr="004257D7" w:rsidRDefault="00C1729F" w:rsidP="00C1729F">
      <w:pPr>
        <w:spacing w:line="240" w:lineRule="auto"/>
        <w:rPr>
          <w:rFonts w:eastAsia="Times New Roman"/>
          <w:sz w:val="16"/>
          <w:szCs w:val="16"/>
        </w:rPr>
      </w:pP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0"/>
          <w:szCs w:val="20"/>
        </w:rPr>
        <w:t>PHẦN I. DANH MỤC THỦ TỤC HÀNH CHÍNH</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1. Danh mục thủ tục hành chính mới ban hành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4065"/>
        <w:gridCol w:w="1864"/>
        <w:gridCol w:w="2601"/>
      </w:tblGrid>
      <w:tr w:rsidR="00C1729F" w:rsidRPr="004257D7" w:rsidTr="00AF2C0D">
        <w:tc>
          <w:tcPr>
            <w:tcW w:w="11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622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32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46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4"/>
            <w:shd w:val="clear" w:color="auto" w:fill="FFFFFF"/>
            <w:vAlign w:val="center"/>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b/>
          <w:bCs/>
          <w:sz w:val="24"/>
          <w:szCs w:val="24"/>
        </w:rPr>
      </w:pPr>
      <w:r w:rsidRPr="004257D7">
        <w:rPr>
          <w:rFonts w:eastAsia="Times New Roman"/>
          <w:b/>
          <w:bCs/>
          <w:sz w:val="24"/>
          <w:szCs w:val="24"/>
        </w:rPr>
        <w:t>2. Danh mục thủ tục hành chính được sửa đổi, bổ sung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7"/>
        <w:gridCol w:w="1420"/>
        <w:gridCol w:w="1858"/>
        <w:gridCol w:w="3117"/>
        <w:gridCol w:w="939"/>
        <w:gridCol w:w="1274"/>
      </w:tblGrid>
      <w:tr w:rsidR="00C1729F" w:rsidRPr="004257D7" w:rsidTr="00AF2C0D">
        <w:tc>
          <w:tcPr>
            <w:tcW w:w="108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10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79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4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16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8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lastRenderedPageBreak/>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được sửa đổi, bổ sung.</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sửa đổi, bổ sung hoặc thay thế.</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3. Danh mục thủ tục hành chính được thay thế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1"/>
        <w:gridCol w:w="1346"/>
        <w:gridCol w:w="1781"/>
        <w:gridCol w:w="1331"/>
        <w:gridCol w:w="2201"/>
        <w:gridCol w:w="940"/>
        <w:gridCol w:w="1055"/>
      </w:tblGrid>
      <w:tr w:rsidR="00C1729F" w:rsidRPr="004257D7" w:rsidTr="00AF2C0D">
        <w:tc>
          <w:tcPr>
            <w:tcW w:w="10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59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được thay thế</w:t>
            </w:r>
          </w:p>
        </w:tc>
        <w:tc>
          <w:tcPr>
            <w:tcW w:w="23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thay thế</w:t>
            </w:r>
          </w:p>
        </w:tc>
        <w:tc>
          <w:tcPr>
            <w:tcW w:w="41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183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2385" w:type="dxa"/>
            <w:vMerge w:val="restart"/>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cd1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0" w:type="auto"/>
            <w:vMerge/>
            <w:shd w:val="clear" w:color="auto" w:fill="FFFFFF"/>
            <w:hideMark/>
          </w:tcPr>
          <w:p w:rsidR="00C1729F" w:rsidRPr="004257D7" w:rsidRDefault="00C1729F" w:rsidP="00AF2C0D">
            <w:pPr>
              <w:spacing w:line="240" w:lineRule="auto"/>
              <w:rPr>
                <w:rFonts w:eastAsia="Times New Roman"/>
                <w:sz w:val="24"/>
                <w:szCs w:val="24"/>
              </w:rPr>
            </w:pP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5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đ2</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lastRenderedPageBreak/>
        <w:t>(1)</w:t>
      </w:r>
      <w:r w:rsidRPr="004257D7">
        <w:rPr>
          <w:rFonts w:eastAsia="Times New Roman"/>
          <w:sz w:val="24"/>
          <w:szCs w:val="24"/>
        </w:rPr>
        <w:t> Số hồ sơ TTHC (trên Cơ sở dữ liệu quốc gia về thủ tục hành chính) của thủ tục hành chính được thay thế.</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thay thế.</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4. Danh mục thủ tục hành chính bị bãi bỏ thuộc phạm vi chức năng quản lý của Bộ Thông tin và Truyền thông</w:t>
      </w:r>
    </w:p>
    <w:tbl>
      <w:tblPr>
        <w:tblW w:w="5000" w:type="pct"/>
        <w:shd w:val="clear" w:color="auto" w:fill="FFFFFF"/>
        <w:tblCellMar>
          <w:left w:w="0" w:type="dxa"/>
          <w:right w:w="0" w:type="dxa"/>
        </w:tblCellMar>
        <w:tblLook w:val="04A0" w:firstRow="1" w:lastRow="0" w:firstColumn="1" w:lastColumn="0" w:noHBand="0" w:noVBand="1"/>
      </w:tblPr>
      <w:tblGrid>
        <w:gridCol w:w="859"/>
        <w:gridCol w:w="1394"/>
        <w:gridCol w:w="1851"/>
        <w:gridCol w:w="2760"/>
        <w:gridCol w:w="934"/>
        <w:gridCol w:w="1537"/>
      </w:tblGrid>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việc bãi bỏ thủ tục hành chính</w:t>
            </w:r>
            <w:r w:rsidRPr="004257D7">
              <w:rPr>
                <w:rFonts w:eastAsia="Times New Roman"/>
                <w:sz w:val="24"/>
                <w:szCs w:val="24"/>
                <w:vertAlign w:val="superscript"/>
              </w:rPr>
              <w:t>(2)</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35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01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4"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4"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bị bãi bỏ.</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việc bãi bỏ thủ tục hành chính.</w:t>
      </w:r>
    </w:p>
    <w:p w:rsidR="00C1729F" w:rsidRPr="004257D7" w:rsidRDefault="00C1729F" w:rsidP="00C1729F">
      <w:pPr>
        <w:spacing w:line="240" w:lineRule="auto"/>
        <w:rPr>
          <w:rFonts w:eastAsia="Times New Roman"/>
          <w:sz w:val="24"/>
          <w:szCs w:val="24"/>
        </w:rPr>
      </w:pPr>
    </w:p>
    <w:p w:rsidR="00C1729F" w:rsidRPr="004257D7" w:rsidRDefault="00C1729F" w:rsidP="00C1729F">
      <w:pPr>
        <w:spacing w:after="120" w:line="240" w:lineRule="auto"/>
        <w:jc w:val="both"/>
        <w:rPr>
          <w:rFonts w:eastAsia="Times New Roman"/>
          <w:b/>
          <w:bCs/>
          <w:sz w:val="24"/>
          <w:szCs w:val="24"/>
          <w:shd w:val="clear" w:color="auto" w:fill="FFFFFF"/>
        </w:rPr>
      </w:pPr>
      <w:r w:rsidRPr="004257D7">
        <w:rPr>
          <w:rFonts w:eastAsia="Times New Roman"/>
          <w:b/>
          <w:bCs/>
          <w:sz w:val="24"/>
          <w:szCs w:val="24"/>
          <w:shd w:val="clear" w:color="auto" w:fill="FFFFFF"/>
        </w:rPr>
        <w:t>PHẦN II. NỘI DUNG CỤ THỂ CỦA TỪNG THỦ TỤC HÀNH CHÍNH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A. Thủ tục hành chính cấp trung ương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1. Tên thủ tục 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spacing w:before="120" w:after="120" w:line="240" w:lineRule="auto"/>
        <w:rPr>
          <w:rFonts w:eastAsia="Times New Roman"/>
          <w:b/>
          <w:sz w:val="24"/>
          <w:szCs w:val="24"/>
        </w:rPr>
      </w:pPr>
      <w:r w:rsidRPr="004257D7">
        <w:rPr>
          <w:rFonts w:eastAsia="Times New Roman"/>
          <w:b/>
          <w:sz w:val="24"/>
          <w:szCs w:val="24"/>
        </w:rPr>
        <w:t>2. Tên thủ tục b</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Trình tự thực hiện:</w:t>
            </w:r>
          </w:p>
          <w:p w:rsidR="00C1729F" w:rsidRPr="004257D7" w:rsidRDefault="00C1729F" w:rsidP="00AF2C0D">
            <w:pPr>
              <w:spacing w:after="60" w:line="240" w:lineRule="auto"/>
              <w:jc w:val="both"/>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B. Thủ tục hành chính cấp tỉnh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60" w:line="240" w:lineRule="auto"/>
        <w:rPr>
          <w:rFonts w:eastAsia="Times New Roman"/>
          <w:sz w:val="24"/>
          <w:szCs w:val="24"/>
        </w:rPr>
      </w:pPr>
      <w:r w:rsidRPr="004257D7">
        <w:rPr>
          <w:rFonts w:eastAsia="Times New Roman"/>
          <w:b/>
          <w:bCs/>
          <w:sz w:val="24"/>
          <w:szCs w:val="24"/>
        </w:rPr>
        <w:t>1. Tên thủ tục 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60" w:after="60" w:line="240" w:lineRule="auto"/>
        <w:rPr>
          <w:rFonts w:eastAsia="Times New Roman"/>
          <w:b/>
          <w:sz w:val="24"/>
          <w:szCs w:val="24"/>
        </w:rPr>
      </w:pPr>
      <w:r w:rsidRPr="004257D7">
        <w:rPr>
          <w:rFonts w:eastAsia="Times New Roman"/>
          <w:b/>
          <w:sz w:val="24"/>
          <w:szCs w:val="24"/>
        </w:rPr>
        <w:t>2. Tên thủ tục d</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379"/>
        </w:trPr>
        <w:tc>
          <w:tcPr>
            <w:tcW w:w="4786" w:type="dxa"/>
            <w:shd w:val="clear" w:color="auto" w:fill="auto"/>
            <w:vAlign w:val="center"/>
          </w:tcPr>
          <w:p w:rsidR="00C1729F" w:rsidRPr="004257D7" w:rsidRDefault="00C1729F" w:rsidP="00AF2C0D">
            <w:pPr>
              <w:spacing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C. Thủ tục hành chính cấp huyện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đ</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513"/>
        </w:trPr>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after="120" w:line="240" w:lineRule="auto"/>
        <w:rPr>
          <w:rFonts w:eastAsia="Times New Roman"/>
          <w:b/>
          <w:sz w:val="24"/>
          <w:szCs w:val="24"/>
        </w:rPr>
      </w:pPr>
      <w:r w:rsidRPr="004257D7">
        <w:rPr>
          <w:rFonts w:eastAsia="Times New Roman"/>
          <w:b/>
          <w:sz w:val="24"/>
          <w:szCs w:val="24"/>
        </w:rPr>
        <w:t>2. Tên thủ tục 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Lưu ý:</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được sửa đổi, bổ sung hoặc thay thế, ngoài việc nêu rõ thông tin trên, phải xác định rõ bộ phận nào của thủ tục hành chính được sửa đổi, bổ sung hoặc thay thế </w:t>
      </w:r>
      <w:r w:rsidRPr="004257D7">
        <w:rPr>
          <w:rFonts w:eastAsia="Times New Roman"/>
          <w:i/>
          <w:iCs/>
          <w:sz w:val="20"/>
          <w:szCs w:val="20"/>
        </w:rPr>
        <w:t>(bằng cách ghi chú ngay sau từng thủ tục).</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bị bãi bỏ, không phải thống kê theo nội dung nêu trên nhưng phải xác định rõ tên thủ tục hành chính bị bãi bỏ. Trường hợp thủ tục hành chính đã được đăng tải trên Cơ sở dữ liệu quốc gia về thủ tục hành chính, Quyết định công bố phải ghi rõ số hồ sơ của hồ sơ TTHC, văn bản quy phạm pháp luật có quy định việc bãi bỏ thủ tục hành chính./.</w:t>
      </w:r>
    </w:p>
    <w:p w:rsidR="00C1729F" w:rsidRPr="004257D7" w:rsidRDefault="00C1729F" w:rsidP="00C1729F">
      <w:pPr>
        <w:tabs>
          <w:tab w:val="left" w:pos="3015"/>
        </w:tabs>
        <w:spacing w:line="240" w:lineRule="auto"/>
        <w:rPr>
          <w:rFonts w:eastAsia="Times New Roman"/>
          <w:b/>
          <w:sz w:val="24"/>
          <w:szCs w:val="24"/>
        </w:rPr>
      </w:pPr>
      <w:r w:rsidRPr="004257D7">
        <w:rPr>
          <w:rFonts w:eastAsia="Times New Roman"/>
          <w:b/>
          <w:sz w:val="24"/>
          <w:szCs w:val="24"/>
        </w:rPr>
        <w:tab/>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bookmarkStart w:id="34" w:name="_Hlk127889650"/>
      <w:r>
        <w:rPr>
          <w:b/>
          <w:sz w:val="26"/>
          <w:szCs w:val="26"/>
        </w:rPr>
        <w:lastRenderedPageBreak/>
        <w:t>3</w:t>
      </w:r>
      <w:r w:rsidR="006809DD">
        <w:rPr>
          <w:b/>
          <w:sz w:val="26"/>
          <w:szCs w:val="26"/>
        </w:rPr>
        <w:t>6</w:t>
      </w:r>
      <w:r w:rsidR="00C1729F" w:rsidRPr="004257D7">
        <w:rPr>
          <w:b/>
          <w:sz w:val="26"/>
          <w:szCs w:val="26"/>
        </w:rPr>
        <w:t>. Kiểm soát quy định thủ tục hành chính</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đơn vị được giao chủ trì soạn thảo văn bản quy phạm pháp luật gửi hồ sơ về Văn phòng Bộ để lấy ý kiến về thủ tục hành chính trong dự thảo văn bản quy phạm pháp luật.</w:t>
            </w:r>
          </w:p>
          <w:p w:rsidR="00C1729F" w:rsidRPr="004257D7" w:rsidRDefault="00C1729F" w:rsidP="00AF2C0D">
            <w:pPr>
              <w:spacing w:after="120"/>
              <w:jc w:val="both"/>
              <w:rPr>
                <w:sz w:val="26"/>
                <w:szCs w:val="26"/>
              </w:rPr>
            </w:pPr>
            <w:r w:rsidRPr="004257D7">
              <w:rPr>
                <w:sz w:val="26"/>
                <w:szCs w:val="26"/>
              </w:rPr>
              <w:t xml:space="preserve">2. Trong thời hạn 10 ngày làm việc, kể từ ngày nhận đủ hồ sơ, Văn phòng Bộ nghiên cứu, xem xét hồ sơ và gửi văn bản cho ý kiến đối với từng thủ tục hành chính và các bộ phận cấu thành thủ tục hành chính theo quy định, bao gồm: </w:t>
            </w:r>
          </w:p>
          <w:p w:rsidR="00C1729F" w:rsidRPr="004257D7" w:rsidRDefault="00C1729F" w:rsidP="00AF2C0D">
            <w:pPr>
              <w:spacing w:after="120"/>
              <w:jc w:val="both"/>
              <w:rPr>
                <w:sz w:val="26"/>
                <w:szCs w:val="26"/>
              </w:rPr>
            </w:pPr>
            <w:r w:rsidRPr="004257D7">
              <w:rPr>
                <w:sz w:val="26"/>
                <w:szCs w:val="26"/>
              </w:rPr>
              <w:t>- Thẩm quyền ban hành TTHC;</w:t>
            </w:r>
          </w:p>
          <w:p w:rsidR="00C1729F" w:rsidRPr="004257D7" w:rsidRDefault="00C1729F" w:rsidP="00AF2C0D">
            <w:pPr>
              <w:spacing w:after="120"/>
              <w:jc w:val="both"/>
              <w:rPr>
                <w:sz w:val="26"/>
                <w:szCs w:val="26"/>
              </w:rPr>
            </w:pPr>
            <w:r w:rsidRPr="004257D7">
              <w:rPr>
                <w:sz w:val="26"/>
                <w:szCs w:val="26"/>
              </w:rPr>
              <w:t>- Sự cần thiết, tính hợp pháp, hợp lý của TTHC cũng như của từng thành phần, điều kiện (nếu có), hồ sơ, thời gian, cách thức thực hiện TTHC;</w:t>
            </w:r>
          </w:p>
          <w:p w:rsidR="00C1729F" w:rsidRPr="004257D7" w:rsidRDefault="00C1729F" w:rsidP="00AF2C0D">
            <w:pPr>
              <w:spacing w:after="120"/>
              <w:jc w:val="both"/>
              <w:rPr>
                <w:sz w:val="26"/>
                <w:szCs w:val="26"/>
              </w:rPr>
            </w:pPr>
            <w:r w:rsidRPr="004257D7">
              <w:rPr>
                <w:sz w:val="26"/>
                <w:szCs w:val="26"/>
              </w:rPr>
              <w:t>- Đánh giá các biểu mẫu, tính toán chi phí tuân thủ.</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Trực tiếp;</w:t>
            </w:r>
          </w:p>
          <w:p w:rsidR="00C1729F" w:rsidRPr="004257D7" w:rsidRDefault="00C1729F" w:rsidP="00AF2C0D">
            <w:pPr>
              <w:spacing w:after="120"/>
              <w:jc w:val="both"/>
              <w:rPr>
                <w:sz w:val="26"/>
                <w:szCs w:val="26"/>
              </w:rPr>
            </w:pPr>
            <w:r w:rsidRPr="004257D7">
              <w:rPr>
                <w:sz w:val="26"/>
                <w:szCs w:val="26"/>
              </w:rPr>
              <w:t>- Trực tuyến.</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a) Văn bản đề nghị cho ý kiến;</w:t>
            </w:r>
          </w:p>
          <w:p w:rsidR="00C1729F" w:rsidRPr="004257D7" w:rsidRDefault="00C1729F" w:rsidP="00AF2C0D">
            <w:pPr>
              <w:spacing w:after="120"/>
              <w:jc w:val="both"/>
              <w:rPr>
                <w:sz w:val="26"/>
                <w:szCs w:val="26"/>
              </w:rPr>
            </w:pPr>
            <w:r w:rsidRPr="004257D7">
              <w:rPr>
                <w:sz w:val="26"/>
                <w:szCs w:val="26"/>
              </w:rPr>
              <w:t>b) Dự án, dự thảo văn bản có quy định về TTHC (tờ trình, dự thảo văn bản quy định, các góp ý của đối tượng thực hiện TTHC và các tài liệu kèm theo);</w:t>
            </w:r>
          </w:p>
          <w:p w:rsidR="00C1729F" w:rsidRPr="004257D7" w:rsidRDefault="00C1729F" w:rsidP="00AF2C0D">
            <w:pPr>
              <w:spacing w:after="120"/>
              <w:jc w:val="both"/>
              <w:rPr>
                <w:sz w:val="26"/>
                <w:szCs w:val="26"/>
              </w:rPr>
            </w:pPr>
            <w:r w:rsidRPr="004257D7">
              <w:rPr>
                <w:sz w:val="26"/>
                <w:szCs w:val="26"/>
              </w:rPr>
              <w:t>c) Hồ sơ đánh giá tác động TTHC theo quy định tại Thông tư số 03/2022/TT-BTP ngày 10/02/2022 của Bộ Tư pháp hướng dẫn việc đánh giá tác động của TTHC trong lập đề nghị xây dựng văn bản quy phạm pháp luật và soạn thảo dự án, dự thảo văn bản quy phạm pháp luật.</w:t>
            </w:r>
          </w:p>
          <w:p w:rsidR="00C1729F" w:rsidRPr="004257D7" w:rsidRDefault="00C1729F" w:rsidP="00AF2C0D">
            <w:pPr>
              <w:spacing w:after="120"/>
              <w:jc w:val="both"/>
              <w:rPr>
                <w:sz w:val="26"/>
                <w:szCs w:val="26"/>
              </w:rPr>
            </w:pPr>
            <w:r w:rsidRPr="004257D7">
              <w:rPr>
                <w:sz w:val="26"/>
                <w:szCs w:val="26"/>
              </w:rPr>
              <w:t>2. Số lượng hồ sơ: 01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10 ngày làm việc kể từ ngày nhận đủ hồ sơ </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Các cơ quan, đơn vị thuộc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phòng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bản góp ý kiến về thủ tục hành chính</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jc w:val="both"/>
              <w:rPr>
                <w:sz w:val="26"/>
                <w:szCs w:val="26"/>
              </w:rPr>
            </w:pPr>
            <w:r w:rsidRPr="004257D7">
              <w:rPr>
                <w:sz w:val="26"/>
                <w:szCs w:val="26"/>
              </w:rPr>
              <w:t>Không</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after="120"/>
              <w:jc w:val="both"/>
              <w:rPr>
                <w:sz w:val="26"/>
                <w:szCs w:val="26"/>
              </w:rPr>
            </w:pPr>
            <w:r w:rsidRPr="004257D7">
              <w:rPr>
                <w:sz w:val="26"/>
                <w:szCs w:val="26"/>
              </w:rPr>
              <w:t>Mẫu văn bản góp ý kiến về thủ tục hành chính (theo Phụ lục I kèm theo)</w:t>
            </w:r>
          </w:p>
        </w:tc>
      </w:tr>
      <w:tr w:rsidR="00C1729F" w:rsidRPr="004257D7" w:rsidTr="00C31A52">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C31A52">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szCs w:val="26"/>
                <w:lang w:val="vi-VN"/>
              </w:rPr>
            </w:pPr>
            <w:r w:rsidRPr="00437C76">
              <w:rPr>
                <w:sz w:val="26"/>
                <w:szCs w:val="26"/>
                <w:lang w:val="vi-VN"/>
              </w:rPr>
              <w:t>- Luật ban hành văn bản quy phạm pháp luật năm 2015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34/2016/NĐ-CP ngày 14/5/2016 của Chính phủ quy định chi tiết một số điều và biện pháp thi hành luật ban hành văn bản quy phạm pháp luật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03/2022/TT-BTP ngày 10/02/2022 của Bộ Tư pháp hướng dẫn việc đánh giá tác động của thủ tục hành chính trong lập đề nghị xây dựng văn bản quy phạm pháp luật và soạn thảo dự án, dự thảo văn bản quy phạm pháp luật;</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34"/>
    </w:tbl>
    <w:p w:rsidR="00C1729F" w:rsidRPr="00437C76" w:rsidRDefault="00C1729F" w:rsidP="00C1729F">
      <w:pPr>
        <w:spacing w:line="312" w:lineRule="auto"/>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right"/>
        <w:rPr>
          <w:b/>
          <w:sz w:val="26"/>
          <w:szCs w:val="26"/>
          <w:lang w:val="vi-VN"/>
        </w:rPr>
      </w:pPr>
      <w:r w:rsidRPr="00437C76">
        <w:rPr>
          <w:b/>
          <w:sz w:val="26"/>
          <w:szCs w:val="26"/>
          <w:lang w:val="vi-VN"/>
        </w:rPr>
        <w:lastRenderedPageBreak/>
        <w:t xml:space="preserve">Phụ lục I - </w:t>
      </w:r>
      <w:r w:rsidRPr="00437C76">
        <w:rPr>
          <w:rFonts w:eastAsia="Times New Roman"/>
          <w:b/>
          <w:sz w:val="26"/>
          <w:szCs w:val="26"/>
          <w:lang w:val="vi-VN"/>
        </w:rPr>
        <w:t>Mẫu văn bản góp ý kiến về thủ tục hành chính</w:t>
      </w:r>
    </w:p>
    <w:p w:rsidR="00C1729F" w:rsidRPr="00437C76" w:rsidRDefault="00C1729F" w:rsidP="00C1729F">
      <w:pPr>
        <w:spacing w:line="312" w:lineRule="auto"/>
        <w:jc w:val="center"/>
        <w:rPr>
          <w:rFonts w:eastAsia="Times New Roman"/>
          <w:b/>
          <w:i/>
          <w:lang w:val="vi-VN"/>
        </w:rPr>
      </w:pPr>
    </w:p>
    <w:tbl>
      <w:tblPr>
        <w:tblW w:w="9464" w:type="dxa"/>
        <w:tblLook w:val="01E0" w:firstRow="1" w:lastRow="1" w:firstColumn="1" w:lastColumn="1" w:noHBand="0" w:noVBand="0"/>
      </w:tblPr>
      <w:tblGrid>
        <w:gridCol w:w="4188"/>
        <w:gridCol w:w="5276"/>
      </w:tblGrid>
      <w:tr w:rsidR="00C1729F" w:rsidRPr="00437C76" w:rsidTr="00AF2C0D">
        <w:tc>
          <w:tcPr>
            <w:tcW w:w="4188" w:type="dxa"/>
            <w:shd w:val="clear" w:color="auto" w:fill="auto"/>
          </w:tcPr>
          <w:p w:rsidR="00C1729F" w:rsidRPr="00437C76" w:rsidRDefault="00C1729F" w:rsidP="00AF2C0D">
            <w:pPr>
              <w:spacing w:before="120" w:line="240" w:lineRule="auto"/>
              <w:jc w:val="center"/>
              <w:rPr>
                <w:rFonts w:eastAsia="Times New Roman"/>
                <w:b/>
                <w:lang w:val="vi-VN"/>
              </w:rPr>
            </w:pPr>
            <w:r w:rsidRPr="00437C76">
              <w:rPr>
                <w:rFonts w:eastAsia="Times New Roman"/>
                <w:spacing w:val="-6"/>
                <w:sz w:val="24"/>
                <w:szCs w:val="24"/>
                <w:lang w:val="vi-VN"/>
              </w:rPr>
              <w:t>TÊN CƠ QUAN, TỔ CHỨC CHỦ QUẢN (</w:t>
            </w:r>
            <w:r w:rsidRPr="00437C76">
              <w:rPr>
                <w:rFonts w:eastAsia="Times New Roman"/>
                <w:spacing w:val="-6"/>
                <w:sz w:val="24"/>
                <w:szCs w:val="24"/>
                <w:vertAlign w:val="superscript"/>
                <w:lang w:val="vi-VN"/>
              </w:rPr>
              <w:footnoteReference w:customMarkFollows="1" w:id="2"/>
              <w:t>1</w:t>
            </w:r>
            <w:r w:rsidRPr="00437C76">
              <w:rPr>
                <w:rFonts w:eastAsia="Times New Roman"/>
                <w:spacing w:val="-6"/>
                <w:sz w:val="24"/>
                <w:szCs w:val="24"/>
                <w:lang w:val="vi-VN"/>
              </w:rPr>
              <w:t>)</w:t>
            </w:r>
            <w:r w:rsidRPr="00437C76">
              <w:rPr>
                <w:rFonts w:eastAsia="Times New Roman"/>
                <w:lang w:val="vi-VN"/>
              </w:rPr>
              <w:br/>
            </w:r>
            <w:r w:rsidRPr="00437C76">
              <w:rPr>
                <w:rFonts w:eastAsia="Times New Roman"/>
                <w:b/>
                <w:sz w:val="26"/>
                <w:szCs w:val="26"/>
                <w:lang w:val="vi-VN"/>
              </w:rPr>
              <w:t>TÊN CƠ QUAN, TỔ CHỨC(</w:t>
            </w:r>
            <w:r w:rsidRPr="00437C76">
              <w:rPr>
                <w:rFonts w:eastAsia="Times New Roman"/>
                <w:b/>
                <w:sz w:val="26"/>
                <w:szCs w:val="26"/>
                <w:vertAlign w:val="superscript"/>
                <w:lang w:val="vi-VN"/>
              </w:rPr>
              <w:footnoteReference w:customMarkFollows="1" w:id="3"/>
              <w:t>2</w:t>
            </w:r>
            <w:r w:rsidRPr="00437C76">
              <w:rPr>
                <w:rFonts w:eastAsia="Times New Roman"/>
                <w:b/>
                <w:sz w:val="26"/>
                <w:szCs w:val="26"/>
                <w:lang w:val="vi-VN"/>
              </w:rPr>
              <w:t>)</w:t>
            </w:r>
            <w:r w:rsidRPr="00437C76">
              <w:rPr>
                <w:rFonts w:eastAsia="Times New Roman"/>
                <w:b/>
                <w:lang w:val="vi-VN"/>
              </w:rPr>
              <w:br/>
              <w:t>-------</w:t>
            </w:r>
          </w:p>
        </w:tc>
        <w:tc>
          <w:tcPr>
            <w:tcW w:w="5276" w:type="dxa"/>
            <w:shd w:val="clear" w:color="auto" w:fill="auto"/>
          </w:tcPr>
          <w:p w:rsidR="00C1729F" w:rsidRPr="00437C76" w:rsidRDefault="00C1729F" w:rsidP="00AF2C0D">
            <w:pPr>
              <w:spacing w:before="120" w:line="240" w:lineRule="auto"/>
              <w:jc w:val="center"/>
              <w:rPr>
                <w:rFonts w:eastAsia="Times New Roman"/>
                <w:lang w:val="vi-VN"/>
              </w:rPr>
            </w:pPr>
            <w:r w:rsidRPr="00437C76">
              <w:rPr>
                <w:rFonts w:eastAsia="Times New Roman"/>
                <w:b/>
                <w:sz w:val="24"/>
                <w:szCs w:val="24"/>
                <w:lang w:val="vi-VN"/>
              </w:rPr>
              <w:t>CỘNG HÒA XÃ HỘI CHỦ NGHĨA VIỆT NAM</w:t>
            </w:r>
            <w:r w:rsidRPr="00437C76">
              <w:rPr>
                <w:rFonts w:eastAsia="Times New Roman"/>
                <w:b/>
                <w:sz w:val="24"/>
                <w:szCs w:val="24"/>
                <w:lang w:val="vi-VN"/>
              </w:rPr>
              <w:br/>
            </w:r>
            <w:r w:rsidRPr="00437C76">
              <w:rPr>
                <w:rFonts w:eastAsia="Times New Roman"/>
                <w:b/>
                <w:sz w:val="26"/>
                <w:szCs w:val="26"/>
                <w:lang w:val="vi-VN"/>
              </w:rPr>
              <w:t xml:space="preserve">Độc lập - Tự do - Hạnh phúc </w:t>
            </w:r>
            <w:r w:rsidRPr="00437C76">
              <w:rPr>
                <w:rFonts w:eastAsia="Times New Roman"/>
                <w:b/>
                <w:sz w:val="26"/>
                <w:szCs w:val="26"/>
                <w:lang w:val="vi-VN"/>
              </w:rPr>
              <w:br/>
              <w:t>---------------</w:t>
            </w:r>
          </w:p>
        </w:tc>
      </w:tr>
      <w:tr w:rsidR="00C1729F" w:rsidRPr="004257D7" w:rsidTr="00AF2C0D">
        <w:tc>
          <w:tcPr>
            <w:tcW w:w="4188" w:type="dxa"/>
            <w:shd w:val="clear" w:color="auto" w:fill="auto"/>
          </w:tcPr>
          <w:p w:rsidR="00C1729F" w:rsidRPr="004257D7" w:rsidRDefault="00C1729F" w:rsidP="00AF2C0D">
            <w:pPr>
              <w:spacing w:before="120" w:line="240" w:lineRule="auto"/>
              <w:jc w:val="center"/>
              <w:rPr>
                <w:rFonts w:eastAsia="Times New Roman"/>
              </w:rPr>
            </w:pPr>
            <w:r w:rsidRPr="004257D7">
              <w:rPr>
                <w:rFonts w:eastAsia="Times New Roman"/>
              </w:rPr>
              <w:t>Số:      /…(</w:t>
            </w:r>
            <w:r w:rsidRPr="004257D7">
              <w:rPr>
                <w:rFonts w:eastAsia="Times New Roman"/>
                <w:vertAlign w:val="superscript"/>
              </w:rPr>
              <w:footnoteReference w:customMarkFollows="1" w:id="4"/>
              <w:t>3</w:t>
            </w:r>
            <w:r w:rsidRPr="004257D7">
              <w:rPr>
                <w:rFonts w:eastAsia="Times New Roman"/>
              </w:rPr>
              <w:t>)-(</w:t>
            </w:r>
            <w:r w:rsidRPr="004257D7">
              <w:rPr>
                <w:rFonts w:eastAsia="Times New Roman"/>
                <w:vertAlign w:val="superscript"/>
              </w:rPr>
              <w:footnoteReference w:customMarkFollows="1" w:id="5"/>
              <w:t>4</w:t>
            </w:r>
            <w:r w:rsidRPr="004257D7">
              <w:rPr>
                <w:rFonts w:eastAsia="Times New Roman"/>
              </w:rPr>
              <w:t>)…….</w:t>
            </w:r>
            <w:r w:rsidRPr="004257D7">
              <w:rPr>
                <w:rFonts w:eastAsia="Times New Roman"/>
              </w:rPr>
              <w:br/>
              <w:t>V/v tham gia ý kiến… (</w:t>
            </w:r>
            <w:r w:rsidRPr="004257D7">
              <w:rPr>
                <w:rFonts w:eastAsia="Times New Roman"/>
                <w:vertAlign w:val="superscript"/>
              </w:rPr>
              <w:footnoteReference w:customMarkFollows="1" w:id="6"/>
              <w:t>5</w:t>
            </w:r>
            <w:r w:rsidRPr="004257D7">
              <w:rPr>
                <w:rFonts w:eastAsia="Times New Roman"/>
              </w:rPr>
              <w:t>)</w:t>
            </w:r>
          </w:p>
        </w:tc>
        <w:tc>
          <w:tcPr>
            <w:tcW w:w="5276" w:type="dxa"/>
            <w:shd w:val="clear" w:color="auto" w:fill="auto"/>
          </w:tcPr>
          <w:p w:rsidR="00C1729F" w:rsidRPr="004257D7" w:rsidRDefault="00C1729F" w:rsidP="00AF2C0D">
            <w:pPr>
              <w:spacing w:before="120" w:line="240" w:lineRule="auto"/>
              <w:jc w:val="center"/>
              <w:rPr>
                <w:rFonts w:eastAsia="Times New Roman"/>
                <w:i/>
              </w:rPr>
            </w:pPr>
            <w:r w:rsidRPr="004257D7">
              <w:rPr>
                <w:rFonts w:eastAsia="Times New Roman"/>
                <w:i/>
              </w:rPr>
              <w:t>……..(</w:t>
            </w:r>
            <w:r w:rsidRPr="004257D7">
              <w:rPr>
                <w:rFonts w:eastAsia="Times New Roman"/>
                <w:i/>
                <w:vertAlign w:val="superscript"/>
              </w:rPr>
              <w:footnoteReference w:customMarkFollows="1" w:id="7"/>
              <w:t>6</w:t>
            </w:r>
            <w:r w:rsidRPr="004257D7">
              <w:rPr>
                <w:rFonts w:eastAsia="Times New Roman"/>
                <w:i/>
              </w:rPr>
              <w:t>)……., ngày      tháng      năm 20….</w:t>
            </w:r>
          </w:p>
        </w:tc>
      </w:tr>
    </w:tbl>
    <w:p w:rsidR="00C1729F" w:rsidRPr="004257D7" w:rsidRDefault="00C1729F" w:rsidP="00C1729F">
      <w:pPr>
        <w:spacing w:before="120" w:line="240" w:lineRule="auto"/>
        <w:jc w:val="both"/>
        <w:rPr>
          <w:rFonts w:eastAsia="Times New Roman"/>
        </w:rPr>
      </w:pPr>
    </w:p>
    <w:p w:rsidR="00C1729F" w:rsidRPr="004257D7" w:rsidRDefault="00C1729F" w:rsidP="00C1729F">
      <w:pPr>
        <w:widowControl w:val="0"/>
        <w:spacing w:after="120"/>
        <w:jc w:val="center"/>
        <w:rPr>
          <w:rFonts w:eastAsia="Times New Roman"/>
          <w:sz w:val="26"/>
          <w:szCs w:val="26"/>
        </w:rPr>
      </w:pPr>
      <w:r w:rsidRPr="004257D7">
        <w:rPr>
          <w:rFonts w:eastAsia="Times New Roman"/>
          <w:sz w:val="26"/>
          <w:szCs w:val="26"/>
        </w:rPr>
        <w:t>Kính gửi: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Trả lời Công văn số … ngày ... tháng ... năm 20... của … về việc phối hợp tham gia ý kiến đối với đề nghị xây dựng (Dự án/Dự thảo) …, (tên cơ quan ban hành văn bản tham gia ý kiến) có ý kiến tham gia về quy định TTHC tại đề nghị xây dựng (dự án/dự thảo) ... như sau:</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1. Nhận xét chung về quy định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Đề nghị xây dựng (Dự án/dự thảo) ... quy định (</w:t>
      </w:r>
      <w:r w:rsidRPr="004257D7">
        <w:rPr>
          <w:rFonts w:eastAsia="Times New Roman"/>
          <w:sz w:val="26"/>
          <w:szCs w:val="26"/>
          <w:u w:val="single"/>
        </w:rPr>
        <w:t>số lượng</w:t>
      </w:r>
      <w:r w:rsidRPr="004257D7">
        <w:rPr>
          <w:rFonts w:eastAsia="Times New Roman"/>
          <w:sz w:val="26"/>
          <w:szCs w:val="26"/>
        </w:rPr>
        <w:t>) … TTHC, bao gồm</w:t>
      </w:r>
      <w:r w:rsidRPr="004257D7">
        <w:rPr>
          <w:rFonts w:eastAsia="Times New Roman"/>
          <w:sz w:val="26"/>
          <w:szCs w:val="26"/>
          <w:vertAlign w:val="superscript"/>
        </w:rPr>
        <w:footnoteReference w:customMarkFollows="1" w:id="8"/>
        <w:t>7</w:t>
      </w:r>
      <w:r w:rsidRPr="004257D7">
        <w:rPr>
          <w:rFonts w:eastAsia="Times New Roman"/>
          <w:sz w:val="26"/>
          <w:szCs w:val="26"/>
        </w:rPr>
        <w:t>:</w:t>
      </w:r>
    </w:p>
    <w:p w:rsidR="00C1729F" w:rsidRPr="004257D7" w:rsidRDefault="00C1729F" w:rsidP="00C1729F">
      <w:pPr>
        <w:widowControl w:val="0"/>
        <w:spacing w:after="120" w:line="269" w:lineRule="auto"/>
        <w:ind w:firstLine="720"/>
        <w:jc w:val="both"/>
        <w:rPr>
          <w:rFonts w:eastAsia="Times New Roman"/>
          <w:i/>
          <w:sz w:val="26"/>
          <w:szCs w:val="26"/>
        </w:rPr>
      </w:pPr>
      <w:r w:rsidRPr="004257D7">
        <w:rPr>
          <w:rFonts w:eastAsia="Times New Roman"/>
          <w:i/>
          <w:sz w:val="26"/>
          <w:szCs w:val="26"/>
        </w:rPr>
        <w:t xml:space="preserve">- Thủ tục 1 </w:t>
      </w:r>
      <w:r w:rsidRPr="004257D7">
        <w:rPr>
          <w:rFonts w:eastAsia="Times New Roman"/>
          <w:sz w:val="26"/>
          <w:szCs w:val="26"/>
        </w:rPr>
        <w:t>…</w:t>
      </w:r>
      <w:r w:rsidRPr="004257D7">
        <w:rPr>
          <w:rFonts w:eastAsia="Times New Roman"/>
          <w:i/>
          <w:sz w:val="26"/>
          <w:szCs w:val="26"/>
        </w:rPr>
        <w:t xml:space="preserve"> (quy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Về cơ bản, các quy định TTHC đã …</w:t>
      </w:r>
      <w:r w:rsidRPr="004257D7">
        <w:rPr>
          <w:rFonts w:eastAsia="Times New Roman"/>
          <w:sz w:val="26"/>
          <w:szCs w:val="26"/>
          <w:vertAlign w:val="superscript"/>
        </w:rPr>
        <w:footnoteReference w:customMarkFollows="1" w:id="9"/>
        <w:t>8</w:t>
      </w:r>
      <w:r w:rsidRPr="004257D7">
        <w:rPr>
          <w:rFonts w:eastAsia="Times New Roman"/>
          <w:sz w:val="26"/>
          <w:szCs w:val="26"/>
        </w:rPr>
        <w:t>. Tuy nhiên, một số quy định TTHC còn hạn chế, bất cập sau đây:</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a) Có ... TTHC không cần thiết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Có ... TTHC chưa hợp lý, đơn giản, dễ thực hiện, tạo sự bình đẳng giữa các đối tượng, tiết kiệm thời gian, chi phí cho cá nhân, tổ chức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c) Có ... TTHC không hợp hiến, hợp pháp, thống nhất, đồng bộ</w:t>
      </w:r>
      <w:r w:rsidRPr="004257D7">
        <w:rPr>
          <w:rFonts w:eastAsia="Times New Roman"/>
          <w:sz w:val="26"/>
          <w:szCs w:val="26"/>
          <w:vertAlign w:val="superscript"/>
        </w:rPr>
        <w:footnoteReference w:customMarkFollows="1" w:id="10"/>
        <w:t>9</w:t>
      </w:r>
      <w:r w:rsidRPr="004257D7">
        <w:rPr>
          <w:rFonts w:eastAsia="Times New Roman"/>
          <w:sz w:val="26"/>
          <w:szCs w:val="26"/>
        </w:rPr>
        <w:t xml:space="preserve"> (nêu rõ tên thủ tục)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lastRenderedPageBreak/>
        <w:t>d) Kỹ thuật, ngôn ngữ soạn thảo một số quy định TTHC chưa bảo đảm chuẩn mực, rõ ràng, dễ hiểu và dễ thực hiện, cụ thể: (nêu rõ tên thủ tục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2. Ý kiến cụ thể về quy định về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a) Về thủ tục ... </w:t>
      </w:r>
      <w:r w:rsidRPr="004257D7">
        <w:rPr>
          <w:rFonts w:eastAsia="Times New Roman"/>
          <w:i/>
          <w:sz w:val="26"/>
          <w:szCs w:val="26"/>
        </w:rPr>
        <w:t>(quy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nội dung góp ý, định hướng, giải pháp cải cách, hoàn thiện quy định thủ tục hành chính, ví dụ: Đề nghị không quy định thủ tục ...; đề nghị thay thế thủ tục ... bằng biện pháp ...; đề nghị sửa đổi quy định theo hướng chuyển từ chấp thuận ... sang thông báo ...; đề nghị bỏ yêu cầu hồ sơ ...,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lý do để lập luận cho từng ý kiến, giải pháp trên.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3. Về một số nội dung khác có liên quan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 Nội dung ... </w:t>
      </w:r>
      <w:r w:rsidRPr="004257D7">
        <w:rPr>
          <w:rFonts w:eastAsia="Times New Roman"/>
          <w:i/>
          <w:sz w:val="26"/>
          <w:szCs w:val="26"/>
        </w:rPr>
        <w:t>(Điều ... Dự thảo)/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rõ bất cập, hạn chế của quy định;</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Đề xuất, kiến nghị.</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Trên đây là ý kiến tham gia về quy định về TTHC tại Đề nghị xây dựng (Dự án/ Dự thảo) ………, kính đề nghị …………… tổng hợp, báo cáo Lãnh đạo Bộ/Vụ/Sở..../.</w:t>
      </w:r>
    </w:p>
    <w:tbl>
      <w:tblPr>
        <w:tblW w:w="0" w:type="auto"/>
        <w:tblLook w:val="01E0" w:firstRow="1" w:lastRow="1" w:firstColumn="1" w:lastColumn="1" w:noHBand="0" w:noVBand="0"/>
      </w:tblPr>
      <w:tblGrid>
        <w:gridCol w:w="3480"/>
        <w:gridCol w:w="5275"/>
      </w:tblGrid>
      <w:tr w:rsidR="00C1729F" w:rsidRPr="004257D7" w:rsidTr="00AF2C0D">
        <w:trPr>
          <w:trHeight w:val="1128"/>
        </w:trPr>
        <w:tc>
          <w:tcPr>
            <w:tcW w:w="3480" w:type="dxa"/>
            <w:shd w:val="clear" w:color="auto" w:fill="auto"/>
          </w:tcPr>
          <w:p w:rsidR="00C1729F" w:rsidRPr="004257D7" w:rsidRDefault="00C1729F" w:rsidP="00AF2C0D">
            <w:pPr>
              <w:widowControl w:val="0"/>
              <w:spacing w:after="120" w:line="269" w:lineRule="auto"/>
              <w:rPr>
                <w:rFonts w:ascii="Arial" w:eastAsia="Times New Roman" w:hAnsi="Arial" w:cs="Arial"/>
                <w:sz w:val="20"/>
                <w:szCs w:val="24"/>
              </w:rPr>
            </w:pPr>
            <w:r w:rsidRPr="004257D7">
              <w:rPr>
                <w:rFonts w:eastAsia="Times New Roman"/>
                <w:b/>
                <w:i/>
                <w:sz w:val="24"/>
                <w:szCs w:val="24"/>
              </w:rPr>
              <w:t>Nơi nhận:</w:t>
            </w:r>
            <w:r w:rsidRPr="004257D7">
              <w:rPr>
                <w:rFonts w:ascii="Arial" w:eastAsia="Times New Roman" w:hAnsi="Arial" w:cs="Arial"/>
                <w:b/>
                <w:i/>
                <w:sz w:val="20"/>
                <w:szCs w:val="20"/>
              </w:rPr>
              <w:br/>
            </w:r>
            <w:r w:rsidRPr="004257D7">
              <w:rPr>
                <w:rFonts w:eastAsia="Times New Roman"/>
                <w:sz w:val="22"/>
                <w:szCs w:val="22"/>
              </w:rPr>
              <w:t>- Như trên;</w:t>
            </w:r>
            <w:r w:rsidRPr="004257D7">
              <w:rPr>
                <w:rFonts w:eastAsia="Times New Roman"/>
                <w:sz w:val="22"/>
                <w:szCs w:val="22"/>
              </w:rPr>
              <w:br/>
              <w:t>- …………;</w:t>
            </w:r>
            <w:r w:rsidRPr="004257D7">
              <w:rPr>
                <w:rFonts w:eastAsia="Times New Roman"/>
                <w:sz w:val="22"/>
                <w:szCs w:val="22"/>
              </w:rPr>
              <w:br/>
              <w:t>- Lưu: VT, ...(9)...A(10)….</w:t>
            </w:r>
          </w:p>
        </w:tc>
        <w:tc>
          <w:tcPr>
            <w:tcW w:w="5275" w:type="dxa"/>
            <w:shd w:val="clear" w:color="auto" w:fill="auto"/>
          </w:tcPr>
          <w:p w:rsidR="00C1729F" w:rsidRPr="004257D7" w:rsidRDefault="00C1729F" w:rsidP="00AF2C0D">
            <w:pPr>
              <w:widowControl w:val="0"/>
              <w:spacing w:after="120" w:line="269" w:lineRule="auto"/>
              <w:jc w:val="center"/>
              <w:rPr>
                <w:rFonts w:eastAsia="Times New Roman"/>
                <w:sz w:val="26"/>
                <w:szCs w:val="26"/>
              </w:rPr>
            </w:pPr>
            <w:r w:rsidRPr="004257D7">
              <w:rPr>
                <w:rFonts w:eastAsia="Times New Roman"/>
                <w:b/>
                <w:sz w:val="26"/>
                <w:szCs w:val="26"/>
              </w:rPr>
              <w:t>QUYỀN HẠN, CHỨC VỤ CỦA NGƯỜI KÝ</w:t>
            </w:r>
            <w:r w:rsidRPr="004257D7">
              <w:rPr>
                <w:rFonts w:eastAsia="Times New Roman"/>
                <w:b/>
                <w:sz w:val="26"/>
                <w:szCs w:val="26"/>
              </w:rPr>
              <w:br/>
            </w:r>
            <w:r w:rsidRPr="004257D7">
              <w:rPr>
                <w:rFonts w:eastAsia="Times New Roman"/>
                <w:i/>
                <w:sz w:val="26"/>
                <w:szCs w:val="26"/>
              </w:rPr>
              <w:t>(chữ ký, dấu (nếu có))</w:t>
            </w:r>
            <w:r w:rsidRPr="004257D7">
              <w:rPr>
                <w:rFonts w:eastAsia="Times New Roman"/>
                <w:sz w:val="26"/>
                <w:szCs w:val="26"/>
              </w:rPr>
              <w:br/>
            </w:r>
            <w:r w:rsidRPr="004257D7">
              <w:rPr>
                <w:rFonts w:eastAsia="Times New Roman"/>
                <w:b/>
                <w:sz w:val="26"/>
                <w:szCs w:val="26"/>
              </w:rPr>
              <w:t>Họ và tên</w:t>
            </w:r>
          </w:p>
        </w:tc>
      </w:tr>
    </w:tbl>
    <w:p w:rsidR="00C1729F" w:rsidRPr="004257D7" w:rsidRDefault="00C1729F" w:rsidP="00C1729F">
      <w:pPr>
        <w:widowControl w:val="0"/>
        <w:spacing w:after="120" w:line="269" w:lineRule="auto"/>
        <w:rPr>
          <w:rFonts w:ascii="Arial" w:eastAsia="Times New Roman" w:hAnsi="Arial" w:cs="Arial"/>
          <w:sz w:val="20"/>
          <w:szCs w:val="24"/>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7</w:t>
      </w:r>
      <w:r w:rsidR="00C1729F" w:rsidRPr="004257D7">
        <w:rPr>
          <w:b/>
          <w:sz w:val="26"/>
          <w:szCs w:val="26"/>
        </w:rPr>
        <w:t>. Rà soát, đánh giá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được giao chủ trì rà soát, đánh giá thủ tục hành chính tổng hợp kết quả rà soát, đánh giá gồm: Nội dung phương án đơn giản hóa thủ tục hành chính và các sáng kiến cải cách thủ tục hành chính; lý do; chi phí cắt giảm khi đơn giản hóa; kiến nghị thực thi.</w:t>
            </w:r>
          </w:p>
          <w:p w:rsidR="00C1729F" w:rsidRPr="004257D7" w:rsidRDefault="00C1729F" w:rsidP="00AF2C0D">
            <w:pPr>
              <w:spacing w:after="120"/>
              <w:jc w:val="both"/>
              <w:rPr>
                <w:sz w:val="26"/>
                <w:szCs w:val="26"/>
              </w:rPr>
            </w:pPr>
            <w:r w:rsidRPr="004257D7">
              <w:rPr>
                <w:sz w:val="26"/>
                <w:szCs w:val="26"/>
              </w:rPr>
              <w:t>2. Cơ quan được giao chủ trì rà soát, đánh giá thủ tục hành chính gửi kết quả rà soát, đánh giá và biểu mẫu rà soát, đánh giá (bao gồm: Rà soát, đánh giá sự cần thiết của TTHC và các quy định có liên quan đến TTHC; Rà soát, đánh giá tính hợp lý của TTHC; Rà soát, đánh giá tính hợp pháp của TTHC; Tính toán chi phí tuân thủ TTHC) đã được Thủ trưởng cơ quan, đơn vị phê duyệt về Văn phòng Bộ để xem xét, đánh giá chất lượng.</w:t>
            </w:r>
          </w:p>
          <w:p w:rsidR="00C1729F" w:rsidRPr="004257D7" w:rsidRDefault="00C1729F" w:rsidP="00AF2C0D">
            <w:pPr>
              <w:spacing w:after="120"/>
              <w:jc w:val="both"/>
              <w:rPr>
                <w:sz w:val="26"/>
                <w:szCs w:val="26"/>
              </w:rPr>
            </w:pPr>
            <w:r w:rsidRPr="004257D7">
              <w:rPr>
                <w:sz w:val="26"/>
                <w:szCs w:val="26"/>
              </w:rPr>
              <w:t>3. Trên cơ sở đánh giá của Văn phòng Bộ, các cơ quan được giao chủ trì rà soát, đánh giá hoàn thiện kết quả rà soát, đánh giá và gửi lại về cho Văn phòng Bộ.</w:t>
            </w:r>
          </w:p>
          <w:p w:rsidR="00C1729F" w:rsidRPr="004257D7" w:rsidRDefault="00C1729F" w:rsidP="00AF2C0D">
            <w:pPr>
              <w:spacing w:after="120"/>
              <w:jc w:val="both"/>
              <w:rPr>
                <w:sz w:val="26"/>
                <w:szCs w:val="26"/>
              </w:rPr>
            </w:pPr>
            <w:r w:rsidRPr="004257D7">
              <w:rPr>
                <w:sz w:val="26"/>
                <w:szCs w:val="26"/>
              </w:rPr>
              <w:t>4. Văn phòng Bộ tổng hợp kết quả rà soát, đánh giá thủ tục hành chính vào bản rà soát, đánh giá chung của Bộ, xây dựng dự thảo Báo cáo trình Lãnh đạo Bộ xem xét, phê duyệt.</w:t>
            </w:r>
          </w:p>
          <w:p w:rsidR="00C1729F" w:rsidRPr="004257D7" w:rsidRDefault="00C1729F" w:rsidP="00AF2C0D">
            <w:pPr>
              <w:spacing w:after="120"/>
              <w:jc w:val="both"/>
              <w:rPr>
                <w:sz w:val="26"/>
                <w:szCs w:val="26"/>
              </w:rPr>
            </w:pPr>
            <w:r w:rsidRPr="004257D7">
              <w:rPr>
                <w:sz w:val="26"/>
                <w:szCs w:val="26"/>
              </w:rPr>
              <w:t>5. Lãnh đạo Bộ phê duyệt đồng ý và gửi Văn phòng Chính phủ.</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mirrorIndents/>
              <w:jc w:val="both"/>
              <w:rPr>
                <w:sz w:val="26"/>
                <w:szCs w:val="26"/>
              </w:rPr>
            </w:pPr>
            <w:r w:rsidRPr="004257D7">
              <w:rPr>
                <w:sz w:val="26"/>
                <w:szCs w:val="26"/>
              </w:rPr>
              <w:t>1. Thành phần hồ sơ</w:t>
            </w:r>
          </w:p>
          <w:p w:rsidR="00C1729F" w:rsidRPr="004257D7" w:rsidRDefault="00C1729F" w:rsidP="00520FE8">
            <w:pPr>
              <w:spacing w:before="120"/>
              <w:mirrorIndents/>
              <w:jc w:val="both"/>
              <w:rPr>
                <w:sz w:val="26"/>
                <w:szCs w:val="26"/>
              </w:rPr>
            </w:pPr>
            <w:r w:rsidRPr="004257D7">
              <w:rPr>
                <w:sz w:val="26"/>
                <w:szCs w:val="26"/>
              </w:rPr>
              <w:t>a) Văn bản báo cáo kết quả rà soát, đánh giá thủ tục hành chính;</w:t>
            </w:r>
          </w:p>
          <w:p w:rsidR="00C1729F" w:rsidRPr="004257D7" w:rsidRDefault="00C1729F" w:rsidP="00520FE8">
            <w:pPr>
              <w:spacing w:before="120"/>
              <w:mirrorIndents/>
              <w:jc w:val="both"/>
              <w:rPr>
                <w:sz w:val="26"/>
                <w:szCs w:val="26"/>
              </w:rPr>
            </w:pPr>
            <w:r w:rsidRPr="004257D7">
              <w:rPr>
                <w:sz w:val="26"/>
                <w:szCs w:val="26"/>
              </w:rPr>
              <w:t>b) Mẫu rà soát, đánh giá TTHC theo quy định tại Thông tư số 02/2017/TT-VPCP.</w:t>
            </w:r>
          </w:p>
          <w:p w:rsidR="00C1729F" w:rsidRPr="004257D7" w:rsidRDefault="00C1729F" w:rsidP="00520FE8">
            <w:pPr>
              <w:spacing w:before="120"/>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10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Báo cáo kết quả rà soát đánh giá thủ tục hành chính của Bộ Thông tin và Truyền thông được Lãnh đạo Bộ ký, ban hành.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Biểu mẫu rà soát, đánh giá thủ tục hành chính (Mẫu số BM.QT.VP.01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rPr>
          <w:rFonts w:eastAsia="DejaVu Sans Condensed"/>
          <w:b/>
          <w:sz w:val="26"/>
          <w:szCs w:val="26"/>
          <w:lang w:val="vi-VN" w:eastAsia="vi-VN"/>
        </w:rPr>
      </w:pPr>
    </w:p>
    <w:p w:rsidR="00C1729F" w:rsidRPr="00437C76" w:rsidRDefault="00C1729F" w:rsidP="00C1729F">
      <w:pPr>
        <w:widowControl w:val="0"/>
        <w:spacing w:before="60" w:line="240" w:lineRule="auto"/>
        <w:jc w:val="center"/>
        <w:rPr>
          <w:b/>
          <w:sz w:val="26"/>
          <w:szCs w:val="26"/>
          <w:lang w:val="vi-VN"/>
        </w:rPr>
      </w:pPr>
      <w:r w:rsidRPr="00437C76">
        <w:rPr>
          <w:rFonts w:eastAsia="DejaVu Sans Condensed"/>
          <w:b/>
          <w:sz w:val="26"/>
          <w:szCs w:val="26"/>
          <w:lang w:val="vi-VN" w:eastAsia="vi-VN"/>
        </w:rPr>
        <w:lastRenderedPageBreak/>
        <w:t xml:space="preserve">Mẫu </w:t>
      </w:r>
      <w:r w:rsidRPr="00437C76">
        <w:rPr>
          <w:b/>
          <w:sz w:val="26"/>
          <w:szCs w:val="26"/>
          <w:lang w:val="vi-VN"/>
        </w:rPr>
        <w:t xml:space="preserve">BM.QT.VP.01 </w:t>
      </w:r>
    </w:p>
    <w:p w:rsidR="00C1729F" w:rsidRPr="004257D7" w:rsidRDefault="00C1729F" w:rsidP="00C1729F">
      <w:pPr>
        <w:widowControl w:val="0"/>
        <w:spacing w:before="60" w:line="240" w:lineRule="auto"/>
        <w:jc w:val="center"/>
        <w:rPr>
          <w:rFonts w:eastAsia="DejaVu Sans Condensed"/>
          <w:b/>
          <w:sz w:val="26"/>
          <w:szCs w:val="26"/>
          <w:lang w:val="vi-VN" w:eastAsia="vi-VN"/>
        </w:rPr>
      </w:pPr>
      <w:r w:rsidRPr="00437C76">
        <w:rPr>
          <w:rFonts w:eastAsia="DejaVu Sans Condensed"/>
          <w:b/>
          <w:sz w:val="26"/>
          <w:szCs w:val="26"/>
          <w:lang w:val="vi-VN" w:eastAsia="vi-VN"/>
        </w:rPr>
        <w:t>Biểu mẫu rà soát, đánh giá thủ tục hành chính</w:t>
      </w:r>
    </w:p>
    <w:p w:rsidR="00C1729F" w:rsidRPr="004257D7" w:rsidRDefault="00C1729F" w:rsidP="00C1729F">
      <w:pPr>
        <w:widowControl w:val="0"/>
        <w:spacing w:before="120" w:line="240" w:lineRule="auto"/>
        <w:rPr>
          <w:rFonts w:eastAsia="DejaVu Sans Condensed"/>
          <w:b/>
          <w:sz w:val="20"/>
          <w:szCs w:val="24"/>
          <w:lang w:val="vi-VN" w:eastAsia="vi-VN"/>
        </w:rPr>
      </w:pPr>
    </w:p>
    <w:p w:rsidR="00C1729F" w:rsidRPr="004257D7" w:rsidRDefault="00C1729F" w:rsidP="00C1729F">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TÊN CƠ QUAN, ĐƠN VỊ</w:t>
      </w:r>
    </w:p>
    <w:p w:rsidR="00C1729F" w:rsidRPr="004257D7" w:rsidRDefault="00C1729F" w:rsidP="00C1729F">
      <w:pPr>
        <w:widowControl w:val="0"/>
        <w:spacing w:before="120" w:line="240" w:lineRule="auto"/>
        <w:jc w:val="center"/>
        <w:rPr>
          <w:rFonts w:eastAsia="DejaVu Sans Condensed"/>
          <w:b/>
          <w:sz w:val="20"/>
          <w:szCs w:val="24"/>
          <w:lang w:val="vi-VN" w:eastAsia="vi-VN"/>
        </w:rPr>
      </w:pPr>
      <w:r w:rsidRPr="004257D7">
        <w:rPr>
          <w:rFonts w:eastAsia="DejaVu Sans Condensed"/>
          <w:b/>
          <w:sz w:val="20"/>
          <w:szCs w:val="24"/>
          <w:lang w:val="vi-VN" w:eastAsia="vi-VN"/>
        </w:rPr>
        <w:t>BIỂU RÀ SOÁT, ĐÁNH GIÁ THỦ TỤC HÀNH CHÍNH</w:t>
      </w:r>
    </w:p>
    <w:tbl>
      <w:tblPr>
        <w:tblW w:w="0" w:type="auto"/>
        <w:tblLayout w:type="fixed"/>
        <w:tblCellMar>
          <w:left w:w="0" w:type="dxa"/>
          <w:right w:w="0" w:type="dxa"/>
        </w:tblCellMar>
        <w:tblLook w:val="0000" w:firstRow="0" w:lastRow="0" w:firstColumn="0" w:lastColumn="0" w:noHBand="0" w:noVBand="0"/>
      </w:tblPr>
      <w:tblGrid>
        <w:gridCol w:w="2583"/>
        <w:gridCol w:w="978"/>
        <w:gridCol w:w="667"/>
        <w:gridCol w:w="4849"/>
      </w:tblGrid>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vAlign w:val="center"/>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 THÔNG TIN CHUNG</w:t>
            </w: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Tên TTHC</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Mã s</w:t>
            </w:r>
            <w:r w:rsidRPr="004257D7">
              <w:rPr>
                <w:rFonts w:eastAsia="DejaVu Sans Condensed"/>
                <w:sz w:val="20"/>
                <w:szCs w:val="24"/>
                <w:lang w:eastAsia="vi-VN"/>
              </w:rPr>
              <w:t>ố</w:t>
            </w:r>
            <w:r w:rsidRPr="004257D7">
              <w:rPr>
                <w:rFonts w:eastAsia="DejaVu Sans Condensed"/>
                <w:sz w:val="20"/>
                <w:szCs w:val="24"/>
                <w:lang w:val="vi-VN" w:eastAsia="vi-VN"/>
              </w:rPr>
              <w:t xml:space="preserve"> hồ sơ trên CSDLQG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2. Lĩnh vực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3. Văn bản quy định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Cơ quan, đơn vị thực hiện rà soát</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II. RÀ SOÁT, ĐÁNH GIÁ SỰ CẦN THIẾT CỦA THỦ TỤC HÀNH CHÍNH</w:t>
            </w:r>
          </w:p>
        </w:tc>
      </w:tr>
      <w:tr w:rsidR="00C1729F" w:rsidRPr="004257D7" w:rsidTr="00AF2C0D">
        <w:tc>
          <w:tcPr>
            <w:tcW w:w="2583" w:type="dxa"/>
            <w:tcBorders>
              <w:top w:val="single" w:sz="4" w:space="0" w:color="auto"/>
              <w:left w:val="single" w:sz="4" w:space="0" w:color="auto"/>
              <w:bottom w:val="nil"/>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Mục tiêu cụ thể của TTHC là gì?</w:t>
            </w:r>
          </w:p>
        </w:tc>
        <w:tc>
          <w:tcPr>
            <w:tcW w:w="6494" w:type="dxa"/>
            <w:gridSpan w:val="3"/>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Đối với quản lý nhà nước:</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a.1: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Đối với quyền, nghĩa v</w:t>
            </w:r>
            <w:r w:rsidRPr="00437C76">
              <w:rPr>
                <w:rFonts w:eastAsia="DejaVu Sans Condensed"/>
                <w:sz w:val="20"/>
                <w:szCs w:val="24"/>
                <w:lang w:val="vi-VN" w:eastAsia="vi-VN"/>
              </w:rPr>
              <w:t>ụ</w:t>
            </w:r>
            <w:r w:rsidRPr="004257D7">
              <w:rPr>
                <w:rFonts w:eastAsia="DejaVu Sans Condensed"/>
                <w:sz w:val="20"/>
                <w:szCs w:val="24"/>
                <w:lang w:val="vi-VN" w:eastAsia="vi-VN"/>
              </w:rPr>
              <w:t xml:space="preserve"> và l</w:t>
            </w:r>
            <w:r w:rsidRPr="00437C76">
              <w:rPr>
                <w:rFonts w:eastAsia="DejaVu Sans Condensed"/>
                <w:sz w:val="20"/>
                <w:szCs w:val="24"/>
                <w:lang w:val="vi-VN" w:eastAsia="vi-VN"/>
              </w:rPr>
              <w:t>ợ</w:t>
            </w:r>
            <w:r w:rsidRPr="004257D7">
              <w:rPr>
                <w:rFonts w:eastAsia="DejaVu Sans Condensed"/>
                <w:sz w:val="20"/>
                <w:szCs w:val="24"/>
                <w:lang w:val="vi-VN" w:eastAsia="vi-VN"/>
              </w:rPr>
              <w:t xml:space="preserve">i ích hợp pháp của cá nhân, tổ chức: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.1: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.n: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eastAsia="vi-VN"/>
              </w:rPr>
            </w:pPr>
            <w:r w:rsidRPr="004257D7">
              <w:rPr>
                <w:rFonts w:eastAsia="DejaVu Sans Condensed"/>
                <w:b/>
                <w:sz w:val="20"/>
                <w:szCs w:val="24"/>
                <w:lang w:val="vi-VN" w:eastAsia="vi-VN"/>
              </w:rPr>
              <w:t>2. Trong quá trình thực hiện mục tiêu củ</w:t>
            </w:r>
            <w:r w:rsidRPr="004257D7">
              <w:rPr>
                <w:rFonts w:eastAsia="DejaVu Sans Condensed"/>
                <w:b/>
                <w:sz w:val="20"/>
                <w:szCs w:val="24"/>
                <w:lang w:eastAsia="vi-VN"/>
              </w:rPr>
              <w:t>a</w:t>
            </w:r>
            <w:r w:rsidRPr="004257D7">
              <w:rPr>
                <w:rFonts w:eastAsia="DejaVu Sans Condensed"/>
                <w:b/>
                <w:sz w:val="20"/>
                <w:szCs w:val="24"/>
                <w:lang w:val="vi-VN" w:eastAsia="vi-VN"/>
              </w:rPr>
              <w:t xml:space="preserve"> TTHC có s</w:t>
            </w:r>
            <w:r w:rsidRPr="004257D7">
              <w:rPr>
                <w:rFonts w:eastAsia="DejaVu Sans Condensed"/>
                <w:b/>
                <w:sz w:val="20"/>
                <w:szCs w:val="24"/>
                <w:lang w:eastAsia="vi-VN"/>
              </w:rPr>
              <w:t xml:space="preserve">ự </w:t>
            </w:r>
            <w:r w:rsidRPr="004257D7">
              <w:rPr>
                <w:rFonts w:eastAsia="DejaVu Sans Condensed"/>
                <w:b/>
                <w:sz w:val="20"/>
                <w:szCs w:val="24"/>
                <w:lang w:val="vi-VN" w:eastAsia="vi-VN"/>
              </w:rPr>
              <w:t>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thay đổi hay không?</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 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 xml:space="preserve">Có □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a.n: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b.1:</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đáp ứng hay không?</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Mục tiêu b.</w:t>
            </w:r>
            <w:r w:rsidRPr="00437C76">
              <w:rPr>
                <w:rFonts w:eastAsia="DejaVu Sans Condensed"/>
                <w:sz w:val="20"/>
                <w:szCs w:val="24"/>
                <w:lang w:val="vi-VN" w:eastAsia="vi-VN"/>
              </w:rPr>
              <w:t>1</w:t>
            </w:r>
            <w:r w:rsidRPr="004257D7">
              <w:rPr>
                <w:rFonts w:eastAsia="DejaVu Sans Condensed"/>
                <w:sz w:val="20"/>
                <w:szCs w:val="24"/>
                <w:lang w:val="vi-VN" w:eastAsia="vi-VN"/>
              </w:rPr>
              <w:t xml:space="preserve">: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 Mục tiêu b.n: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lastRenderedPageBreak/>
              <w:t>3. Biện pháp nào có thể được áp dụng khi mục tiêu của TTHC 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Duy trì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Bãi bỏ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 Thay thế TTHC: □</w:t>
            </w:r>
          </w:p>
          <w:p w:rsidR="00C1729F" w:rsidRPr="004257D7" w:rsidRDefault="00C1729F" w:rsidP="00AF2C0D">
            <w:pPr>
              <w:widowControl w:val="0"/>
              <w:tabs>
                <w:tab w:val="left" w:pos="2240"/>
              </w:tabs>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Sửa đổi, bổ sung TTHC: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Áp dụng biện pháp khác (không phải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Biện pháp được l</w:t>
            </w:r>
            <w:r w:rsidRPr="004257D7">
              <w:rPr>
                <w:rFonts w:eastAsia="DejaVu Sans Condensed"/>
                <w:b/>
                <w:sz w:val="20"/>
                <w:szCs w:val="24"/>
                <w:lang w:eastAsia="vi-VN"/>
              </w:rPr>
              <w:t>ự</w:t>
            </w:r>
            <w:r w:rsidRPr="004257D7">
              <w:rPr>
                <w:rFonts w:eastAsia="DejaVu Sans Condensed"/>
                <w:b/>
                <w:sz w:val="20"/>
                <w:szCs w:val="24"/>
                <w:lang w:val="vi-VN" w:eastAsia="vi-VN"/>
              </w:rPr>
              <w:t>a ch</w:t>
            </w:r>
            <w:r w:rsidRPr="004257D7">
              <w:rPr>
                <w:rFonts w:eastAsia="DejaVu Sans Condensed"/>
                <w:b/>
                <w:sz w:val="20"/>
                <w:szCs w:val="24"/>
                <w:lang w:eastAsia="vi-VN"/>
              </w:rPr>
              <w:t>ọ</w:t>
            </w:r>
            <w:r w:rsidRPr="004257D7">
              <w:rPr>
                <w:rFonts w:eastAsia="DejaVu Sans Condensed"/>
                <w:b/>
                <w:sz w:val="20"/>
                <w:szCs w:val="24"/>
                <w:lang w:val="vi-VN" w:eastAsia="vi-VN"/>
              </w:rPr>
              <w:t>n có dẫn đến sự thay đ</w:t>
            </w:r>
            <w:r w:rsidRPr="004257D7">
              <w:rPr>
                <w:rFonts w:eastAsia="DejaVu Sans Condensed"/>
                <w:b/>
                <w:sz w:val="20"/>
                <w:szCs w:val="24"/>
                <w:lang w:eastAsia="vi-VN"/>
              </w:rPr>
              <w:t>ổ</w:t>
            </w:r>
            <w:r w:rsidRPr="004257D7">
              <w:rPr>
                <w:rFonts w:eastAsia="DejaVu Sans Condensed"/>
                <w:b/>
                <w:sz w:val="20"/>
                <w:szCs w:val="24"/>
                <w:lang w:val="vi-VN" w:eastAsia="vi-VN"/>
              </w:rPr>
              <w:t>i đ</w:t>
            </w:r>
            <w:r w:rsidRPr="004257D7">
              <w:rPr>
                <w:rFonts w:eastAsia="DejaVu Sans Condensed"/>
                <w:b/>
                <w:sz w:val="20"/>
                <w:szCs w:val="24"/>
                <w:lang w:eastAsia="vi-VN"/>
              </w:rPr>
              <w:t>ố</w:t>
            </w:r>
            <w:r w:rsidRPr="004257D7">
              <w:rPr>
                <w:rFonts w:eastAsia="DejaVu Sans Condensed"/>
                <w:b/>
                <w:sz w:val="20"/>
                <w:szCs w:val="24"/>
                <w:lang w:val="vi-VN" w:eastAsia="vi-VN"/>
              </w:rPr>
              <w:t>i với các TTHC khác có liên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Nếu CÓ,</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Đối với TTHC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 Đối với TTHC n: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III. RÀ SOÁT, ĐÁNH GIÁ SỰ CẦN THIẾT, TÍNH HỢP LÝ, TÍNH HỢP PHÁP CỦA CÁC BỘ PHẬN CẤU THÀNH TTHC</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 Tên thủ tục hành chính</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thống nhất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2. Trình tự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đầy đủ, rõ ràng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b) Có được quy định cụ thể các </w:t>
            </w:r>
            <w:r w:rsidRPr="004257D7">
              <w:rPr>
                <w:rFonts w:eastAsia="DejaVu Sans Condensed"/>
                <w:sz w:val="20"/>
                <w:szCs w:val="24"/>
                <w:lang w:val="vi-VN" w:eastAsia="vi-VN"/>
              </w:rPr>
              <w:lastRenderedPageBreak/>
              <w:t>bước, nội dung công việc, trách nhiệm thực hiện của từng bước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lastRenderedPageBreak/>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3. Cách thức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Có được quy định đầy đủ, rõ ràng và phù hợp với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thực hiện, cơ quan giải quyết thủ tục hành chính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4. Hồ sơ</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quy định rõ ràng và phù hợp về số lượng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5. Thời hạn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cụ thể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Trong </w:t>
            </w:r>
            <w:r w:rsidRPr="004257D7">
              <w:rPr>
                <w:rFonts w:eastAsia="DejaVu Sans Condensed"/>
                <w:sz w:val="20"/>
                <w:szCs w:val="24"/>
                <w:lang w:eastAsia="vi-VN"/>
              </w:rPr>
              <w:t>tr</w:t>
            </w:r>
            <w:r w:rsidRPr="004257D7">
              <w:rPr>
                <w:rFonts w:eastAsia="DejaVu Sans Condensed"/>
                <w:sz w:val="20"/>
                <w:szCs w:val="24"/>
                <w:lang w:val="vi-VN" w:eastAsia="vi-VN"/>
              </w:rPr>
              <w:t>ường h</w:t>
            </w:r>
            <w:r w:rsidRPr="004257D7">
              <w:rPr>
                <w:rFonts w:eastAsia="DejaVu Sans Condensed"/>
                <w:sz w:val="20"/>
                <w:szCs w:val="24"/>
                <w:lang w:eastAsia="vi-VN"/>
              </w:rPr>
              <w:t>ợ</w:t>
            </w:r>
            <w:r w:rsidRPr="004257D7">
              <w:rPr>
                <w:rFonts w:eastAsia="DejaVu Sans Condensed"/>
                <w:sz w:val="20"/>
                <w:szCs w:val="24"/>
                <w:lang w:val="vi-VN" w:eastAsia="vi-VN"/>
              </w:rPr>
              <w:t>p một thủ tục hành chính do</w:t>
            </w:r>
            <w:r w:rsidRPr="004257D7">
              <w:rPr>
                <w:rFonts w:eastAsia="DejaVu Sans Condensed"/>
                <w:sz w:val="20"/>
                <w:szCs w:val="24"/>
                <w:lang w:eastAsia="vi-VN"/>
              </w:rPr>
              <w:t xml:space="preserve"> </w:t>
            </w:r>
            <w:r w:rsidRPr="004257D7">
              <w:rPr>
                <w:rFonts w:eastAsia="DejaVu Sans Condensed"/>
                <w:sz w:val="20"/>
                <w:szCs w:val="24"/>
                <w:lang w:val="vi-VN" w:eastAsia="vi-VN"/>
              </w:rPr>
              <w:t>nhiều cơ quan có thẩm quyền giải quyết, đã quy định rõ ràng, đầy đủ thời hạn giải quyết của từng cơ quan và thời hạn chuyển giao hồ sơ giữa các cơ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6. Cơ quan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Có được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rõ ràng, cụ thể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Có thể ủy quyền</w:t>
            </w:r>
            <w:r w:rsidRPr="004257D7">
              <w:rPr>
                <w:rFonts w:eastAsia="DejaVu Sans Condensed"/>
                <w:sz w:val="20"/>
                <w:szCs w:val="24"/>
                <w:lang w:eastAsia="vi-VN"/>
              </w:rPr>
              <w:t xml:space="preserve"> </w:t>
            </w:r>
            <w:r w:rsidRPr="004257D7">
              <w:rPr>
                <w:rFonts w:eastAsia="DejaVu Sans Condensed"/>
                <w:sz w:val="20"/>
                <w:szCs w:val="24"/>
                <w:lang w:val="vi-VN" w:eastAsia="vi-VN"/>
              </w:rPr>
              <w:t>hoặc phân cấp thực</w:t>
            </w:r>
            <w:r w:rsidRPr="004257D7">
              <w:rPr>
                <w:rFonts w:eastAsia="DejaVu Sans Condensed"/>
                <w:sz w:val="20"/>
                <w:szCs w:val="24"/>
                <w:lang w:eastAsia="vi-VN"/>
              </w:rPr>
              <w:t xml:space="preserve"> </w:t>
            </w:r>
            <w:r w:rsidRPr="004257D7">
              <w:rPr>
                <w:rFonts w:eastAsia="DejaVu Sans Condensed"/>
                <w:sz w:val="20"/>
                <w:szCs w:val="24"/>
                <w:lang w:val="vi-VN" w:eastAsia="vi-VN"/>
              </w:rPr>
              <w:t>hiện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7. Đối tượng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lastRenderedPageBreak/>
              <w:t>a) Có thể mở rộng/thu hẹp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tuân thủ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thể mở rộng/thu hẹp phạm vi áp</w:t>
            </w:r>
            <w:r w:rsidRPr="004257D7">
              <w:rPr>
                <w:rFonts w:eastAsia="DejaVu Sans Condensed"/>
                <w:sz w:val="20"/>
                <w:szCs w:val="24"/>
                <w:lang w:eastAsia="vi-VN"/>
              </w:rPr>
              <w:t xml:space="preserve"> </w:t>
            </w:r>
            <w:r w:rsidRPr="004257D7">
              <w:rPr>
                <w:rFonts w:eastAsia="DejaVu Sans Condensed"/>
                <w:sz w:val="20"/>
                <w:szCs w:val="24"/>
                <w:lang w:val="vi-VN" w:eastAsia="vi-VN"/>
              </w:rPr>
              <w:t>dụng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8. Phí, lệ phí</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TTHC có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về phí, lệ phí và các</w:t>
            </w:r>
            <w:r w:rsidRPr="004257D7">
              <w:rPr>
                <w:rFonts w:eastAsia="DejaVu Sans Condensed"/>
                <w:sz w:val="20"/>
                <w:szCs w:val="24"/>
                <w:lang w:eastAsia="vi-VN"/>
              </w:rPr>
              <w:t xml:space="preserve"> </w:t>
            </w:r>
            <w:r w:rsidRPr="004257D7">
              <w:rPr>
                <w:rFonts w:eastAsia="DejaVu Sans Condensed"/>
                <w:sz w:val="20"/>
                <w:szCs w:val="24"/>
                <w:lang w:val="vi-VN" w:eastAsia="vi-VN"/>
              </w:rPr>
              <w:t>chi phí khác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Lệ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về phí và mức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Quy định về lệ phí và mức lệ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 định về chi phí khác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Về</w:t>
            </w:r>
            <w:r w:rsidRPr="00437C76">
              <w:rPr>
                <w:rFonts w:eastAsia="DejaVu Sans Condensed"/>
                <w:sz w:val="20"/>
                <w:szCs w:val="24"/>
                <w:lang w:val="vi-VN" w:eastAsia="vi-VN"/>
              </w:rPr>
              <w:t xml:space="preserve"> </w:t>
            </w:r>
            <w:r w:rsidRPr="004257D7">
              <w:rPr>
                <w:rFonts w:eastAsia="DejaVu Sans Condensed"/>
                <w:sz w:val="20"/>
                <w:szCs w:val="24"/>
                <w:lang w:val="vi-VN" w:eastAsia="vi-VN"/>
              </w:rPr>
              <w:t>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Về mức </w:t>
            </w:r>
            <w:r w:rsidRPr="00437C76">
              <w:rPr>
                <w:rFonts w:eastAsia="DejaVu Sans Condensed"/>
                <w:sz w:val="20"/>
                <w:szCs w:val="24"/>
                <w:lang w:val="vi-VN" w:eastAsia="vi-VN"/>
              </w:rPr>
              <w:t xml:space="preserve">chi </w:t>
            </w:r>
            <w:r w:rsidRPr="004257D7">
              <w:rPr>
                <w:rFonts w:eastAsia="DejaVu Sans Condensed"/>
                <w:sz w:val="20"/>
                <w:szCs w:val="24"/>
                <w:lang w:val="vi-VN" w:eastAsia="vi-VN"/>
              </w:rPr>
              <w:t>phí</w:t>
            </w:r>
            <w:r w:rsidRPr="00437C76">
              <w:rPr>
                <w:rFonts w:eastAsia="DejaVu Sans Condensed"/>
                <w:sz w:val="20"/>
                <w:szCs w:val="24"/>
                <w:lang w:val="vi-VN" w:eastAsia="vi-VN"/>
              </w:rPr>
              <w:t xml:space="preserve"> khác</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Cách thức nộp phí, lệ phí có hợp lý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9. M</w:t>
            </w:r>
            <w:r w:rsidRPr="004257D7">
              <w:rPr>
                <w:rFonts w:eastAsia="DejaVu Sans Condensed"/>
                <w:b/>
                <w:sz w:val="20"/>
                <w:szCs w:val="24"/>
                <w:lang w:eastAsia="vi-VN"/>
              </w:rPr>
              <w:t>ẫ</w:t>
            </w:r>
            <w:r w:rsidRPr="004257D7">
              <w:rPr>
                <w:rFonts w:eastAsia="DejaVu Sans Condensed"/>
                <w:b/>
                <w:sz w:val="20"/>
                <w:szCs w:val="24"/>
                <w:lang w:val="vi-VN" w:eastAsia="vi-VN"/>
              </w:rPr>
              <w:t>u đơn, tờ khai</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quy định về mẫu đơn, tờ khai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1:</w:t>
            </w:r>
            <w:r w:rsidRPr="004257D7">
              <w:rPr>
                <w:rFonts w:eastAsia="DejaVu Sans Condensed"/>
                <w:sz w:val="20"/>
                <w:szCs w:val="24"/>
                <w:lang w:eastAsia="vi-VN"/>
              </w:rPr>
              <w:t xml:space="preserve">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Nội dung thông tin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N</w:t>
            </w:r>
            <w:r w:rsidRPr="00437C76">
              <w:rPr>
                <w:rFonts w:eastAsia="DejaVu Sans Condensed"/>
                <w:sz w:val="20"/>
                <w:szCs w:val="24"/>
                <w:lang w:val="vi-VN" w:eastAsia="vi-VN"/>
              </w:rPr>
              <w:t>ộ</w:t>
            </w:r>
            <w:r w:rsidRPr="004257D7">
              <w:rPr>
                <w:rFonts w:eastAsia="DejaVu Sans Condensed"/>
                <w:sz w:val="20"/>
                <w:szCs w:val="24"/>
                <w:lang w:val="vi-VN" w:eastAsia="vi-VN"/>
              </w:rPr>
              <w:t xml:space="preserve">i dung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Nội dung 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Yêu cầu xác nhận (nếu có)</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Ngôn ngữ</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n:</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10. Yêu cầu, điều kiện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TTHC này có quy định về yêu cầu, điều kiện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Yêu cầu, điều kiện 1:</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Yêu cầu, điều kiện n:</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lastRenderedPageBreak/>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11. Kết quả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về thời hạn có hiệu lực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thời hạn có giá trị hiệu lực có h</w:t>
            </w:r>
            <w:r w:rsidRPr="004257D7">
              <w:rPr>
                <w:rFonts w:eastAsia="DejaVu Sans Condensed"/>
                <w:sz w:val="20"/>
                <w:szCs w:val="24"/>
                <w:lang w:eastAsia="vi-VN"/>
              </w:rPr>
              <w:t>ợ</w:t>
            </w:r>
            <w:r w:rsidRPr="004257D7">
              <w:rPr>
                <w:rFonts w:eastAsia="DejaVu Sans Condensed"/>
                <w:sz w:val="20"/>
                <w:szCs w:val="24"/>
                <w:lang w:val="vi-VN" w:eastAsia="vi-VN"/>
              </w:rPr>
              <w:t>p lý, hợp pháp kh</w:t>
            </w:r>
            <w:r w:rsidRPr="004257D7">
              <w:rPr>
                <w:rFonts w:eastAsia="DejaVu Sans Condensed"/>
                <w:sz w:val="20"/>
                <w:szCs w:val="24"/>
                <w:lang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 Quy định phạm vi có giá </w:t>
            </w:r>
            <w:r w:rsidRPr="00437C76">
              <w:rPr>
                <w:rFonts w:eastAsia="DejaVu Sans Condensed"/>
                <w:sz w:val="20"/>
                <w:szCs w:val="24"/>
                <w:lang w:val="vi-VN" w:eastAsia="vi-VN"/>
              </w:rPr>
              <w:t>tr</w:t>
            </w:r>
            <w:r w:rsidRPr="004257D7">
              <w:rPr>
                <w:rFonts w:eastAsia="DejaVu Sans Condensed"/>
                <w:sz w:val="20"/>
                <w:szCs w:val="24"/>
                <w:lang w:val="vi-VN" w:eastAsia="vi-VN"/>
              </w:rPr>
              <w:t>ị hiệu lực có hợp lý, hợp pháp kh</w:t>
            </w:r>
            <w:r w:rsidRPr="00437C76">
              <w:rPr>
                <w:rFonts w:eastAsia="DejaVu Sans Condensed"/>
                <w:sz w:val="20"/>
                <w:szCs w:val="24"/>
                <w:lang w:val="vi-VN"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12. Văn bản c</w:t>
            </w:r>
            <w:r w:rsidRPr="00437C76">
              <w:rPr>
                <w:rFonts w:eastAsia="DejaVu Sans Condensed"/>
                <w:b/>
                <w:sz w:val="20"/>
                <w:szCs w:val="24"/>
                <w:lang w:val="vi-VN" w:eastAsia="vi-VN"/>
              </w:rPr>
              <w:t>ầ</w:t>
            </w:r>
            <w:r w:rsidRPr="004257D7">
              <w:rPr>
                <w:rFonts w:eastAsia="DejaVu Sans Condensed"/>
                <w:b/>
                <w:sz w:val="20"/>
                <w:szCs w:val="24"/>
                <w:lang w:val="vi-VN" w:eastAsia="vi-VN"/>
              </w:rPr>
              <w:t>n sửa đổi, bổ sung</w:t>
            </w:r>
            <w:r w:rsidRPr="004257D7">
              <w:rPr>
                <w:rFonts w:eastAsia="DejaVu Sans Condensed"/>
                <w:sz w:val="20"/>
                <w:szCs w:val="24"/>
                <w:lang w:val="vi-VN" w:eastAsia="vi-VN"/>
              </w:rPr>
              <w:t xml:space="preserve"> (Đề nghị nêu rõ tên loại; s</w:t>
            </w:r>
            <w:r w:rsidRPr="00437C76">
              <w:rPr>
                <w:rFonts w:eastAsia="DejaVu Sans Condensed"/>
                <w:sz w:val="20"/>
                <w:szCs w:val="24"/>
                <w:lang w:val="vi-VN" w:eastAsia="vi-VN"/>
              </w:rPr>
              <w:t>ố</w:t>
            </w:r>
            <w:r w:rsidRPr="004257D7">
              <w:rPr>
                <w:rFonts w:eastAsia="DejaVu Sans Condensed"/>
                <w:sz w:val="20"/>
                <w:szCs w:val="24"/>
                <w:lang w:val="vi-VN" w:eastAsia="vi-VN"/>
              </w:rPr>
              <w:t>, ký hiệu; ngày, tháng, năm; điều, khoản, điểm quy định)</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Luật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Pháp lệnh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Nghị định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Quyết định của TTCP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Thông tư/ Thông tư liên tịch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Quyết định của Bộ trưởng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g) Văn bản khác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IV. THÔNG TIN LIÊN HỆ</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Họ và tên người điền: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Điện thoại cố định: ……………………..; Di động: ………………….; Email: …………………………</w:t>
            </w:r>
          </w:p>
        </w:tc>
      </w:tr>
    </w:tbl>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8</w:t>
      </w:r>
      <w:r w:rsidR="00C1729F" w:rsidRPr="004257D7">
        <w:rPr>
          <w:b/>
          <w:sz w:val="26"/>
          <w:szCs w:val="26"/>
        </w:rPr>
        <w:t>. Tiếp nhận, xử lý các phản ánh, kiến nghị của cá nhân, tổ chức về quy định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1. Tổ chức, cá nhân gửi phản ánh, kiến nghị qua một trong các hình thức qua đường bưu chính, điện thoại, tiếp nhận trực tiếp, qua phiếu lấy ý kiến hoặc trên Cổng thông tin điện tử của Bộ đến Bộ Thông tin và Truyền thông (Văn phòng Bộ).</w:t>
            </w:r>
          </w:p>
          <w:p w:rsidR="00C1729F" w:rsidRPr="004257D7" w:rsidRDefault="00C1729F" w:rsidP="00AF2C0D">
            <w:pPr>
              <w:spacing w:before="120" w:line="312" w:lineRule="auto"/>
              <w:jc w:val="both"/>
              <w:rPr>
                <w:sz w:val="26"/>
                <w:szCs w:val="26"/>
              </w:rPr>
            </w:pPr>
            <w:r w:rsidRPr="004257D7">
              <w:rPr>
                <w:sz w:val="26"/>
                <w:szCs w:val="26"/>
              </w:rPr>
              <w:t xml:space="preserve">2. Trong thời hạn 03 ngày làm việc kể từ ngày nhận được hồ sơ, Văn phòng Bộ xem xét, kiểm tra tính hợp lệ của hồ sơ. </w:t>
            </w:r>
          </w:p>
          <w:p w:rsidR="00C1729F" w:rsidRPr="004257D7" w:rsidRDefault="00C1729F" w:rsidP="00AF2C0D">
            <w:pPr>
              <w:spacing w:before="120" w:line="312" w:lineRule="auto"/>
              <w:jc w:val="both"/>
              <w:rPr>
                <w:sz w:val="26"/>
                <w:szCs w:val="26"/>
              </w:rPr>
            </w:pPr>
            <w:r w:rsidRPr="004257D7">
              <w:rPr>
                <w:sz w:val="26"/>
                <w:szCs w:val="26"/>
              </w:rPr>
              <w:t>- Nếu nội dung hồ sơ chưa đầy đủ/không chính xác thì trong thời hạn 03 ngày kể từ ngày nhận phản ánh kiến nghị gửi thông báo hướng dẫn và yêu cầu cá nhân, tổ chức có kiến nghị, phản ánh bổ sung hồ sơ.</w:t>
            </w:r>
          </w:p>
          <w:p w:rsidR="00C1729F" w:rsidRPr="004257D7" w:rsidRDefault="00C1729F" w:rsidP="00AF2C0D">
            <w:pPr>
              <w:spacing w:before="120" w:line="312" w:lineRule="auto"/>
              <w:jc w:val="both"/>
              <w:rPr>
                <w:sz w:val="26"/>
                <w:szCs w:val="26"/>
              </w:rPr>
            </w:pPr>
            <w:r w:rsidRPr="004257D7">
              <w:rPr>
                <w:sz w:val="26"/>
                <w:szCs w:val="26"/>
              </w:rPr>
              <w:t>- Đối chiếu hồ sơ với các quy định của pháp luật, nếu tất cả đều đạt thì ra văn bản thông báo, trả lời trong thời hạn 05 ngày, kể từ ngày nhận đủ hồ sơ hoặc trình Lãnh đạo Bộ xem xét, phê duyệt.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 Trực tiếp;</w:t>
            </w:r>
          </w:p>
          <w:p w:rsidR="00C1729F" w:rsidRPr="004257D7" w:rsidRDefault="00C1729F" w:rsidP="00AF2C0D">
            <w:pPr>
              <w:jc w:val="both"/>
              <w:rPr>
                <w:sz w:val="26"/>
                <w:szCs w:val="26"/>
              </w:rPr>
            </w:pPr>
            <w:r w:rsidRPr="004257D7">
              <w:rPr>
                <w:sz w:val="26"/>
                <w:szCs w:val="26"/>
              </w:rPr>
              <w:t>- Bưu chính;</w:t>
            </w:r>
          </w:p>
          <w:p w:rsidR="00C1729F" w:rsidRPr="004257D7" w:rsidRDefault="00C1729F" w:rsidP="00AF2C0D">
            <w:pPr>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rPr>
            </w:pPr>
            <w:r w:rsidRPr="004257D7">
              <w:rPr>
                <w:sz w:val="26"/>
                <w:szCs w:val="26"/>
              </w:rPr>
              <w:t xml:space="preserve">Văn bản phản ánh, kiến nghị </w:t>
            </w:r>
          </w:p>
          <w:p w:rsidR="00C1729F" w:rsidRPr="004257D7" w:rsidRDefault="00C1729F" w:rsidP="00AF2C0D">
            <w:pPr>
              <w:spacing w:after="120"/>
              <w:mirrorIndents/>
              <w:jc w:val="both"/>
              <w:rPr>
                <w:sz w:val="26"/>
                <w:szCs w:val="26"/>
              </w:rPr>
            </w:pPr>
            <w:r w:rsidRPr="004257D7">
              <w:rPr>
                <w:sz w:val="26"/>
                <w:szCs w:val="26"/>
              </w:rPr>
              <w:t>2. Số lượng hồ sơ: Không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03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 nhân, tổ chức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 và các cơ quan, đơn vị liên quan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trả lời phản ánh, kiến nghị.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20/2008/NĐ-CP ngày 14/02/2018 của Chính phủ về tiếp nhận và xử lý phản ánh, kiến nghị của cá nhân, tổ chức đối với các quy định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center"/>
        <w:rPr>
          <w:b/>
          <w:sz w:val="26"/>
          <w:szCs w:val="26"/>
          <w:lang w:val="vi-VN"/>
        </w:rPr>
      </w:pPr>
    </w:p>
    <w:p w:rsidR="00C1729F" w:rsidRPr="00437C76" w:rsidRDefault="009620FC" w:rsidP="00C1729F">
      <w:pPr>
        <w:spacing w:before="120" w:line="312" w:lineRule="auto"/>
        <w:jc w:val="both"/>
        <w:rPr>
          <w:b/>
          <w:sz w:val="26"/>
          <w:szCs w:val="26"/>
          <w:lang w:val="vi-VN"/>
        </w:rPr>
      </w:pPr>
      <w:r w:rsidRPr="00437C76">
        <w:rPr>
          <w:b/>
          <w:sz w:val="26"/>
          <w:szCs w:val="26"/>
          <w:lang w:val="vi-VN"/>
        </w:rPr>
        <w:t>3</w:t>
      </w:r>
      <w:r w:rsidR="006809DD" w:rsidRPr="00437C76">
        <w:rPr>
          <w:b/>
          <w:sz w:val="26"/>
          <w:szCs w:val="26"/>
          <w:lang w:val="vi-VN"/>
        </w:rPr>
        <w:t>9</w:t>
      </w:r>
      <w:r w:rsidR="00C1729F" w:rsidRPr="00437C76">
        <w:rPr>
          <w:b/>
          <w:sz w:val="26"/>
          <w:szCs w:val="26"/>
          <w:lang w:val="vi-VN"/>
        </w:rPr>
        <w:t>. Lấy ý kiến về quy định kinh doanh dự kiến ban hành trong dự án, dự thảo văn bản quy phạm pháp luật trên cơ sở dữ liệu và cổng tham vấn quy định kinh doanh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t>Trình tự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 xml:space="preserve">1. Trong vòng 01 ngày làm việc kể từ ngày dự án, dự thảo văn bản quy phạm pháp luật  có chứa quy định kinh doanh được Lãnh đạo Bộ phê duyệt gửi đi lấy ý kiến toàn văn dự án, dự thảo văn bản quy phạm pháp luật trên Cổng Thông tin điện tử của Quốc hội, của Chính phủ, của Bộ Thông tin và Truyền thông theo quy định của Luật Ban hành văn bản quy phạm pháp luật, cơ quan, đơn vị chủ trì soạn thảo văn bản quy phạm pháp luật phải gửi hồ sơ đến Văn phòng Bộ để kiểm soát chất lượng trước khi cập nhật quy định kinh </w:t>
            </w:r>
            <w:r w:rsidRPr="0028520D">
              <w:rPr>
                <w:sz w:val="26"/>
                <w:szCs w:val="26"/>
              </w:rPr>
              <w:lastRenderedPageBreak/>
              <w:t>doanh dự kiến ban hành và gửi tham vấn trên Hệ thống Cơ sở dữ liệu và Cổng tham vấn quy định kinh doanh.</w:t>
            </w:r>
          </w:p>
          <w:p w:rsidR="00C1729F" w:rsidRPr="0028520D" w:rsidRDefault="00C1729F" w:rsidP="00AF2C0D">
            <w:pPr>
              <w:spacing w:before="120" w:line="312" w:lineRule="auto"/>
              <w:jc w:val="both"/>
              <w:rPr>
                <w:sz w:val="26"/>
                <w:szCs w:val="26"/>
              </w:rPr>
            </w:pPr>
            <w:r w:rsidRPr="0028520D">
              <w:rPr>
                <w:sz w:val="26"/>
                <w:szCs w:val="26"/>
              </w:rPr>
              <w:t>2. Văn phòng Bộ tiếp nhận và kiểm tra tính hợp lệ của hồ sơ trong thời hạn 01 ngày làm việc kể từ ngày nhận hồ sơ.</w:t>
            </w:r>
          </w:p>
          <w:p w:rsidR="00C1729F" w:rsidRPr="0028520D" w:rsidRDefault="00C1729F" w:rsidP="00AF2C0D">
            <w:pPr>
              <w:spacing w:before="120" w:line="312" w:lineRule="auto"/>
              <w:jc w:val="both"/>
              <w:rPr>
                <w:sz w:val="26"/>
                <w:szCs w:val="26"/>
              </w:rPr>
            </w:pPr>
            <w:r w:rsidRPr="0028520D">
              <w:rPr>
                <w:sz w:val="26"/>
                <w:szCs w:val="26"/>
              </w:rPr>
              <w:t>Nếu nội dung hồ sơ chưa đầy đủ hoặc không chính xác thì Văn phòng Bộ gửi văn bản đề nghị cơ quan, đơn vị chủ trì soạn thảo văn bản quy phạm pháp luật hoàn thiện. Các cơ quan, đơn vị tiếp thu, hoàn thiện và gửi lại hồ sơ đến Văn phòng Bộ.</w:t>
            </w:r>
          </w:p>
          <w:p w:rsidR="00C1729F" w:rsidRPr="0028520D" w:rsidRDefault="00C1729F" w:rsidP="00AF2C0D">
            <w:pPr>
              <w:spacing w:before="120" w:line="312" w:lineRule="auto"/>
              <w:jc w:val="both"/>
              <w:rPr>
                <w:sz w:val="26"/>
                <w:szCs w:val="26"/>
              </w:rPr>
            </w:pPr>
            <w:r w:rsidRPr="0028520D">
              <w:rPr>
                <w:sz w:val="26"/>
                <w:szCs w:val="26"/>
              </w:rPr>
              <w:t>Nếu hồ sơ đã đầy đủ và được phê duyệt, Văn phòng Bộ cập nhật dữ liệu theo hướng dẫn của Văn phòng Chính phủ lên Hệ thống Cơ sở dữ liệu và Cổng tham vấn quy định kinh doanh.</w:t>
            </w:r>
          </w:p>
        </w:tc>
      </w:tr>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lastRenderedPageBreak/>
              <w:t>Cách thức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 Trực tiếp.</w:t>
            </w:r>
          </w:p>
          <w:p w:rsidR="00C1729F" w:rsidRPr="0028520D" w:rsidRDefault="00C1729F" w:rsidP="00AF2C0D">
            <w:pPr>
              <w:spacing w:before="120" w:line="312" w:lineRule="auto"/>
              <w:jc w:val="both"/>
              <w:rPr>
                <w:sz w:val="26"/>
                <w:szCs w:val="26"/>
              </w:rPr>
            </w:pPr>
            <w:r w:rsidRPr="0028520D">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602333" w:rsidRDefault="00C1729F" w:rsidP="00AF2C0D">
            <w:pPr>
              <w:spacing w:before="120" w:line="312" w:lineRule="auto"/>
              <w:mirrorIndents/>
              <w:jc w:val="both"/>
              <w:rPr>
                <w:sz w:val="26"/>
                <w:szCs w:val="26"/>
              </w:rPr>
            </w:pPr>
            <w:r w:rsidRPr="00602333">
              <w:rPr>
                <w:sz w:val="26"/>
                <w:szCs w:val="26"/>
              </w:rPr>
              <w:t>1. Thành phần hồ sơ</w:t>
            </w:r>
          </w:p>
          <w:p w:rsidR="00C1729F" w:rsidRPr="00602333" w:rsidRDefault="00C1729F" w:rsidP="00AF2C0D">
            <w:pPr>
              <w:spacing w:before="120" w:line="312" w:lineRule="auto"/>
              <w:mirrorIndents/>
              <w:jc w:val="both"/>
              <w:rPr>
                <w:sz w:val="26"/>
                <w:szCs w:val="26"/>
              </w:rPr>
            </w:pPr>
            <w:r w:rsidRPr="00602333">
              <w:rPr>
                <w:sz w:val="26"/>
                <w:szCs w:val="26"/>
              </w:rPr>
              <w:t>- Công văn đề nghị lấy ý kiến QĐKD dự kiến ban hành;</w:t>
            </w:r>
          </w:p>
          <w:p w:rsidR="00C1729F" w:rsidRPr="00602333" w:rsidRDefault="00C1729F" w:rsidP="00AF2C0D">
            <w:pPr>
              <w:spacing w:before="120" w:line="312" w:lineRule="auto"/>
              <w:mirrorIndents/>
              <w:jc w:val="both"/>
              <w:rPr>
                <w:sz w:val="26"/>
                <w:szCs w:val="26"/>
              </w:rPr>
            </w:pPr>
            <w:r w:rsidRPr="00602333">
              <w:rPr>
                <w:sz w:val="26"/>
                <w:szCs w:val="26"/>
              </w:rPr>
              <w:t>- Ý kiến chỉ đạo của Lãnh đạo Bộ cho phép cập nhật dữ liệu và gửi tham vấn trên Hệ thống CSDL và Cổng tham vấn QĐKD.</w:t>
            </w:r>
          </w:p>
          <w:p w:rsidR="00C1729F" w:rsidRPr="00602333" w:rsidRDefault="00C1729F" w:rsidP="00AF2C0D">
            <w:pPr>
              <w:spacing w:before="120" w:line="312" w:lineRule="auto"/>
              <w:mirrorIndents/>
              <w:jc w:val="both"/>
              <w:rPr>
                <w:sz w:val="26"/>
                <w:szCs w:val="26"/>
              </w:rPr>
            </w:pPr>
            <w:r w:rsidRPr="00602333">
              <w:rPr>
                <w:sz w:val="26"/>
                <w:szCs w:val="26"/>
              </w:rPr>
              <w:t>- Dự án, dự thảo VBQPPL;</w:t>
            </w:r>
          </w:p>
          <w:p w:rsidR="00C1729F" w:rsidRPr="00602333" w:rsidRDefault="00C1729F" w:rsidP="00AF2C0D">
            <w:pPr>
              <w:spacing w:before="120" w:line="312" w:lineRule="auto"/>
              <w:mirrorIndents/>
              <w:jc w:val="both"/>
              <w:rPr>
                <w:sz w:val="26"/>
                <w:szCs w:val="26"/>
              </w:rPr>
            </w:pPr>
            <w:r w:rsidRPr="00602333">
              <w:rPr>
                <w:sz w:val="26"/>
                <w:szCs w:val="26"/>
              </w:rPr>
              <w:t>- Danh mục quy định dự kiến ban hành mới; quy định dự kiến sửa đổi, bổ sung; quy định dự kiến bãi bỏ trong dự án, dự thảo VBQPPL (BM.VP.21.01 kèm theo);</w:t>
            </w:r>
          </w:p>
          <w:p w:rsidR="00C1729F" w:rsidRPr="00602333" w:rsidRDefault="00C1729F" w:rsidP="00AF2C0D">
            <w:pPr>
              <w:spacing w:before="120" w:line="312" w:lineRule="auto"/>
              <w:mirrorIndents/>
              <w:jc w:val="both"/>
              <w:rPr>
                <w:sz w:val="26"/>
                <w:szCs w:val="26"/>
              </w:rPr>
            </w:pPr>
            <w:r w:rsidRPr="00602333">
              <w:rPr>
                <w:sz w:val="26"/>
                <w:szCs w:val="26"/>
              </w:rPr>
              <w:t>- Nội dung tham vấn quy định kinh doanh của các đối tượng liên quan (BM.VP.21.01 kèm theo).</w:t>
            </w:r>
          </w:p>
          <w:p w:rsidR="00C1729F" w:rsidRPr="00602333" w:rsidRDefault="00C1729F" w:rsidP="00AF2C0D">
            <w:pPr>
              <w:spacing w:before="120" w:line="312" w:lineRule="auto"/>
              <w:mirrorIndents/>
              <w:jc w:val="both"/>
              <w:rPr>
                <w:sz w:val="26"/>
                <w:szCs w:val="26"/>
              </w:rPr>
            </w:pPr>
            <w:r w:rsidRPr="00602333">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602333" w:rsidRDefault="00C1729F" w:rsidP="00AF2C0D">
            <w:pPr>
              <w:spacing w:before="120" w:line="312" w:lineRule="auto"/>
              <w:mirrorIndents/>
              <w:jc w:val="both"/>
              <w:rPr>
                <w:color w:val="FF0000"/>
                <w:sz w:val="26"/>
                <w:szCs w:val="26"/>
              </w:rPr>
            </w:pPr>
            <w:r w:rsidRPr="0028520D">
              <w:rPr>
                <w:sz w:val="26"/>
                <w:szCs w:val="26"/>
              </w:rPr>
              <w:t xml:space="preserve">03 ngày làm việc kể từ </w:t>
            </w:r>
            <w:r w:rsidRPr="00602333">
              <w:rPr>
                <w:sz w:val="26"/>
                <w:szCs w:val="26"/>
              </w:rPr>
              <w:t>ngày dự thảo văn bản quy phạm pháp luật chứa quy định kinh doanh dự kiến ban hành được lãnh đạo bộ, cơ quan phê duyệt gửi đi lấy ý kiến toàn văn dự thảo văn bản quy phạm pháp luật trên Cổng Thông tin điện tử Chính phủ, Cổng thông tin các bộ, ngành theo quy định của Luật Ban hành văn bản quy phạm pháp luật.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Dữ liệu được cập nhật trên Hệ thống Cơ sở dữ liệu và Cổng tham vấn quy định kinh doanh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Danh mục quy định dự kiến ban hành mới; quy định dự kiến sửa đổi, bổ sung; quy định dự kiến bãi bỏ trong dự án, dự thảo VBQPPL (BM.VP.07.01  kèm theo);</w:t>
            </w:r>
          </w:p>
          <w:p w:rsidR="00C1729F" w:rsidRPr="004257D7" w:rsidRDefault="00C1729F" w:rsidP="00AF2C0D">
            <w:pPr>
              <w:spacing w:before="120" w:line="312" w:lineRule="auto"/>
              <w:mirrorIndents/>
              <w:jc w:val="both"/>
              <w:rPr>
                <w:sz w:val="26"/>
                <w:szCs w:val="26"/>
              </w:rPr>
            </w:pPr>
            <w:r w:rsidRPr="004257D7">
              <w:rPr>
                <w:sz w:val="26"/>
                <w:szCs w:val="26"/>
              </w:rPr>
              <w:t>- Nội dung tham vấn quy định kinh doanh của các đối tượng liên quan (Mẫu số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Luật Ban hành văn bản quy phạm pháp luật năm 2015 (được sửa đổi, bổ sung năm 2020);</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34/2016/NĐ-CP ngày 14/5/2016 của Chính phủ quy định chi tiết về biện pháp thi hành Luật Ban hành văn bản quy phạm pháp luật;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quyết số 68/NQ-CP ngày 12/5/2020 của Chính phủ ban hành chương trình cắt giảm, đơn giản hóa quy định liên quan đến hoạt động kinh doanh giai đoạn 2020 - 2025.</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lastRenderedPageBreak/>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Công văn số 8677/VPCP-KSTT ngày 26/11/2021 của Văn phòng Chính phủ về việc gửi tài liệu hướng dẫn sử dụng, khai thác Hệ thống Cơ sở dữ liệu và Cổng tham vấn quy định kinh doanh;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rPr>
          <w:rFonts w:eastAsia="Times New Roman"/>
          <w:b/>
          <w:bCs/>
          <w:sz w:val="26"/>
          <w:szCs w:val="26"/>
          <w:lang w:val="vi-VN"/>
        </w:rPr>
      </w:pPr>
    </w:p>
    <w:p w:rsidR="00C1729F" w:rsidRPr="00437C76" w:rsidRDefault="00C1729F" w:rsidP="00C1729F">
      <w:pPr>
        <w:shd w:val="clear" w:color="auto" w:fill="FFFFFF"/>
        <w:jc w:val="center"/>
        <w:rPr>
          <w:b/>
          <w:sz w:val="26"/>
          <w:szCs w:val="26"/>
          <w:lang w:val="vi-VN"/>
        </w:rPr>
      </w:pPr>
      <w:r w:rsidRPr="00437C76">
        <w:rPr>
          <w:b/>
          <w:sz w:val="26"/>
          <w:szCs w:val="26"/>
          <w:lang w:val="vi-VN"/>
        </w:rPr>
        <w:t xml:space="preserve">BM.VP.21.01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Mẫu danh mục quy định dự kiến ban hành mới; quy định dự kiến sửa đổi, bổ sung; quy định dự kiến bãi bỏ</w:t>
      </w:r>
    </w:p>
    <w:p w:rsidR="00C1729F" w:rsidRPr="00437C76" w:rsidRDefault="00C1729F" w:rsidP="00C1729F">
      <w:pPr>
        <w:shd w:val="clear" w:color="auto" w:fill="FFFFFF"/>
        <w:jc w:val="center"/>
        <w:rPr>
          <w:rFonts w:eastAsia="Times New Roman"/>
          <w:b/>
          <w:bCs/>
          <w:sz w:val="24"/>
          <w:szCs w:val="24"/>
          <w:lang w:val="vi-VN"/>
        </w:rPr>
      </w:pP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A. QUY ĐỊNH DỰ KIẾN BAN HÀNH MỚI</w:t>
      </w: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I. Tiêu chuẩn, quy chuẩn</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 Tiêu chuẩn, quy chuẩn 1</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1.1. Thông tin về lĩnh vực, ngành nghề kinh doanh</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Loại lĩnh vực, ngành nghề kinh doanh: NNKD thuộc danh mục NNKD có điều kiện theo quy định tại Luật Đầu tư/</w:t>
      </w:r>
      <w:r w:rsidRPr="00437C76">
        <w:rPr>
          <w:rFonts w:eastAsia="Times New Roman"/>
          <w:sz w:val="26"/>
          <w:szCs w:val="26"/>
          <w:lang w:val="vi-VN"/>
        </w:rPr>
        <w:t xml:space="preserve"> </w:t>
      </w:r>
      <w:r w:rsidRPr="00437C76">
        <w:rPr>
          <w:rFonts w:eastAsia="Times New Roman"/>
          <w:bCs/>
          <w:sz w:val="26"/>
          <w:szCs w:val="26"/>
          <w:lang w:val="vi-VN"/>
        </w:rPr>
        <w:t>NNKD không thuộc danh mục NNKD có điều kiện theo quy định tại Luật Đầu tư/ Quy định chung/ NNKD cấm</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TCQC kỹ thuật: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Văn bản yêu cầu áp dụng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1.3. Tiêu chuẩn, quy chuẩn có quy định thủ tục hành chính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8656" behindDoc="0" locked="0" layoutInCell="1" allowOverlap="1" wp14:anchorId="2DE19CA9" wp14:editId="4343C6CD">
                <wp:simplePos x="0" y="0"/>
                <wp:positionH relativeFrom="column">
                  <wp:posOffset>107315</wp:posOffset>
                </wp:positionH>
                <wp:positionV relativeFrom="paragraph">
                  <wp:posOffset>43815</wp:posOffset>
                </wp:positionV>
                <wp:extent cx="234950" cy="215900"/>
                <wp:effectExtent l="6350" t="10160" r="6350"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71CA0C" id="Rectangle 78" o:spid="_x0000_s1026" style="position:absolute;margin-left:8.45pt;margin-top:3.45pt;width:18.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vaAvj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9680" behindDoc="0" locked="0" layoutInCell="1" allowOverlap="1" wp14:anchorId="1A2E8449" wp14:editId="0595A7E2">
                <wp:simplePos x="0" y="0"/>
                <wp:positionH relativeFrom="column">
                  <wp:posOffset>107315</wp:posOffset>
                </wp:positionH>
                <wp:positionV relativeFrom="paragraph">
                  <wp:posOffset>12700</wp:posOffset>
                </wp:positionV>
                <wp:extent cx="234950" cy="215900"/>
                <wp:effectExtent l="6350" t="6985" r="6350" b="571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462D3B" id="Rectangle 77" o:spid="_x0000_s1026" style="position:absolute;margin-left:8.45pt;margin-top:1pt;width:18.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"/>
            </w:pict>
          </mc:Fallback>
        </mc:AlternateContent>
      </w:r>
      <w:r w:rsidRPr="004257D7">
        <w:rPr>
          <w:rFonts w:eastAsia="Times New Roman"/>
          <w:bCs/>
          <w:sz w:val="26"/>
          <w:szCs w:val="26"/>
        </w:rPr>
        <w:t xml:space="preserve">           Có.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1.4. Tiêu chuẩn, quy chuẩn có quy định Yêu cầu điều kiện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0704" behindDoc="0" locked="0" layoutInCell="1" allowOverlap="1" wp14:anchorId="595647E4" wp14:editId="5E10D7E8">
                <wp:simplePos x="0" y="0"/>
                <wp:positionH relativeFrom="column">
                  <wp:posOffset>107315</wp:posOffset>
                </wp:positionH>
                <wp:positionV relativeFrom="paragraph">
                  <wp:posOffset>43815</wp:posOffset>
                </wp:positionV>
                <wp:extent cx="234950" cy="215900"/>
                <wp:effectExtent l="6350" t="7620" r="6350" b="508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D7AA54" id="Rectangle 76" o:spid="_x0000_s1026" style="position:absolute;margin-left:8.45pt;margin-top:3.45pt;width:18.5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ax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zh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EUg2s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1728" behindDoc="0" locked="0" layoutInCell="1" allowOverlap="1" wp14:anchorId="4737D691" wp14:editId="442F591C">
                <wp:simplePos x="0" y="0"/>
                <wp:positionH relativeFrom="column">
                  <wp:posOffset>107315</wp:posOffset>
                </wp:positionH>
                <wp:positionV relativeFrom="paragraph">
                  <wp:posOffset>69850</wp:posOffset>
                </wp:positionV>
                <wp:extent cx="234950" cy="215900"/>
                <wp:effectExtent l="6350" t="13970" r="6350"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BE7B59" id="Rectangle 75" o:spid="_x0000_s1026" style="position:absolute;margin-left:8.45pt;margin-top:5.5pt;width:18.5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Ci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q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KGOC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1.5. Tiêu chuẩn, quy chuẩn có quy định Kiểm tra chuyên ngành nào không?</w:t>
      </w:r>
    </w:p>
    <w:bookmarkStart w:id="35" w:name="_Hlk115806401"/>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2752" behindDoc="0" locked="0" layoutInCell="1" allowOverlap="1" wp14:anchorId="677A583E" wp14:editId="5B9830E4">
                <wp:simplePos x="0" y="0"/>
                <wp:positionH relativeFrom="column">
                  <wp:posOffset>107315</wp:posOffset>
                </wp:positionH>
                <wp:positionV relativeFrom="paragraph">
                  <wp:posOffset>43815</wp:posOffset>
                </wp:positionV>
                <wp:extent cx="234950" cy="215900"/>
                <wp:effectExtent l="6350" t="5080" r="635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63F30" id="Rectangle 74" o:spid="_x0000_s1026" style="position:absolute;margin-left:8.45pt;margin-top:3.45pt;width:18.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Ks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1Yw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AyhSrC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3776" behindDoc="0" locked="0" layoutInCell="1" allowOverlap="1" wp14:anchorId="78988A05" wp14:editId="0EF3D0F0">
                <wp:simplePos x="0" y="0"/>
                <wp:positionH relativeFrom="column">
                  <wp:posOffset>107315</wp:posOffset>
                </wp:positionH>
                <wp:positionV relativeFrom="paragraph">
                  <wp:posOffset>69850</wp:posOffset>
                </wp:positionV>
                <wp:extent cx="234950" cy="215900"/>
                <wp:effectExtent l="6350" t="11430" r="6350" b="107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E272F" id="Rectangle 73" o:spid="_x0000_s1026" style="position:absolute;margin-left:8.45pt;margin-top:5.5pt;width:18.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yF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84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LhMh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w:t>
      </w:r>
    </w:p>
    <w:bookmarkEnd w:id="35"/>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1.6. Tổng số đối tượng phải tuân thủ TCQC trong năm trước liền kề: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(cả nước):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1.7. Tiêu chuẩn/Quy chuẩn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1.8.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Chi phí tuân thủ của một quy định Tiêu chuẩn, Quy chuẩn đối với một đối tượng áp dụng: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Tiêu chuẩn, quy chuẩn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tài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w:t>
      </w:r>
      <w:r w:rsidRPr="004257D7">
        <w:rPr>
          <w:rFonts w:eastAsia="Times New Roman"/>
          <w:bCs/>
          <w:i/>
          <w:sz w:val="26"/>
          <w:szCs w:val="26"/>
        </w:rPr>
        <w:t xml:space="preserve"> </w:t>
      </w:r>
      <w:r w:rsidRPr="004257D7">
        <w:rPr>
          <w:rFonts w:eastAsia="Times New Roman"/>
          <w:bCs/>
          <w:sz w:val="26"/>
          <w:szCs w:val="26"/>
        </w:rPr>
        <w:t>Có quy định số tiền cụ thể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24800" behindDoc="0" locked="0" layoutInCell="1" allowOverlap="1" wp14:anchorId="3AA3490D" wp14:editId="2536449A">
                <wp:simplePos x="0" y="0"/>
                <wp:positionH relativeFrom="column">
                  <wp:posOffset>107315</wp:posOffset>
                </wp:positionH>
                <wp:positionV relativeFrom="paragraph">
                  <wp:posOffset>43815</wp:posOffset>
                </wp:positionV>
                <wp:extent cx="234950" cy="215900"/>
                <wp:effectExtent l="6350" t="12065" r="635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D1B1F3" id="Rectangle 72" o:spid="_x0000_s1026" style="position:absolute;margin-left:8.45pt;margin-top:3.45pt;width:18.5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6L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NYj+i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5824" behindDoc="0" locked="0" layoutInCell="1" allowOverlap="1" wp14:anchorId="2DF2895C" wp14:editId="4C8C57DA">
                <wp:simplePos x="0" y="0"/>
                <wp:positionH relativeFrom="column">
                  <wp:posOffset>107315</wp:posOffset>
                </wp:positionH>
                <wp:positionV relativeFrom="paragraph">
                  <wp:posOffset>69850</wp:posOffset>
                </wp:positionV>
                <wp:extent cx="234950" cy="215900"/>
                <wp:effectExtent l="6350" t="8890" r="6350"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17AA7F" id="Rectangle 71" o:spid="_x0000_s1026" style="position:absolute;margin-left:8.45pt;margin-top:5.5pt;width:18.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&#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2Ci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có điều kiện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Điều kiện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tiền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tiền tệ</w:t>
            </w:r>
          </w:p>
        </w:tc>
      </w:tr>
      <w:tr w:rsidR="00C1729F" w:rsidRPr="004257D7" w:rsidTr="00AF2C0D">
        <w:tc>
          <w:tcPr>
            <w:tcW w:w="3096"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6848" behindDoc="0" locked="0" layoutInCell="1" allowOverlap="1" wp14:anchorId="3F132056" wp14:editId="5BCC4A6C">
                <wp:simplePos x="0" y="0"/>
                <wp:positionH relativeFrom="column">
                  <wp:posOffset>107315</wp:posOffset>
                </wp:positionH>
                <wp:positionV relativeFrom="paragraph">
                  <wp:posOffset>43815</wp:posOffset>
                </wp:positionV>
                <wp:extent cx="234950" cy="215900"/>
                <wp:effectExtent l="6350" t="6350" r="6350"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737C47" id="Rectangle 70" o:spid="_x0000_s1026" style="position:absolute;margin-left:8.45pt;margin-top:3.45pt;width:18.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qW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&#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n6JqW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7872" behindDoc="0" locked="0" layoutInCell="1" allowOverlap="1" wp14:anchorId="47500081" wp14:editId="63302496">
                <wp:simplePos x="0" y="0"/>
                <wp:positionH relativeFrom="column">
                  <wp:posOffset>107315</wp:posOffset>
                </wp:positionH>
                <wp:positionV relativeFrom="paragraph">
                  <wp:posOffset>69850</wp:posOffset>
                </wp:positionV>
                <wp:extent cx="234950" cy="215900"/>
                <wp:effectExtent l="6350" t="12065" r="6350" b="101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E54A04" id="Rectangle 69" o:spid="_x0000_s1026" style="position:absolute;margin-left:8.45pt;margin-top:5.5pt;width:18.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8lJrlC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dẫn quy định: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8896" behindDoc="0" locked="0" layoutInCell="1" allowOverlap="1" wp14:anchorId="48F87285" wp14:editId="7E4E44F5">
                <wp:simplePos x="0" y="0"/>
                <wp:positionH relativeFrom="column">
                  <wp:posOffset>202565</wp:posOffset>
                </wp:positionH>
                <wp:positionV relativeFrom="paragraph">
                  <wp:posOffset>43815</wp:posOffset>
                </wp:positionV>
                <wp:extent cx="234950" cy="215900"/>
                <wp:effectExtent l="6350" t="10795" r="6350"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FFBFC0" id="Rectangle 68" o:spid="_x0000_s1026" style="position:absolute;margin-left:15.95pt;margin-top:3.45pt;width:18.5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D7Ytma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r w:rsidRPr="004257D7">
              <w:rPr>
                <w:b/>
                <w:bCs/>
                <w:sz w:val="26"/>
                <w:szCs w:val="26"/>
              </w:rPr>
              <w:tab/>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9920" behindDoc="0" locked="0" layoutInCell="1" allowOverlap="1" wp14:anchorId="1BB879BF" wp14:editId="0F2348EA">
                <wp:simplePos x="0" y="0"/>
                <wp:positionH relativeFrom="column">
                  <wp:posOffset>215265</wp:posOffset>
                </wp:positionH>
                <wp:positionV relativeFrom="paragraph">
                  <wp:posOffset>50165</wp:posOffset>
                </wp:positionV>
                <wp:extent cx="234950" cy="215900"/>
                <wp:effectExtent l="9525" t="13970" r="12700" b="825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296D31" id="Rectangle 67" o:spid="_x0000_s1026" style="position:absolute;margin-left:16.95pt;margin-top:3.95pt;width:18.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bG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jl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MclbG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0944" behindDoc="0" locked="0" layoutInCell="1" allowOverlap="1" wp14:anchorId="57B0F925" wp14:editId="3B52ECDD">
                      <wp:simplePos x="0" y="0"/>
                      <wp:positionH relativeFrom="column">
                        <wp:posOffset>785495</wp:posOffset>
                      </wp:positionH>
                      <wp:positionV relativeFrom="paragraph">
                        <wp:posOffset>71755</wp:posOffset>
                      </wp:positionV>
                      <wp:extent cx="234950" cy="171450"/>
                      <wp:effectExtent l="11430" t="7620" r="10795" b="1143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3F3C3B" id="Rectangle 66" o:spid="_x0000_s1026" style="position:absolute;margin-left:61.85pt;margin-top:5.65pt;width:18.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y3IQ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bookmarkStart w:id="36" w:name="_Hlk115807896"/>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bookmarkEnd w:id="36"/>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w:t>
      </w:r>
      <w:bookmarkStart w:id="37" w:name="_Hlk115823268"/>
      <w:r w:rsidRPr="004257D7">
        <w:rPr>
          <w:rFonts w:eastAsia="Times New Roman"/>
          <w:bCs/>
          <w:sz w:val="26"/>
          <w:szCs w:val="26"/>
        </w:rPr>
        <w:t xml:space="preserve">Yêu cầu, điều kiện </w:t>
      </w:r>
      <w:bookmarkEnd w:id="37"/>
      <w:r w:rsidRPr="004257D7">
        <w:rPr>
          <w:rFonts w:eastAsia="Times New Roman"/>
          <w:bCs/>
          <w:sz w:val="26"/>
          <w:szCs w:val="26"/>
        </w:rPr>
        <w:t xml:space="preserve">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lastRenderedPageBreak/>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bất động sản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kích thước, diện tích, thể tích/khối tích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1968" behindDoc="0" locked="0" layoutInCell="1" allowOverlap="1" wp14:anchorId="7755ADC1" wp14:editId="2CF7AC4B">
                <wp:simplePos x="0" y="0"/>
                <wp:positionH relativeFrom="column">
                  <wp:posOffset>107315</wp:posOffset>
                </wp:positionH>
                <wp:positionV relativeFrom="paragraph">
                  <wp:posOffset>43815</wp:posOffset>
                </wp:positionV>
                <wp:extent cx="234950" cy="215900"/>
                <wp:effectExtent l="6350" t="10795" r="635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693477" id="Rectangle 65" o:spid="_x0000_s1026" style="position:absolute;margin-left:8.45pt;margin-top:3.45pt;width:18.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Lb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eEjLb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2992" behindDoc="0" locked="0" layoutInCell="1" allowOverlap="1" wp14:anchorId="3499715E" wp14:editId="7D9EFEDB">
                <wp:simplePos x="0" y="0"/>
                <wp:positionH relativeFrom="column">
                  <wp:posOffset>107315</wp:posOffset>
                </wp:positionH>
                <wp:positionV relativeFrom="paragraph">
                  <wp:posOffset>69850</wp:posOffset>
                </wp:positionV>
                <wp:extent cx="234950" cy="215900"/>
                <wp:effectExtent l="6350" t="7620" r="6350"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B4099C" id="Rectangle 64" o:spid="_x0000_s1026" style="position:absolute;margin-left:8.45pt;margin-top:5.5pt;width:18.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V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qyl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lyKA1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gridCol w:w="3653"/>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226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3653"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2268" w:type="dxa"/>
            <w:shd w:val="clear" w:color="auto" w:fill="auto"/>
          </w:tcPr>
          <w:p w:rsidR="00C1729F" w:rsidRPr="004257D7" w:rsidRDefault="00C1729F" w:rsidP="00AF2C0D">
            <w:pPr>
              <w:spacing w:before="60" w:line="312" w:lineRule="auto"/>
              <w:jc w:val="both"/>
              <w:rPr>
                <w:bCs/>
                <w:sz w:val="26"/>
                <w:szCs w:val="26"/>
              </w:rPr>
            </w:pPr>
          </w:p>
        </w:tc>
        <w:tc>
          <w:tcPr>
            <w:tcW w:w="3653"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4016" behindDoc="0" locked="0" layoutInCell="1" allowOverlap="1" wp14:anchorId="57A42459" wp14:editId="4F134FDC">
                <wp:simplePos x="0" y="0"/>
                <wp:positionH relativeFrom="column">
                  <wp:posOffset>202565</wp:posOffset>
                </wp:positionH>
                <wp:positionV relativeFrom="paragraph">
                  <wp:posOffset>43815</wp:posOffset>
                </wp:positionV>
                <wp:extent cx="234950" cy="215900"/>
                <wp:effectExtent l="6350" t="10160" r="635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809E72" id="Rectangle 63" o:spid="_x0000_s1026" style="position:absolute;margin-left:15.95pt;margin-top:3.45pt;width:18.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78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84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osp78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5040" behindDoc="0" locked="0" layoutInCell="1" allowOverlap="1" wp14:anchorId="32EB897C" wp14:editId="1106165E">
                <wp:simplePos x="0" y="0"/>
                <wp:positionH relativeFrom="column">
                  <wp:posOffset>215265</wp:posOffset>
                </wp:positionH>
                <wp:positionV relativeFrom="paragraph">
                  <wp:posOffset>50165</wp:posOffset>
                </wp:positionV>
                <wp:extent cx="234950" cy="215900"/>
                <wp:effectExtent l="9525" t="13335" r="12700"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23B755" id="Rectangle 62" o:spid="_x0000_s1026" style="position:absolute;margin-left:16.95pt;margin-top:3.95pt;width:18.5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yIg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hgizy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6064" behindDoc="0" locked="0" layoutInCell="1" allowOverlap="1" wp14:anchorId="3194D018" wp14:editId="34FFE82F">
                      <wp:simplePos x="0" y="0"/>
                      <wp:positionH relativeFrom="column">
                        <wp:posOffset>785495</wp:posOffset>
                      </wp:positionH>
                      <wp:positionV relativeFrom="paragraph">
                        <wp:posOffset>71755</wp:posOffset>
                      </wp:positionV>
                      <wp:extent cx="234950" cy="171450"/>
                      <wp:effectExtent l="11430" t="6985" r="10795"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78506" id="Rectangle 61" o:spid="_x0000_s1026" style="position:absolute;margin-left:61.85pt;margin-top:5.65pt;width:18.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bookmarkStart w:id="38" w:name="_Hlk115851051"/>
      <w:r w:rsidRPr="004257D7">
        <w:rPr>
          <w:rFonts w:eastAsia="Times New Roman"/>
          <w:bCs/>
          <w:i/>
          <w:sz w:val="26"/>
          <w:szCs w:val="26"/>
        </w:rPr>
        <w:t>n. Yêu cầu, điều kiện n (tương tự các mục như ở phần 1)</w:t>
      </w:r>
    </w:p>
    <w:bookmarkEnd w:id="38"/>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III. YCĐK về năng lực sản xuất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số lượng tối thiểu</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7088" behindDoc="0" locked="0" layoutInCell="1" allowOverlap="1" wp14:anchorId="587B2725" wp14:editId="079988A4">
                <wp:simplePos x="0" y="0"/>
                <wp:positionH relativeFrom="column">
                  <wp:posOffset>107315</wp:posOffset>
                </wp:positionH>
                <wp:positionV relativeFrom="paragraph">
                  <wp:posOffset>43815</wp:posOffset>
                </wp:positionV>
                <wp:extent cx="234950" cy="215900"/>
                <wp:effectExtent l="6350" t="8255" r="6350"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E46988" id="Rectangle 60" o:spid="_x0000_s1026" style="position:absolute;margin-left:8.45pt;margin-top:3.45pt;width:18.5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jv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&#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4kjv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8112" behindDoc="0" locked="0" layoutInCell="1" allowOverlap="1" wp14:anchorId="281BB905" wp14:editId="4A95CC8F">
                <wp:simplePos x="0" y="0"/>
                <wp:positionH relativeFrom="column">
                  <wp:posOffset>107315</wp:posOffset>
                </wp:positionH>
                <wp:positionV relativeFrom="paragraph">
                  <wp:posOffset>69850</wp:posOffset>
                </wp:positionV>
                <wp:extent cx="234950" cy="215900"/>
                <wp:effectExtent l="6350" t="5080" r="6350"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1A3B04" id="Rectangle 59" o:spid="_x0000_s1026" style="position:absolute;margin-left:8.45pt;margin-top:5.5pt;width:18.5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0e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WlB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BOTR0e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xuất xứ</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2208" behindDoc="0" locked="0" layoutInCell="1" allowOverlap="1" wp14:anchorId="6FD55852" wp14:editId="66AA41D7">
                <wp:simplePos x="0" y="0"/>
                <wp:positionH relativeFrom="column">
                  <wp:posOffset>107315</wp:posOffset>
                </wp:positionH>
                <wp:positionV relativeFrom="paragraph">
                  <wp:posOffset>43815</wp:posOffset>
                </wp:positionV>
                <wp:extent cx="234950" cy="215900"/>
                <wp:effectExtent l="6350" t="13970" r="6350" b="825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908FD0" id="Rectangle 58" o:spid="_x0000_s1026" style="position:absolute;margin-left:8.45pt;margin-top:3.45pt;width:18.5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Hfa8Q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3232" behindDoc="0" locked="0" layoutInCell="1" allowOverlap="1" wp14:anchorId="2CACBF48" wp14:editId="7A32EF64">
                <wp:simplePos x="0" y="0"/>
                <wp:positionH relativeFrom="column">
                  <wp:posOffset>107315</wp:posOffset>
                </wp:positionH>
                <wp:positionV relativeFrom="paragraph">
                  <wp:posOffset>69850</wp:posOffset>
                </wp:positionV>
                <wp:extent cx="234950" cy="215900"/>
                <wp:effectExtent l="6350" t="10160" r="6350" b="120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2E846E" id="Rectangle 57" o:spid="_x0000_s1026" style="position:absolute;margin-left:8.45pt;margin-top:5.5pt;width:18.5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BM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u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wbSBM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d) Quy định về niên hạn sử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4256" behindDoc="0" locked="0" layoutInCell="1" allowOverlap="1" wp14:anchorId="0F16BF0D" wp14:editId="76AC029A">
                <wp:simplePos x="0" y="0"/>
                <wp:positionH relativeFrom="column">
                  <wp:posOffset>107315</wp:posOffset>
                </wp:positionH>
                <wp:positionV relativeFrom="paragraph">
                  <wp:posOffset>43815</wp:posOffset>
                </wp:positionV>
                <wp:extent cx="234950" cy="215900"/>
                <wp:effectExtent l="6350" t="9525" r="6350"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997A08" id="Rectangle 56" o:spid="_x0000_s1026" style="position:absolute;margin-left:8.45pt;margin-top:3.45pt;width:18.5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JC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X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5XZJC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5280" behindDoc="0" locked="0" layoutInCell="1" allowOverlap="1" wp14:anchorId="3FECC695" wp14:editId="798B06AF">
                <wp:simplePos x="0" y="0"/>
                <wp:positionH relativeFrom="column">
                  <wp:posOffset>107315</wp:posOffset>
                </wp:positionH>
                <wp:positionV relativeFrom="paragraph">
                  <wp:posOffset>69850</wp:posOffset>
                </wp:positionV>
                <wp:extent cx="234950" cy="215900"/>
                <wp:effectExtent l="6350" t="6350" r="6350"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5430A" id="Rectangle 55" o:spid="_x0000_s1026" style="position:absolute;margin-left:8.45pt;margin-top:5.5pt;width:18.5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R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qig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iDUR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Quy định về chức năng/công năng</w:t>
      </w:r>
    </w:p>
    <w:bookmarkStart w:id="39" w:name="_Hlk115808178"/>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6304" behindDoc="0" locked="0" layoutInCell="1" allowOverlap="1" wp14:anchorId="658C6F7E" wp14:editId="579E21CB">
                <wp:simplePos x="0" y="0"/>
                <wp:positionH relativeFrom="column">
                  <wp:posOffset>107315</wp:posOffset>
                </wp:positionH>
                <wp:positionV relativeFrom="paragraph">
                  <wp:posOffset>43815</wp:posOffset>
                </wp:positionV>
                <wp:extent cx="234950" cy="215900"/>
                <wp:effectExtent l="6350" t="5080" r="6350" b="762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902B88" id="Rectangle 54" o:spid="_x0000_s1026" style="position:absolute;margin-left:8.45pt;margin-top:3.45pt;width:18.5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Zf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mlN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rPfZ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7328" behindDoc="0" locked="0" layoutInCell="1" allowOverlap="1" wp14:anchorId="68834D99" wp14:editId="1044D328">
                <wp:simplePos x="0" y="0"/>
                <wp:positionH relativeFrom="column">
                  <wp:posOffset>107315</wp:posOffset>
                </wp:positionH>
                <wp:positionV relativeFrom="paragraph">
                  <wp:posOffset>69850</wp:posOffset>
                </wp:positionV>
                <wp:extent cx="234950" cy="215900"/>
                <wp:effectExtent l="6350" t="11430" r="6350"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9F5C7" id="Rectangle 53" o:spid="_x0000_s1026" style="position:absolute;margin-left:8.45pt;margin-top:5.5pt;width:18.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h2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a0u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reh2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39"/>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Quy định thanh toán trực tuyến</w:t>
      </w:r>
    </w:p>
    <w:bookmarkStart w:id="40" w:name="_Hlk115808202"/>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8352" behindDoc="0" locked="0" layoutInCell="1" allowOverlap="1" wp14:anchorId="3B656093" wp14:editId="3B36C656">
                <wp:simplePos x="0" y="0"/>
                <wp:positionH relativeFrom="column">
                  <wp:posOffset>107315</wp:posOffset>
                </wp:positionH>
                <wp:positionV relativeFrom="paragraph">
                  <wp:posOffset>43815</wp:posOffset>
                </wp:positionV>
                <wp:extent cx="234950" cy="215900"/>
                <wp:effectExtent l="6350" t="10160" r="6350"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9AAC96" id="Rectangle 52" o:spid="_x0000_s1026" style="position:absolute;margin-left:8.45pt;margin-top:3.45pt;width:18.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p4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Kik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dnVp4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9376" behindDoc="0" locked="0" layoutInCell="1" allowOverlap="1" wp14:anchorId="3F63B067" wp14:editId="6E732D1E">
                <wp:simplePos x="0" y="0"/>
                <wp:positionH relativeFrom="column">
                  <wp:posOffset>107315</wp:posOffset>
                </wp:positionH>
                <wp:positionV relativeFrom="paragraph">
                  <wp:posOffset>69850</wp:posOffset>
                </wp:positionV>
                <wp:extent cx="234950" cy="215900"/>
                <wp:effectExtent l="6350" t="6350" r="6350"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A8B3AE" id="Rectangle 51" o:spid="_x0000_s1026" style="position:absolute;margin-left:8.45pt;margin-top:5.5pt;width:18.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xrIQIAAD0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&#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GzYx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0"/>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Quy định bảo mật thông tin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0400" behindDoc="0" locked="0" layoutInCell="1" allowOverlap="1" wp14:anchorId="5396BF99" wp14:editId="59413968">
                <wp:simplePos x="0" y="0"/>
                <wp:positionH relativeFrom="column">
                  <wp:posOffset>107315</wp:posOffset>
                </wp:positionH>
                <wp:positionV relativeFrom="paragraph">
                  <wp:posOffset>43815</wp:posOffset>
                </wp:positionV>
                <wp:extent cx="234950" cy="215900"/>
                <wp:effectExtent l="6350" t="5715" r="635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611CEC" id="Rectangle 50" o:spid="_x0000_s1026" style="position:absolute;margin-left:8.45pt;margin-top:3.45pt;width:18.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lIA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1424" behindDoc="0" locked="0" layoutInCell="1" allowOverlap="1" wp14:anchorId="3644290B" wp14:editId="6FE751CD">
                <wp:simplePos x="0" y="0"/>
                <wp:positionH relativeFrom="column">
                  <wp:posOffset>107315</wp:posOffset>
                </wp:positionH>
                <wp:positionV relativeFrom="paragraph">
                  <wp:posOffset>69850</wp:posOffset>
                </wp:positionV>
                <wp:extent cx="234950" cy="215900"/>
                <wp:effectExtent l="6350" t="12065" r="6350"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DAAD2D" id="Rectangle 49" o:spid="_x0000_s1026" style="position:absolute;margin-left:8.45pt;margin-top:5.5pt;width:18.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2kfPZ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bookmarkStart w:id="41" w:name="_Hlk115808768"/>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line="312" w:lineRule="auto"/>
              <w:jc w:val="both"/>
              <w:rPr>
                <w:bCs/>
                <w:sz w:val="26"/>
                <w:szCs w:val="26"/>
              </w:rPr>
            </w:pPr>
          </w:p>
        </w:tc>
        <w:tc>
          <w:tcPr>
            <w:tcW w:w="3402" w:type="dxa"/>
            <w:shd w:val="clear" w:color="auto" w:fill="auto"/>
          </w:tcPr>
          <w:p w:rsidR="00C1729F" w:rsidRPr="004257D7" w:rsidRDefault="00C1729F" w:rsidP="00AF2C0D">
            <w:pPr>
              <w:spacing w:line="312" w:lineRule="auto"/>
              <w:jc w:val="both"/>
              <w:rPr>
                <w:bCs/>
                <w:sz w:val="26"/>
                <w:szCs w:val="26"/>
              </w:rPr>
            </w:pPr>
          </w:p>
        </w:tc>
        <w:tc>
          <w:tcPr>
            <w:tcW w:w="2519"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1"/>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k)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2448" behindDoc="0" locked="0" layoutInCell="1" allowOverlap="1" wp14:anchorId="183A1844" wp14:editId="07C1A6AC">
                <wp:simplePos x="0" y="0"/>
                <wp:positionH relativeFrom="column">
                  <wp:posOffset>107315</wp:posOffset>
                </wp:positionH>
                <wp:positionV relativeFrom="paragraph">
                  <wp:posOffset>43815</wp:posOffset>
                </wp:positionV>
                <wp:extent cx="234950" cy="215900"/>
                <wp:effectExtent l="6350" t="5080" r="635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73676A" id="Rectangle 48" o:spid="_x0000_s1026" style="position:absolute;margin-left:8.45pt;margin-top:3.45pt;width:18.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1p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&#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Td31p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3472" behindDoc="0" locked="0" layoutInCell="1" allowOverlap="1" wp14:anchorId="2B23D047" wp14:editId="17FA0BB0">
                <wp:simplePos x="0" y="0"/>
                <wp:positionH relativeFrom="column">
                  <wp:posOffset>107315</wp:posOffset>
                </wp:positionH>
                <wp:positionV relativeFrom="paragraph">
                  <wp:posOffset>69850</wp:posOffset>
                </wp:positionV>
                <wp:extent cx="234950" cy="215900"/>
                <wp:effectExtent l="6350" t="11430" r="6350" b="107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3033D6" id="Rectangle 47" o:spid="_x0000_s1026" style="position:absolute;margin-left:8.45pt;margin-top:5.5pt;width:18.5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1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7Io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GfyN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39136" behindDoc="0" locked="0" layoutInCell="1" allowOverlap="1" wp14:anchorId="6E9F14E2" wp14:editId="67F119E9">
                <wp:simplePos x="0" y="0"/>
                <wp:positionH relativeFrom="column">
                  <wp:posOffset>202565</wp:posOffset>
                </wp:positionH>
                <wp:positionV relativeFrom="paragraph">
                  <wp:posOffset>43815</wp:posOffset>
                </wp:positionV>
                <wp:extent cx="234950" cy="215900"/>
                <wp:effectExtent l="6350" t="10160" r="6350" b="120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5F7663" id="Rectangle 46" o:spid="_x0000_s1026" style="position:absolute;margin-left:15.95pt;margin-top:3.45pt;width:18.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A7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6RV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tV0A7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0160" behindDoc="0" locked="0" layoutInCell="1" allowOverlap="1" wp14:anchorId="277BEA92" wp14:editId="57E29E3B">
                <wp:simplePos x="0" y="0"/>
                <wp:positionH relativeFrom="column">
                  <wp:posOffset>215265</wp:posOffset>
                </wp:positionH>
                <wp:positionV relativeFrom="paragraph">
                  <wp:posOffset>50165</wp:posOffset>
                </wp:positionV>
                <wp:extent cx="234950" cy="215900"/>
                <wp:effectExtent l="9525" t="13335" r="1270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D75455" id="Rectangle 45" o:spid="_x0000_s1026" style="position:absolute;margin-left:16.95pt;margin-top:3.95pt;width:1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Yo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XlF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LYHlig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line="312" w:lineRule="auto"/>
              <w:jc w:val="both"/>
              <w:rPr>
                <w:bCs/>
                <w:sz w:val="26"/>
                <w:szCs w:val="26"/>
              </w:rPr>
            </w:pPr>
          </w:p>
        </w:tc>
        <w:tc>
          <w:tcPr>
            <w:tcW w:w="6237" w:type="dxa"/>
            <w:shd w:val="clear" w:color="auto" w:fill="auto"/>
          </w:tcPr>
          <w:p w:rsidR="00C1729F" w:rsidRPr="004257D7" w:rsidRDefault="00C1729F" w:rsidP="00AF2C0D">
            <w:pPr>
              <w:spacing w:line="312" w:lineRule="auto"/>
              <w:jc w:val="both"/>
              <w:rPr>
                <w:bCs/>
                <w:sz w:val="26"/>
                <w:szCs w:val="26"/>
              </w:rPr>
            </w:pPr>
            <w:r w:rsidRPr="004257D7">
              <w:rPr>
                <w:bCs/>
                <w:noProof/>
                <w:sz w:val="26"/>
                <w:szCs w:val="26"/>
              </w:rPr>
              <mc:AlternateContent>
                <mc:Choice Requires="wps">
                  <w:drawing>
                    <wp:anchor distT="0" distB="0" distL="114300" distR="114300" simplePos="0" relativeHeight="251741184" behindDoc="0" locked="0" layoutInCell="1" allowOverlap="1" wp14:anchorId="2BDD2A4E" wp14:editId="5EACC940">
                      <wp:simplePos x="0" y="0"/>
                      <wp:positionH relativeFrom="column">
                        <wp:posOffset>812165</wp:posOffset>
                      </wp:positionH>
                      <wp:positionV relativeFrom="paragraph">
                        <wp:posOffset>26670</wp:posOffset>
                      </wp:positionV>
                      <wp:extent cx="234950" cy="171450"/>
                      <wp:effectExtent l="9525" t="9525" r="1270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25DB17" id="Rectangle 44" o:spid="_x0000_s1026" style="position:absolute;margin-left:63.95pt;margin-top:2.1pt;width:18.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IV. YCĐK về nhân lực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xml:space="preserve">b) Quy định về số lượng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4496" behindDoc="0" locked="0" layoutInCell="1" allowOverlap="1" wp14:anchorId="25B19111" wp14:editId="2816F379">
                <wp:simplePos x="0" y="0"/>
                <wp:positionH relativeFrom="column">
                  <wp:posOffset>107315</wp:posOffset>
                </wp:positionH>
                <wp:positionV relativeFrom="paragraph">
                  <wp:posOffset>43815</wp:posOffset>
                </wp:positionV>
                <wp:extent cx="234950" cy="215900"/>
                <wp:effectExtent l="6350" t="8890" r="6350" b="133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CD9217" id="Rectangle 43" o:spid="_x0000_s1026" style="position:absolute;margin-left:8.45pt;margin-top:3.45pt;width:18.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P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ZF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gKc6D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5520" behindDoc="0" locked="0" layoutInCell="1" allowOverlap="1" wp14:anchorId="13872893" wp14:editId="432C4B0C">
                <wp:simplePos x="0" y="0"/>
                <wp:positionH relativeFrom="column">
                  <wp:posOffset>107315</wp:posOffset>
                </wp:positionH>
                <wp:positionV relativeFrom="paragraph">
                  <wp:posOffset>69850</wp:posOffset>
                </wp:positionV>
                <wp:extent cx="234950" cy="215900"/>
                <wp:effectExtent l="6350" t="5080" r="6350"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17751" id="Rectangle 42" o:spid="_x0000_s1026" style="position:absolute;margin-left:8.45pt;margin-top:5.5pt;width:18.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gB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Jl4gB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chuyên môn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9616" behindDoc="0" locked="0" layoutInCell="1" allowOverlap="1" wp14:anchorId="1547D551" wp14:editId="7FCF429D">
                <wp:simplePos x="0" y="0"/>
                <wp:positionH relativeFrom="column">
                  <wp:posOffset>107315</wp:posOffset>
                </wp:positionH>
                <wp:positionV relativeFrom="paragraph">
                  <wp:posOffset>43815</wp:posOffset>
                </wp:positionV>
                <wp:extent cx="234950" cy="215900"/>
                <wp:effectExtent l="6350" t="13970" r="635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EED838" id="Rectangle 41" o:spid="_x0000_s1026" style="position:absolute;margin-left:8.45pt;margin-top:3.45pt;width:18.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4SIQ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&#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Sx14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beforeAutospacing="1" w:after="100" w:afterAutospacing="1"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3712" behindDoc="0" locked="0" layoutInCell="1" allowOverlap="1" wp14:anchorId="4D3B7819" wp14:editId="7D7B22AE">
                <wp:simplePos x="0" y="0"/>
                <wp:positionH relativeFrom="column">
                  <wp:posOffset>113665</wp:posOffset>
                </wp:positionH>
                <wp:positionV relativeFrom="paragraph">
                  <wp:posOffset>532130</wp:posOffset>
                </wp:positionV>
                <wp:extent cx="234950" cy="215900"/>
                <wp:effectExtent l="12700" t="6350" r="9525" b="63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DCE3F6" id="Rectangle 40" o:spid="_x0000_s1026" style="position:absolute;margin-left:8.95pt;margin-top:41.9pt;width:18.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c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"/>
            </w:pict>
          </mc:Fallback>
        </mc:AlternateContent>
      </w:r>
      <w:r w:rsidRPr="004257D7">
        <w:rPr>
          <w:rFonts w:eastAsia="Times New Roman"/>
          <w:bCs/>
          <w:noProof/>
          <w:sz w:val="26"/>
          <w:szCs w:val="26"/>
        </w:rPr>
        <mc:AlternateContent>
          <mc:Choice Requires="wps">
            <w:drawing>
              <wp:anchor distT="0" distB="0" distL="114300" distR="114300" simplePos="0" relativeHeight="251760640" behindDoc="0" locked="0" layoutInCell="1" allowOverlap="1" wp14:anchorId="77EE77FA" wp14:editId="127D9AF3">
                <wp:simplePos x="0" y="0"/>
                <wp:positionH relativeFrom="column">
                  <wp:posOffset>107315</wp:posOffset>
                </wp:positionH>
                <wp:positionV relativeFrom="paragraph">
                  <wp:posOffset>69850</wp:posOffset>
                </wp:positionV>
                <wp:extent cx="234950" cy="215900"/>
                <wp:effectExtent l="6350" t="1079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4E55F5" id="Rectangle 39" o:spid="_x0000_s1026" style="position:absolute;margin-left:8.45pt;margin-top:5.5pt;width:18.5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DR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GrB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d3SA0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quy định nhưng không rõ ràng, trích dẫn quy định: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Có quy định rõ ràng chi tiết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w:t>
      </w:r>
      <w:r w:rsidRPr="004257D7">
        <w:rPr>
          <w:rFonts w:eastAsia="Times New Roman"/>
          <w:i/>
          <w:sz w:val="26"/>
          <w:szCs w:val="26"/>
        </w:rPr>
        <w:t>Chọn các đáp áp sau và nêu chi tiết: Trình độ học vấn chuyên môn; Chứng chỉ hàng nghề; Số năm kinh nghiệm; Số dự án tham gia; Số dự án đã trực tiếp quản lý; Tập huấn nghiệp vụ; Đánh giá năng lực định kỳ; khác</w:t>
      </w:r>
      <w:r w:rsidRPr="004257D7">
        <w:rPr>
          <w:rFonts w:eastAsia="Times New Roman"/>
          <w:sz w:val="26"/>
          <w:szCs w:val="26"/>
        </w:rPr>
        <w: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1664" behindDoc="0" locked="0" layoutInCell="1" allowOverlap="1" wp14:anchorId="77AE09C1" wp14:editId="6AB93B21">
                <wp:simplePos x="0" y="0"/>
                <wp:positionH relativeFrom="column">
                  <wp:posOffset>107315</wp:posOffset>
                </wp:positionH>
                <wp:positionV relativeFrom="paragraph">
                  <wp:posOffset>43815</wp:posOffset>
                </wp:positionV>
                <wp:extent cx="234950" cy="215900"/>
                <wp:effectExtent l="6350" t="5715" r="6350"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4C4059" id="Rectangle 38" o:spid="_x0000_s1026" style="position:absolute;margin-left:8.45pt;margin-top:3.45pt;width:18.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RDL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2688" behindDoc="0" locked="0" layoutInCell="1" allowOverlap="1" wp14:anchorId="5F1E514E" wp14:editId="292201E4">
                <wp:simplePos x="0" y="0"/>
                <wp:positionH relativeFrom="column">
                  <wp:posOffset>107315</wp:posOffset>
                </wp:positionH>
                <wp:positionV relativeFrom="paragraph">
                  <wp:posOffset>69850</wp:posOffset>
                </wp:positionV>
                <wp:extent cx="234950" cy="215900"/>
                <wp:effectExtent l="6350" t="12065" r="6350" b="101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35C6A7" id="Rectangle 37" o:spid="_x0000_s1026" style="position:absolute;margin-left:8.45pt;margin-top:5.5pt;width:18.5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2D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45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CVS9g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6544" behindDoc="0" locked="0" layoutInCell="1" allowOverlap="1" wp14:anchorId="18AF5887" wp14:editId="19E3FE93">
                <wp:simplePos x="0" y="0"/>
                <wp:positionH relativeFrom="column">
                  <wp:posOffset>202565</wp:posOffset>
                </wp:positionH>
                <wp:positionV relativeFrom="paragraph">
                  <wp:posOffset>43815</wp:posOffset>
                </wp:positionV>
                <wp:extent cx="234950" cy="215900"/>
                <wp:effectExtent l="6350" t="10795" r="63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A7C065" id="Rectangle 36" o:spid="_x0000_s1026" style="position:absolute;margin-left:15.95pt;margin-top:3.45pt;width:18.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N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45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AAZA+N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7568" behindDoc="0" locked="0" layoutInCell="1" allowOverlap="1" wp14:anchorId="5AAA0479" wp14:editId="477A8334">
                <wp:simplePos x="0" y="0"/>
                <wp:positionH relativeFrom="column">
                  <wp:posOffset>215265</wp:posOffset>
                </wp:positionH>
                <wp:positionV relativeFrom="paragraph">
                  <wp:posOffset>50165</wp:posOffset>
                </wp:positionV>
                <wp:extent cx="234950" cy="215900"/>
                <wp:effectExtent l="9525" t="13970" r="12700" b="825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0757D3" id="Rectangle 35" o:spid="_x0000_s1026" style="position:absolute;margin-left:16.95pt;margin-top:3.95pt;width:18.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me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q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Bs02Z4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58592" behindDoc="0" locked="0" layoutInCell="1" allowOverlap="1" wp14:anchorId="42083549" wp14:editId="4FF111BA">
                      <wp:simplePos x="0" y="0"/>
                      <wp:positionH relativeFrom="column">
                        <wp:posOffset>785495</wp:posOffset>
                      </wp:positionH>
                      <wp:positionV relativeFrom="paragraph">
                        <wp:posOffset>71755</wp:posOffset>
                      </wp:positionV>
                      <wp:extent cx="234950" cy="171450"/>
                      <wp:effectExtent l="11430" t="7620" r="1079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0D56BF" id="Rectangle 34" o:spid="_x0000_s1026" style="position:absolute;margin-left:61.85pt;margin-top:5.65pt;width:18.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PvIAIAAD0EAAAOAAAAZHJzL2Uyb0RvYy54bWysU1Fv0zAQfkfiP1h+p2m6lK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&#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BZEUPv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g) Tổng số đối tượng phải tuân thủ yêu cầu, điều kiện: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lastRenderedPageBreak/>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295" w:lineRule="auto"/>
        <w:jc w:val="both"/>
        <w:rPr>
          <w:rFonts w:eastAsia="Times New Roman"/>
          <w:b/>
          <w:bCs/>
          <w:sz w:val="26"/>
          <w:szCs w:val="26"/>
        </w:rPr>
      </w:pPr>
      <w:r w:rsidRPr="004257D7">
        <w:rPr>
          <w:rFonts w:eastAsia="Times New Roman"/>
          <w:b/>
          <w:bCs/>
          <w:sz w:val="26"/>
          <w:szCs w:val="26"/>
        </w:rPr>
        <w:t xml:space="preserve">V. YCĐK về tổ chức quản lý </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3402" w:type="dxa"/>
            <w:shd w:val="clear" w:color="auto" w:fill="auto"/>
          </w:tcPr>
          <w:p w:rsidR="00C1729F" w:rsidRPr="004257D7" w:rsidRDefault="00C1729F" w:rsidP="00AF2C0D">
            <w:pPr>
              <w:spacing w:before="60" w:line="312" w:lineRule="auto"/>
              <w:jc w:val="both"/>
              <w:rPr>
                <w:bCs/>
                <w:sz w:val="26"/>
                <w:szCs w:val="26"/>
              </w:rPr>
            </w:pPr>
          </w:p>
        </w:tc>
        <w:tc>
          <w:tcPr>
            <w:tcW w:w="2519"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7808" behindDoc="0" locked="0" layoutInCell="1" allowOverlap="1" wp14:anchorId="6E41EF19" wp14:editId="727E8CD0">
                <wp:simplePos x="0" y="0"/>
                <wp:positionH relativeFrom="column">
                  <wp:posOffset>107315</wp:posOffset>
                </wp:positionH>
                <wp:positionV relativeFrom="paragraph">
                  <wp:posOffset>43815</wp:posOffset>
                </wp:positionV>
                <wp:extent cx="234950" cy="215900"/>
                <wp:effectExtent l="6350" t="10795" r="63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D68F28" id="Rectangle 33" o:spid="_x0000_s1026" style="position:absolute;margin-left:8.45pt;margin-top:3.45pt;width:18.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W5IgIAAD0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LZR1u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8832" behindDoc="0" locked="0" layoutInCell="1" allowOverlap="1" wp14:anchorId="7BECF5C7" wp14:editId="4C9DDAFD">
                <wp:simplePos x="0" y="0"/>
                <wp:positionH relativeFrom="column">
                  <wp:posOffset>107315</wp:posOffset>
                </wp:positionH>
                <wp:positionV relativeFrom="paragraph">
                  <wp:posOffset>69850</wp:posOffset>
                </wp:positionV>
                <wp:extent cx="234950" cy="215900"/>
                <wp:effectExtent l="6350" t="7620" r="635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AEDAF" id="Rectangle 27" o:spid="_x0000_s1026" style="position:absolute;margin-left:8.45pt;margin-top:5.5pt;width:18.5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6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ccW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nV5v+i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4736" behindDoc="0" locked="0" layoutInCell="1" allowOverlap="1" wp14:anchorId="5EE6F3F3" wp14:editId="5D299B86">
                <wp:simplePos x="0" y="0"/>
                <wp:positionH relativeFrom="column">
                  <wp:posOffset>202565</wp:posOffset>
                </wp:positionH>
                <wp:positionV relativeFrom="paragraph">
                  <wp:posOffset>43815</wp:posOffset>
                </wp:positionV>
                <wp:extent cx="234950" cy="215900"/>
                <wp:effectExtent l="6350" t="6985" r="635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A76EA0" id="Rectangle 28" o:spid="_x0000_s1026" style="position:absolute;margin-left:15.95pt;margin-top:3.45pt;width:18.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5760" behindDoc="0" locked="0" layoutInCell="1" allowOverlap="1" wp14:anchorId="20405340" wp14:editId="5EC6837B">
                <wp:simplePos x="0" y="0"/>
                <wp:positionH relativeFrom="column">
                  <wp:posOffset>215265</wp:posOffset>
                </wp:positionH>
                <wp:positionV relativeFrom="paragraph">
                  <wp:posOffset>50165</wp:posOffset>
                </wp:positionV>
                <wp:extent cx="234950" cy="215900"/>
                <wp:effectExtent l="9525" t="9525"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4033F" id="Rectangle 30" o:spid="_x0000_s1026" style="position:absolute;margin-left:16.95pt;margin-top:3.95pt;width:18.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Oq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DbEo6o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66784" behindDoc="0" locked="0" layoutInCell="1" allowOverlap="1" wp14:anchorId="00AEFF99" wp14:editId="54903200">
                      <wp:simplePos x="0" y="0"/>
                      <wp:positionH relativeFrom="column">
                        <wp:posOffset>785495</wp:posOffset>
                      </wp:positionH>
                      <wp:positionV relativeFrom="paragraph">
                        <wp:posOffset>71755</wp:posOffset>
                      </wp:positionV>
                      <wp:extent cx="234950" cy="171450"/>
                      <wp:effectExtent l="11430" t="12700" r="1079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B1A51C" id="Rectangle 29" o:spid="_x0000_s1026" style="position:absolute;margin-left:61.85pt;margin-top:5.65pt;width:18.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&#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Coa3rX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 Kiểm tra chuyên ngành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Kiểm tra chuyên ngành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Thủ tục kiểm tra chuyên ngành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9856" behindDoc="0" locked="0" layoutInCell="1" allowOverlap="1" wp14:anchorId="3ADB044A" wp14:editId="7F406B76">
                <wp:simplePos x="0" y="0"/>
                <wp:positionH relativeFrom="column">
                  <wp:posOffset>126365</wp:posOffset>
                </wp:positionH>
                <wp:positionV relativeFrom="paragraph">
                  <wp:posOffset>269875</wp:posOffset>
                </wp:positionV>
                <wp:extent cx="234950" cy="215900"/>
                <wp:effectExtent l="6350" t="9525" r="635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A7AFB" id="Rectangle 79" o:spid="_x0000_s1026" style="position:absolute;margin-left:9.95pt;margin-top:21.25pt;width:18.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"/>
            </w:pict>
          </mc:Fallback>
        </mc:AlternateContent>
      </w:r>
      <w:r w:rsidRPr="004257D7">
        <w:rPr>
          <w:rFonts w:eastAsia="Times New Roman"/>
          <w:bCs/>
          <w:sz w:val="26"/>
          <w:szCs w:val="26"/>
        </w:rPr>
        <w:t>-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70880" behindDoc="0" locked="0" layoutInCell="1" allowOverlap="1" wp14:anchorId="6567933D" wp14:editId="51887149">
                <wp:simplePos x="0" y="0"/>
                <wp:positionH relativeFrom="column">
                  <wp:posOffset>120015</wp:posOffset>
                </wp:positionH>
                <wp:positionV relativeFrom="paragraph">
                  <wp:posOffset>18415</wp:posOffset>
                </wp:positionV>
                <wp:extent cx="234950" cy="215900"/>
                <wp:effectExtent l="9525" t="13335" r="12700" b="88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B1090" id="Rectangle 80" o:spid="_x0000_s1026" style="position:absolute;margin-left:9.45pt;margin-top:1.45pt;width:18.5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dY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2928" behindDoc="0" locked="0" layoutInCell="1" allowOverlap="1" wp14:anchorId="7A6EED76" wp14:editId="0C98AFF2">
                <wp:simplePos x="0" y="0"/>
                <wp:positionH relativeFrom="column">
                  <wp:posOffset>3847465</wp:posOffset>
                </wp:positionH>
                <wp:positionV relativeFrom="paragraph">
                  <wp:posOffset>280035</wp:posOffset>
                </wp:positionV>
                <wp:extent cx="234950" cy="215900"/>
                <wp:effectExtent l="12700" t="6985" r="9525" b="571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751A60" id="Rectangle 81" o:spid="_x0000_s1026" style="position:absolute;margin-left:302.95pt;margin-top:22.05pt;width:18.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VW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"/>
            </w:pict>
          </mc:Fallback>
        </mc:AlternateContent>
      </w:r>
      <w:r w:rsidRPr="004257D7">
        <w:rPr>
          <w:rFonts w:eastAsia="Times New Roman"/>
          <w:bCs/>
          <w:noProof/>
          <w:sz w:val="26"/>
          <w:szCs w:val="26"/>
        </w:rPr>
        <mc:AlternateContent>
          <mc:Choice Requires="wps">
            <w:drawing>
              <wp:anchor distT="0" distB="0" distL="114300" distR="114300" simplePos="0" relativeHeight="251771904" behindDoc="0" locked="0" layoutInCell="1" allowOverlap="1" wp14:anchorId="58A295ED" wp14:editId="705E9C15">
                <wp:simplePos x="0" y="0"/>
                <wp:positionH relativeFrom="column">
                  <wp:posOffset>1580515</wp:posOffset>
                </wp:positionH>
                <wp:positionV relativeFrom="paragraph">
                  <wp:posOffset>280035</wp:posOffset>
                </wp:positionV>
                <wp:extent cx="234950" cy="215900"/>
                <wp:effectExtent l="12700" t="6985" r="9525" b="57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6A086C" id="Rectangle 82" o:spid="_x0000_s1026" style="position:absolute;margin-left:124.45pt;margin-top:22.05pt;width:18.5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8NF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"/>
            </w:pict>
          </mc:Fallback>
        </mc:AlternateContent>
      </w:r>
      <w:r w:rsidRPr="004257D7">
        <w:rPr>
          <w:rFonts w:eastAsia="Times New Roman"/>
          <w:bCs/>
          <w:sz w:val="26"/>
          <w:szCs w:val="26"/>
        </w:rPr>
        <w:t>- Tên cơ quan kiểm tra:</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điểm kiểm tra:            Trước thông quan                          Sau thông quan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Áp dụng phương thức quản lý rủi ro: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3952" behindDoc="0" locked="0" layoutInCell="1" allowOverlap="1" wp14:anchorId="7896BC8C" wp14:editId="49CC4EDB">
                <wp:simplePos x="0" y="0"/>
                <wp:positionH relativeFrom="column">
                  <wp:posOffset>107315</wp:posOffset>
                </wp:positionH>
                <wp:positionV relativeFrom="paragraph">
                  <wp:posOffset>43815</wp:posOffset>
                </wp:positionV>
                <wp:extent cx="234950" cy="215900"/>
                <wp:effectExtent l="6350" t="6350" r="6350" b="63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7B0AC1" id="Rectangle 83" o:spid="_x0000_s1026" style="position:absolute;margin-left:8.45pt;margin-top:3.45pt;width:18.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FL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03FL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Miễn kiểm tra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4976" behindDoc="0" locked="0" layoutInCell="1" allowOverlap="1" wp14:anchorId="3DF9F51C" wp14:editId="393D0CF0">
                <wp:simplePos x="0" y="0"/>
                <wp:positionH relativeFrom="column">
                  <wp:posOffset>107315</wp:posOffset>
                </wp:positionH>
                <wp:positionV relativeFrom="paragraph">
                  <wp:posOffset>69850</wp:posOffset>
                </wp:positionV>
                <wp:extent cx="234950" cy="215900"/>
                <wp:effectExtent l="6350" t="12065" r="635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32B6A2" id="Rectangle 84" o:spid="_x0000_s1026" style="position:absolute;margin-left:8.45pt;margin-top:5.5pt;width:18.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9i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w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MQ29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Kiểm tra giảm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6000" behindDoc="0" locked="0" layoutInCell="1" allowOverlap="1" wp14:anchorId="76261DE3" wp14:editId="2F559157">
                <wp:simplePos x="0" y="0"/>
                <wp:positionH relativeFrom="column">
                  <wp:posOffset>107315</wp:posOffset>
                </wp:positionH>
                <wp:positionV relativeFrom="paragraph">
                  <wp:posOffset>43815</wp:posOffset>
                </wp:positionV>
                <wp:extent cx="234950" cy="215900"/>
                <wp:effectExtent l="6350" t="13970" r="635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A17A1F" id="Rectangle 85" o:spid="_x0000_s1026" style="position:absolute;margin-left:8.45pt;margin-top:3.45pt;width:18.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1s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&#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Fc91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Kiểm tra chặt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7024" behindDoc="0" locked="0" layoutInCell="1" allowOverlap="1" wp14:anchorId="00B58476" wp14:editId="4EA74BC7">
                <wp:simplePos x="0" y="0"/>
                <wp:positionH relativeFrom="column">
                  <wp:posOffset>107315</wp:posOffset>
                </wp:positionH>
                <wp:positionV relativeFrom="paragraph">
                  <wp:posOffset>69850</wp:posOffset>
                </wp:positionV>
                <wp:extent cx="234950" cy="215900"/>
                <wp:effectExtent l="6350" t="10795" r="635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8E4127" id="Rectangle 86" o:spid="_x0000_s1026" style="position:absolute;margin-left:8.45pt;margin-top:5.5pt;width:18.5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t/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eIwt/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Miễn kiểm thông thường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8048" behindDoc="0" locked="0" layoutInCell="1" allowOverlap="1" wp14:anchorId="0312F1E1" wp14:editId="08D608DA">
                <wp:simplePos x="0" y="0"/>
                <wp:positionH relativeFrom="column">
                  <wp:posOffset>107315</wp:posOffset>
                </wp:positionH>
                <wp:positionV relativeFrom="paragraph">
                  <wp:posOffset>43815</wp:posOffset>
                </wp:positionV>
                <wp:extent cx="234950" cy="215900"/>
                <wp:effectExtent l="6350" t="12065" r="6350" b="1016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3828E7" id="Rectangle 87" o:spid="_x0000_s1026" style="position:absolute;margin-left:8.45pt;margin-top:3.45pt;width:18.5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lx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XE7lx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Thừa nhận lẫn nhau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410"/>
        <w:gridCol w:w="3228"/>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241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22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2410" w:type="dxa"/>
            <w:shd w:val="clear" w:color="auto" w:fill="auto"/>
          </w:tcPr>
          <w:p w:rsidR="00C1729F" w:rsidRPr="004257D7" w:rsidRDefault="00C1729F" w:rsidP="00AF2C0D">
            <w:pPr>
              <w:spacing w:before="60" w:line="312" w:lineRule="auto"/>
              <w:jc w:val="both"/>
              <w:rPr>
                <w:bCs/>
                <w:sz w:val="26"/>
                <w:szCs w:val="26"/>
              </w:rPr>
            </w:pPr>
          </w:p>
        </w:tc>
        <w:tc>
          <w:tcPr>
            <w:tcW w:w="3228"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Trường hợp: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Giấy tờ cho một trường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89"/>
        <w:gridCol w:w="2340"/>
        <w:gridCol w:w="2213"/>
      </w:tblGrid>
      <w:tr w:rsidR="00C1729F" w:rsidRPr="004257D7" w:rsidTr="00AF2C0D">
        <w:tc>
          <w:tcPr>
            <w:tcW w:w="2348"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giấy tờ</w:t>
            </w:r>
          </w:p>
        </w:tc>
        <w:tc>
          <w:tcPr>
            <w:tcW w:w="238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chính</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34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sao</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21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Mẫu đơn, tờ khai</w:t>
            </w:r>
          </w:p>
          <w:p w:rsidR="00C1729F" w:rsidRPr="004257D7" w:rsidRDefault="00C1729F" w:rsidP="00AF2C0D">
            <w:pPr>
              <w:spacing w:line="312" w:lineRule="auto"/>
              <w:jc w:val="center"/>
              <w:rPr>
                <w:bCs/>
                <w:i/>
                <w:sz w:val="26"/>
                <w:szCs w:val="26"/>
              </w:rPr>
            </w:pPr>
            <w:r w:rsidRPr="004257D7">
              <w:rPr>
                <w:bCs/>
                <w:i/>
                <w:sz w:val="26"/>
                <w:szCs w:val="26"/>
              </w:rPr>
              <w:t>(không/có; nếu có thì đính kèm file)</w:t>
            </w:r>
          </w:p>
        </w:tc>
      </w:tr>
      <w:tr w:rsidR="00C1729F" w:rsidRPr="004257D7" w:rsidTr="00AF2C0D">
        <w:tc>
          <w:tcPr>
            <w:tcW w:w="2348" w:type="dxa"/>
            <w:shd w:val="clear" w:color="auto" w:fill="auto"/>
          </w:tcPr>
          <w:p w:rsidR="00C1729F" w:rsidRPr="004257D7" w:rsidRDefault="00C1729F" w:rsidP="00AF2C0D">
            <w:pPr>
              <w:spacing w:line="312" w:lineRule="auto"/>
              <w:jc w:val="both"/>
              <w:rPr>
                <w:bCs/>
                <w:sz w:val="26"/>
                <w:szCs w:val="26"/>
              </w:rPr>
            </w:pPr>
          </w:p>
        </w:tc>
        <w:tc>
          <w:tcPr>
            <w:tcW w:w="2389" w:type="dxa"/>
            <w:shd w:val="clear" w:color="auto" w:fill="auto"/>
          </w:tcPr>
          <w:p w:rsidR="00C1729F" w:rsidRPr="004257D7" w:rsidRDefault="00C1729F" w:rsidP="00AF2C0D">
            <w:pPr>
              <w:spacing w:line="312" w:lineRule="auto"/>
              <w:jc w:val="both"/>
              <w:rPr>
                <w:bCs/>
                <w:sz w:val="26"/>
                <w:szCs w:val="26"/>
              </w:rPr>
            </w:pPr>
          </w:p>
        </w:tc>
        <w:tc>
          <w:tcPr>
            <w:tcW w:w="2340" w:type="dxa"/>
            <w:shd w:val="clear" w:color="auto" w:fill="auto"/>
          </w:tcPr>
          <w:p w:rsidR="00C1729F" w:rsidRPr="004257D7" w:rsidRDefault="00C1729F" w:rsidP="00AF2C0D">
            <w:pPr>
              <w:spacing w:line="312" w:lineRule="auto"/>
              <w:jc w:val="both"/>
              <w:rPr>
                <w:bCs/>
                <w:sz w:val="26"/>
                <w:szCs w:val="26"/>
              </w:rPr>
            </w:pPr>
          </w:p>
        </w:tc>
        <w:tc>
          <w:tcPr>
            <w:tcW w:w="2213"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Căn cứ pháp lý quy định thủ tục kiểm tra chuyên ngành</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9072" behindDoc="0" locked="0" layoutInCell="1" allowOverlap="1" wp14:anchorId="161E4AF2" wp14:editId="232DF5C8">
                <wp:simplePos x="0" y="0"/>
                <wp:positionH relativeFrom="column">
                  <wp:posOffset>107315</wp:posOffset>
                </wp:positionH>
                <wp:positionV relativeFrom="paragraph">
                  <wp:posOffset>43815</wp:posOffset>
                </wp:positionV>
                <wp:extent cx="234950" cy="215900"/>
                <wp:effectExtent l="6350" t="6985" r="635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3AE105" id="Rectangle 88" o:spid="_x0000_s1026" style="position:absolute;margin-left:8.45pt;margin-top:3.45pt;width:18.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Yt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gAzYt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0096" behindDoc="0" locked="0" layoutInCell="1" allowOverlap="1" wp14:anchorId="353AB603" wp14:editId="286563B3">
                <wp:simplePos x="0" y="0"/>
                <wp:positionH relativeFrom="column">
                  <wp:posOffset>107315</wp:posOffset>
                </wp:positionH>
                <wp:positionV relativeFrom="paragraph">
                  <wp:posOffset>69850</wp:posOffset>
                </wp:positionV>
                <wp:extent cx="234950" cy="215900"/>
                <wp:effectExtent l="6350" t="12700" r="6350"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995008" id="Rectangle 89" o:spid="_x0000_s1026" style="position:absolute;margin-left:8.45pt;margin-top:5.5pt;width:18.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Qj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I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DpM4Qj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40" w:line="288" w:lineRule="auto"/>
        <w:jc w:val="both"/>
        <w:rPr>
          <w:rFonts w:eastAsia="Times New Roman"/>
          <w:bCs/>
          <w:sz w:val="26"/>
          <w:szCs w:val="26"/>
        </w:rPr>
      </w:pPr>
      <w:bookmarkStart w:id="42" w:name="_Hlk115809850"/>
      <w:r w:rsidRPr="004257D7">
        <w:rPr>
          <w:rFonts w:eastAsia="Times New Roman"/>
          <w:bCs/>
          <w:sz w:val="26"/>
          <w:szCs w:val="26"/>
        </w:rPr>
        <w:t>- Tên phí, lệ phí 1: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bookmarkEnd w:id="42"/>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lastRenderedPageBreak/>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xml:space="preserve">1.5.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1.6. Tổng chi phí tuân thủ 01 KTCN của nhóm sản phẩm, hàng hóa phải KTCN trước cắt giảm, đơn giản hóa thủ tục KTCN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Số lượng lô hàng phải KTCN trong năm trước liền kề: …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KTCN đối với một lô hàng của nhóm sản phẩm, hàng hóa phải KTCN trước khi cắt giảm, đơn giản hóa: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01 thủ tục KTCN của nhóm sản phẩm, hàng hóa phải KTCN trước cắt giảm, đơn giản hóa thủ tục KTCN: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40" w:line="288" w:lineRule="auto"/>
        <w:jc w:val="both"/>
        <w:rPr>
          <w:rFonts w:eastAsia="Times New Roman"/>
          <w:b/>
          <w:bCs/>
          <w:sz w:val="26"/>
          <w:szCs w:val="26"/>
        </w:rPr>
      </w:pPr>
      <w:r w:rsidRPr="004257D7">
        <w:rPr>
          <w:rFonts w:eastAsia="Times New Roman"/>
          <w:b/>
          <w:bCs/>
          <w:sz w:val="26"/>
          <w:szCs w:val="26"/>
        </w:rPr>
        <w:t>VII. Chế độ báo cáo</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 Chế độ báo cáo 1</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chế độ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Co quan nhận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Tần suất thực hiện, thời gian chốt số liệu báo cáo và thời hạn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Nội dung yêu cầu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1.5. Mẫu đề cương, biểu mẫu số liệu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1.6. Phương thức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1.7. Hướng dẫn quy trình thực hiện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1.8. Căn cứ pháp lý</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1.9. Tổng số đối tượng phải tuân thủ chế độ báo cáo trong năm trước liền kề</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Tổng số đối tượng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1.10.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gửi/nộp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tuân thủ cho một lần/lượt thực hiện CĐBC: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1.11.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VIII. Thủ tục hành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Thủ tục hành chính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2144" behindDoc="0" locked="0" layoutInCell="1" allowOverlap="1" wp14:anchorId="0B8268CD" wp14:editId="24FB33F3">
                <wp:simplePos x="0" y="0"/>
                <wp:positionH relativeFrom="column">
                  <wp:posOffset>69215</wp:posOffset>
                </wp:positionH>
                <wp:positionV relativeFrom="paragraph">
                  <wp:posOffset>281305</wp:posOffset>
                </wp:positionV>
                <wp:extent cx="234950" cy="215900"/>
                <wp:effectExtent l="6350" t="10795" r="6350" b="1143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C997D" id="Rectangle 90" o:spid="_x0000_s1026" style="position:absolute;margin-left:5.45pt;margin-top:22.15pt;width:18.5pt;height: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Uh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"/>
            </w:pict>
          </mc:Fallback>
        </mc:AlternateContent>
      </w:r>
      <w:r w:rsidRPr="004257D7">
        <w:rPr>
          <w:rFonts w:eastAsia="Times New Roman"/>
          <w:bCs/>
          <w:sz w:val="26"/>
          <w:szCs w:val="26"/>
        </w:rPr>
        <w:t>a)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1120" behindDoc="0" locked="0" layoutInCell="1" allowOverlap="1" wp14:anchorId="5404C2F3" wp14:editId="55B7BDAA">
                <wp:simplePos x="0" y="0"/>
                <wp:positionH relativeFrom="column">
                  <wp:posOffset>75565</wp:posOffset>
                </wp:positionH>
                <wp:positionV relativeFrom="paragraph">
                  <wp:posOffset>18415</wp:posOffset>
                </wp:positionV>
                <wp:extent cx="234950" cy="215900"/>
                <wp:effectExtent l="12700" t="12700" r="9525"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E7680B" id="Rectangle 91" o:spid="_x0000_s1026" style="position:absolute;margin-left:5.95pt;margin-top:1.45pt;width:18.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cv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b)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c) Cấp thủ tục hành chính </w:t>
      </w:r>
      <w:bookmarkStart w:id="43" w:name="_Hlk115821433"/>
      <w:r w:rsidRPr="004257D7">
        <w:rPr>
          <w:rFonts w:eastAsia="Times New Roman"/>
          <w:bCs/>
          <w:sz w:val="26"/>
          <w:szCs w:val="26"/>
        </w:rPr>
        <w:t>(</w:t>
      </w:r>
      <w:r w:rsidRPr="004257D7">
        <w:rPr>
          <w:rFonts w:eastAsia="Times New Roman"/>
          <w:bCs/>
          <w:i/>
          <w:sz w:val="26"/>
          <w:szCs w:val="26"/>
        </w:rPr>
        <w:t>chọn các đáp án sau: Bộ, tỉnh, huyện, xã, chưa xác định, cơ quan khác</w:t>
      </w:r>
      <w:r w:rsidRPr="004257D7">
        <w:rPr>
          <w:rFonts w:eastAsia="Times New Roman"/>
          <w:bCs/>
          <w:sz w:val="26"/>
          <w:szCs w:val="26"/>
        </w:rPr>
        <w:t>)</w:t>
      </w:r>
      <w:bookmarkEnd w:id="43"/>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096"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Đối tượng thực hiện (</w:t>
      </w:r>
      <w:r w:rsidRPr="004257D7">
        <w:rPr>
          <w:rFonts w:eastAsia="Times New Roman"/>
          <w:bCs/>
          <w:i/>
          <w:sz w:val="26"/>
          <w:szCs w:val="26"/>
        </w:rPr>
        <w:t>chọn các đáp án sau: Công dân Việt Nam; Cán bộ, công chức, viên chức; huyện, xã, chưa xác định, cơ quan khác); Tổ chức (không bao gồm doanh nghiệp, HTX; Người Việt Nam định cư ở nước ngoài; doanh nghiệp; Tổ chức nước ngoài; Người nước ngoài; Doanh nghiệp có vốn đầu tư nước ngoài; Hợp tác xã</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k)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3168" behindDoc="0" locked="0" layoutInCell="1" allowOverlap="1" wp14:anchorId="04F4175A" wp14:editId="23307D16">
                <wp:simplePos x="0" y="0"/>
                <wp:positionH relativeFrom="column">
                  <wp:posOffset>107315</wp:posOffset>
                </wp:positionH>
                <wp:positionV relativeFrom="paragraph">
                  <wp:posOffset>43815</wp:posOffset>
                </wp:positionV>
                <wp:extent cx="234950" cy="215900"/>
                <wp:effectExtent l="6350" t="13335" r="635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D33FAE" id="Rectangle 92" o:spid="_x0000_s1026" style="position:absolute;margin-left:8.45pt;margin-top:3.45pt;width:18.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E8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u6RE8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4192" behindDoc="0" locked="0" layoutInCell="1" allowOverlap="1" wp14:anchorId="163B80F9" wp14:editId="03CF8AFB">
                <wp:simplePos x="0" y="0"/>
                <wp:positionH relativeFrom="column">
                  <wp:posOffset>107315</wp:posOffset>
                </wp:positionH>
                <wp:positionV relativeFrom="paragraph">
                  <wp:posOffset>69850</wp:posOffset>
                </wp:positionV>
                <wp:extent cx="234950" cy="215900"/>
                <wp:effectExtent l="6350" t="10160" r="635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26536E" id="Rectangle 93" o:spid="_x0000_s1026" style="position:absolute;margin-left:8.45pt;margin-top:5.5pt;width:18.5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My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n2aM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1: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n) Tổng số lượt TTHC đã được giải quyết trong năm trước liền kề</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số lượt TTHC đã được giải quyết (cả nước)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xml:space="preserve">1.3. Thủ tục hành chính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lastRenderedPageBreak/>
        <w:t>1.4. Chi phí tuân thủ</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Nộp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phục vụ kiểm tra, đánh giá của cơ quan có thẩm quyền: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Nhận kết quả: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tuân thủ TTHC cho một lần/lượt thực hiện TTHC: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20" w:line="264" w:lineRule="auto"/>
        <w:jc w:val="both"/>
        <w:rPr>
          <w:rFonts w:eastAsia="Times New Roman"/>
          <w:b/>
          <w:bCs/>
          <w:sz w:val="26"/>
          <w:szCs w:val="26"/>
        </w:rPr>
      </w:pPr>
      <w:r w:rsidRPr="004257D7">
        <w:rPr>
          <w:rFonts w:eastAsia="Times New Roman"/>
          <w:b/>
          <w:bCs/>
          <w:sz w:val="26"/>
          <w:szCs w:val="26"/>
        </w:rPr>
        <w:t>II. QUY ĐỊNH DỰ KIẾN SỬA ĐỔI, BỔ SUNG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1842"/>
        <w:gridCol w:w="2410"/>
        <w:gridCol w:w="2236"/>
      </w:tblGrid>
      <w:tr w:rsidR="00C1729F" w:rsidRPr="004257D7" w:rsidTr="00AF2C0D">
        <w:tc>
          <w:tcPr>
            <w:tcW w:w="9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4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842"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4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236"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sửa đổi, bổ sung</w:t>
            </w:r>
          </w:p>
        </w:tc>
      </w:tr>
      <w:tr w:rsidR="00C1729F" w:rsidRPr="004257D7" w:rsidTr="00AF2C0D">
        <w:tc>
          <w:tcPr>
            <w:tcW w:w="993" w:type="dxa"/>
            <w:shd w:val="clear" w:color="auto" w:fill="auto"/>
          </w:tcPr>
          <w:p w:rsidR="00C1729F" w:rsidRPr="004257D7" w:rsidRDefault="00C1729F" w:rsidP="00AF2C0D">
            <w:pPr>
              <w:spacing w:line="264" w:lineRule="auto"/>
              <w:jc w:val="both"/>
              <w:rPr>
                <w:bCs/>
                <w:sz w:val="26"/>
                <w:szCs w:val="26"/>
              </w:rPr>
            </w:pPr>
          </w:p>
        </w:tc>
        <w:tc>
          <w:tcPr>
            <w:tcW w:w="1843" w:type="dxa"/>
            <w:shd w:val="clear" w:color="auto" w:fill="auto"/>
          </w:tcPr>
          <w:p w:rsidR="00C1729F" w:rsidRPr="004257D7" w:rsidRDefault="00C1729F" w:rsidP="00AF2C0D">
            <w:pPr>
              <w:spacing w:line="264" w:lineRule="auto"/>
              <w:jc w:val="both"/>
              <w:rPr>
                <w:bCs/>
                <w:sz w:val="26"/>
                <w:szCs w:val="26"/>
              </w:rPr>
            </w:pPr>
          </w:p>
        </w:tc>
        <w:tc>
          <w:tcPr>
            <w:tcW w:w="1842" w:type="dxa"/>
            <w:shd w:val="clear" w:color="auto" w:fill="auto"/>
          </w:tcPr>
          <w:p w:rsidR="00C1729F" w:rsidRPr="004257D7" w:rsidRDefault="00C1729F" w:rsidP="00AF2C0D">
            <w:pPr>
              <w:spacing w:line="264" w:lineRule="auto"/>
              <w:jc w:val="both"/>
              <w:rPr>
                <w:bCs/>
                <w:sz w:val="26"/>
                <w:szCs w:val="26"/>
              </w:rPr>
            </w:pPr>
          </w:p>
        </w:tc>
        <w:tc>
          <w:tcPr>
            <w:tcW w:w="2410" w:type="dxa"/>
            <w:shd w:val="clear" w:color="auto" w:fill="auto"/>
          </w:tcPr>
          <w:p w:rsidR="00C1729F" w:rsidRPr="004257D7" w:rsidRDefault="00C1729F" w:rsidP="00AF2C0D">
            <w:pPr>
              <w:spacing w:line="264" w:lineRule="auto"/>
              <w:jc w:val="both"/>
              <w:rPr>
                <w:bCs/>
                <w:sz w:val="26"/>
                <w:szCs w:val="26"/>
              </w:rPr>
            </w:pPr>
          </w:p>
        </w:tc>
        <w:tc>
          <w:tcPr>
            <w:tcW w:w="2236"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QUY ĐỊNH DỰ KIẾN BÃI BỎ</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0"/>
        <w:gridCol w:w="1985"/>
        <w:gridCol w:w="2693"/>
        <w:gridCol w:w="2094"/>
      </w:tblGrid>
      <w:tr w:rsidR="00C1729F" w:rsidRPr="004257D7" w:rsidTr="00AF2C0D">
        <w:tc>
          <w:tcPr>
            <w:tcW w:w="708"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98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6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09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bãi bỏ</w:t>
            </w:r>
          </w:p>
        </w:tc>
      </w:tr>
      <w:tr w:rsidR="00C1729F" w:rsidRPr="004257D7" w:rsidTr="00AF2C0D">
        <w:tc>
          <w:tcPr>
            <w:tcW w:w="708" w:type="dxa"/>
            <w:shd w:val="clear" w:color="auto" w:fill="auto"/>
          </w:tcPr>
          <w:p w:rsidR="00C1729F" w:rsidRPr="004257D7" w:rsidRDefault="00C1729F" w:rsidP="00AF2C0D">
            <w:pPr>
              <w:spacing w:line="264" w:lineRule="auto"/>
              <w:jc w:val="both"/>
              <w:rPr>
                <w:bCs/>
                <w:sz w:val="26"/>
                <w:szCs w:val="26"/>
              </w:rPr>
            </w:pPr>
          </w:p>
        </w:tc>
        <w:tc>
          <w:tcPr>
            <w:tcW w:w="1810" w:type="dxa"/>
            <w:shd w:val="clear" w:color="auto" w:fill="auto"/>
          </w:tcPr>
          <w:p w:rsidR="00C1729F" w:rsidRPr="004257D7" w:rsidRDefault="00C1729F" w:rsidP="00AF2C0D">
            <w:pPr>
              <w:spacing w:line="264" w:lineRule="auto"/>
              <w:jc w:val="both"/>
              <w:rPr>
                <w:bCs/>
                <w:sz w:val="26"/>
                <w:szCs w:val="26"/>
              </w:rPr>
            </w:pPr>
          </w:p>
        </w:tc>
        <w:tc>
          <w:tcPr>
            <w:tcW w:w="1985" w:type="dxa"/>
            <w:shd w:val="clear" w:color="auto" w:fill="auto"/>
          </w:tcPr>
          <w:p w:rsidR="00C1729F" w:rsidRPr="004257D7" w:rsidRDefault="00C1729F" w:rsidP="00AF2C0D">
            <w:pPr>
              <w:spacing w:line="264" w:lineRule="auto"/>
              <w:jc w:val="both"/>
              <w:rPr>
                <w:bCs/>
                <w:sz w:val="26"/>
                <w:szCs w:val="26"/>
              </w:rPr>
            </w:pPr>
          </w:p>
        </w:tc>
        <w:tc>
          <w:tcPr>
            <w:tcW w:w="2693" w:type="dxa"/>
            <w:shd w:val="clear" w:color="auto" w:fill="auto"/>
          </w:tcPr>
          <w:p w:rsidR="00C1729F" w:rsidRPr="004257D7" w:rsidRDefault="00C1729F" w:rsidP="00AF2C0D">
            <w:pPr>
              <w:spacing w:line="264" w:lineRule="auto"/>
              <w:jc w:val="both"/>
              <w:rPr>
                <w:bCs/>
                <w:sz w:val="26"/>
                <w:szCs w:val="26"/>
              </w:rPr>
            </w:pPr>
          </w:p>
        </w:tc>
        <w:tc>
          <w:tcPr>
            <w:tcW w:w="209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jc w:val="center"/>
        <w:rPr>
          <w:rFonts w:eastAsia="Times New Roman"/>
          <w:b/>
          <w:sz w:val="26"/>
          <w:szCs w:val="26"/>
          <w:lang w:val="nl-NL"/>
        </w:rPr>
      </w:pPr>
      <w:r w:rsidRPr="004257D7">
        <w:rPr>
          <w:b/>
          <w:sz w:val="26"/>
          <w:szCs w:val="26"/>
        </w:rPr>
        <w:t>BM.VP.21.02</w:t>
      </w:r>
      <w:r w:rsidRPr="004257D7">
        <w:rPr>
          <w:rFonts w:eastAsia="Times New Roman"/>
          <w:b/>
          <w:sz w:val="26"/>
          <w:szCs w:val="26"/>
          <w:lang w:val="nl-NL"/>
        </w:rPr>
        <w:t xml:space="preserve"> </w:t>
      </w:r>
    </w:p>
    <w:p w:rsidR="00C1729F" w:rsidRPr="004257D7" w:rsidRDefault="00C1729F" w:rsidP="00C1729F">
      <w:pPr>
        <w:spacing w:line="312" w:lineRule="auto"/>
        <w:jc w:val="center"/>
        <w:rPr>
          <w:rFonts w:eastAsia="Times New Roman"/>
          <w:b/>
          <w:sz w:val="26"/>
          <w:szCs w:val="26"/>
          <w:lang w:val="nl-NL"/>
        </w:rPr>
      </w:pPr>
      <w:r w:rsidRPr="004257D7">
        <w:rPr>
          <w:rFonts w:eastAsia="Times New Roman"/>
          <w:b/>
          <w:sz w:val="26"/>
          <w:szCs w:val="26"/>
          <w:lang w:val="nl-NL"/>
        </w:rPr>
        <w:t xml:space="preserve">Mẫu nội dung tham vấn quy định kinh doanh của các đối tượng liên quan </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 Phần thông tin tham vấn</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1. Nội dung quy định</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 Ban hành mới/sửa đổi, bổ sung/bãi bỏ quy định về thủ tục hành chính/yêu cầu, điều kiện/chế độ báo cáo/tiêu chuẩn, quy chuẩn/kiểm tra chuyên ngành: ...</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2. Mục tiêu quản lý nhà nước</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II. Phần câu hỏi tham vấn</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1: ...</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n: ...</w:t>
      </w:r>
    </w:p>
    <w:p w:rsidR="00C1729F" w:rsidRPr="00437C76" w:rsidRDefault="00C1729F" w:rsidP="00C1729F">
      <w:pPr>
        <w:shd w:val="clear" w:color="auto" w:fill="FFFFFF"/>
        <w:spacing w:before="60" w:line="312" w:lineRule="auto"/>
        <w:jc w:val="both"/>
        <w:rPr>
          <w:rFonts w:eastAsia="Times New Roman"/>
          <w:bCs/>
          <w:sz w:val="26"/>
          <w:szCs w:val="26"/>
          <w:lang w:val="nl-NL"/>
        </w:rPr>
      </w:pPr>
    </w:p>
    <w:p w:rsidR="00C1729F" w:rsidRPr="00437C76" w:rsidRDefault="00C1729F" w:rsidP="00C1729F">
      <w:pPr>
        <w:spacing w:before="120" w:line="312" w:lineRule="auto"/>
        <w:jc w:val="both"/>
        <w:rPr>
          <w:b/>
          <w:sz w:val="26"/>
          <w:szCs w:val="26"/>
          <w:lang w:val="nl-NL"/>
        </w:rPr>
      </w:pPr>
    </w:p>
    <w:p w:rsidR="00C1729F" w:rsidRPr="006B70FB" w:rsidRDefault="006809DD" w:rsidP="00C1729F">
      <w:pPr>
        <w:spacing w:before="120" w:line="312" w:lineRule="auto"/>
        <w:jc w:val="both"/>
        <w:rPr>
          <w:b/>
          <w:sz w:val="26"/>
          <w:szCs w:val="26"/>
          <w:lang w:val="nl-NL"/>
        </w:rPr>
      </w:pPr>
      <w:r w:rsidRPr="006B70FB">
        <w:rPr>
          <w:b/>
          <w:sz w:val="26"/>
          <w:szCs w:val="26"/>
          <w:lang w:val="nl-NL"/>
        </w:rPr>
        <w:lastRenderedPageBreak/>
        <w:t>40</w:t>
      </w:r>
      <w:r w:rsidR="00C1729F" w:rsidRPr="006B70FB">
        <w:rPr>
          <w:b/>
          <w:sz w:val="26"/>
          <w:szCs w:val="26"/>
          <w:lang w:val="nl-NL"/>
        </w:rPr>
        <w:t>. Xử lý văn bản đến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Tiếp nhận văn bản đến (Văn thư cơ quan): Khi tiếp nhận văn bản, văn thư cần kiểm tra bì công văn có gửi đúng đến Bộ Thông tin va Truyền thông. </w:t>
            </w:r>
          </w:p>
          <w:p w:rsidR="00C1729F" w:rsidRPr="004257D7" w:rsidRDefault="00C1729F" w:rsidP="00AF2C0D">
            <w:pPr>
              <w:spacing w:after="120"/>
              <w:jc w:val="both"/>
              <w:rPr>
                <w:sz w:val="26"/>
                <w:szCs w:val="26"/>
              </w:rPr>
            </w:pPr>
            <w:r w:rsidRPr="004257D7">
              <w:rPr>
                <w:sz w:val="26"/>
                <w:szCs w:val="26"/>
              </w:rPr>
              <w:t>- Trường hợp sai địa chỉ, không đúng nơi nhận, sai thể thức văn bản, … văn bản được trả lại.</w:t>
            </w:r>
          </w:p>
          <w:p w:rsidR="00C1729F" w:rsidRPr="004257D7" w:rsidRDefault="00C1729F" w:rsidP="00AF2C0D">
            <w:pPr>
              <w:spacing w:after="120"/>
              <w:jc w:val="both"/>
              <w:rPr>
                <w:sz w:val="26"/>
                <w:szCs w:val="26"/>
              </w:rPr>
            </w:pPr>
            <w:r w:rsidRPr="004257D7">
              <w:rPr>
                <w:sz w:val="26"/>
                <w:szCs w:val="26"/>
              </w:rPr>
              <w:t>- Trường hợp đúng địa chỉ, đúng nơi nhận, đúng thể thức văn bản, … văn bản được tiếp nhận, đóng dấu đến, cấp số, ghi ngày tháng năm đến trên văn bản. Đồng thời, cập nhật các thông tin vào chương trình quản lý văn bản của Bộ.</w:t>
            </w:r>
          </w:p>
          <w:p w:rsidR="00C1729F" w:rsidRPr="004257D7" w:rsidRDefault="00C1729F" w:rsidP="00AF2C0D">
            <w:pPr>
              <w:spacing w:after="120"/>
              <w:jc w:val="both"/>
              <w:rPr>
                <w:sz w:val="26"/>
                <w:szCs w:val="26"/>
              </w:rPr>
            </w:pPr>
            <w:r w:rsidRPr="004257D7">
              <w:rPr>
                <w:sz w:val="26"/>
                <w:szCs w:val="26"/>
              </w:rPr>
              <w:t xml:space="preserve">2. Văn thư Văn phòng tiếp nhận văn bản từ Văn thư cơ quan, ký nhận trên mạng và chuyển giao Lãnh đạo Văn phòng. </w:t>
            </w:r>
          </w:p>
          <w:p w:rsidR="00C1729F" w:rsidRPr="004257D7" w:rsidRDefault="00C1729F" w:rsidP="00AF2C0D">
            <w:pPr>
              <w:spacing w:after="120"/>
              <w:jc w:val="both"/>
              <w:rPr>
                <w:sz w:val="26"/>
                <w:szCs w:val="26"/>
              </w:rPr>
            </w:pPr>
            <w:r w:rsidRPr="004257D7">
              <w:rPr>
                <w:sz w:val="26"/>
                <w:szCs w:val="26"/>
              </w:rPr>
              <w:t xml:space="preserve">3. Lãnh đạo Văn phòng phân hướng văn bản trình vào Lãnh đạo Bộ; Lãnh đạo Văn phòng chỉ đạo các phòng chức năng xử lý giải quyết văn bản theo thẩm quyền, chuyển văn bản ra Văn thư Văn phòng để chuyển văn bản về các phòng. </w:t>
            </w:r>
          </w:p>
          <w:p w:rsidR="00C1729F" w:rsidRPr="004257D7" w:rsidRDefault="00C1729F" w:rsidP="00AF2C0D">
            <w:pPr>
              <w:spacing w:after="120"/>
              <w:jc w:val="both"/>
              <w:rPr>
                <w:sz w:val="26"/>
                <w:szCs w:val="26"/>
              </w:rPr>
            </w:pPr>
            <w:r w:rsidRPr="004257D7">
              <w:rPr>
                <w:sz w:val="26"/>
                <w:szCs w:val="26"/>
              </w:rPr>
              <w:t>4. Văn thư Văn phòng nhận văn bản trên mạng đồng thời nhận văn bản giấy từ Lãnh đạo Văn phòng chuyển ra; Phân loại, chuyển văn bản trên mạng, chuyển văn bản giấy vào cặp trình của Lãnh đạo Bộ rồi chuyển thư ký trình Lãnh đạo Bộ.</w:t>
            </w:r>
          </w:p>
          <w:p w:rsidR="00C1729F" w:rsidRPr="004257D7" w:rsidRDefault="00C1729F" w:rsidP="00AF2C0D">
            <w:pPr>
              <w:spacing w:after="120"/>
              <w:jc w:val="both"/>
              <w:rPr>
                <w:sz w:val="26"/>
                <w:szCs w:val="26"/>
              </w:rPr>
            </w:pPr>
            <w:r w:rsidRPr="004257D7">
              <w:rPr>
                <w:sz w:val="26"/>
                <w:szCs w:val="26"/>
              </w:rPr>
              <w:t>5. Lãnh đạo Bộ xem xét, chỉ đạo một đơn vị hoặc nhiều đơn vị chức năng xử lý giải quyết văn bản; Chuyển Lãnh đạo Bộ khác chỉ đạo, xử lý tiếp.</w:t>
            </w:r>
          </w:p>
          <w:p w:rsidR="00C1729F" w:rsidRPr="004257D7" w:rsidRDefault="00C1729F" w:rsidP="00AF2C0D">
            <w:pPr>
              <w:spacing w:after="120"/>
              <w:jc w:val="both"/>
              <w:rPr>
                <w:sz w:val="26"/>
                <w:szCs w:val="26"/>
              </w:rPr>
            </w:pPr>
            <w:r w:rsidRPr="004257D7">
              <w:rPr>
                <w:sz w:val="26"/>
                <w:szCs w:val="26"/>
              </w:rPr>
              <w:t>6. Văn thư Văn phòng tiếp nhận văn bản đồng thời ký nhận văn bản trên mạng của chương trình quản lý văn bản; Văn thư Văn phòng chuyển Lãnh đạo Bộ khác.</w:t>
            </w:r>
          </w:p>
          <w:p w:rsidR="00C1729F" w:rsidRPr="004257D7" w:rsidRDefault="00C1729F" w:rsidP="00AF2C0D">
            <w:pPr>
              <w:spacing w:after="120"/>
              <w:jc w:val="both"/>
              <w:rPr>
                <w:sz w:val="26"/>
                <w:szCs w:val="26"/>
              </w:rPr>
            </w:pPr>
            <w:r w:rsidRPr="004257D7">
              <w:rPr>
                <w:sz w:val="26"/>
                <w:szCs w:val="26"/>
              </w:rPr>
              <w:t>7. Văn thư cơ quan vào sổ nhận văn bản, chuyển giao trên mạng; Các đơn vị đến lấy văn bản phải ký nhận vào sổ giao nhận văn bản.</w:t>
            </w:r>
          </w:p>
          <w:p w:rsidR="00C1729F" w:rsidRPr="004257D7" w:rsidRDefault="00C1729F" w:rsidP="00AF2C0D">
            <w:pPr>
              <w:spacing w:after="120"/>
              <w:jc w:val="both"/>
              <w:rPr>
                <w:sz w:val="26"/>
                <w:szCs w:val="26"/>
              </w:rPr>
            </w:pPr>
            <w:r w:rsidRPr="004257D7">
              <w:rPr>
                <w:sz w:val="26"/>
                <w:szCs w:val="26"/>
              </w:rPr>
              <w:t>8. Sau khi có ý kiến của Lãnh đạo Bộ, văn thư cơ quan chuyển văn bản về cho văn thư đơn vị qua mạng, nhận văn bản giấy tại Phòng văn thư; Trình Lãnh đạo đơn vị phân phối văn bản cho chuyên viên xử lý.</w:t>
            </w:r>
          </w:p>
          <w:p w:rsidR="00C1729F" w:rsidRPr="004257D7" w:rsidRDefault="00C1729F" w:rsidP="00AF2C0D">
            <w:pPr>
              <w:spacing w:after="120"/>
              <w:jc w:val="both"/>
              <w:rPr>
                <w:sz w:val="26"/>
                <w:szCs w:val="26"/>
              </w:rPr>
            </w:pPr>
            <w:r w:rsidRPr="004257D7">
              <w:rPr>
                <w:sz w:val="26"/>
                <w:szCs w:val="26"/>
              </w:rPr>
              <w:t>9. Lãnh đạo đơn vị phân phối văn bản cho chuyên viên nghiên cứu giải quyết; Chuyển Lãnh đạo khác để phối hợp chỉ đạo,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Thành phần, số lượng hồ sơ:</w:t>
            </w:r>
          </w:p>
        </w:tc>
        <w:tc>
          <w:tcPr>
            <w:tcW w:w="7088" w:type="dxa"/>
            <w:vAlign w:val="center"/>
          </w:tcPr>
          <w:p w:rsidR="00F71625" w:rsidRPr="00F71625" w:rsidRDefault="00F71625" w:rsidP="00F71625">
            <w:pPr>
              <w:spacing w:before="120" w:line="312" w:lineRule="auto"/>
              <w:mirrorIndents/>
              <w:jc w:val="both"/>
              <w:rPr>
                <w:sz w:val="26"/>
                <w:szCs w:val="26"/>
              </w:rPr>
            </w:pPr>
            <w:r w:rsidRPr="00F71625">
              <w:rPr>
                <w:sz w:val="26"/>
                <w:szCs w:val="26"/>
              </w:rPr>
              <w:t>1.</w:t>
            </w:r>
            <w:r>
              <w:rPr>
                <w:sz w:val="26"/>
                <w:szCs w:val="26"/>
              </w:rPr>
              <w:t xml:space="preserve"> </w:t>
            </w:r>
            <w:r w:rsidRPr="00F71625">
              <w:rPr>
                <w:sz w:val="26"/>
                <w:szCs w:val="26"/>
              </w:rPr>
              <w:t>Thành</w:t>
            </w:r>
            <w:r>
              <w:rPr>
                <w:sz w:val="26"/>
                <w:szCs w:val="26"/>
              </w:rPr>
              <w:t xml:space="preserve"> phần hồ sơ</w:t>
            </w:r>
          </w:p>
          <w:p w:rsidR="00C1729F" w:rsidRDefault="00C1729F" w:rsidP="00AF2C0D">
            <w:pPr>
              <w:spacing w:before="120" w:line="312" w:lineRule="auto"/>
              <w:mirrorIndents/>
              <w:jc w:val="both"/>
              <w:rPr>
                <w:sz w:val="26"/>
                <w:szCs w:val="26"/>
              </w:rPr>
            </w:pPr>
            <w:r w:rsidRPr="004257D7">
              <w:rPr>
                <w:sz w:val="26"/>
                <w:szCs w:val="26"/>
              </w:rPr>
              <w:t>Văn bản đến phải là bản chính</w:t>
            </w:r>
          </w:p>
          <w:p w:rsidR="00F71625" w:rsidRPr="004257D7" w:rsidRDefault="00F71625" w:rsidP="00AF2C0D">
            <w:pPr>
              <w:spacing w:before="120" w:line="312" w:lineRule="auto"/>
              <w:mirrorIndents/>
              <w:jc w:val="both"/>
              <w:rPr>
                <w:sz w:val="26"/>
                <w:szCs w:val="26"/>
              </w:rPr>
            </w:pPr>
            <w:r>
              <w:rPr>
                <w:sz w:val="26"/>
                <w:szCs w:val="26"/>
              </w:rPr>
              <w:t>2. Số lượng hồ sơ: Theo số lượng hồ sơ văn bản gửi đến.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257D7" w:rsidRDefault="006809DD" w:rsidP="00C1729F">
      <w:pPr>
        <w:spacing w:before="120" w:line="312" w:lineRule="auto"/>
        <w:jc w:val="both"/>
        <w:rPr>
          <w:b/>
          <w:sz w:val="26"/>
          <w:szCs w:val="26"/>
        </w:rPr>
      </w:pPr>
      <w:r>
        <w:rPr>
          <w:b/>
          <w:sz w:val="26"/>
          <w:szCs w:val="26"/>
        </w:rPr>
        <w:lastRenderedPageBreak/>
        <w:t>41</w:t>
      </w:r>
      <w:r w:rsidR="00C1729F" w:rsidRPr="004257D7">
        <w:rPr>
          <w:b/>
          <w:sz w:val="26"/>
          <w:szCs w:val="26"/>
        </w:rPr>
        <w:t>. Xử lý văn bản đi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tiếp thu và hoàn thiện dự thảo); Chuyển dự thảo văn bản đã hoàn thiện cho Lãnh đạo đơn vị xem xét; Chỉnh sửa dự thảo văn bản. </w:t>
            </w:r>
          </w:p>
          <w:p w:rsidR="00C1729F" w:rsidRPr="004257D7" w:rsidRDefault="00C1729F" w:rsidP="00AF2C0D">
            <w:pPr>
              <w:spacing w:after="120"/>
              <w:jc w:val="both"/>
              <w:rPr>
                <w:sz w:val="26"/>
                <w:szCs w:val="26"/>
              </w:rPr>
            </w:pPr>
            <w:r w:rsidRPr="004257D7">
              <w:rPr>
                <w:sz w:val="26"/>
                <w:szCs w:val="26"/>
              </w:rPr>
              <w:t>2. Lãnh đạo đơn vị kiểm tra nội dung văn bản; Ký phiếu trình Lãnh đạo Bộ ký văn bản;</w:t>
            </w:r>
          </w:p>
          <w:p w:rsidR="00C1729F" w:rsidRPr="004257D7" w:rsidRDefault="00C1729F" w:rsidP="00AF2C0D">
            <w:pPr>
              <w:spacing w:after="120"/>
              <w:jc w:val="both"/>
              <w:rPr>
                <w:sz w:val="26"/>
                <w:szCs w:val="26"/>
              </w:rPr>
            </w:pPr>
            <w:r w:rsidRPr="004257D7">
              <w:rPr>
                <w:sz w:val="26"/>
                <w:szCs w:val="26"/>
              </w:rPr>
              <w:t>3. Trình Lãnh đạo đơn vị ký; Chuyển bản giấy và bản điện tử cho văn thư cơ quan.</w:t>
            </w:r>
          </w:p>
          <w:p w:rsidR="00C1729F" w:rsidRPr="004257D7" w:rsidRDefault="00C1729F" w:rsidP="00AF2C0D">
            <w:pPr>
              <w:spacing w:after="120"/>
              <w:jc w:val="both"/>
              <w:rPr>
                <w:sz w:val="26"/>
                <w:szCs w:val="26"/>
              </w:rPr>
            </w:pPr>
            <w:r w:rsidRPr="004257D7">
              <w:rPr>
                <w:sz w:val="26"/>
                <w:szCs w:val="26"/>
              </w:rPr>
              <w:t>4. Văn thư cơ quan kiểm tra thể thức, kỹ thuật trình bày văn bản, trường hợp phát hiện sai sót chuyển lại nơi gửi để chỉnh sửa; Trình người có thẩm quyền ký duyệt văn bản.</w:t>
            </w:r>
          </w:p>
          <w:p w:rsidR="00C1729F" w:rsidRPr="004257D7" w:rsidRDefault="00C1729F" w:rsidP="00AF2C0D">
            <w:pPr>
              <w:spacing w:after="120"/>
              <w:jc w:val="both"/>
              <w:rPr>
                <w:sz w:val="26"/>
                <w:szCs w:val="26"/>
              </w:rPr>
            </w:pPr>
            <w:r w:rsidRPr="004257D7">
              <w:rPr>
                <w:sz w:val="26"/>
                <w:szCs w:val="26"/>
              </w:rPr>
              <w:t>5. Lãnh đạo Bộ phê duyệt, ký văn bản sau đó chuyển lại Văn thư cơ quan.</w:t>
            </w:r>
          </w:p>
          <w:p w:rsidR="00C1729F" w:rsidRPr="004257D7" w:rsidRDefault="00C1729F" w:rsidP="00AF2C0D">
            <w:pPr>
              <w:spacing w:after="120"/>
              <w:jc w:val="both"/>
              <w:rPr>
                <w:sz w:val="26"/>
                <w:szCs w:val="26"/>
              </w:rPr>
            </w:pPr>
            <w:r w:rsidRPr="004257D7">
              <w:rPr>
                <w:sz w:val="26"/>
                <w:szCs w:val="26"/>
              </w:rPr>
              <w:t xml:space="preserve">6. Văn bản đã được Lãnh đạo bộ ký duyệt làm thủ tục đăng ký văn bản đi: </w:t>
            </w:r>
          </w:p>
          <w:p w:rsidR="00C1729F" w:rsidRPr="004257D7" w:rsidRDefault="00C1729F" w:rsidP="00AF2C0D">
            <w:pPr>
              <w:spacing w:after="120"/>
              <w:jc w:val="both"/>
              <w:rPr>
                <w:sz w:val="26"/>
                <w:szCs w:val="26"/>
              </w:rPr>
            </w:pPr>
            <w:r w:rsidRPr="004257D7">
              <w:rPr>
                <w:sz w:val="26"/>
                <w:szCs w:val="26"/>
              </w:rPr>
              <w:t xml:space="preserve">+ Cấp số, ghi ngày tháng; </w:t>
            </w:r>
          </w:p>
          <w:p w:rsidR="00C1729F" w:rsidRPr="004257D7" w:rsidRDefault="00C1729F" w:rsidP="00AF2C0D">
            <w:pPr>
              <w:spacing w:after="120"/>
              <w:jc w:val="both"/>
              <w:rPr>
                <w:sz w:val="26"/>
                <w:szCs w:val="26"/>
              </w:rPr>
            </w:pPr>
            <w:r w:rsidRPr="004257D7">
              <w:rPr>
                <w:sz w:val="26"/>
                <w:szCs w:val="26"/>
              </w:rPr>
              <w:t>+ Nhân bản, phát hành theo nơi nhận;</w:t>
            </w:r>
          </w:p>
          <w:p w:rsidR="00C1729F" w:rsidRPr="004257D7" w:rsidRDefault="00C1729F" w:rsidP="00AF2C0D">
            <w:pPr>
              <w:spacing w:after="120"/>
              <w:jc w:val="both"/>
              <w:rPr>
                <w:sz w:val="26"/>
                <w:szCs w:val="26"/>
              </w:rPr>
            </w:pPr>
            <w:r w:rsidRPr="004257D7">
              <w:rPr>
                <w:sz w:val="26"/>
                <w:szCs w:val="26"/>
              </w:rPr>
              <w:t>+ Đóng dấu;</w:t>
            </w:r>
          </w:p>
          <w:p w:rsidR="00C1729F" w:rsidRPr="004257D7" w:rsidRDefault="00C1729F" w:rsidP="00AF2C0D">
            <w:pPr>
              <w:spacing w:after="120"/>
              <w:jc w:val="both"/>
              <w:rPr>
                <w:sz w:val="26"/>
                <w:szCs w:val="26"/>
              </w:rPr>
            </w:pPr>
            <w:r w:rsidRPr="004257D7">
              <w:rPr>
                <w:sz w:val="26"/>
                <w:szCs w:val="26"/>
              </w:rPr>
              <w:t>+ Làm thủ tục phát hành văn bản đi;</w:t>
            </w:r>
          </w:p>
          <w:p w:rsidR="00C1729F" w:rsidRPr="004257D7" w:rsidRDefault="00C1729F" w:rsidP="00AF2C0D">
            <w:pPr>
              <w:spacing w:after="120"/>
              <w:jc w:val="both"/>
              <w:rPr>
                <w:sz w:val="26"/>
                <w:szCs w:val="26"/>
              </w:rPr>
            </w:pPr>
            <w:r w:rsidRPr="004257D7">
              <w:rPr>
                <w:sz w:val="26"/>
                <w:szCs w:val="26"/>
              </w:rPr>
              <w:t>+ Lưu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Phiếu trình Lãnh đạo Bộ kèm dự thảo văn bản đi và các tài liệu kèm theo (nếu có).</w:t>
            </w:r>
          </w:p>
          <w:p w:rsidR="00C1729F" w:rsidRPr="004257D7" w:rsidRDefault="00C1729F" w:rsidP="00AF2C0D">
            <w:pPr>
              <w:spacing w:after="120"/>
              <w:jc w:val="both"/>
              <w:rPr>
                <w:sz w:val="26"/>
                <w:szCs w:val="26"/>
              </w:rPr>
            </w:pPr>
            <w:r w:rsidRPr="004257D7">
              <w:rPr>
                <w:sz w:val="26"/>
                <w:szCs w:val="26"/>
              </w:rPr>
              <w:t>(Văn bản phát hành: Văn bản trả lời là bản chính, bản lưu tại văn thư cơ quan là bản gốc).</w:t>
            </w:r>
          </w:p>
          <w:p w:rsidR="00C1729F" w:rsidRPr="004257D7" w:rsidRDefault="00C1729F" w:rsidP="00AB31F6">
            <w:pPr>
              <w:spacing w:after="120"/>
              <w:jc w:val="both"/>
              <w:rPr>
                <w:sz w:val="26"/>
                <w:szCs w:val="26"/>
              </w:rPr>
            </w:pPr>
            <w:r w:rsidRPr="004257D7">
              <w:rPr>
                <w:sz w:val="26"/>
                <w:szCs w:val="26"/>
              </w:rPr>
              <w:t>2. Số lượng hồ</w:t>
            </w:r>
            <w:r w:rsidR="002F0C05">
              <w:rPr>
                <w:sz w:val="26"/>
                <w:szCs w:val="26"/>
              </w:rPr>
              <w:t xml:space="preserve"> sơ: </w:t>
            </w:r>
            <w:r w:rsidR="00AB31F6">
              <w:rPr>
                <w:sz w:val="26"/>
                <w:szCs w:val="26"/>
              </w:rPr>
              <w:t>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r w:rsidR="000707DD">
              <w:rPr>
                <w:sz w:val="26"/>
                <w:szCs w:val="26"/>
              </w:rPr>
              <w: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trong nơi nhận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1F0C0B" w:rsidRPr="00437C76" w:rsidRDefault="001F0C0B"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42</w:t>
      </w:r>
      <w:r w:rsidR="00C1729F" w:rsidRPr="00437C76">
        <w:rPr>
          <w:b/>
          <w:sz w:val="26"/>
          <w:szCs w:val="26"/>
          <w:lang w:val="vi-VN"/>
        </w:rPr>
        <w:t>. Xử lý văn bản mật đến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Khi tiếp nhận văn bản Mật, Văn thư cần kiểm tra bì công văn có gửi đúng đến Bộ Thông tin và Truyền thông không; nếu không đúng chuyển trả lại nơi gửi. Bì thư gửi Bộ Thông tin và Truyền thông được bóc bì, bì gửi trực tiếp cho các đơn vị thuộc Bộ, đoàn thể và cá nhân không được bóc bì. Ghi các thông tin vào sổ quản lý văn bản Mật đến của Bộ, đóng dấu đến, cấp số đến, ghi ngày tháng năm đến trên văn bản; Ghi các thông tin vào sổ quản lý văn bản Mật đến của Bộ; </w:t>
            </w:r>
          </w:p>
          <w:p w:rsidR="00C1729F" w:rsidRPr="004257D7" w:rsidRDefault="00C1729F" w:rsidP="00AF2C0D">
            <w:pPr>
              <w:spacing w:before="60" w:line="312" w:lineRule="auto"/>
              <w:jc w:val="both"/>
              <w:rPr>
                <w:sz w:val="26"/>
                <w:szCs w:val="26"/>
              </w:rPr>
            </w:pPr>
            <w:r w:rsidRPr="004257D7">
              <w:rPr>
                <w:sz w:val="26"/>
                <w:szCs w:val="26"/>
              </w:rPr>
              <w:t>2. Văn thư Văn phòng tiếp nhận văn bản từ Văn thư cơ quan, ký nhận và chuyển giao Lãnh đạo Văn phòng.</w:t>
            </w:r>
          </w:p>
          <w:p w:rsidR="00C1729F" w:rsidRPr="004257D7" w:rsidRDefault="00C1729F" w:rsidP="00AF2C0D">
            <w:pPr>
              <w:spacing w:before="60" w:line="312" w:lineRule="auto"/>
              <w:jc w:val="both"/>
              <w:rPr>
                <w:sz w:val="26"/>
                <w:szCs w:val="26"/>
              </w:rPr>
            </w:pPr>
            <w:r w:rsidRPr="004257D7">
              <w:rPr>
                <w:sz w:val="26"/>
                <w:szCs w:val="26"/>
              </w:rPr>
              <w:t>3. Lãnh đạo Văn phòng phân hướng văn bản trình vào Lãnh đạo Bộ;</w:t>
            </w:r>
          </w:p>
          <w:p w:rsidR="00C1729F" w:rsidRPr="004257D7" w:rsidRDefault="00C1729F" w:rsidP="00AF2C0D">
            <w:pPr>
              <w:spacing w:before="60" w:line="312" w:lineRule="auto"/>
              <w:jc w:val="both"/>
              <w:rPr>
                <w:sz w:val="26"/>
                <w:szCs w:val="26"/>
              </w:rPr>
            </w:pPr>
            <w:r w:rsidRPr="004257D7">
              <w:rPr>
                <w:sz w:val="26"/>
                <w:szCs w:val="26"/>
              </w:rPr>
              <w:t>4. Văn thư Văn phòng nhận văn bản từ Lãnh đạo Văn phòng chuyển ra Văn thư cơ quan để vào sổ phân hướng chuyển văn bản; Phân loại trình Lãnh đạo Bộ.</w:t>
            </w:r>
          </w:p>
          <w:p w:rsidR="00C1729F" w:rsidRPr="004257D7" w:rsidRDefault="00C1729F" w:rsidP="00AF2C0D">
            <w:pPr>
              <w:spacing w:before="60" w:line="312" w:lineRule="auto"/>
              <w:jc w:val="both"/>
              <w:rPr>
                <w:sz w:val="26"/>
                <w:szCs w:val="26"/>
              </w:rPr>
            </w:pPr>
            <w:r w:rsidRPr="004257D7">
              <w:rPr>
                <w:sz w:val="26"/>
                <w:szCs w:val="26"/>
              </w:rPr>
              <w:t>5. Lãnh đạo Bộ xem xét, chỉ đạo một đơn vị hoặc nhiều đơn vị chức năng xử lý giải quyết văn bản;</w:t>
            </w:r>
          </w:p>
          <w:p w:rsidR="00C1729F" w:rsidRPr="004257D7" w:rsidRDefault="00C1729F" w:rsidP="00AF2C0D">
            <w:pPr>
              <w:spacing w:before="60" w:line="312" w:lineRule="auto"/>
              <w:jc w:val="both"/>
              <w:rPr>
                <w:sz w:val="26"/>
                <w:szCs w:val="26"/>
              </w:rPr>
            </w:pPr>
            <w:r w:rsidRPr="004257D7">
              <w:rPr>
                <w:sz w:val="26"/>
                <w:szCs w:val="26"/>
              </w:rPr>
              <w:t>6. Văn thư cơ quan vào sổ nhận văn bản, chuyển giao tiếp cho các đơn vị; Các đơn vị nhận văn bản phải ký nhận vào sổ giao nhận văn bản.</w:t>
            </w:r>
          </w:p>
          <w:p w:rsidR="00C1729F" w:rsidRPr="004257D7" w:rsidRDefault="00C1729F" w:rsidP="00AF2C0D">
            <w:pPr>
              <w:spacing w:before="60" w:line="312" w:lineRule="auto"/>
              <w:jc w:val="both"/>
              <w:rPr>
                <w:sz w:val="26"/>
                <w:szCs w:val="26"/>
              </w:rPr>
            </w:pPr>
            <w:r w:rsidRPr="004257D7">
              <w:rPr>
                <w:sz w:val="26"/>
                <w:szCs w:val="26"/>
              </w:rPr>
              <w:t>7. Sau khi có ý kiến của Lãnh đạo Bộ, văn thư cơ quan chuyển văn bản về cho văn thư đơn vị tại Phòng văn thư. Trình Lãnh đạo đơn vị phân phối văn bản cho chuyên viên xử lý.</w:t>
            </w:r>
          </w:p>
          <w:p w:rsidR="00C1729F" w:rsidRPr="004257D7" w:rsidRDefault="00C1729F" w:rsidP="00AF2C0D">
            <w:pPr>
              <w:spacing w:before="60" w:line="312" w:lineRule="auto"/>
              <w:jc w:val="both"/>
              <w:rPr>
                <w:sz w:val="26"/>
                <w:szCs w:val="26"/>
              </w:rPr>
            </w:pPr>
            <w:r w:rsidRPr="004257D7">
              <w:rPr>
                <w:sz w:val="26"/>
                <w:szCs w:val="26"/>
              </w:rPr>
              <w:t>8. Lãnh đạo đơn vị phân phối văn bản cho chuyên viên nghiên cứu giải quyết; Chuyển Lãnh đạo khác để phối hợp chỉ đạo, giải quyết (nếu có).</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mật đến phải là bản chính đầy đủ dấu.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6B70FB">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43</w:t>
      </w:r>
      <w:r w:rsidR="00C1729F" w:rsidRPr="00437C76">
        <w:rPr>
          <w:b/>
          <w:sz w:val="26"/>
          <w:szCs w:val="26"/>
          <w:lang w:val="vi-VN"/>
        </w:rPr>
        <w:t>. Xử lý văn bản mật đi</w:t>
      </w:r>
    </w:p>
    <w:tbl>
      <w:tblPr>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7088"/>
      </w:tblGrid>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(Sao, chụp tài liệu, vật chứa bí mật nhà nước để xin ý kiến đóng góp phải tuân thủ Điều 7 Quyết định số Quyết định số 1604/QĐ-BTTTT ngày 15/10/2021), tiếp thu và hoàn thiện dự thảo. </w:t>
            </w:r>
          </w:p>
          <w:p w:rsidR="00C1729F" w:rsidRPr="004257D7" w:rsidRDefault="00C1729F" w:rsidP="006B70FB">
            <w:pPr>
              <w:spacing w:beforeLines="40" w:before="96" w:afterLines="40" w:after="96" w:line="240" w:lineRule="auto"/>
              <w:jc w:val="both"/>
              <w:rPr>
                <w:sz w:val="26"/>
                <w:szCs w:val="26"/>
              </w:rPr>
            </w:pPr>
            <w:r w:rsidRPr="004257D7">
              <w:rPr>
                <w:sz w:val="26"/>
                <w:szCs w:val="26"/>
              </w:rPr>
              <w:t>2. Chuyển dự thảo văn bản đã hoàn thiện cho Lãnh đạo đơn vị xem xét; Chỉnh sửa dự thảo văn bản (nếu có); Trình Lãnh đạo đơn vị; Lãnh đạo đơn vị kiểm tra nội dung, thể thức văn bản; Ký Phiếu trình Lãnh đạo Bộ; Ký tắt nội dung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3. Chuyển bản giấy cho văn thư cơ quan.</w:t>
            </w:r>
          </w:p>
          <w:p w:rsidR="00C1729F" w:rsidRPr="004257D7" w:rsidRDefault="00C1729F" w:rsidP="006B70FB">
            <w:pPr>
              <w:spacing w:beforeLines="40" w:before="96" w:afterLines="40" w:after="96" w:line="240" w:lineRule="auto"/>
              <w:jc w:val="both"/>
              <w:rPr>
                <w:sz w:val="26"/>
                <w:szCs w:val="26"/>
              </w:rPr>
            </w:pPr>
            <w:r w:rsidRPr="004257D7">
              <w:rPr>
                <w:sz w:val="26"/>
                <w:szCs w:val="26"/>
              </w:rPr>
              <w:t>4. Văn thư cơ quan tiếp nhận. Trình người có thẩm quyền ký duyệt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5. Lãnh đạo Bộ phê duyệt, ký văn bản sau đó chuyển lại Văn thư cơ quan; Trường hợp hoặc chuyển về cho đơn vị nếu văn bản đó ký thừa lệnh.</w:t>
            </w:r>
          </w:p>
          <w:p w:rsidR="00C1729F" w:rsidRPr="004257D7" w:rsidRDefault="00C1729F" w:rsidP="006B70FB">
            <w:pPr>
              <w:spacing w:beforeLines="40" w:before="96" w:afterLines="40" w:after="96" w:line="240" w:lineRule="auto"/>
              <w:jc w:val="both"/>
              <w:rPr>
                <w:sz w:val="26"/>
                <w:szCs w:val="26"/>
              </w:rPr>
            </w:pPr>
            <w:r w:rsidRPr="004257D7">
              <w:rPr>
                <w:sz w:val="26"/>
                <w:szCs w:val="26"/>
              </w:rPr>
              <w:t>6. Sau khi văn bản đã được Lãnh đạo Bộ/Lãnh đạo đơn vị ký duyệt, Văn thư cơ quan làm thủ tục đăng ký văn bản đi:</w:t>
            </w:r>
          </w:p>
          <w:p w:rsidR="00C1729F" w:rsidRPr="004257D7" w:rsidRDefault="00C1729F" w:rsidP="006B70FB">
            <w:pPr>
              <w:spacing w:beforeLines="40" w:before="96" w:afterLines="40" w:after="96" w:line="240" w:lineRule="auto"/>
              <w:jc w:val="both"/>
              <w:rPr>
                <w:sz w:val="26"/>
                <w:szCs w:val="26"/>
              </w:rPr>
            </w:pPr>
            <w:r w:rsidRPr="004257D7">
              <w:rPr>
                <w:sz w:val="26"/>
                <w:szCs w:val="26"/>
              </w:rPr>
              <w:t>+ Cấp số, ghi ngày tháng;</w:t>
            </w:r>
          </w:p>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 Nhân bản; văn bản được đóng dấu “bản số”, phải thể hiện nơi nhận, số lượng bản phát hành, tên người soạn thảo, được phép hoặc không được phép sao, chụp ở mục nơi nhận của tài liệu. </w:t>
            </w:r>
          </w:p>
          <w:p w:rsidR="00C1729F" w:rsidRPr="004257D7" w:rsidRDefault="00C1729F" w:rsidP="006B70FB">
            <w:pPr>
              <w:spacing w:beforeLines="40" w:before="96" w:afterLines="40" w:after="96" w:line="240" w:lineRule="auto"/>
              <w:jc w:val="both"/>
              <w:rPr>
                <w:sz w:val="26"/>
                <w:szCs w:val="26"/>
              </w:rPr>
            </w:pPr>
            <w:r w:rsidRPr="004257D7">
              <w:rPr>
                <w:sz w:val="26"/>
                <w:szCs w:val="26"/>
              </w:rPr>
              <w:t>+ Đóng dấu;</w:t>
            </w:r>
          </w:p>
          <w:p w:rsidR="00C1729F" w:rsidRPr="004257D7" w:rsidRDefault="00C1729F" w:rsidP="006B70FB">
            <w:pPr>
              <w:spacing w:beforeLines="40" w:before="96" w:afterLines="40" w:after="96" w:line="240" w:lineRule="auto"/>
              <w:jc w:val="both"/>
              <w:rPr>
                <w:sz w:val="26"/>
                <w:szCs w:val="26"/>
              </w:rPr>
            </w:pPr>
            <w:r w:rsidRPr="004257D7">
              <w:rPr>
                <w:sz w:val="26"/>
                <w:szCs w:val="26"/>
              </w:rPr>
              <w:t>+ Làm thủ tục phát hành;</w:t>
            </w:r>
          </w:p>
          <w:p w:rsidR="00C1729F" w:rsidRPr="004257D7" w:rsidRDefault="00C1729F" w:rsidP="006B70FB">
            <w:pPr>
              <w:spacing w:beforeLines="40" w:before="96" w:afterLines="40" w:after="96" w:line="240" w:lineRule="auto"/>
              <w:jc w:val="both"/>
              <w:rPr>
                <w:sz w:val="26"/>
                <w:szCs w:val="26"/>
              </w:rPr>
            </w:pPr>
            <w:r w:rsidRPr="004257D7">
              <w:rPr>
                <w:sz w:val="26"/>
                <w:szCs w:val="26"/>
              </w:rPr>
              <w:t>+ Lưu văn bản.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6B70FB">
            <w:pPr>
              <w:widowControl w:val="0"/>
              <w:spacing w:beforeLines="40" w:before="96" w:afterLines="40" w:after="96" w:line="240" w:lineRule="auto"/>
              <w:jc w:val="both"/>
              <w:rPr>
                <w:sz w:val="26"/>
                <w:szCs w:val="26"/>
              </w:rPr>
            </w:pPr>
            <w:r w:rsidRPr="004257D7">
              <w:rPr>
                <w:sz w:val="26"/>
                <w:szCs w:val="26"/>
              </w:rPr>
              <w:t>Trực tiếp</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1. Thành phần hồ sơ</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bản mật trả lời là bản chính, bản lưu tại văn thư cơ quan là bản gốc đầy đủ dấu</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2. Số bộ hồ sơ: 01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Trong ngày, chậm nhất trong sáng ngày hôm sau</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thư các cơ quan, đơn vị</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phòng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tcBorders>
              <w:bottom w:val="single" w:sz="4" w:space="0" w:color="auto"/>
            </w:tcBorders>
            <w:vAlign w:val="center"/>
          </w:tcPr>
          <w:p w:rsidR="00C1729F" w:rsidRPr="004257D7" w:rsidRDefault="00C1729F" w:rsidP="006B70F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37C76" w:rsidTr="006B70FB">
        <w:tc>
          <w:tcPr>
            <w:tcW w:w="2269"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6B70FB">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Quyết định số 2238/QĐ-TTg ngày 29/12/2020 của Thủ tướng Chính phủ ban hành Quyết định ban hành danh mục bí mật nhà nước trong lĩnh vực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1604/QĐ-BTTTT ngày 15/10/2021 Quyết định v/v ban hành quy chế bảo vệ bí mật nhà nước của Bộ TTTT;</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44</w:t>
      </w:r>
      <w:r w:rsidR="00C1729F" w:rsidRPr="00437C76">
        <w:rPr>
          <w:b/>
          <w:sz w:val="26"/>
          <w:szCs w:val="26"/>
          <w:lang w:val="vi-VN"/>
        </w:rPr>
        <w:t>. Thu thập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 xml:space="preserve">1. Chuyên viên lưu trữ tiếp nhận nhu cầu nộp lưu tài liệu của các đơn vị, cá nhân và xem xét danh mục tài liệu </w:t>
            </w:r>
          </w:p>
          <w:p w:rsidR="00C1729F" w:rsidRPr="004257D7" w:rsidRDefault="00C1729F" w:rsidP="00AF2C0D">
            <w:pPr>
              <w:spacing w:after="120"/>
              <w:jc w:val="both"/>
              <w:rPr>
                <w:sz w:val="26"/>
                <w:szCs w:val="26"/>
              </w:rPr>
            </w:pPr>
            <w:r w:rsidRPr="004257D7">
              <w:rPr>
                <w:sz w:val="26"/>
                <w:szCs w:val="26"/>
              </w:rPr>
              <w:t xml:space="preserve">2. Cán bộ, công chức, viên chức các cơ quan, đơn vị phải giao nộp hồ sơ, tài liệu vào Lưu trữ Bộ hoặc Lưu trữ đơn vị (sau đây gọi chung là Lưu trữ cơ quan), theo thời hạn được quy định. </w:t>
            </w:r>
          </w:p>
          <w:p w:rsidR="00C1729F" w:rsidRPr="004257D7" w:rsidRDefault="00C1729F" w:rsidP="00AF2C0D">
            <w:pPr>
              <w:spacing w:after="120"/>
              <w:jc w:val="both"/>
              <w:rPr>
                <w:sz w:val="26"/>
                <w:szCs w:val="26"/>
              </w:rPr>
            </w:pPr>
            <w:r w:rsidRPr="004257D7">
              <w:rPr>
                <w:sz w:val="26"/>
                <w:szCs w:val="26"/>
              </w:rPr>
              <w:t>Trường hợp đơn vị hoặc cán bộ, công chức, viên chức cần giữ lại những hồ sơ, tài liệu đến hạn nộp lưu phải lập Danh mục và thông báo bằng văn bản cho Lưu trữ cơ quan biết nhưng thời hạn giữ lại không quá 02 năm; cán bộ, công chức, viên chức khi chuyển công tác, thôi việc, nghỉ hưởng chế độ bảo hiểm xã hội phải bàn giao hồ sơ, tài liệu cho đơn vị hoặc cho người kế nhiệm, không được giữ hồ sơ, tài liệu của cơ quan làm tài liệu riêng hoặc mang sang cơ quan, đơn vị khác.</w:t>
            </w:r>
          </w:p>
          <w:p w:rsidR="00C1729F" w:rsidRPr="004257D7" w:rsidRDefault="00C1729F" w:rsidP="00AF2C0D">
            <w:pPr>
              <w:spacing w:after="120"/>
              <w:jc w:val="both"/>
              <w:rPr>
                <w:sz w:val="26"/>
                <w:szCs w:val="26"/>
              </w:rPr>
            </w:pPr>
            <w:r w:rsidRPr="004257D7">
              <w:rPr>
                <w:sz w:val="26"/>
                <w:szCs w:val="26"/>
              </w:rPr>
              <w:t>3. Lãnh đạo Phòng Văn thư - Lưu trữ và Kiểm soát thủ tục hành chính kiểm tra, khảo sát tài liệu của đơn vị yêu cầu nộp vào kho lưu trữ.</w:t>
            </w:r>
          </w:p>
          <w:p w:rsidR="00C1729F" w:rsidRPr="004257D7" w:rsidRDefault="00C1729F" w:rsidP="00AF2C0D">
            <w:pPr>
              <w:spacing w:after="120"/>
              <w:jc w:val="both"/>
              <w:rPr>
                <w:sz w:val="26"/>
                <w:szCs w:val="26"/>
              </w:rPr>
            </w:pPr>
            <w:r w:rsidRPr="004257D7">
              <w:rPr>
                <w:sz w:val="26"/>
                <w:szCs w:val="26"/>
              </w:rPr>
              <w:t>4. Trình Lãnh đạo Văn phòng xin tổ chức thu thập tài liệu về kho lưu trữ Bộ (đối với khối lượng tài liệu lớn cần thu thập).</w:t>
            </w:r>
          </w:p>
          <w:p w:rsidR="00C1729F" w:rsidRPr="004257D7" w:rsidRDefault="00C1729F" w:rsidP="00AF2C0D">
            <w:pPr>
              <w:spacing w:after="120"/>
              <w:jc w:val="both"/>
              <w:rPr>
                <w:sz w:val="26"/>
                <w:szCs w:val="26"/>
              </w:rPr>
            </w:pPr>
            <w:r w:rsidRPr="004257D7">
              <w:rPr>
                <w:sz w:val="26"/>
                <w:szCs w:val="26"/>
              </w:rPr>
              <w:t xml:space="preserve">5. Chuyên viên lưu trữ thực hiện thu nhận hồ sơ, tài liệu và kho lưu trữ Bộ. </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mirrorIndents/>
              <w:jc w:val="both"/>
              <w:rPr>
                <w:sz w:val="26"/>
                <w:szCs w:val="26"/>
              </w:rPr>
            </w:pPr>
            <w:r w:rsidRPr="004257D7">
              <w:rPr>
                <w:sz w:val="26"/>
                <w:szCs w:val="26"/>
              </w:rPr>
              <w:t>1. Thành phần hồ sơ:</w:t>
            </w:r>
          </w:p>
          <w:p w:rsidR="00C1729F" w:rsidRPr="004257D7" w:rsidRDefault="00C1729F" w:rsidP="00AF2C0D">
            <w:pPr>
              <w:mirrorIndents/>
              <w:jc w:val="both"/>
              <w:rPr>
                <w:sz w:val="26"/>
                <w:szCs w:val="26"/>
              </w:rPr>
            </w:pPr>
            <w:r w:rsidRPr="004257D7">
              <w:rPr>
                <w:sz w:val="26"/>
                <w:szCs w:val="26"/>
              </w:rPr>
              <w:t>- 02 bản Biên bản giao nhận hồ sơ, tài liệu (Mẫu BM.VP.03.01)</w:t>
            </w:r>
          </w:p>
          <w:p w:rsidR="00C1729F" w:rsidRPr="004257D7" w:rsidRDefault="00C1729F" w:rsidP="00AF2C0D">
            <w:pPr>
              <w:mirrorIndents/>
              <w:jc w:val="both"/>
              <w:rPr>
                <w:sz w:val="26"/>
                <w:szCs w:val="26"/>
              </w:rPr>
            </w:pPr>
            <w:r w:rsidRPr="004257D7">
              <w:rPr>
                <w:sz w:val="26"/>
                <w:szCs w:val="26"/>
              </w:rPr>
              <w:t>- 02 bản Mục lục hồ sơ, tài liệu nộp hồ sơ (Mẫu BM.VP.03.01);</w:t>
            </w:r>
          </w:p>
          <w:p w:rsidR="00C1729F" w:rsidRPr="004257D7" w:rsidRDefault="00C1729F" w:rsidP="00AF2C0D">
            <w:pPr>
              <w:mirrorIndents/>
              <w:jc w:val="both"/>
              <w:rPr>
                <w:sz w:val="26"/>
                <w:szCs w:val="26"/>
              </w:rPr>
            </w:pPr>
            <w:r w:rsidRPr="004257D7">
              <w:rPr>
                <w:sz w:val="26"/>
                <w:szCs w:val="26"/>
              </w:rPr>
              <w:t>- Hồ sơ, tài liệu giao nộp vào lưu trữ.</w:t>
            </w:r>
          </w:p>
          <w:p w:rsidR="00C1729F" w:rsidRPr="004257D7" w:rsidRDefault="00C1729F" w:rsidP="00AF2C0D">
            <w:pPr>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thời hạn 03 tháng kể từ ngày công trình được quyết toán. Đối với hồ sơ, tài liệu khác: Trong thời hạn 01 năm kể từ ngày công việc kết thúc.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Cán bộ, công chức, viên chức trong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Tài liệu được thu thập về kho lưu trữ để bảo quản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mirrorIndents/>
              <w:jc w:val="both"/>
              <w:rPr>
                <w:sz w:val="26"/>
                <w:szCs w:val="26"/>
              </w:rPr>
            </w:pPr>
            <w:r w:rsidRPr="004257D7">
              <w:rPr>
                <w:sz w:val="26"/>
                <w:szCs w:val="26"/>
              </w:rPr>
              <w:t>- Biên bản giao nhận hồ sơ, tài liệu (Mẫu BM.VP.03.01);</w:t>
            </w:r>
          </w:p>
          <w:p w:rsidR="00C1729F" w:rsidRPr="004257D7" w:rsidRDefault="00C1729F" w:rsidP="00AF2C0D">
            <w:pPr>
              <w:mirrorIndents/>
              <w:jc w:val="both"/>
              <w:rPr>
                <w:sz w:val="26"/>
                <w:szCs w:val="26"/>
              </w:rPr>
            </w:pPr>
            <w:r w:rsidRPr="004257D7">
              <w:rPr>
                <w:sz w:val="26"/>
                <w:szCs w:val="26"/>
              </w:rPr>
              <w:t>- Mục lục hồ sơ, tài liệu nộp hồ sơ (Mẫu BM.VP.03.02).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Luật Lưu trữ số 01/2011/QH13 ngày 11/11/2011;</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after="120"/>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spacing w:before="60" w:after="120" w:line="312" w:lineRule="auto"/>
        <w:jc w:val="right"/>
        <w:rPr>
          <w:b/>
          <w:i/>
          <w:sz w:val="26"/>
          <w:szCs w:val="26"/>
          <w:lang w:val="vi-VN"/>
        </w:rPr>
      </w:pPr>
      <w:r w:rsidRPr="00437C76">
        <w:rPr>
          <w:b/>
          <w:i/>
          <w:sz w:val="26"/>
          <w:szCs w:val="26"/>
          <w:lang w:val="vi-VN"/>
        </w:rPr>
        <w:lastRenderedPageBreak/>
        <w:t>Mẫu BM.VP.03.01 - Biên bản giao nhận hồ sơ, tài liệu</w:t>
      </w:r>
    </w:p>
    <w:tbl>
      <w:tblPr>
        <w:tblW w:w="9356" w:type="dxa"/>
        <w:tblInd w:w="-5" w:type="dxa"/>
        <w:tblLayout w:type="fixed"/>
        <w:tblLook w:val="0000" w:firstRow="0" w:lastRow="0" w:firstColumn="0" w:lastColumn="0" w:noHBand="0" w:noVBand="0"/>
      </w:tblPr>
      <w:tblGrid>
        <w:gridCol w:w="4259"/>
        <w:gridCol w:w="5097"/>
      </w:tblGrid>
      <w:tr w:rsidR="00C1729F" w:rsidRPr="004257D7" w:rsidTr="00AF2C0D">
        <w:trPr>
          <w:trHeight w:val="1531"/>
        </w:trPr>
        <w:tc>
          <w:tcPr>
            <w:tcW w:w="4259" w:type="dxa"/>
          </w:tcPr>
          <w:p w:rsidR="00C1729F" w:rsidRPr="00437C76" w:rsidRDefault="00C1729F" w:rsidP="00AF2C0D">
            <w:pPr>
              <w:spacing w:line="20" w:lineRule="atLeast"/>
              <w:rPr>
                <w:rFonts w:ascii="Times New Roman Bold" w:eastAsia="Times New Roman" w:hAnsi="Times New Roman Bold"/>
                <w:b/>
                <w:bCs/>
                <w:spacing w:val="-16"/>
                <w:sz w:val="24"/>
                <w:szCs w:val="24"/>
                <w:lang w:val="vi-VN"/>
              </w:rPr>
            </w:pPr>
            <w:r w:rsidRPr="00437C76">
              <w:rPr>
                <w:rFonts w:ascii="Times New Roman Bold" w:eastAsia="Times New Roman" w:hAnsi="Times New Roman Bold"/>
                <w:b/>
                <w:bCs/>
                <w:sz w:val="24"/>
                <w:szCs w:val="24"/>
                <w:lang w:val="vi-VN"/>
              </w:rPr>
              <w:t xml:space="preserve">    </w:t>
            </w:r>
            <w:r w:rsidRPr="00437C76">
              <w:rPr>
                <w:rFonts w:ascii="Times New Roman Bold" w:eastAsia="Times New Roman" w:hAnsi="Times New Roman Bold"/>
                <w:b/>
                <w:bCs/>
                <w:spacing w:val="-16"/>
                <w:sz w:val="24"/>
                <w:szCs w:val="24"/>
                <w:lang w:val="vi-VN"/>
              </w:rPr>
              <w:t>BỘ THÔNG TIN VÀ TRUYỀN THÔNG</w:t>
            </w:r>
          </w:p>
          <w:p w:rsidR="00C1729F" w:rsidRPr="00437C76" w:rsidRDefault="00C1729F" w:rsidP="00AF2C0D">
            <w:pPr>
              <w:spacing w:line="20" w:lineRule="atLeast"/>
              <w:jc w:val="center"/>
              <w:rPr>
                <w:rFonts w:eastAsia="Times New Roman"/>
                <w:b/>
                <w:lang w:val="vi-VN"/>
              </w:rPr>
            </w:pPr>
            <w:r w:rsidRPr="004257D7">
              <w:rPr>
                <w:rFonts w:eastAsia="Times New Roman"/>
                <w:b/>
                <w:noProof/>
              </w:rPr>
              <mc:AlternateContent>
                <mc:Choice Requires="wps">
                  <w:drawing>
                    <wp:anchor distT="0" distB="0" distL="114300" distR="114300" simplePos="0" relativeHeight="251785216" behindDoc="0" locked="0" layoutInCell="1" allowOverlap="1" wp14:anchorId="4C136D57" wp14:editId="20567840">
                      <wp:simplePos x="0" y="0"/>
                      <wp:positionH relativeFrom="column">
                        <wp:posOffset>629234</wp:posOffset>
                      </wp:positionH>
                      <wp:positionV relativeFrom="paragraph">
                        <wp:posOffset>64838</wp:posOffset>
                      </wp:positionV>
                      <wp:extent cx="1155700" cy="0"/>
                      <wp:effectExtent l="12065" t="6350" r="13335" b="1270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823BC" id="Straight Connector 9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5.1pt" to="140.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Z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"/>
                  </w:pict>
                </mc:Fallback>
              </mc:AlternateContent>
            </w:r>
            <w:r w:rsidRPr="00437C76">
              <w:rPr>
                <w:rFonts w:eastAsia="Times New Roman"/>
                <w:b/>
                <w:lang w:val="vi-VN"/>
              </w:rPr>
              <w:t xml:space="preserve"> </w:t>
            </w:r>
          </w:p>
        </w:tc>
        <w:tc>
          <w:tcPr>
            <w:tcW w:w="5097" w:type="dxa"/>
          </w:tcPr>
          <w:p w:rsidR="00C1729F" w:rsidRPr="00437C76" w:rsidRDefault="00C1729F" w:rsidP="00AF2C0D">
            <w:pPr>
              <w:spacing w:line="20" w:lineRule="atLeast"/>
              <w:jc w:val="center"/>
              <w:rPr>
                <w:rFonts w:ascii="Times New Roman Bold" w:eastAsia="Times New Roman" w:hAnsi="Times New Roman Bold"/>
                <w:spacing w:val="-10"/>
                <w:sz w:val="24"/>
                <w:szCs w:val="24"/>
                <w:lang w:val="vi-VN"/>
              </w:rPr>
            </w:pPr>
            <w:r w:rsidRPr="00437C76">
              <w:rPr>
                <w:rFonts w:ascii="Times New Roman Bold" w:eastAsia="Times New Roman" w:hAnsi="Times New Roman Bold"/>
                <w:b/>
                <w:spacing w:val="-10"/>
                <w:sz w:val="24"/>
                <w:szCs w:val="24"/>
                <w:lang w:val="vi-VN"/>
              </w:rPr>
              <w:t>CỘNG HOÀ XÃ HỘI CHỦ NGHĨA VIỆT NAM</w:t>
            </w:r>
          </w:p>
          <w:p w:rsidR="00C1729F" w:rsidRPr="004257D7" w:rsidRDefault="00C1729F" w:rsidP="00AF2C0D">
            <w:pPr>
              <w:spacing w:line="20" w:lineRule="atLeast"/>
              <w:jc w:val="center"/>
              <w:rPr>
                <w:rFonts w:eastAsia="Times New Roman"/>
                <w:sz w:val="26"/>
                <w:szCs w:val="26"/>
              </w:rPr>
            </w:pPr>
            <w:r w:rsidRPr="004257D7">
              <w:rPr>
                <w:rFonts w:eastAsia="Times New Roman"/>
                <w:b/>
                <w:sz w:val="26"/>
                <w:szCs w:val="26"/>
              </w:rPr>
              <w:t>Độc lập - Tự do - Hạnh phúc</w:t>
            </w:r>
            <w:r w:rsidRPr="004257D7">
              <w:rPr>
                <w:rFonts w:eastAsia="Times New Roman"/>
                <w:sz w:val="26"/>
                <w:szCs w:val="26"/>
              </w:rPr>
              <w:t xml:space="preserve"> </w:t>
            </w:r>
          </w:p>
          <w:p w:rsidR="00C1729F" w:rsidRPr="004257D7" w:rsidRDefault="00C1729F" w:rsidP="00AF2C0D">
            <w:pPr>
              <w:spacing w:line="20" w:lineRule="atLeast"/>
              <w:jc w:val="center"/>
              <w:rPr>
                <w:rFonts w:eastAsia="Times New Roman"/>
              </w:rPr>
            </w:pPr>
            <w:r w:rsidRPr="004257D7">
              <w:rPr>
                <w:rFonts w:eastAsia="Times New Roman"/>
                <w:noProof/>
              </w:rPr>
              <mc:AlternateContent>
                <mc:Choice Requires="wps">
                  <w:drawing>
                    <wp:anchor distT="0" distB="0" distL="114300" distR="114300" simplePos="0" relativeHeight="251786240" behindDoc="0" locked="0" layoutInCell="1" allowOverlap="1" wp14:anchorId="304FFA54" wp14:editId="07434282">
                      <wp:simplePos x="0" y="0"/>
                      <wp:positionH relativeFrom="column">
                        <wp:posOffset>537004</wp:posOffset>
                      </wp:positionH>
                      <wp:positionV relativeFrom="paragraph">
                        <wp:posOffset>67842</wp:posOffset>
                      </wp:positionV>
                      <wp:extent cx="2009775" cy="0"/>
                      <wp:effectExtent l="9525" t="12065" r="9525"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4F9691" id="Straight Connector 9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5pt" to="20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mO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"/>
                  </w:pict>
                </mc:Fallback>
              </mc:AlternateContent>
            </w:r>
            <w:r w:rsidRPr="004257D7">
              <w:rPr>
                <w:rFonts w:eastAsia="Times New Roman"/>
              </w:rPr>
              <w:t xml:space="preserve">  </w:t>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t xml:space="preserve"> </w:t>
            </w:r>
          </w:p>
          <w:p w:rsidR="00C1729F" w:rsidRPr="004257D7" w:rsidRDefault="00C1729F" w:rsidP="00AF2C0D">
            <w:pPr>
              <w:spacing w:line="20" w:lineRule="atLeast"/>
              <w:jc w:val="center"/>
              <w:rPr>
                <w:rFonts w:eastAsia="Times New Roman"/>
                <w:sz w:val="26"/>
                <w:szCs w:val="26"/>
              </w:rPr>
            </w:pPr>
            <w:r w:rsidRPr="004257D7">
              <w:rPr>
                <w:rFonts w:eastAsia="Times New Roman"/>
                <w:i/>
              </w:rPr>
              <w:t xml:space="preserve">     </w:t>
            </w:r>
            <w:r w:rsidRPr="004257D7">
              <w:rPr>
                <w:rFonts w:eastAsia="Times New Roman"/>
                <w:i/>
                <w:sz w:val="26"/>
                <w:szCs w:val="26"/>
              </w:rPr>
              <w:t>Hà Nội, ngày       tháng       năm  20..…</w:t>
            </w:r>
          </w:p>
        </w:tc>
      </w:tr>
    </w:tbl>
    <w:p w:rsidR="00C1729F" w:rsidRPr="004257D7" w:rsidRDefault="00C1729F" w:rsidP="00C1729F">
      <w:pPr>
        <w:spacing w:line="20" w:lineRule="atLeast"/>
        <w:rPr>
          <w:rFonts w:eastAsia="Times New Roman"/>
          <w:b/>
        </w:rPr>
      </w:pPr>
    </w:p>
    <w:p w:rsidR="00C1729F" w:rsidRPr="004257D7" w:rsidRDefault="00C1729F" w:rsidP="00C1729F">
      <w:pPr>
        <w:spacing w:line="20" w:lineRule="atLeast"/>
        <w:jc w:val="center"/>
        <w:rPr>
          <w:rFonts w:eastAsia="Times New Roman"/>
          <w:b/>
          <w:sz w:val="26"/>
          <w:szCs w:val="26"/>
        </w:rPr>
      </w:pPr>
      <w:r w:rsidRPr="004257D7">
        <w:rPr>
          <w:rFonts w:eastAsia="Times New Roman"/>
          <w:b/>
          <w:sz w:val="26"/>
          <w:szCs w:val="26"/>
        </w:rPr>
        <w:t>BIÊN BẢN GIAO NHẬN TÀI LIỆU</w:t>
      </w:r>
    </w:p>
    <w:p w:rsidR="00C1729F" w:rsidRPr="004257D7" w:rsidRDefault="00C1729F" w:rsidP="00C1729F">
      <w:pPr>
        <w:spacing w:line="20" w:lineRule="atLeast"/>
        <w:ind w:left="280"/>
        <w:jc w:val="center"/>
        <w:rPr>
          <w:rFonts w:eastAsia="Times New Roman"/>
          <w:sz w:val="10"/>
          <w:szCs w:val="10"/>
        </w:rPr>
      </w:pPr>
    </w:p>
    <w:p w:rsidR="00C1729F" w:rsidRPr="004257D7" w:rsidRDefault="00C1729F" w:rsidP="00C1729F">
      <w:pPr>
        <w:tabs>
          <w:tab w:val="left" w:pos="567"/>
        </w:tabs>
        <w:spacing w:line="20" w:lineRule="atLeast"/>
        <w:ind w:firstLine="567"/>
        <w:jc w:val="both"/>
        <w:rPr>
          <w:rFonts w:eastAsia="Times New Roman"/>
        </w:rPr>
      </w:pP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Luật Lữu trữ số 01/2011/QH13 ngày 11/11/2011;</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kế hoạch thu thập tài liệu,</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Chúng tôi gồm:</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b/>
          <w:sz w:val="26"/>
          <w:szCs w:val="26"/>
        </w:rPr>
        <w:t>BÊN NHẬN:</w:t>
      </w:r>
      <w:r w:rsidRPr="004257D7">
        <w:rPr>
          <w:rFonts w:eastAsia="Times New Roman"/>
          <w:sz w:val="26"/>
          <w:szCs w:val="26"/>
        </w:rPr>
        <w:t xml:space="preserve"> (tên đơn vị nhận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Đại diện là:</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b/>
          <w:sz w:val="26"/>
          <w:szCs w:val="26"/>
          <w:lang w:val="fr-FR"/>
        </w:rPr>
        <w:t>BÊN GIAO:</w:t>
      </w:r>
      <w:r w:rsidRPr="004257D7">
        <w:rPr>
          <w:rFonts w:eastAsia="Times New Roman"/>
          <w:sz w:val="26"/>
          <w:szCs w:val="26"/>
          <w:lang w:val="fr-FR"/>
        </w:rPr>
        <w:t xml:space="preserve"> (Tên cơ quan, đơn vị giao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Đại diện là: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Thống nhất lập biên bản giao nhận tài liệu với những nội dung cụ thể như sau:</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Tên phông (khối)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Thời gian của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3. Số lượng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hộp (cặp):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hồ sơ (đơn vị bảo quản): ...................... hồ sơ (đơn vị bảo quản)</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Quy ra mét giá: .............. mét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lastRenderedPageBreak/>
        <w:t>4. Tình trạng tài liệu nộp lưu: .....(mô tả tóm tắt về tình trạng của phông hoặc khối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5. Công cụ quản lý và tra tìm hồ sơ, tài liệu và tài liệu liên quan khác gồm:</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Mục lục hồ sơ,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Công cụ quản lý và tra tìm hồ sơ, tài liệu khác (nếu có) như bộ thẻ, cơ sở dữ liệu quản lý và tra tìm hồ sơ, tài liệu tự động hoá...; </w:t>
      </w:r>
    </w:p>
    <w:p w:rsidR="00C1729F" w:rsidRPr="00437C76" w:rsidRDefault="00C1729F" w:rsidP="00C1729F">
      <w:pPr>
        <w:tabs>
          <w:tab w:val="left" w:pos="567"/>
        </w:tabs>
        <w:spacing w:before="120" w:line="312" w:lineRule="auto"/>
        <w:ind w:firstLine="567"/>
        <w:jc w:val="both"/>
        <w:rPr>
          <w:rFonts w:eastAsia="Times New Roman"/>
          <w:sz w:val="26"/>
          <w:szCs w:val="26"/>
          <w:lang w:val="fr-FR"/>
        </w:rPr>
      </w:pPr>
      <w:r w:rsidRPr="00437C76">
        <w:rPr>
          <w:rFonts w:eastAsia="Times New Roman"/>
          <w:sz w:val="26"/>
          <w:szCs w:val="26"/>
          <w:lang w:val="fr-FR"/>
        </w:rPr>
        <w:t>Biên bản này được lập thành hai bản giá trị, bên giao giữ một bản, bên nhận giữ một bản và có giá trị như nhau./.</w:t>
      </w:r>
    </w:p>
    <w:p w:rsidR="00C1729F" w:rsidRPr="00437C76" w:rsidRDefault="00C1729F" w:rsidP="00C1729F">
      <w:pPr>
        <w:tabs>
          <w:tab w:val="left" w:pos="567"/>
        </w:tabs>
        <w:spacing w:before="60" w:line="220" w:lineRule="exact"/>
        <w:ind w:firstLine="567"/>
        <w:jc w:val="both"/>
        <w:rPr>
          <w:rFonts w:eastAsia="Times New Roman"/>
          <w:sz w:val="26"/>
          <w:szCs w:val="26"/>
          <w:lang w:val="fr-FR"/>
        </w:rPr>
      </w:pPr>
    </w:p>
    <w:tbl>
      <w:tblPr>
        <w:tblW w:w="8400" w:type="dxa"/>
        <w:tblInd w:w="808" w:type="dxa"/>
        <w:tblLook w:val="01E0" w:firstRow="1" w:lastRow="1" w:firstColumn="1" w:lastColumn="1" w:noHBand="0" w:noVBand="0"/>
      </w:tblPr>
      <w:tblGrid>
        <w:gridCol w:w="4340"/>
        <w:gridCol w:w="4060"/>
      </w:tblGrid>
      <w:tr w:rsidR="00C1729F" w:rsidRPr="00437C76" w:rsidTr="00AF2C0D">
        <w:tc>
          <w:tcPr>
            <w:tcW w:w="434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GIAO</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c>
          <w:tcPr>
            <w:tcW w:w="406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NHẬN</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r>
    </w:tbl>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right"/>
        <w:rPr>
          <w:b/>
          <w:i/>
          <w:sz w:val="26"/>
          <w:szCs w:val="26"/>
          <w:lang w:val="fr-FR"/>
        </w:rPr>
      </w:pPr>
      <w:r w:rsidRPr="00437C76">
        <w:rPr>
          <w:b/>
          <w:i/>
          <w:sz w:val="26"/>
          <w:szCs w:val="26"/>
          <w:lang w:val="fr-FR"/>
        </w:rPr>
        <w:lastRenderedPageBreak/>
        <w:t>Mẫu BM.VP.03.02-</w:t>
      </w:r>
      <w:r w:rsidRPr="00437C76">
        <w:rPr>
          <w:i/>
          <w:sz w:val="26"/>
          <w:szCs w:val="26"/>
          <w:lang w:val="fr-FR"/>
        </w:rPr>
        <w:t xml:space="preserve"> </w:t>
      </w:r>
      <w:r w:rsidRPr="00437C76">
        <w:rPr>
          <w:b/>
          <w:i/>
          <w:sz w:val="26"/>
          <w:szCs w:val="26"/>
          <w:lang w:val="fr-FR"/>
        </w:rPr>
        <w:t>Mục lục hồ sơ, tài liệu nộp hồ sơ</w:t>
      </w:r>
    </w:p>
    <w:p w:rsidR="00C1729F" w:rsidRPr="00437C76" w:rsidRDefault="00C1729F" w:rsidP="00C1729F">
      <w:pPr>
        <w:tabs>
          <w:tab w:val="center" w:pos="6096"/>
        </w:tabs>
        <w:spacing w:before="120" w:line="240" w:lineRule="auto"/>
        <w:jc w:val="both"/>
        <w:rPr>
          <w:rFonts w:eastAsia="Times New Roman"/>
          <w:sz w:val="26"/>
          <w:szCs w:val="26"/>
          <w:lang w:val="fr-FR"/>
        </w:rPr>
      </w:pPr>
      <w:r w:rsidRPr="00437C76">
        <w:rPr>
          <w:rFonts w:eastAsia="Times New Roman"/>
          <w:sz w:val="26"/>
          <w:szCs w:val="26"/>
          <w:lang w:val="fr-FR"/>
        </w:rPr>
        <w:t>1.  Tờ nhan đề để mục lục</w:t>
      </w:r>
    </w:p>
    <w:p w:rsidR="00C1729F" w:rsidRPr="00437C76" w:rsidRDefault="00C1729F" w:rsidP="00C1729F">
      <w:pPr>
        <w:tabs>
          <w:tab w:val="left" w:pos="567"/>
        </w:tabs>
        <w:spacing w:line="20" w:lineRule="atLeast"/>
        <w:jc w:val="both"/>
        <w:rPr>
          <w:rFonts w:eastAsia="Times New Roman"/>
          <w:lang w:val="fr-FR"/>
        </w:rPr>
      </w:pPr>
    </w:p>
    <w:p w:rsidR="00C1729F" w:rsidRPr="00437C76" w:rsidRDefault="00C1729F" w:rsidP="00C1729F">
      <w:pPr>
        <w:tabs>
          <w:tab w:val="left" w:pos="567"/>
        </w:tabs>
        <w:spacing w:line="20" w:lineRule="atLeast"/>
        <w:ind w:firstLine="567"/>
        <w:jc w:val="both"/>
        <w:rPr>
          <w:rFonts w:eastAsia="Times New Roman"/>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C1729F" w:rsidRPr="004257D7" w:rsidTr="00AF2C0D">
        <w:tc>
          <w:tcPr>
            <w:tcW w:w="9348" w:type="dxa"/>
          </w:tcPr>
          <w:p w:rsidR="00C1729F" w:rsidRPr="00437C76" w:rsidRDefault="00C1729F" w:rsidP="00AF2C0D">
            <w:pPr>
              <w:tabs>
                <w:tab w:val="left" w:pos="567"/>
              </w:tabs>
              <w:spacing w:line="20" w:lineRule="atLeast"/>
              <w:jc w:val="center"/>
              <w:rPr>
                <w:rFonts w:eastAsia="Times New Roman"/>
                <w:lang w:val="fr-FR"/>
              </w:rPr>
            </w:pPr>
          </w:p>
          <w:p w:rsidR="00C1729F" w:rsidRPr="00437C76" w:rsidRDefault="00C1729F" w:rsidP="00AF2C0D">
            <w:pPr>
              <w:tabs>
                <w:tab w:val="left" w:pos="567"/>
              </w:tabs>
              <w:spacing w:line="20" w:lineRule="atLeast"/>
              <w:jc w:val="center"/>
              <w:rPr>
                <w:rFonts w:eastAsia="Times New Roman"/>
                <w:sz w:val="24"/>
                <w:szCs w:val="24"/>
                <w:lang w:val="fr-FR"/>
              </w:rPr>
            </w:pPr>
            <w:r w:rsidRPr="00437C76">
              <w:rPr>
                <w:rFonts w:eastAsia="Times New Roman"/>
                <w:sz w:val="24"/>
                <w:szCs w:val="24"/>
                <w:lang w:val="fr-FR"/>
              </w:rPr>
              <w:t>BỘ THÔNG TIN VÀ TRUYỀN THÔNG</w:t>
            </w:r>
          </w:p>
          <w:p w:rsidR="00C1729F" w:rsidRPr="00437C76" w:rsidRDefault="00C1729F" w:rsidP="00AF2C0D">
            <w:pPr>
              <w:tabs>
                <w:tab w:val="left" w:pos="567"/>
              </w:tabs>
              <w:spacing w:line="20" w:lineRule="atLeast"/>
              <w:jc w:val="center"/>
              <w:rPr>
                <w:rFonts w:eastAsia="Times New Roman"/>
                <w:b/>
                <w:sz w:val="24"/>
                <w:szCs w:val="24"/>
                <w:lang w:val="fr-FR"/>
              </w:rPr>
            </w:pPr>
            <w:r w:rsidRPr="00437C76">
              <w:rPr>
                <w:rFonts w:eastAsia="Times New Roman"/>
                <w:b/>
                <w:sz w:val="24"/>
                <w:szCs w:val="24"/>
                <w:lang w:val="fr-FR"/>
              </w:rPr>
              <w:t xml:space="preserve">  VỤ TỔ CHỨC CÁN BỘ </w:t>
            </w:r>
          </w:p>
          <w:p w:rsidR="00C1729F" w:rsidRPr="00437C76" w:rsidRDefault="00C1729F" w:rsidP="00AF2C0D">
            <w:pPr>
              <w:tabs>
                <w:tab w:val="left" w:pos="567"/>
              </w:tabs>
              <w:spacing w:line="20" w:lineRule="atLeast"/>
              <w:jc w:val="center"/>
              <w:rPr>
                <w:rFonts w:eastAsia="Times New Roman"/>
                <w:b/>
                <w:lang w:val="fr-FR"/>
              </w:rPr>
            </w:pPr>
            <w:r w:rsidRPr="004257D7">
              <w:rPr>
                <w:rFonts w:eastAsia="Times New Roman"/>
                <w:b/>
                <w:i/>
                <w:noProof/>
              </w:rPr>
              <mc:AlternateContent>
                <mc:Choice Requires="wps">
                  <w:drawing>
                    <wp:anchor distT="0" distB="0" distL="114300" distR="114300" simplePos="0" relativeHeight="251787264" behindDoc="0" locked="0" layoutInCell="1" allowOverlap="1" wp14:anchorId="3A5B2E79" wp14:editId="5712A91A">
                      <wp:simplePos x="0" y="0"/>
                      <wp:positionH relativeFrom="column">
                        <wp:posOffset>2529840</wp:posOffset>
                      </wp:positionH>
                      <wp:positionV relativeFrom="paragraph">
                        <wp:posOffset>1905</wp:posOffset>
                      </wp:positionV>
                      <wp:extent cx="800100" cy="0"/>
                      <wp:effectExtent l="9525" t="10160" r="952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01A71F" id="Straight Connector 9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15pt" to="26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Oa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"/>
                  </w:pict>
                </mc:Fallback>
              </mc:AlternateConten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sz w:val="30"/>
                <w:szCs w:val="30"/>
                <w:lang w:val="fr-FR"/>
              </w:rPr>
            </w:pPr>
            <w:r w:rsidRPr="00437C76">
              <w:rPr>
                <w:rFonts w:eastAsia="Times New Roman"/>
                <w:b/>
                <w:sz w:val="30"/>
                <w:szCs w:val="30"/>
                <w:lang w:val="fr-FR"/>
              </w:rPr>
              <w:t>MỤC LỤC HỒ SƠ, TÀI LIỆU NỘP LƯU</w: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PHÔNG</w:t>
            </w:r>
            <w:r w:rsidRPr="00437C76">
              <w:rPr>
                <w:rFonts w:eastAsia="Times New Roman"/>
                <w:lang w:val="fr-FR"/>
              </w:rPr>
              <w:t xml:space="preserve"> ..............(tên phông/sưu tập, khối tài liệu nộp lưu)</w:t>
            </w:r>
          </w:p>
          <w:p w:rsidR="00C1729F" w:rsidRPr="00437C76" w:rsidRDefault="00C1729F" w:rsidP="00AF2C0D">
            <w:pPr>
              <w:tabs>
                <w:tab w:val="left" w:pos="567"/>
              </w:tabs>
              <w:spacing w:line="20" w:lineRule="atLeast"/>
              <w:jc w:val="center"/>
              <w:rPr>
                <w:rFonts w:eastAsia="Times New Roman"/>
                <w:b/>
                <w:sz w:val="16"/>
                <w:szCs w:val="16"/>
                <w:lang w:val="fr-FR"/>
              </w:rPr>
            </w:pP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Mục lục số (quyển số)</w:t>
            </w:r>
            <w:r w:rsidRPr="00437C76">
              <w:rPr>
                <w:rFonts w:eastAsia="Times New Roman"/>
                <w:lang w:val="fr-FR"/>
              </w:rPr>
              <w:t>: ........</w:t>
            </w:r>
          </w:p>
          <w:p w:rsidR="00C1729F" w:rsidRPr="00437C76" w:rsidRDefault="00C1729F" w:rsidP="00AF2C0D">
            <w:pPr>
              <w:tabs>
                <w:tab w:val="left" w:pos="567"/>
              </w:tabs>
              <w:spacing w:line="20" w:lineRule="atLeast"/>
              <w:jc w:val="center"/>
              <w:rPr>
                <w:rFonts w:eastAsia="Times New Roman"/>
                <w:sz w:val="16"/>
                <w:szCs w:val="16"/>
                <w:lang w:val="fr-FR"/>
              </w:rPr>
            </w:pPr>
          </w:p>
          <w:p w:rsidR="00C1729F" w:rsidRPr="004257D7" w:rsidRDefault="00C1729F" w:rsidP="00AF2C0D">
            <w:pPr>
              <w:tabs>
                <w:tab w:val="left" w:pos="567"/>
              </w:tabs>
              <w:spacing w:line="20" w:lineRule="atLeast"/>
              <w:jc w:val="center"/>
              <w:rPr>
                <w:rFonts w:eastAsia="Times New Roman"/>
                <w:b/>
              </w:rPr>
            </w:pPr>
            <w:r w:rsidRPr="004257D7">
              <w:rPr>
                <w:rFonts w:eastAsia="Times New Roman"/>
                <w:b/>
              </w:rPr>
              <w:t>Hà Nội, năm 201...</w:t>
            </w:r>
          </w:p>
          <w:p w:rsidR="00C1729F" w:rsidRPr="004257D7" w:rsidRDefault="00C1729F" w:rsidP="00AF2C0D">
            <w:pPr>
              <w:tabs>
                <w:tab w:val="left" w:pos="567"/>
              </w:tabs>
              <w:spacing w:line="20" w:lineRule="atLeast"/>
              <w:jc w:val="center"/>
              <w:rPr>
                <w:rFonts w:eastAsia="Times New Roman"/>
              </w:rPr>
            </w:pPr>
          </w:p>
        </w:tc>
      </w:tr>
    </w:tbl>
    <w:p w:rsidR="00C1729F" w:rsidRPr="004257D7" w:rsidRDefault="00C1729F" w:rsidP="00C1729F">
      <w:pPr>
        <w:tabs>
          <w:tab w:val="center" w:pos="6096"/>
        </w:tabs>
        <w:spacing w:before="120" w:line="240" w:lineRule="auto"/>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pacing w:val="-6"/>
          <w:w w:val="95"/>
          <w:sz w:val="26"/>
          <w:szCs w:val="26"/>
        </w:rPr>
      </w:pPr>
      <w:r w:rsidRPr="004257D7">
        <w:rPr>
          <w:rFonts w:eastAsia="Times New Roman"/>
          <w:sz w:val="26"/>
          <w:szCs w:val="26"/>
        </w:rPr>
        <w:t xml:space="preserve">2. </w:t>
      </w:r>
      <w:r w:rsidRPr="004257D7">
        <w:rPr>
          <w:rFonts w:eastAsia="Times New Roman"/>
          <w:spacing w:val="-4"/>
          <w:w w:val="96"/>
          <w:sz w:val="26"/>
          <w:szCs w:val="26"/>
        </w:rPr>
        <w:t xml:space="preserve">Bảng kê hồ sơ, tài liệu giao nộp </w:t>
      </w: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center"/>
        <w:rPr>
          <w:rFonts w:eastAsia="Times New Roman"/>
          <w:b/>
          <w:spacing w:val="-4"/>
          <w:w w:val="96"/>
          <w:sz w:val="26"/>
          <w:szCs w:val="26"/>
        </w:rPr>
      </w:pPr>
      <w:r w:rsidRPr="004257D7">
        <w:rPr>
          <w:rFonts w:eastAsia="Times New Roman"/>
          <w:b/>
          <w:spacing w:val="-4"/>
          <w:w w:val="96"/>
          <w:sz w:val="26"/>
          <w:szCs w:val="26"/>
        </w:rPr>
        <w:t xml:space="preserve">BẢNG KÊ HỒ SƠ, TÀI LIỆU GIAO NỘP </w:t>
      </w:r>
    </w:p>
    <w:p w:rsidR="00C1729F" w:rsidRPr="004257D7" w:rsidRDefault="00C1729F" w:rsidP="00C1729F">
      <w:pPr>
        <w:tabs>
          <w:tab w:val="left" w:pos="567"/>
        </w:tabs>
        <w:spacing w:line="20" w:lineRule="atLeast"/>
        <w:jc w:val="center"/>
        <w:rPr>
          <w:rFonts w:eastAsia="Times New Roman"/>
          <w:b/>
          <w:i/>
          <w:sz w:val="26"/>
          <w:szCs w:val="26"/>
        </w:rPr>
      </w:pPr>
    </w:p>
    <w:p w:rsidR="00C1729F" w:rsidRPr="004257D7" w:rsidRDefault="00C1729F" w:rsidP="00C1729F">
      <w:pPr>
        <w:tabs>
          <w:tab w:val="left" w:pos="567"/>
        </w:tabs>
        <w:spacing w:line="20" w:lineRule="atLeast"/>
        <w:ind w:firstLine="567"/>
        <w:jc w:val="center"/>
        <w:rPr>
          <w:rFonts w:eastAsia="Times New Roman"/>
          <w:sz w:val="26"/>
          <w:szCs w:val="26"/>
        </w:rPr>
      </w:pPr>
    </w:p>
    <w:tbl>
      <w:tblPr>
        <w:tblW w:w="99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3500"/>
        <w:gridCol w:w="1657"/>
        <w:gridCol w:w="863"/>
        <w:gridCol w:w="1424"/>
      </w:tblGrid>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Hộp/ cặp số</w:t>
            </w:r>
          </w:p>
        </w:tc>
        <w:tc>
          <w:tcPr>
            <w:tcW w:w="126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Hồ sơ số</w:t>
            </w:r>
          </w:p>
        </w:tc>
        <w:tc>
          <w:tcPr>
            <w:tcW w:w="350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 xml:space="preserve">Tiêu đề hồ sơ </w:t>
            </w:r>
          </w:p>
        </w:tc>
        <w:tc>
          <w:tcPr>
            <w:tcW w:w="1657"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Thời gian BĐ-KT</w:t>
            </w:r>
          </w:p>
        </w:tc>
        <w:tc>
          <w:tcPr>
            <w:tcW w:w="863"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Số tờ</w:t>
            </w:r>
          </w:p>
        </w:tc>
        <w:tc>
          <w:tcPr>
            <w:tcW w:w="1424"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Ghi chú</w:t>
            </w:r>
          </w:p>
        </w:tc>
      </w:tr>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1</w:t>
            </w:r>
          </w:p>
        </w:tc>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2</w:t>
            </w:r>
          </w:p>
        </w:tc>
        <w:tc>
          <w:tcPr>
            <w:tcW w:w="350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3</w:t>
            </w:r>
          </w:p>
        </w:tc>
        <w:tc>
          <w:tcPr>
            <w:tcW w:w="1657"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4</w:t>
            </w:r>
          </w:p>
        </w:tc>
        <w:tc>
          <w:tcPr>
            <w:tcW w:w="863"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5</w:t>
            </w:r>
          </w:p>
        </w:tc>
        <w:tc>
          <w:tcPr>
            <w:tcW w:w="1424"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6</w:t>
            </w: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bl>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noProof/>
          <w:sz w:val="26"/>
          <w:szCs w:val="26"/>
        </w:rPr>
        <mc:AlternateContent>
          <mc:Choice Requires="wps">
            <w:drawing>
              <wp:anchor distT="0" distB="0" distL="114300" distR="114300" simplePos="0" relativeHeight="251788288" behindDoc="0" locked="0" layoutInCell="1" allowOverlap="1" wp14:anchorId="01EE3FCA" wp14:editId="2C11C6BB">
                <wp:simplePos x="0" y="0"/>
                <wp:positionH relativeFrom="column">
                  <wp:posOffset>-88900</wp:posOffset>
                </wp:positionH>
                <wp:positionV relativeFrom="paragraph">
                  <wp:posOffset>45720</wp:posOffset>
                </wp:positionV>
                <wp:extent cx="5600700" cy="0"/>
                <wp:effectExtent l="10160" t="12700" r="8890" b="63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0D080C" id="Straight Connector 9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6pt" to="4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U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A4m6fpUw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"/>
            </w:pict>
          </mc:Fallback>
        </mc:AlternateConten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sz w:val="26"/>
          <w:szCs w:val="26"/>
        </w:rPr>
        <w:t>Hướng dẫn cách ghi các cột:</w: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1 - Hộp/cặp số: ghi số thứ tự của hộp hoặc cặp tài liệu nộp lưu;</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2 - Hồ sơ số: ghi số của hồ sơ hoặc đơn vị bảo quản theo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3 - Tiêu đề hồ sơ: ghi theo tiêu đề hồ sơ trong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 xml:space="preserve">Cột 4 - Thời gian bắt đầu, kết thúc: ghi thời gian sớm nhất và muộn nhất của tài liệu có </w:t>
      </w:r>
    </w:p>
    <w:p w:rsidR="00C1729F" w:rsidRPr="004257D7" w:rsidRDefault="00C1729F" w:rsidP="00C1729F">
      <w:pPr>
        <w:spacing w:before="60" w:line="20" w:lineRule="atLeast"/>
        <w:jc w:val="both"/>
        <w:rPr>
          <w:rFonts w:eastAsia="Times New Roman"/>
          <w:sz w:val="26"/>
          <w:szCs w:val="26"/>
        </w:rPr>
      </w:pPr>
      <w:r w:rsidRPr="004257D7">
        <w:rPr>
          <w:rFonts w:eastAsia="Times New Roman"/>
          <w:sz w:val="26"/>
          <w:szCs w:val="26"/>
        </w:rPr>
        <w:t xml:space="preserve">             trong hồ sơ, ví dụ: 02/7/2003-15/01/2004;</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5 - Số tờ: ghi tổng số tờ tài liệu có trong hồ sơ;</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6 - Ghi chú: ghi những thông tin cần chú ý về nội dung và hình thức của tài liệu có trong hồ sơ.</w:t>
      </w: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z w:val="26"/>
          <w:szCs w:val="26"/>
        </w:rPr>
      </w:pPr>
      <w:r w:rsidRPr="004257D7">
        <w:rPr>
          <w:rFonts w:eastAsia="Times New Roman"/>
          <w:sz w:val="26"/>
          <w:szCs w:val="26"/>
        </w:rPr>
        <w:t>3.  Tờ kết thúc</w:t>
      </w:r>
    </w:p>
    <w:p w:rsidR="00C1729F" w:rsidRPr="004257D7" w:rsidRDefault="00C1729F" w:rsidP="00C1729F">
      <w:pPr>
        <w:spacing w:line="20" w:lineRule="atLeast"/>
        <w:jc w:val="both"/>
        <w:rPr>
          <w:rFonts w:eastAsia="Times New Roman"/>
        </w:rPr>
      </w:pPr>
    </w:p>
    <w:p w:rsidR="00C1729F" w:rsidRPr="004257D7" w:rsidRDefault="00C1729F" w:rsidP="00C1729F">
      <w:pPr>
        <w:spacing w:line="20" w:lineRule="atLeast"/>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C1729F" w:rsidRPr="004257D7" w:rsidTr="00AF2C0D">
        <w:tc>
          <w:tcPr>
            <w:tcW w:w="9006" w:type="dxa"/>
          </w:tcPr>
          <w:p w:rsidR="00C1729F" w:rsidRPr="004257D7" w:rsidRDefault="00C1729F" w:rsidP="00AF2C0D">
            <w:pPr>
              <w:spacing w:line="20" w:lineRule="atLeast"/>
              <w:jc w:val="center"/>
              <w:rPr>
                <w:rFonts w:eastAsia="Times New Roman"/>
                <w:b/>
              </w:rPr>
            </w:pPr>
          </w:p>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TỜ KẾT THÚC</w:t>
            </w:r>
          </w:p>
          <w:p w:rsidR="00C1729F" w:rsidRPr="004257D7" w:rsidRDefault="00C1729F" w:rsidP="00AF2C0D">
            <w:pPr>
              <w:spacing w:line="20" w:lineRule="atLeast"/>
              <w:rPr>
                <w:rFonts w:eastAsia="Times New Roman"/>
                <w:sz w:val="26"/>
                <w:szCs w:val="26"/>
              </w:rPr>
            </w:pP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Mục lục này gồm: ................... hồ sơ (đơn vị bảo quản).</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Viết bằng chữ: ........................................................................... hồ sơ (ĐVBQ).</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Phần bảng kê hồ sơ, tài liệu nộp lưu của Mục lục này gồm: ................ tờ (được đánh số liên tục từ 1 đến .........).</w:t>
            </w:r>
          </w:p>
          <w:p w:rsidR="00C1729F" w:rsidRPr="004257D7" w:rsidRDefault="00C1729F" w:rsidP="00AF2C0D">
            <w:pPr>
              <w:spacing w:before="120" w:line="20" w:lineRule="atLeast"/>
              <w:ind w:left="3402"/>
              <w:rPr>
                <w:rFonts w:eastAsia="Times New Roman"/>
                <w:i/>
                <w:sz w:val="26"/>
                <w:szCs w:val="26"/>
              </w:rPr>
            </w:pPr>
          </w:p>
          <w:p w:rsidR="00C1729F" w:rsidRPr="004257D7" w:rsidRDefault="00C1729F" w:rsidP="00AF2C0D">
            <w:pPr>
              <w:spacing w:before="120" w:line="20" w:lineRule="atLeast"/>
              <w:ind w:left="3402"/>
              <w:rPr>
                <w:rFonts w:eastAsia="Times New Roman"/>
                <w:i/>
                <w:sz w:val="26"/>
                <w:szCs w:val="26"/>
              </w:rPr>
            </w:pPr>
            <w:r w:rsidRPr="004257D7">
              <w:rPr>
                <w:rFonts w:eastAsia="Times New Roman"/>
                <w:i/>
                <w:sz w:val="26"/>
                <w:szCs w:val="26"/>
              </w:rPr>
              <w:t xml:space="preserve">   Hà Nội, ngày      tháng     năm 201....</w:t>
            </w:r>
          </w:p>
          <w:p w:rsidR="00C1729F" w:rsidRPr="004257D7" w:rsidRDefault="00C1729F" w:rsidP="00AF2C0D">
            <w:pPr>
              <w:spacing w:line="20" w:lineRule="atLeast"/>
              <w:ind w:left="3402"/>
              <w:rPr>
                <w:rFonts w:eastAsia="Times New Roman"/>
                <w:b/>
                <w:sz w:val="26"/>
                <w:szCs w:val="26"/>
              </w:rPr>
            </w:pPr>
            <w:r w:rsidRPr="004257D7">
              <w:rPr>
                <w:rFonts w:eastAsia="Times New Roman"/>
                <w:b/>
                <w:sz w:val="26"/>
                <w:szCs w:val="26"/>
              </w:rPr>
              <w:t xml:space="preserve">                            Người lập</w:t>
            </w: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rPr>
            </w:pPr>
            <w:r w:rsidRPr="004257D7">
              <w:rPr>
                <w:rFonts w:eastAsia="Times New Roman"/>
                <w:sz w:val="26"/>
                <w:szCs w:val="26"/>
              </w:rPr>
              <w:t xml:space="preserve">       (Ký và ghi rõ họ tên, chức vụ/chức danh)</w:t>
            </w:r>
            <w:r w:rsidRPr="004257D7">
              <w:rPr>
                <w:rFonts w:eastAsia="Times New Roman"/>
              </w:rPr>
              <w:t xml:space="preserve">  </w:t>
            </w:r>
          </w:p>
        </w:tc>
      </w:tr>
    </w:tbl>
    <w:p w:rsidR="00C1729F" w:rsidRPr="004257D7" w:rsidRDefault="00C1729F" w:rsidP="00C1729F">
      <w:pPr>
        <w:spacing w:before="6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4</w:t>
      </w:r>
      <w:r w:rsidR="006809DD">
        <w:rPr>
          <w:b/>
          <w:sz w:val="26"/>
          <w:szCs w:val="26"/>
        </w:rPr>
        <w:t>5</w:t>
      </w:r>
      <w:r w:rsidR="00C1729F" w:rsidRPr="004257D7">
        <w:rPr>
          <w:b/>
          <w:sz w:val="26"/>
          <w:szCs w:val="26"/>
        </w:rPr>
        <w:t>. Khai thác và sử dụng hồ sơ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Cán bộ Lưu trữ tiếp nhận nhu cầu khai thác hồ sơ, tài liệu của các đơn vị hay cá nhân đến khai thác và xem xét các giấy tờ cần thiết: </w:t>
            </w:r>
          </w:p>
          <w:p w:rsidR="00C1729F" w:rsidRPr="004257D7" w:rsidRDefault="00C1729F" w:rsidP="00AF2C0D">
            <w:pPr>
              <w:spacing w:before="60" w:line="312" w:lineRule="auto"/>
              <w:jc w:val="both"/>
              <w:rPr>
                <w:sz w:val="26"/>
                <w:szCs w:val="26"/>
              </w:rPr>
            </w:pPr>
            <w:r w:rsidRPr="004257D7">
              <w:rPr>
                <w:sz w:val="26"/>
                <w:szCs w:val="26"/>
              </w:rPr>
              <w:t>- Đối với cán bộ trong cơ quan Bộ, phải có công văn yêu cầu cho sử dụng tài liệu hoặc có Giấy đề nghị sử dụng tài liệu.</w:t>
            </w:r>
          </w:p>
          <w:p w:rsidR="00C1729F" w:rsidRPr="004257D7" w:rsidRDefault="00C1729F" w:rsidP="00AF2C0D">
            <w:pPr>
              <w:spacing w:before="60" w:line="312" w:lineRule="auto"/>
              <w:jc w:val="both"/>
              <w:rPr>
                <w:sz w:val="26"/>
                <w:szCs w:val="26"/>
              </w:rPr>
            </w:pPr>
            <w:r w:rsidRPr="004257D7">
              <w:rPr>
                <w:sz w:val="26"/>
                <w:szCs w:val="26"/>
              </w:rPr>
              <w:t>- Đối với các cán bộ của các đơn vị ngoài Cơ quan Bộ, phải có giấy giới thiệu và giấy tờ tùy thân.</w:t>
            </w:r>
          </w:p>
          <w:p w:rsidR="00C1729F" w:rsidRPr="004257D7" w:rsidRDefault="00C1729F" w:rsidP="00AF2C0D">
            <w:pPr>
              <w:spacing w:before="60" w:line="312" w:lineRule="auto"/>
              <w:jc w:val="both"/>
              <w:rPr>
                <w:sz w:val="26"/>
                <w:szCs w:val="26"/>
              </w:rPr>
            </w:pPr>
            <w:r w:rsidRPr="004257D7">
              <w:rPr>
                <w:sz w:val="26"/>
                <w:szCs w:val="26"/>
              </w:rPr>
              <w:t>2. Xem xét, tổ chức khai thác văn bản tài liệu lưu trữ: Lãnh đạo Phòng Văn thư, Lưu trữ và Kiểm soát thủ tục hành chính xem xét yêu cầu khai thác tài liệu lưu trữ.</w:t>
            </w:r>
          </w:p>
          <w:p w:rsidR="00C1729F" w:rsidRPr="004257D7" w:rsidRDefault="00C1729F" w:rsidP="00AF2C0D">
            <w:pPr>
              <w:spacing w:before="60" w:line="312" w:lineRule="auto"/>
              <w:jc w:val="both"/>
              <w:rPr>
                <w:sz w:val="26"/>
                <w:szCs w:val="26"/>
              </w:rPr>
            </w:pPr>
            <w:r w:rsidRPr="004257D7">
              <w:rPr>
                <w:sz w:val="26"/>
                <w:szCs w:val="26"/>
              </w:rPr>
              <w:t>3. Nếu đơn vị có nhu cầu khai thác cần văn bản sao thì Lãnh đạo Phòng Văn thư - Lưu trữ và Kiểm soát thủ tục hành chính xin ý kiến chỉ đạo và chữ ký của Lãnh đạo Văn phòng Bộ để sao văn bản (đối với các văn bản thường). Đối với những văn bản mật thì Lãnh đạo Phòng Văn thư - Lưu trữ và Kiểm soát thủ tục hành chính sẽ xin ý kiến chỉ đạo của Lãnh đạo Văn phòng và Lãnh đạo Văn phòng trình Lãnh đạo Bộ. Nếu được Lãnh đạo Bộ phê duyệt thì chuyển cho cán bộ lưu trữ phục vụ khai thác. Nếu không được Lãnh đạo Bộ phê duyệt thì sẽ thông báo cho đơn vị hoặc cá nhân đó biết, thời gian chậm nhất không quá 01 ngày.</w:t>
            </w:r>
          </w:p>
          <w:p w:rsidR="00C1729F" w:rsidRPr="004257D7" w:rsidRDefault="00C1729F" w:rsidP="00AF2C0D">
            <w:pPr>
              <w:spacing w:before="60" w:line="312" w:lineRule="auto"/>
              <w:jc w:val="both"/>
              <w:rPr>
                <w:sz w:val="26"/>
                <w:szCs w:val="26"/>
              </w:rPr>
            </w:pPr>
            <w:r w:rsidRPr="004257D7">
              <w:rPr>
                <w:sz w:val="26"/>
                <w:szCs w:val="26"/>
              </w:rPr>
              <w:t>4. Sau khi có ý kiến chỉ đạo của Lãnh đạo Văn phòng, Lãnh đạo Phòng Văn thư - Lưu trữ và Kiểm soát thủ tục hành chính giao cho cán bộ lưu trữ tiến hành phục vụ khai thác, sử dụng hồ sơ, tài liệu.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Thành phần hồ sơ:</w:t>
            </w:r>
          </w:p>
          <w:p w:rsidR="00C1729F" w:rsidRPr="004257D7" w:rsidRDefault="00C1729F" w:rsidP="00AF2C0D">
            <w:pPr>
              <w:spacing w:before="60" w:line="312" w:lineRule="auto"/>
              <w:jc w:val="both"/>
              <w:rPr>
                <w:sz w:val="26"/>
                <w:szCs w:val="26"/>
              </w:rPr>
            </w:pPr>
            <w:r w:rsidRPr="004257D7">
              <w:rPr>
                <w:sz w:val="26"/>
                <w:szCs w:val="26"/>
              </w:rPr>
              <w:t>- Công văn yêu cầu cho sử dụng tài liệu hoặc có Giấy đề nghị sử dụng tài liệu (đối với cán bộ trong cơ quan Bộ);</w:t>
            </w:r>
          </w:p>
          <w:p w:rsidR="00C1729F" w:rsidRPr="004257D7" w:rsidRDefault="00C1729F" w:rsidP="00AF2C0D">
            <w:pPr>
              <w:spacing w:before="60" w:line="312" w:lineRule="auto"/>
              <w:jc w:val="both"/>
              <w:rPr>
                <w:sz w:val="26"/>
                <w:szCs w:val="26"/>
              </w:rPr>
            </w:pPr>
            <w:r w:rsidRPr="004257D7">
              <w:rPr>
                <w:sz w:val="26"/>
                <w:szCs w:val="26"/>
              </w:rPr>
              <w:t>- Giấy giới thiệu và giấy tờ tùy thân (đối với các cán bộ của các đơn vị ngoài Cơ quan Bộ).</w:t>
            </w:r>
          </w:p>
          <w:p w:rsidR="00C1729F" w:rsidRPr="004257D7" w:rsidRDefault="00C1729F" w:rsidP="00AF2C0D">
            <w:pPr>
              <w:spacing w:before="60" w:line="312" w:lineRule="auto"/>
              <w:jc w:val="both"/>
              <w:rPr>
                <w:sz w:val="26"/>
                <w:szCs w:val="26"/>
              </w:rPr>
            </w:pPr>
            <w:r w:rsidRPr="004257D7">
              <w:rPr>
                <w:sz w:val="26"/>
                <w:szCs w:val="26"/>
              </w:rPr>
              <w:t>2. Số bộ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Nếu không được Lãnh đạo Bộ phê duyệt thì sẽ thông báo cho đơn vị hoặc cá nhân đó biết, thời gian chậm nhất không quá 01 ngày</w:t>
            </w:r>
          </w:p>
          <w:p w:rsidR="00C1729F" w:rsidRPr="004257D7" w:rsidRDefault="00C1729F" w:rsidP="00AF2C0D">
            <w:pPr>
              <w:spacing w:before="120" w:line="312" w:lineRule="auto"/>
              <w:mirrorIndents/>
              <w:jc w:val="both"/>
              <w:rPr>
                <w:sz w:val="26"/>
                <w:szCs w:val="26"/>
              </w:rPr>
            </w:pPr>
            <w:r w:rsidRPr="004257D7">
              <w:rPr>
                <w:sz w:val="26"/>
                <w:szCs w:val="26"/>
              </w:rPr>
              <w:lastRenderedPageBreak/>
              <w:t>- Nếu là văn bản thường (có số, ngày, tháng, năm và nội dung văn bản) thì chuyển cho cán bộ lưu trữ phục vụ khai thác thời gian trong 01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sao thì phục vụ khai thác thời gian 02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không có số, ngày, tháng, nội dung thì thời gian đáp ứng nhu cầu cho cán bộ có nhu cầu khai thác 05 ngày.</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Độc giả (trong và ngoài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Thông tin được khai thác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yêu cầu sử dụng hồ sơ, tài liệu (thao Mẫu BM.VP.12.01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after="120"/>
              <w:mirrorIndents/>
              <w:jc w:val="both"/>
              <w:rPr>
                <w:sz w:val="26"/>
                <w:szCs w:val="26"/>
                <w:lang w:val="vi-VN"/>
              </w:rPr>
            </w:pPr>
            <w:r w:rsidRPr="00944D41">
              <w:rPr>
                <w:sz w:val="26"/>
                <w:szCs w:val="26"/>
                <w:lang w:val="vi-VN"/>
              </w:rPr>
              <w:t>- Luật Lưu trữ số 01/2011/QH13 ngày 11/11/2011;</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30/2020/NĐ-CP ngày 05/3/2020 của Chính phủ về công tác văn thư;</w:t>
            </w:r>
          </w:p>
          <w:p w:rsidR="00C1729F" w:rsidRPr="00944D41" w:rsidRDefault="00C1729F" w:rsidP="00AF2C0D">
            <w:pPr>
              <w:spacing w:after="120"/>
              <w:mirrorIndents/>
              <w:jc w:val="both"/>
              <w:rPr>
                <w:sz w:val="26"/>
                <w:szCs w:val="26"/>
                <w:lang w:val="vi-VN"/>
              </w:rPr>
            </w:pPr>
            <w:r w:rsidRPr="00944D41">
              <w:rPr>
                <w:sz w:val="26"/>
                <w:szCs w:val="26"/>
                <w:lang w:val="vi-VN"/>
              </w:rPr>
              <w:t>- Nghị định số 01/2013/NĐ-CP ngày 03/01/2013 của Chính phủ quy định chi tiết thi hành một số điều của Luật lưu trữ;</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34/2016/NĐ-CP ngày 14/5/2016 của Chính phủ quy định chi tiết một số điều và biện pháp thi hành Luật ban hành văn bản quy phạm pháp luật;</w:t>
            </w:r>
          </w:p>
          <w:p w:rsidR="00C1729F" w:rsidRPr="00944D41" w:rsidRDefault="00C1729F" w:rsidP="00AF2C0D">
            <w:pPr>
              <w:spacing w:after="120"/>
              <w:mirrorIndents/>
              <w:jc w:val="both"/>
              <w:rPr>
                <w:sz w:val="26"/>
                <w:szCs w:val="26"/>
                <w:lang w:val="vi-VN"/>
              </w:rPr>
            </w:pPr>
            <w:r w:rsidRPr="00944D41">
              <w:rPr>
                <w:sz w:val="26"/>
                <w:szCs w:val="26"/>
                <w:lang w:val="vi-VN"/>
              </w:rPr>
              <w:lastRenderedPageBreak/>
              <w:t>- Nghị định số 26/2020/NĐ-CP ngày 28/02/2020 quy định chi tiết một số điều của Luật bảo vệ bí mật nhà nước;</w:t>
            </w:r>
          </w:p>
          <w:p w:rsidR="00C1729F" w:rsidRPr="00944D41" w:rsidRDefault="00C1729F" w:rsidP="00AF2C0D">
            <w:pPr>
              <w:spacing w:after="120"/>
              <w:mirrorIndents/>
              <w:jc w:val="both"/>
              <w:rPr>
                <w:sz w:val="26"/>
                <w:szCs w:val="26"/>
                <w:lang w:val="vi-VN"/>
              </w:rPr>
            </w:pPr>
            <w:r w:rsidRPr="00944D41">
              <w:rPr>
                <w:sz w:val="26"/>
                <w:szCs w:val="26"/>
                <w:lang w:val="vi-VN"/>
              </w:rPr>
              <w:t>- Thông tư số 09/2011/TT-BNV ngày 30/6/2011 của Bộ trưởng Bộ Nội vụ quy định về thời hạn bảo quản hồ sơ, tài liệu hình thành phổ biến trong hoạt động của các cơ quan, tổ chức;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Thông tư 24/2020/TT-BCA của Bộ trưởng Bộ Công an ban hành biểu mẫu sử dụng trong công tác bảo vệ bí mật nhà nước;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727/QĐ-BTTTT ngày 17/05/2017 của Bộ trưởng Bộ Thông tin và Truyền thông ban hành Quy chế làm việc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lastRenderedPageBreak/>
        <w:t>Mẫu BM.VP.12.01 - Phiếu yêu cầu sử dụng hồ sơ, tài liệu</w:t>
      </w:r>
    </w:p>
    <w:p w:rsidR="00C1729F" w:rsidRPr="00944D41" w:rsidRDefault="00C1729F" w:rsidP="00C1729F">
      <w:pPr>
        <w:tabs>
          <w:tab w:val="left" w:pos="567"/>
        </w:tabs>
        <w:spacing w:line="20" w:lineRule="atLeast"/>
        <w:jc w:val="both"/>
        <w:rPr>
          <w:rFonts w:eastAsia="Times New Roman"/>
          <w:lang w:val="vi-VN"/>
        </w:rPr>
      </w:pPr>
    </w:p>
    <w:tbl>
      <w:tblPr>
        <w:tblW w:w="10020" w:type="dxa"/>
        <w:tblInd w:w="-312" w:type="dxa"/>
        <w:tblLayout w:type="fixed"/>
        <w:tblLook w:val="0000" w:firstRow="0" w:lastRow="0" w:firstColumn="0" w:lastColumn="0" w:noHBand="0" w:noVBand="0"/>
      </w:tblPr>
      <w:tblGrid>
        <w:gridCol w:w="4248"/>
        <w:gridCol w:w="5772"/>
      </w:tblGrid>
      <w:tr w:rsidR="00C1729F" w:rsidRPr="004257D7" w:rsidTr="00AF2C0D">
        <w:trPr>
          <w:trHeight w:val="993"/>
        </w:trPr>
        <w:tc>
          <w:tcPr>
            <w:tcW w:w="4248" w:type="dxa"/>
            <w:tcBorders>
              <w:top w:val="nil"/>
              <w:left w:val="nil"/>
              <w:bottom w:val="nil"/>
              <w:right w:val="nil"/>
            </w:tcBorders>
          </w:tcPr>
          <w:p w:rsidR="00C1729F" w:rsidRPr="004257D7" w:rsidRDefault="00C1729F" w:rsidP="00AF2C0D">
            <w:pPr>
              <w:keepNext/>
              <w:spacing w:line="20" w:lineRule="atLeast"/>
              <w:outlineLvl w:val="0"/>
              <w:rPr>
                <w:rFonts w:eastAsia="Times New Roman"/>
                <w:bCs/>
                <w:spacing w:val="-6"/>
                <w:sz w:val="24"/>
                <w:szCs w:val="24"/>
                <w:lang w:val="nl-NL"/>
              </w:rPr>
            </w:pPr>
            <w:r w:rsidRPr="004257D7">
              <w:rPr>
                <w:rFonts w:eastAsia="Times New Roman"/>
                <w:bCs/>
                <w:spacing w:val="-6"/>
                <w:sz w:val="24"/>
                <w:szCs w:val="24"/>
                <w:lang w:val="nl-NL"/>
              </w:rPr>
              <w:t>BỘ THÔNG TIN VÀ TRUYỀN THÔNG</w:t>
            </w:r>
          </w:p>
          <w:p w:rsidR="00C1729F" w:rsidRPr="004257D7" w:rsidRDefault="00C1729F" w:rsidP="00AF2C0D">
            <w:pPr>
              <w:spacing w:line="20" w:lineRule="atLeast"/>
              <w:jc w:val="center"/>
              <w:rPr>
                <w:rFonts w:eastAsia="Times New Roman"/>
                <w:b/>
                <w:bCs/>
                <w:spacing w:val="-10"/>
                <w:sz w:val="24"/>
                <w:szCs w:val="24"/>
              </w:rPr>
            </w:pPr>
            <w:r w:rsidRPr="004257D7">
              <w:rPr>
                <w:rFonts w:eastAsia="Times New Roman"/>
                <w:b/>
                <w:bCs/>
                <w:spacing w:val="-10"/>
                <w:sz w:val="24"/>
                <w:szCs w:val="24"/>
              </w:rPr>
              <w:t>VĂN PHÒNG</w:t>
            </w:r>
          </w:p>
          <w:p w:rsidR="00C1729F" w:rsidRPr="004257D7" w:rsidRDefault="00C1729F" w:rsidP="00AF2C0D">
            <w:pPr>
              <w:spacing w:line="20" w:lineRule="atLeast"/>
              <w:jc w:val="center"/>
              <w:rPr>
                <w:rFonts w:eastAsia="Times New Roman"/>
              </w:rPr>
            </w:pPr>
            <w:r w:rsidRPr="004257D7">
              <w:rPr>
                <w:rFonts w:eastAsia="Times New Roman"/>
                <w:noProof/>
                <w:spacing w:val="-10"/>
              </w:rPr>
              <mc:AlternateContent>
                <mc:Choice Requires="wps">
                  <w:drawing>
                    <wp:anchor distT="0" distB="0" distL="114300" distR="114300" simplePos="0" relativeHeight="251789312" behindDoc="0" locked="0" layoutInCell="1" allowOverlap="1" wp14:anchorId="4101BD11" wp14:editId="7ABF0A71">
                      <wp:simplePos x="0" y="0"/>
                      <wp:positionH relativeFrom="column">
                        <wp:posOffset>1045845</wp:posOffset>
                      </wp:positionH>
                      <wp:positionV relativeFrom="paragraph">
                        <wp:posOffset>22225</wp:posOffset>
                      </wp:positionV>
                      <wp:extent cx="415290" cy="0"/>
                      <wp:effectExtent l="13335" t="5715" r="9525" b="1333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6233C" id="Straight Connector 9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75pt" to="11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5yHAIAADc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"/>
                  </w:pict>
                </mc:Fallback>
              </mc:AlternateContent>
            </w:r>
          </w:p>
        </w:tc>
        <w:tc>
          <w:tcPr>
            <w:tcW w:w="5772" w:type="dxa"/>
            <w:tcBorders>
              <w:top w:val="nil"/>
              <w:left w:val="nil"/>
              <w:bottom w:val="nil"/>
              <w:right w:val="nil"/>
            </w:tcBorders>
          </w:tcPr>
          <w:p w:rsidR="00C1729F" w:rsidRPr="004257D7" w:rsidRDefault="00C1729F" w:rsidP="00AF2C0D">
            <w:pPr>
              <w:keepNext/>
              <w:spacing w:line="20" w:lineRule="atLeast"/>
              <w:jc w:val="center"/>
              <w:outlineLvl w:val="1"/>
              <w:rPr>
                <w:rFonts w:eastAsia="Times New Roman"/>
                <w:b/>
                <w:bCs/>
                <w:iCs/>
                <w:sz w:val="24"/>
                <w:szCs w:val="24"/>
              </w:rPr>
            </w:pPr>
            <w:r w:rsidRPr="004257D7">
              <w:rPr>
                <w:rFonts w:eastAsia="Times New Roman"/>
                <w:b/>
                <w:bCs/>
                <w:iCs/>
                <w:sz w:val="24"/>
                <w:szCs w:val="24"/>
              </w:rPr>
              <w:t>CỘNG HOÀ XÃ HỘI CHỦ NGHĨA VIỆT NAM</w:t>
            </w:r>
          </w:p>
          <w:p w:rsidR="00C1729F" w:rsidRPr="004257D7" w:rsidRDefault="00C1729F" w:rsidP="00AF2C0D">
            <w:pPr>
              <w:spacing w:line="20" w:lineRule="atLeast"/>
              <w:jc w:val="center"/>
              <w:rPr>
                <w:rFonts w:eastAsia="Times New Roman"/>
                <w:b/>
                <w:bCs/>
                <w:sz w:val="26"/>
                <w:szCs w:val="26"/>
              </w:rPr>
            </w:pPr>
            <w:r w:rsidRPr="004257D7">
              <w:rPr>
                <w:rFonts w:eastAsia="Times New Roman"/>
                <w:b/>
                <w:bCs/>
                <w:sz w:val="26"/>
                <w:szCs w:val="26"/>
              </w:rPr>
              <w:t>Độc lập - Tự do - Hạnh phúc</w:t>
            </w:r>
          </w:p>
          <w:p w:rsidR="00C1729F" w:rsidRPr="004257D7" w:rsidRDefault="00C1729F" w:rsidP="00AF2C0D">
            <w:pPr>
              <w:keepNext/>
              <w:spacing w:line="20" w:lineRule="atLeast"/>
              <w:jc w:val="right"/>
              <w:outlineLvl w:val="2"/>
              <w:rPr>
                <w:rFonts w:eastAsia="Times New Roman"/>
                <w:bCs/>
                <w:i/>
              </w:rPr>
            </w:pPr>
            <w:r w:rsidRPr="004257D7">
              <w:rPr>
                <w:rFonts w:eastAsia="Times New Roman" w:cs="Arial"/>
                <w:bCs/>
                <w:noProof/>
                <w:sz w:val="26"/>
                <w:szCs w:val="26"/>
              </w:rPr>
              <mc:AlternateContent>
                <mc:Choice Requires="wps">
                  <w:drawing>
                    <wp:anchor distT="0" distB="0" distL="114300" distR="114300" simplePos="0" relativeHeight="251791360" behindDoc="0" locked="0" layoutInCell="1" allowOverlap="1" wp14:anchorId="0E008604" wp14:editId="45220FC2">
                      <wp:simplePos x="0" y="0"/>
                      <wp:positionH relativeFrom="column">
                        <wp:posOffset>773430</wp:posOffset>
                      </wp:positionH>
                      <wp:positionV relativeFrom="paragraph">
                        <wp:posOffset>28575</wp:posOffset>
                      </wp:positionV>
                      <wp:extent cx="1962150" cy="0"/>
                      <wp:effectExtent l="9525" t="7620" r="9525" b="1143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A125F" id="Straight Connector 9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2.25pt" to="21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"/>
                  </w:pict>
                </mc:Fallback>
              </mc:AlternateContent>
            </w:r>
          </w:p>
          <w:p w:rsidR="00C1729F" w:rsidRPr="004257D7" w:rsidRDefault="00C1729F" w:rsidP="00AF2C0D">
            <w:pPr>
              <w:keepNext/>
              <w:spacing w:line="20" w:lineRule="atLeast"/>
              <w:jc w:val="center"/>
              <w:outlineLvl w:val="2"/>
              <w:rPr>
                <w:rFonts w:eastAsia="Times New Roman"/>
                <w:i/>
                <w:iCs/>
                <w:sz w:val="26"/>
                <w:szCs w:val="26"/>
              </w:rPr>
            </w:pPr>
            <w:r w:rsidRPr="004257D7">
              <w:rPr>
                <w:rFonts w:eastAsia="Times New Roman"/>
                <w:bCs/>
                <w:i/>
                <w:sz w:val="26"/>
                <w:szCs w:val="26"/>
              </w:rPr>
              <w:t>Hà Nội, ngày     tháng    năm 201…</w:t>
            </w:r>
          </w:p>
        </w:tc>
      </w:tr>
    </w:tbl>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sz w:val="26"/>
          <w:szCs w:val="26"/>
        </w:rPr>
      </w:pPr>
      <w:r w:rsidRPr="004257D7">
        <w:rPr>
          <w:rFonts w:eastAsia="Times New Roman"/>
          <w:b/>
          <w:sz w:val="26"/>
          <w:szCs w:val="26"/>
        </w:rPr>
        <w:t>PHIẾU YÊU CẦU SỬ DỤNG HỒ SƠ, TÀI LIỆU</w:t>
      </w:r>
    </w:p>
    <w:p w:rsidR="00C1729F" w:rsidRPr="004257D7" w:rsidRDefault="00C1729F" w:rsidP="00C1729F">
      <w:pPr>
        <w:spacing w:line="20" w:lineRule="atLeast"/>
        <w:ind w:left="280"/>
        <w:rPr>
          <w:rFonts w:eastAsia="Times New Roman"/>
          <w:sz w:val="26"/>
          <w:szCs w:val="26"/>
        </w:rPr>
      </w:pP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Họ và tên: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Số chứng minh thư hoặc hộ chiếu: ………………………….………., cấp ngày ……/…./….., ngày hết hạn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Đơn vị, cơ quan công tác hoặc tổ chức quản lý: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Giấy giới thiệu hoặc công văn (số, ngày, trích yếu):</w:t>
      </w:r>
    </w:p>
    <w:p w:rsidR="00C1729F" w:rsidRPr="004257D7" w:rsidRDefault="00C1729F" w:rsidP="00C1729F">
      <w:pPr>
        <w:spacing w:before="60" w:line="312" w:lineRule="auto"/>
        <w:ind w:left="700"/>
        <w:rPr>
          <w:rFonts w:eastAsia="Times New Roman"/>
          <w:sz w:val="26"/>
          <w:szCs w:val="26"/>
        </w:rPr>
      </w:pPr>
      <w:r w:rsidRPr="004257D7">
        <w:rPr>
          <w:rFonts w:eastAsia="Times New Roman"/>
          <w:sz w:val="26"/>
          <w:szCs w:val="26"/>
        </w:rPr>
        <w:t>…………………………………………………………………………………………………………………………………………………………</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Mục đích khai thác: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Các tài liệu cần khai thác: ………………………………………………………………………………………………………………………………………………………………</w:t>
      </w:r>
    </w:p>
    <w:p w:rsidR="00C1729F" w:rsidRPr="004257D7" w:rsidRDefault="00C1729F" w:rsidP="00C1729F">
      <w:pPr>
        <w:spacing w:line="20" w:lineRule="atLeast"/>
        <w:ind w:left="280"/>
        <w:rPr>
          <w:rFonts w:eastAsia="Times New Roman"/>
        </w:rPr>
      </w:pPr>
    </w:p>
    <w:tbl>
      <w:tblPr>
        <w:tblW w:w="0" w:type="auto"/>
        <w:tblInd w:w="1088" w:type="dxa"/>
        <w:tblLook w:val="01E0" w:firstRow="1" w:lastRow="1" w:firstColumn="1" w:lastColumn="1" w:noHBand="0" w:noVBand="0"/>
      </w:tblPr>
      <w:tblGrid>
        <w:gridCol w:w="4200"/>
        <w:gridCol w:w="3830"/>
      </w:tblGrid>
      <w:tr w:rsidR="00C1729F" w:rsidRPr="004257D7" w:rsidTr="00AF2C0D">
        <w:tc>
          <w:tcPr>
            <w:tcW w:w="420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Người đề nghị khai thác</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c>
          <w:tcPr>
            <w:tcW w:w="383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Nhân viên bộ phận Lưu trữ</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r>
    </w:tbl>
    <w:p w:rsidR="00C1729F" w:rsidRPr="004257D7" w:rsidRDefault="00C1729F" w:rsidP="00C1729F">
      <w:pPr>
        <w:spacing w:line="20" w:lineRule="atLeast"/>
        <w:ind w:left="280"/>
        <w:rPr>
          <w:rFonts w:eastAsia="Times New Roman"/>
          <w:sz w:val="26"/>
          <w:szCs w:val="26"/>
        </w:rPr>
      </w:pPr>
    </w:p>
    <w:p w:rsidR="00C1729F" w:rsidRPr="004257D7" w:rsidRDefault="00C1729F" w:rsidP="00C1729F">
      <w:pPr>
        <w:spacing w:line="20" w:lineRule="atLeast"/>
        <w:ind w:left="280"/>
        <w:rPr>
          <w:rFonts w:eastAsia="Times New Roman"/>
        </w:rPr>
      </w:pPr>
      <w:r w:rsidRPr="004257D7">
        <w:rPr>
          <w:rFonts w:eastAsia="Times New Roman"/>
          <w:noProof/>
        </w:rPr>
        <mc:AlternateContent>
          <mc:Choice Requires="wps">
            <w:drawing>
              <wp:anchor distT="0" distB="0" distL="114300" distR="114300" simplePos="0" relativeHeight="251790336" behindDoc="0" locked="0" layoutInCell="1" allowOverlap="1" wp14:anchorId="46C36A2E" wp14:editId="51CD4558">
                <wp:simplePos x="0" y="0"/>
                <wp:positionH relativeFrom="column">
                  <wp:posOffset>0</wp:posOffset>
                </wp:positionH>
                <wp:positionV relativeFrom="paragraph">
                  <wp:posOffset>165100</wp:posOffset>
                </wp:positionV>
                <wp:extent cx="5778500" cy="0"/>
                <wp:effectExtent l="13335" t="11430" r="8890" b="76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65988" id="Straight Connector 10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HgIAADo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"/>
            </w:pict>
          </mc:Fallback>
        </mc:AlternateContent>
      </w:r>
    </w:p>
    <w:p w:rsidR="00C1729F" w:rsidRPr="004257D7" w:rsidRDefault="00C1729F" w:rsidP="00C1729F">
      <w:pPr>
        <w:spacing w:line="20" w:lineRule="atLeast"/>
        <w:rPr>
          <w:rFonts w:eastAsia="Times New Roman"/>
          <w:b/>
          <w:sz w:val="26"/>
          <w:szCs w:val="26"/>
        </w:rPr>
      </w:pPr>
      <w:r w:rsidRPr="004257D7">
        <w:rPr>
          <w:rFonts w:eastAsia="Times New Roman"/>
          <w:b/>
          <w:sz w:val="26"/>
          <w:szCs w:val="26"/>
        </w:rPr>
        <w:t>Ý kiến phê duyệt của người có thẩm quyền:</w:t>
      </w:r>
    </w:p>
    <w:p w:rsidR="00C1729F" w:rsidRPr="004257D7" w:rsidRDefault="00C1729F" w:rsidP="00C1729F">
      <w:pPr>
        <w:spacing w:line="20" w:lineRule="atLeast"/>
        <w:rPr>
          <w:rFonts w:eastAsia="Times New Roman"/>
          <w:sz w:val="26"/>
          <w:szCs w:val="26"/>
        </w:rPr>
      </w:pPr>
      <w:r w:rsidRPr="004257D7">
        <w:rPr>
          <w:rFonts w:eastAsia="Times New Roman"/>
          <w:sz w:val="26"/>
          <w:szCs w:val="26"/>
        </w:rPr>
        <w:t>………………………………………………………………………………….………………………………………………………………………………….</w:t>
      </w:r>
    </w:p>
    <w:p w:rsidR="00C1729F" w:rsidRPr="004257D7" w:rsidRDefault="00C1729F" w:rsidP="00C1729F">
      <w:pPr>
        <w:spacing w:line="20" w:lineRule="atLeast"/>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CHỨC DANH NGƯỜI CÓ THẨM QUYỀN</w:t>
      </w:r>
    </w:p>
    <w:p w:rsidR="00C1729F" w:rsidRPr="004257D7" w:rsidRDefault="00C1729F" w:rsidP="00C1729F">
      <w:pPr>
        <w:spacing w:line="240" w:lineRule="auto"/>
        <w:jc w:val="center"/>
        <w:rPr>
          <w:rFonts w:eastAsia="Times New Roman"/>
          <w:b/>
          <w:sz w:val="26"/>
          <w:szCs w:val="26"/>
        </w:rPr>
      </w:pPr>
      <w:r w:rsidRPr="004257D7">
        <w:rPr>
          <w:rFonts w:eastAsia="Times New Roman"/>
          <w:sz w:val="26"/>
          <w:szCs w:val="26"/>
        </w:rPr>
        <w:t>Ký, ghi rõ họ và tên</w:t>
      </w:r>
    </w:p>
    <w:p w:rsidR="00C1729F" w:rsidRPr="004257D7" w:rsidRDefault="00C1729F" w:rsidP="00C1729F">
      <w:pPr>
        <w:spacing w:line="20" w:lineRule="atLeast"/>
        <w:jc w:val="center"/>
        <w:rPr>
          <w:rFonts w:eastAsia="Times New Roman"/>
          <w:b/>
        </w:rPr>
      </w:pPr>
    </w:p>
    <w:p w:rsidR="00C1729F" w:rsidRPr="004257D7" w:rsidRDefault="00C1729F" w:rsidP="00C1729F">
      <w:pPr>
        <w:spacing w:after="120" w:line="20" w:lineRule="atLeast"/>
        <w:jc w:val="both"/>
        <w:rPr>
          <w:b/>
          <w:sz w:val="26"/>
          <w:szCs w:val="26"/>
        </w:rPr>
      </w:pPr>
    </w:p>
    <w:p w:rsidR="000707DD" w:rsidRDefault="000707DD" w:rsidP="00C1729F">
      <w:pPr>
        <w:spacing w:after="120" w:line="20" w:lineRule="atLeast"/>
        <w:jc w:val="both"/>
        <w:rPr>
          <w:b/>
          <w:sz w:val="26"/>
          <w:szCs w:val="26"/>
        </w:rPr>
      </w:pPr>
    </w:p>
    <w:p w:rsidR="00C1729F" w:rsidRPr="004257D7" w:rsidRDefault="009620FC" w:rsidP="00C1729F">
      <w:pPr>
        <w:spacing w:after="120" w:line="20" w:lineRule="atLeast"/>
        <w:jc w:val="both"/>
        <w:rPr>
          <w:rFonts w:eastAsia="Times New Roman"/>
          <w:b/>
        </w:rPr>
      </w:pPr>
      <w:r>
        <w:rPr>
          <w:b/>
          <w:sz w:val="26"/>
          <w:szCs w:val="26"/>
        </w:rPr>
        <w:lastRenderedPageBreak/>
        <w:t>4</w:t>
      </w:r>
      <w:r w:rsidR="006809DD">
        <w:rPr>
          <w:b/>
          <w:sz w:val="26"/>
          <w:szCs w:val="26"/>
        </w:rPr>
        <w:t>6</w:t>
      </w:r>
      <w:r w:rsidR="00C1729F" w:rsidRPr="004257D7">
        <w:rPr>
          <w:b/>
          <w:sz w:val="26"/>
          <w:szCs w:val="26"/>
        </w:rPr>
        <w:t>. Báo hỏng trang thiết bị</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Đơn vị có trang thiết bị bị hỏng vào hệ thống văn bản điện tử khai mẫu phiếu báo hỏng có sẵn rồi gửi Văn phòng</w:t>
            </w:r>
            <w:r w:rsidR="000707DD">
              <w:rPr>
                <w:sz w:val="26"/>
                <w:szCs w:val="26"/>
              </w:rPr>
              <w:t xml:space="preserve"> Bộ</w:t>
            </w:r>
            <w:r w:rsidRPr="004257D7">
              <w:rPr>
                <w:sz w:val="26"/>
                <w:szCs w:val="26"/>
              </w:rPr>
              <w:t>. Đơn vị điền đầy đủ thông tin trong phiếu báo</w:t>
            </w:r>
            <w:r w:rsidR="000707DD">
              <w:rPr>
                <w:sz w:val="26"/>
                <w:szCs w:val="26"/>
              </w:rPr>
              <w:t xml:space="preserve"> hỏng</w:t>
            </w:r>
            <w:r w:rsidRPr="004257D7">
              <w:rPr>
                <w:sz w:val="26"/>
                <w:szCs w:val="26"/>
              </w:rPr>
              <w:t xml:space="preserve"> và ghi chi tiết nội dung báo hỏng rõ ràng</w:t>
            </w:r>
            <w:r w:rsidR="000707DD">
              <w:rPr>
                <w:sz w:val="26"/>
                <w:szCs w:val="26"/>
              </w:rPr>
              <w:t>,</w:t>
            </w:r>
            <w:r w:rsidRPr="004257D7">
              <w:rPr>
                <w:sz w:val="26"/>
                <w:szCs w:val="26"/>
              </w:rPr>
              <w:t xml:space="preserve"> chi tiết nhất có thể.</w:t>
            </w:r>
          </w:p>
          <w:p w:rsidR="00C1729F" w:rsidRPr="004257D7" w:rsidRDefault="00C1729F" w:rsidP="00AF2C0D">
            <w:pPr>
              <w:spacing w:before="60" w:line="312" w:lineRule="auto"/>
              <w:jc w:val="both"/>
              <w:rPr>
                <w:sz w:val="26"/>
                <w:szCs w:val="26"/>
              </w:rPr>
            </w:pPr>
            <w:r w:rsidRPr="004257D7">
              <w:rPr>
                <w:sz w:val="26"/>
                <w:szCs w:val="26"/>
              </w:rPr>
              <w:t>2. Văn phòng nhận được phiếu báo hỏng, chuyển cho người kiểm tra sử lý và phản hồi lại đơn vị gửi phiếu báo hỏng ngay trong 24h.</w:t>
            </w:r>
          </w:p>
          <w:p w:rsidR="00C1729F" w:rsidRPr="004257D7" w:rsidRDefault="00C1729F" w:rsidP="00AF2C0D">
            <w:pPr>
              <w:spacing w:before="60" w:line="312" w:lineRule="auto"/>
              <w:jc w:val="both"/>
              <w:rPr>
                <w:sz w:val="26"/>
                <w:szCs w:val="26"/>
              </w:rPr>
            </w:pPr>
            <w:r w:rsidRPr="004257D7">
              <w:rPr>
                <w:sz w:val="26"/>
                <w:szCs w:val="26"/>
              </w:rPr>
              <w:t>3. Người kiểm tra có trách nhiệm thực hiện kiể</w:t>
            </w:r>
            <w:r w:rsidR="00755621">
              <w:rPr>
                <w:sz w:val="26"/>
                <w:szCs w:val="26"/>
              </w:rPr>
              <w:t>m tra x</w:t>
            </w:r>
            <w:r w:rsidRPr="004257D7">
              <w:rPr>
                <w:sz w:val="26"/>
                <w:szCs w:val="26"/>
              </w:rPr>
              <w:t>ử lý khắc phục hoặc đưa ra phương án đề xuấ</w:t>
            </w:r>
            <w:r w:rsidR="00755621">
              <w:rPr>
                <w:sz w:val="26"/>
                <w:szCs w:val="26"/>
              </w:rPr>
              <w:t>t x</w:t>
            </w:r>
            <w:r w:rsidRPr="004257D7">
              <w:rPr>
                <w:sz w:val="26"/>
                <w:szCs w:val="26"/>
              </w:rPr>
              <w:t>ử lý viết vào trong phiế</w:t>
            </w:r>
            <w:r w:rsidR="00755621">
              <w:rPr>
                <w:sz w:val="26"/>
                <w:szCs w:val="26"/>
              </w:rPr>
              <w:t>u và có x</w:t>
            </w:r>
            <w:r w:rsidRPr="004257D7">
              <w:rPr>
                <w:sz w:val="26"/>
                <w:szCs w:val="26"/>
              </w:rPr>
              <w:t>ác nhận của đơn vị báo hỏng.</w:t>
            </w:r>
          </w:p>
          <w:p w:rsidR="00C1729F" w:rsidRPr="004257D7" w:rsidRDefault="00C1729F" w:rsidP="00AF2C0D">
            <w:pPr>
              <w:spacing w:before="60" w:line="312" w:lineRule="auto"/>
              <w:jc w:val="both"/>
              <w:rPr>
                <w:sz w:val="26"/>
                <w:szCs w:val="26"/>
              </w:rPr>
            </w:pPr>
            <w:r w:rsidRPr="004257D7">
              <w:rPr>
                <w:sz w:val="26"/>
                <w:szCs w:val="26"/>
              </w:rPr>
              <w:t>4. Sau khi kiểm tra trang thiết bị, Lãnh đạo Văn phòng phê duyệt phương án thực hiện và cho triển khai sửa chữa, thay thế</w:t>
            </w:r>
            <w:r w:rsidR="00755621">
              <w:rPr>
                <w:sz w:val="26"/>
                <w:szCs w:val="26"/>
              </w:rPr>
              <w:t>.</w:t>
            </w:r>
          </w:p>
          <w:p w:rsidR="00C1729F" w:rsidRPr="004257D7" w:rsidRDefault="00C1729F" w:rsidP="00AF2C0D">
            <w:pPr>
              <w:spacing w:before="60" w:line="312" w:lineRule="auto"/>
              <w:jc w:val="both"/>
              <w:rPr>
                <w:sz w:val="26"/>
                <w:szCs w:val="26"/>
              </w:rPr>
            </w:pPr>
            <w:r w:rsidRPr="004257D7">
              <w:rPr>
                <w:sz w:val="26"/>
                <w:szCs w:val="26"/>
              </w:rPr>
              <w:t>5. Người sửa chữa theo sự chỉ đạo Lãnh Văn phòng tiến hành sửa chữa, thay thế theo đề xuất. Khi thực hiện triển khai xong công việc sửa chữa, thay thế thì bàn giao lại cho đơn vị báo hỏng đưa vào sử dụng.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 Thành phần hồ sơ:</w:t>
            </w:r>
          </w:p>
          <w:p w:rsidR="00C1729F" w:rsidRPr="004257D7" w:rsidRDefault="00C1729F" w:rsidP="00AF2C0D">
            <w:pPr>
              <w:spacing w:before="120" w:line="312" w:lineRule="auto"/>
              <w:mirrorIndents/>
              <w:jc w:val="both"/>
              <w:rPr>
                <w:sz w:val="24"/>
                <w:szCs w:val="24"/>
              </w:rPr>
            </w:pPr>
            <w:r w:rsidRPr="004257D7">
              <w:rPr>
                <w:sz w:val="26"/>
                <w:szCs w:val="26"/>
              </w:rPr>
              <w:t>Phiếu báo sửa chữ</w:t>
            </w:r>
            <w:r w:rsidR="00755621">
              <w:rPr>
                <w:sz w:val="26"/>
                <w:szCs w:val="26"/>
              </w:rPr>
              <w:t>a</w:t>
            </w:r>
            <w:r w:rsidRPr="004257D7">
              <w:rPr>
                <w:sz w:val="26"/>
                <w:szCs w:val="26"/>
              </w:rPr>
              <w:t xml:space="preserve"> (theo M</w:t>
            </w:r>
            <w:r w:rsidRPr="004257D7">
              <w:rPr>
                <w:sz w:val="24"/>
                <w:szCs w:val="24"/>
              </w:rPr>
              <w:t>ẫu</w:t>
            </w:r>
            <w:r w:rsidRPr="004257D7">
              <w:rPr>
                <w:sz w:val="24"/>
                <w:szCs w:val="24"/>
                <w:lang w:val="nl-NL"/>
              </w:rPr>
              <w:t xml:space="preserve">: </w:t>
            </w:r>
            <w:r w:rsidRPr="004257D7">
              <w:rPr>
                <w:sz w:val="24"/>
                <w:szCs w:val="24"/>
              </w:rPr>
              <w:t>BM.VP.08.03)</w:t>
            </w:r>
          </w:p>
          <w:p w:rsidR="00C1729F" w:rsidRPr="004257D7" w:rsidRDefault="00C1729F" w:rsidP="00AF2C0D">
            <w:pPr>
              <w:spacing w:before="120" w:line="312" w:lineRule="auto"/>
              <w:mirrorIndents/>
              <w:jc w:val="both"/>
              <w:rPr>
                <w:sz w:val="26"/>
                <w:szCs w:val="26"/>
              </w:rPr>
            </w:pPr>
            <w:r w:rsidRPr="004257D7">
              <w:rPr>
                <w:sz w:val="24"/>
                <w:szCs w:val="24"/>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621B33" w:rsidRPr="004257D7" w:rsidRDefault="00621B33" w:rsidP="00621B33">
            <w:pPr>
              <w:spacing w:before="120"/>
              <w:mirrorIndents/>
              <w:jc w:val="both"/>
              <w:rPr>
                <w:sz w:val="26"/>
                <w:szCs w:val="26"/>
              </w:rPr>
            </w:pPr>
            <w:r>
              <w:rPr>
                <w:sz w:val="26"/>
                <w:szCs w:val="26"/>
              </w:rPr>
              <w:t>P</w:t>
            </w:r>
            <w:r w:rsidR="00C1729F" w:rsidRPr="004257D7">
              <w:rPr>
                <w:sz w:val="26"/>
                <w:szCs w:val="26"/>
              </w:rPr>
              <w:t xml:space="preserve">hản hồi </w:t>
            </w:r>
            <w:r>
              <w:rPr>
                <w:sz w:val="26"/>
                <w:szCs w:val="26"/>
              </w:rPr>
              <w:t>trong vòng 24h kể từ khi nhận được phiếu báo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đơn vị thuộc khối Cơ quan Bộ có trang thiết bị bị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040636" w:rsidP="00AF2C0D">
            <w:pPr>
              <w:spacing w:before="120" w:line="312" w:lineRule="auto"/>
              <w:mirrorIndents/>
              <w:jc w:val="both"/>
              <w:rPr>
                <w:sz w:val="26"/>
                <w:szCs w:val="26"/>
              </w:rPr>
            </w:pPr>
            <w:r>
              <w:rPr>
                <w:sz w:val="26"/>
                <w:szCs w:val="26"/>
              </w:rPr>
              <w:t>Tài sản, t</w:t>
            </w:r>
            <w:r w:rsidR="00621B33">
              <w:rPr>
                <w:sz w:val="26"/>
                <w:szCs w:val="26"/>
              </w:rPr>
              <w:t>rang thiết bị bị hỏng được sửa chữa, thay thế.</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báo sửa chữa (</w:t>
            </w:r>
            <w:r w:rsidRPr="004257D7">
              <w:rPr>
                <w:sz w:val="24"/>
                <w:szCs w:val="24"/>
              </w:rPr>
              <w:t>theo Mẫu</w:t>
            </w:r>
            <w:r w:rsidRPr="004257D7">
              <w:rPr>
                <w:sz w:val="24"/>
                <w:szCs w:val="24"/>
                <w:lang w:val="nl-NL"/>
              </w:rPr>
              <w:t xml:space="preserve"> </w:t>
            </w:r>
            <w:r w:rsidRPr="004257D7">
              <w:rPr>
                <w:sz w:val="24"/>
                <w:szCs w:val="24"/>
              </w:rPr>
              <w:t>BM.VP.08.03</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Khi đơn vị sử dụng trang thiết bị phát hiện trang thiết bị có dấu hiệu bất thường hoặc bị hỏng hẳn, cần gửi phiếu đăng ký báo hỏng ngay. (Ví dụ: máy tính có mùi khét; nền nhà có hiện tượng phồng rộp hoặc vòi nước bị rò rỉ nước...).</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CB6A01">
            <w:pPr>
              <w:spacing w:after="120"/>
              <w:mirrorIndents/>
              <w:jc w:val="both"/>
              <w:rPr>
                <w:sz w:val="26"/>
                <w:szCs w:val="26"/>
                <w:lang w:val="vi-VN"/>
              </w:rPr>
            </w:pPr>
            <w:r w:rsidRPr="00944D41">
              <w:rPr>
                <w:sz w:val="26"/>
                <w:szCs w:val="26"/>
                <w:lang w:val="vi-VN"/>
              </w:rPr>
              <w:t>- Luật Quản lý, sử dụng tài sản công số 15/2017/QH14 ngày 21/06/2017;</w:t>
            </w:r>
          </w:p>
          <w:p w:rsidR="00C1729F" w:rsidRPr="00944D41" w:rsidRDefault="00C1729F" w:rsidP="00CB6A01">
            <w:pPr>
              <w:spacing w:after="120"/>
              <w:mirrorIndents/>
              <w:jc w:val="both"/>
              <w:rPr>
                <w:sz w:val="26"/>
                <w:szCs w:val="26"/>
                <w:lang w:val="vi-VN"/>
              </w:rPr>
            </w:pPr>
            <w:r w:rsidRPr="00944D41">
              <w:rPr>
                <w:sz w:val="26"/>
                <w:szCs w:val="26"/>
                <w:lang w:val="vi-VN"/>
              </w:rPr>
              <w:t>-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Thông tư số 144/2017/TT-BTC ngày 29/12/2017 của Bộ trưởng Bộ Tài chính hướng dẫn một số nội dung của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B6A01" w:rsidP="00CB6A01">
            <w:pPr>
              <w:spacing w:after="120"/>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lastRenderedPageBreak/>
        <w:t>Mẫu</w:t>
      </w:r>
      <w:r w:rsidRPr="004257D7">
        <w:rPr>
          <w:b/>
          <w:i/>
          <w:sz w:val="26"/>
          <w:szCs w:val="26"/>
          <w:lang w:val="nl-NL"/>
        </w:rPr>
        <w:t xml:space="preserve"> </w:t>
      </w:r>
      <w:r w:rsidRPr="00944D41">
        <w:rPr>
          <w:b/>
          <w:i/>
          <w:sz w:val="26"/>
          <w:szCs w:val="26"/>
          <w:lang w:val="vi-VN"/>
        </w:rPr>
        <w:t>BM.VP.08.03 - Phiếu báo sửa chữa</w:t>
      </w:r>
    </w:p>
    <w:p w:rsidR="00C1729F" w:rsidRPr="004257D7" w:rsidRDefault="00C1729F" w:rsidP="00C1729F">
      <w:pPr>
        <w:spacing w:after="200"/>
        <w:rPr>
          <w:rFonts w:ascii="Arial" w:eastAsia="Arial" w:hAnsi="Arial"/>
          <w:sz w:val="22"/>
          <w:szCs w:val="22"/>
          <w:lang w:val="vi-VN"/>
        </w:rPr>
      </w:pPr>
    </w:p>
    <w:tbl>
      <w:tblPr>
        <w:tblW w:w="11400" w:type="dxa"/>
        <w:jc w:val="center"/>
        <w:tblLook w:val="04A0" w:firstRow="1" w:lastRow="0" w:firstColumn="1" w:lastColumn="0" w:noHBand="0" w:noVBand="1"/>
      </w:tblPr>
      <w:tblGrid>
        <w:gridCol w:w="5184"/>
        <w:gridCol w:w="6216"/>
      </w:tblGrid>
      <w:tr w:rsidR="00C1729F" w:rsidRPr="004257D7" w:rsidTr="00AF2C0D">
        <w:trPr>
          <w:trHeight w:val="1118"/>
          <w:jc w:val="center"/>
        </w:trPr>
        <w:tc>
          <w:tcPr>
            <w:tcW w:w="5184" w:type="dxa"/>
            <w:shd w:val="clear" w:color="auto" w:fill="auto"/>
            <w:hideMark/>
          </w:tcPr>
          <w:p w:rsidR="00C1729F" w:rsidRPr="004257D7" w:rsidRDefault="00C1729F" w:rsidP="00AF2C0D">
            <w:pPr>
              <w:spacing w:line="240" w:lineRule="auto"/>
              <w:jc w:val="center"/>
              <w:rPr>
                <w:rFonts w:eastAsia="Times New Roman"/>
                <w:sz w:val="25"/>
                <w:szCs w:val="25"/>
                <w:lang w:val="pt-BR"/>
              </w:rPr>
            </w:pPr>
            <w:r w:rsidRPr="004257D7">
              <w:rPr>
                <w:rFonts w:eastAsia="Times New Roman"/>
                <w:sz w:val="24"/>
                <w:szCs w:val="24"/>
                <w:lang w:val="pt-BR"/>
              </w:rPr>
              <w:t xml:space="preserve">      </w:t>
            </w:r>
            <w:r w:rsidRPr="004257D7">
              <w:rPr>
                <w:rFonts w:eastAsia="Times New Roman"/>
                <w:sz w:val="25"/>
                <w:szCs w:val="25"/>
                <w:lang w:val="pt-BR"/>
              </w:rPr>
              <w:t xml:space="preserve"> BỘ THÔNG TIN VÀ TRUYỀN THÔNG</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pt-BR"/>
              </w:rPr>
              <w:t xml:space="preserve"> </w:t>
            </w:r>
            <w:r w:rsidRPr="004257D7">
              <w:rPr>
                <w:rFonts w:eastAsia="Times New Roman"/>
                <w:b/>
                <w:sz w:val="24"/>
                <w:szCs w:val="24"/>
                <w:lang w:val="vi-VN"/>
              </w:rPr>
              <w:t>VĂN PHÒNG</w:t>
            </w:r>
          </w:p>
          <w:p w:rsidR="00C1729F" w:rsidRPr="004257D7" w:rsidRDefault="00C1729F" w:rsidP="00AF2C0D">
            <w:pPr>
              <w:spacing w:line="192" w:lineRule="auto"/>
              <w:jc w:val="center"/>
              <w:rPr>
                <w:rFonts w:eastAsia="Times New Roman"/>
                <w:sz w:val="24"/>
                <w:szCs w:val="24"/>
                <w:lang w:val="vi-VN"/>
              </w:rPr>
            </w:pPr>
            <w:r w:rsidRPr="004257D7">
              <w:rPr>
                <w:rFonts w:eastAsia="Times New Roman"/>
                <w:sz w:val="24"/>
                <w:szCs w:val="24"/>
                <w:lang w:val="vi-VN"/>
              </w:rPr>
              <w:t>-----&amp;-----</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 xml:space="preserve">        Số: . . . . . . . . . ./ĐKBH-VP</w:t>
            </w:r>
          </w:p>
          <w:p w:rsidR="00C1729F" w:rsidRPr="004257D7" w:rsidRDefault="00C1729F" w:rsidP="00AF2C0D">
            <w:pPr>
              <w:spacing w:line="240" w:lineRule="auto"/>
              <w:jc w:val="center"/>
              <w:rPr>
                <w:rFonts w:eastAsia="Times New Roman"/>
                <w:sz w:val="24"/>
                <w:szCs w:val="24"/>
                <w:lang w:val="vi-VN"/>
              </w:rPr>
            </w:pPr>
          </w:p>
        </w:tc>
        <w:tc>
          <w:tcPr>
            <w:tcW w:w="6216" w:type="dxa"/>
            <w:shd w:val="clear" w:color="auto" w:fill="auto"/>
            <w:hideMark/>
          </w:tcPr>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CỘNG HOÀ XÃ HỘI CHỦ NGHĨA VIỆT NAM</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vi-VN"/>
              </w:rPr>
              <w:t>Độc lập - Tự do - Hạnh phúc</w:t>
            </w:r>
          </w:p>
          <w:p w:rsidR="00C1729F" w:rsidRPr="004257D7" w:rsidRDefault="00C1729F" w:rsidP="00AF2C0D">
            <w:pPr>
              <w:spacing w:line="192" w:lineRule="auto"/>
              <w:jc w:val="center"/>
              <w:outlineLvl w:val="0"/>
              <w:rPr>
                <w:rFonts w:eastAsia="Times New Roman"/>
                <w:b/>
                <w:bCs/>
                <w:kern w:val="36"/>
                <w:sz w:val="48"/>
                <w:szCs w:val="48"/>
                <w:lang w:val="vi-VN"/>
              </w:rPr>
            </w:pPr>
            <w:r w:rsidRPr="004257D7">
              <w:rPr>
                <w:rFonts w:eastAsia="Times New Roman"/>
                <w:b/>
                <w:bCs/>
                <w:i/>
                <w:iCs/>
                <w:kern w:val="36"/>
                <w:sz w:val="24"/>
                <w:szCs w:val="24"/>
                <w:lang w:val="vi-VN"/>
              </w:rPr>
              <w:t>----------&amp;----------</w:t>
            </w:r>
            <w:r w:rsidRPr="004257D7">
              <w:rPr>
                <w:rFonts w:eastAsia="Times New Roman"/>
                <w:b/>
                <w:bCs/>
                <w:i/>
                <w:iCs/>
                <w:kern w:val="36"/>
                <w:position w:val="10"/>
                <w:sz w:val="24"/>
                <w:szCs w:val="24"/>
                <w:lang w:val="vi-VN"/>
              </w:rPr>
              <w:t xml:space="preserve">  </w:t>
            </w:r>
          </w:p>
        </w:tc>
      </w:tr>
      <w:tr w:rsidR="00C1729F" w:rsidRPr="004257D7" w:rsidTr="00AF2C0D">
        <w:trPr>
          <w:trHeight w:val="342"/>
          <w:jc w:val="center"/>
        </w:trPr>
        <w:tc>
          <w:tcPr>
            <w:tcW w:w="11400" w:type="dxa"/>
            <w:gridSpan w:val="2"/>
            <w:shd w:val="clear" w:color="auto" w:fill="auto"/>
          </w:tcPr>
          <w:p w:rsidR="00C1729F" w:rsidRPr="004257D7" w:rsidRDefault="00C1729F" w:rsidP="00AF2C0D">
            <w:pPr>
              <w:spacing w:line="240" w:lineRule="auto"/>
              <w:jc w:val="center"/>
              <w:rPr>
                <w:rFonts w:ascii="Arial" w:eastAsia="Times New Roman" w:hAnsi="Arial" w:cs="Arial"/>
                <w:b/>
                <w:sz w:val="36"/>
                <w:szCs w:val="36"/>
                <w:lang w:val="vi-VN"/>
              </w:rPr>
            </w:pPr>
            <w:r w:rsidRPr="004257D7">
              <w:rPr>
                <w:rFonts w:ascii="Arial" w:eastAsia="Times New Roman" w:hAnsi="Arial" w:cs="Arial"/>
                <w:b/>
                <w:sz w:val="36"/>
                <w:szCs w:val="36"/>
                <w:lang w:val="vi-VN"/>
              </w:rPr>
              <w:t>PHIẾU BÁO SỬA CHỮA</w:t>
            </w:r>
          </w:p>
        </w:tc>
      </w:tr>
    </w:tbl>
    <w:p w:rsidR="00C1729F" w:rsidRPr="004257D7" w:rsidRDefault="00C1729F" w:rsidP="00C1729F">
      <w:pPr>
        <w:spacing w:line="240" w:lineRule="auto"/>
        <w:rPr>
          <w:rFonts w:eastAsia="Times New Roman"/>
          <w:vanish/>
          <w:sz w:val="24"/>
          <w:szCs w:val="24"/>
          <w:lang w:val="vi-VN"/>
        </w:rPr>
      </w:pPr>
    </w:p>
    <w:tbl>
      <w:tblPr>
        <w:tblpPr w:leftFromText="180" w:rightFromText="180" w:vertAnchor="text" w:horzAnchor="margin" w:tblpX="-494" w:tblpY="203"/>
        <w:tblW w:w="10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8"/>
        <w:gridCol w:w="4956"/>
        <w:gridCol w:w="9"/>
        <w:gridCol w:w="432"/>
        <w:gridCol w:w="9"/>
      </w:tblGrid>
      <w:tr w:rsidR="00C1729F" w:rsidRPr="00944D41" w:rsidTr="00AF2C0D">
        <w:trPr>
          <w:trHeight w:val="2537"/>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A. ĐƠN VỊ BÁO HỎNG GHI</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i/>
                <w:sz w:val="24"/>
                <w:szCs w:val="24"/>
                <w:lang w:val="vi-VN"/>
              </w:rPr>
              <w:t xml:space="preserve">                                                                                                            Hà Nội, ngày    tháng     năm 20…   </w:t>
            </w:r>
          </w:p>
          <w:p w:rsidR="00C1729F" w:rsidRPr="004257D7" w:rsidRDefault="00C1729F" w:rsidP="00AF2C0D">
            <w:pPr>
              <w:tabs>
                <w:tab w:val="left" w:pos="4440"/>
                <w:tab w:val="left" w:pos="7920"/>
              </w:tabs>
              <w:spacing w:line="16" w:lineRule="atLeast"/>
              <w:jc w:val="both"/>
              <w:rPr>
                <w:rFonts w:eastAsia="Times New Roman"/>
                <w:sz w:val="24"/>
                <w:szCs w:val="24"/>
                <w:lang w:val="vi-VN"/>
              </w:rPr>
            </w:pPr>
            <w:r w:rsidRPr="004257D7">
              <w:rPr>
                <w:rFonts w:eastAsia="Times New Roman"/>
                <w:sz w:val="24"/>
                <w:szCs w:val="24"/>
                <w:lang w:val="vi-VN"/>
              </w:rPr>
              <w:t xml:space="preserve">1. Tên đơn vị:                                         Email:                         ĐT: </w:t>
            </w:r>
          </w:p>
          <w:p w:rsidR="00C1729F" w:rsidRPr="004257D7" w:rsidRDefault="00C1729F" w:rsidP="00AF2C0D">
            <w:pPr>
              <w:tabs>
                <w:tab w:val="left" w:pos="2280"/>
                <w:tab w:val="left" w:pos="4080"/>
              </w:tabs>
              <w:spacing w:line="16" w:lineRule="atLeast"/>
              <w:jc w:val="both"/>
              <w:rPr>
                <w:rFonts w:eastAsia="Times New Roman"/>
                <w:sz w:val="24"/>
                <w:szCs w:val="24"/>
                <w:lang w:val="vi-VN"/>
              </w:rPr>
            </w:pPr>
            <w:r w:rsidRPr="004257D7">
              <w:rPr>
                <w:rFonts w:eastAsia="Times New Roman"/>
                <w:sz w:val="24"/>
                <w:szCs w:val="24"/>
                <w:lang w:val="vi-VN"/>
              </w:rPr>
              <w:t xml:space="preserve">2. Phòng số:                                                         Tầng:                            Nhà: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3. Thiết bị hỏng: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4. Hiện tượng:   </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NGƯỜI BÁO HỎNG</w:t>
            </w:r>
            <w:r w:rsidRPr="004257D7">
              <w:rPr>
                <w:rFonts w:eastAsia="Times New Roman"/>
                <w:sz w:val="24"/>
                <w:szCs w:val="24"/>
                <w:lang w:val="vi-VN"/>
              </w:rPr>
              <w:tab/>
              <w:t>LÃNH ĐẠO ĐƠN VỊ DUYỆT</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(Ký và ghi rõ họ và tên)</w:t>
            </w:r>
            <w:r w:rsidRPr="004257D7">
              <w:rPr>
                <w:rFonts w:eastAsia="Times New Roman"/>
                <w:sz w:val="24"/>
                <w:szCs w:val="24"/>
                <w:lang w:val="vi-VN"/>
              </w:rPr>
              <w:tab/>
              <w:t xml:space="preserve">(Ký và ghi rõ họ tên Lãnh đạo duyệt)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tc>
      </w:tr>
      <w:tr w:rsidR="00C1729F" w:rsidRPr="00944D41" w:rsidTr="00AF2C0D">
        <w:trPr>
          <w:gridAfter w:val="1"/>
          <w:wAfter w:w="9" w:type="dxa"/>
          <w:trHeight w:val="2262"/>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 xml:space="preserve">  B. KIỂM TRA TÌNH TRẠNG THIẾT BỊ</w:t>
            </w:r>
          </w:p>
          <w:p w:rsidR="00C1729F" w:rsidRPr="004257D7" w:rsidRDefault="00C1729F" w:rsidP="00AF2C0D">
            <w:pPr>
              <w:spacing w:line="240" w:lineRule="auto"/>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Người kiểm tra: . . . . . . . . . . . . . . . . . . . . . . . . . . .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3"/>
                <w:szCs w:val="23"/>
                <w:lang w:val="vi-VN"/>
              </w:rPr>
              <w:t>2. Tình trạng thiết bị/nguyên nhân hỏng</w:t>
            </w:r>
            <w:r w:rsidRPr="004257D7">
              <w:rPr>
                <w:rFonts w:eastAsia="Times New Roman"/>
                <w:sz w:val="24"/>
                <w:szCs w:val="24"/>
                <w:lang w:val="vi-VN"/>
              </w:rPr>
              <w:t xml:space="preserve">: . . . .. ….…   . .. . . . . .. . . . . . . . . . . . . . . . . . . . . .. . . . . . . . . . . . . </w:t>
            </w:r>
          </w:p>
          <w:tbl>
            <w:tblPr>
              <w:tblW w:w="4815" w:type="dxa"/>
              <w:tblLook w:val="04A0" w:firstRow="1" w:lastRow="0" w:firstColumn="1" w:lastColumn="0" w:noHBand="0" w:noVBand="1"/>
            </w:tblPr>
            <w:tblGrid>
              <w:gridCol w:w="2283"/>
              <w:gridCol w:w="2532"/>
            </w:tblGrid>
            <w:tr w:rsidR="00C1729F" w:rsidRPr="00944D41" w:rsidTr="00AF2C0D">
              <w:tc>
                <w:tcPr>
                  <w:tcW w:w="2283" w:type="dxa"/>
                  <w:shd w:val="clear" w:color="auto" w:fill="auto"/>
                </w:tcPr>
                <w:p w:rsidR="00C1729F" w:rsidRPr="004257D7" w:rsidRDefault="00C1729F" w:rsidP="0031685D">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ĐVKT</w:t>
                  </w:r>
                </w:p>
                <w:p w:rsidR="00C1729F" w:rsidRPr="004257D7" w:rsidRDefault="00C1729F" w:rsidP="0031685D">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c>
                <w:tcPr>
                  <w:tcW w:w="2532" w:type="dxa"/>
                  <w:shd w:val="clear" w:color="auto" w:fill="auto"/>
                </w:tcPr>
                <w:p w:rsidR="00C1729F" w:rsidRPr="004257D7" w:rsidRDefault="00C1729F" w:rsidP="0031685D">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ĐVQL-SD</w:t>
                  </w:r>
                </w:p>
                <w:p w:rsidR="00C1729F" w:rsidRPr="004257D7" w:rsidRDefault="00C1729F" w:rsidP="0031685D">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r>
          </w:tbl>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C. Ý KIẾN CỦA PHÒNG QUẢN TRỊ</w:t>
            </w:r>
          </w:p>
          <w:p w:rsidR="00C1729F" w:rsidRPr="004257D7" w:rsidRDefault="00C1729F" w:rsidP="00AF2C0D">
            <w:pPr>
              <w:spacing w:line="240" w:lineRule="auto"/>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Đề nghị:  . . . . . . . . . . . . . . . . . . . . . . . . . . . . . . . . . . . . . . . . . . . . . . . . . . . . . . .  . . . . . . . . . . . .. . </w:t>
            </w:r>
          </w:p>
          <w:p w:rsidR="00C1729F" w:rsidRPr="004257D7" w:rsidRDefault="00C1729F" w:rsidP="00AF2C0D">
            <w:pPr>
              <w:spacing w:line="240" w:lineRule="auto"/>
              <w:jc w:val="center"/>
              <w:rPr>
                <w:rFonts w:eastAsia="Times New Roman"/>
                <w:sz w:val="20"/>
                <w:szCs w:val="20"/>
                <w:lang w:val="vi-VN"/>
              </w:rPr>
            </w:pPr>
            <w:r w:rsidRPr="004257D7">
              <w:rPr>
                <w:rFonts w:eastAsia="Times New Roman"/>
                <w:sz w:val="20"/>
                <w:szCs w:val="20"/>
                <w:lang w:val="vi-VN"/>
              </w:rPr>
              <w:t>XÁC NHẬN</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(Ký và ghi rõ họ tên) </w:t>
            </w:r>
          </w:p>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50"/>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9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F. NGHIỆM THU</w:t>
            </w:r>
          </w:p>
          <w:p w:rsidR="00C1729F" w:rsidRPr="004257D7" w:rsidRDefault="00C1729F" w:rsidP="00AF2C0D">
            <w:pPr>
              <w:spacing w:line="16" w:lineRule="atLeast"/>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1. Người giao: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nhận: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3. Tình trạng thiết bị : . . . . . . . . . . . . . . . . . . . . . . . . . . . . . . . . . . . . . . . . . .  . . . . . . . . . . . . . . . . . .  . .. . . . . . . . . . . . . . .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70"/>
              <w:gridCol w:w="2370"/>
            </w:tblGrid>
            <w:tr w:rsidR="00C1729F" w:rsidRPr="004257D7" w:rsidTr="00AF2C0D">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 xml:space="preserve">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140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D. LÃNH ĐẠO VĂN PHÒNG DUYỆT</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ind w:right="156"/>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316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E. GIAO - NHẬN SỬA CHỮA</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1. Người sửa chữa: . . . . . . . . . . . . . . . . . . . . . . . . .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giao thiết bị: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99"/>
              <w:gridCol w:w="2483"/>
            </w:tblGrid>
            <w:tr w:rsidR="00C1729F" w:rsidRPr="004257D7" w:rsidTr="00AF2C0D">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521"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bl>
    <w:p w:rsidR="00C1729F" w:rsidRPr="004257D7" w:rsidRDefault="00C1729F" w:rsidP="00C1729F">
      <w:pPr>
        <w:spacing w:before="120" w:line="312" w:lineRule="auto"/>
        <w:jc w:val="center"/>
        <w:rPr>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4</w:t>
      </w:r>
      <w:r w:rsidR="006809DD">
        <w:rPr>
          <w:b/>
          <w:sz w:val="26"/>
          <w:szCs w:val="26"/>
        </w:rPr>
        <w:t>7</w:t>
      </w:r>
      <w:r w:rsidR="00C1729F" w:rsidRPr="004257D7">
        <w:rPr>
          <w:b/>
          <w:sz w:val="26"/>
          <w:szCs w:val="26"/>
        </w:rPr>
        <w:t>. Đăng ký xe ô tô cơ quan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1. Đơn vị có nhu cầu, gửi đăng ký xe qua Hệ thống điều hành văn bản cho Văn phòng. Đơn vị đăng ký xe ghi cụ thể lộ trình ở mức chi tiết nhất có thể.</w:t>
            </w:r>
          </w:p>
          <w:p w:rsidR="00C1729F" w:rsidRPr="004257D7" w:rsidRDefault="00C1729F" w:rsidP="00AF2C0D">
            <w:pPr>
              <w:spacing w:after="120"/>
              <w:jc w:val="both"/>
              <w:rPr>
                <w:spacing w:val="-2"/>
                <w:sz w:val="26"/>
                <w:szCs w:val="26"/>
              </w:rPr>
            </w:pPr>
            <w:r w:rsidRPr="004257D7">
              <w:rPr>
                <w:spacing w:val="-2"/>
                <w:sz w:val="26"/>
                <w:szCs w:val="26"/>
              </w:rPr>
              <w:t>2. Tổ trưởng Tổ xe cân đối xe; địa điểm; thời gian đi của các đơn vị đăng ký sau đó ra quyết định ký lệnh điều xe và chuyển cho nhân viên lái xe chuẩn bị, đồng thời báo cho đơn vị đăng ký xe biết số xe và tên lái xe. Nếu không đủ điều kiện giải quyết, Tổ trưởng thông báo lại cho đơn vị đăng ký xe biết lý do không bố trí được xe.</w:t>
            </w:r>
          </w:p>
          <w:p w:rsidR="00C1729F" w:rsidRPr="004257D7" w:rsidRDefault="00C1729F" w:rsidP="00AF2C0D">
            <w:pPr>
              <w:spacing w:after="120"/>
              <w:jc w:val="both"/>
              <w:rPr>
                <w:sz w:val="26"/>
                <w:szCs w:val="26"/>
              </w:rPr>
            </w:pPr>
            <w:r w:rsidRPr="004257D7">
              <w:rPr>
                <w:sz w:val="26"/>
                <w:szCs w:val="26"/>
              </w:rPr>
              <w:t>3. Lái xe trong khi nhận được lệnh điều xe, kiểm tra xe và giấy tờ tư trang theo quy định như xăng dầu, giấy tờ của người lái và xe, kiểm tra dầu, nước làm mát, nước bình điện, hệ thống lái, hệ thống phanh, lốp xe, hệ thống đèn, hệ thống truyền lực để xe hoạt động tốt, để đảm bảo an toàn cho chuyến công tác.</w:t>
            </w:r>
          </w:p>
          <w:p w:rsidR="00C1729F" w:rsidRPr="004257D7" w:rsidRDefault="00C1729F" w:rsidP="00AF2C0D">
            <w:pPr>
              <w:spacing w:after="120"/>
              <w:jc w:val="both"/>
              <w:rPr>
                <w:sz w:val="26"/>
                <w:szCs w:val="26"/>
              </w:rPr>
            </w:pPr>
            <w:r w:rsidRPr="004257D7">
              <w:rPr>
                <w:sz w:val="26"/>
                <w:szCs w:val="26"/>
              </w:rPr>
              <w:t>4. Kết thúc chuyến công tác, lái xe thông báo đồng hồ cây số lúc về, ghi vào lệnh điều xe, đề nghị trưởng đoàn hoặc đại diện đoàn công tác xác nhận cây số đã đi của chuyến công tác và nhận xét quá trình phục vụ của lái xe (theo mẫu trong điều lệnh điều xe).</w:t>
            </w:r>
          </w:p>
          <w:p w:rsidR="00C1729F" w:rsidRPr="004257D7" w:rsidRDefault="00C1729F" w:rsidP="00AF2C0D">
            <w:pPr>
              <w:spacing w:after="120"/>
              <w:jc w:val="both"/>
              <w:rPr>
                <w:sz w:val="26"/>
                <w:szCs w:val="26"/>
              </w:rPr>
            </w:pPr>
            <w:r w:rsidRPr="004257D7">
              <w:rPr>
                <w:sz w:val="26"/>
                <w:szCs w:val="26"/>
              </w:rPr>
              <w:t>5. Một ngày sau khi kết thúc chuyến công tác, lái xe nộp lệnh điều xe và hóa đơn chứng từ cho Tổ trưởng Tổ xe để thống kê.</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line="269" w:lineRule="auto"/>
              <w:mirrorIndents/>
              <w:jc w:val="both"/>
              <w:rPr>
                <w:sz w:val="26"/>
                <w:szCs w:val="26"/>
              </w:rPr>
            </w:pPr>
            <w:r w:rsidRPr="004257D7">
              <w:rPr>
                <w:sz w:val="26"/>
                <w:szCs w:val="26"/>
              </w:rPr>
              <w:t>1. Thành phần hồ sơ</w:t>
            </w:r>
          </w:p>
          <w:p w:rsidR="00C1729F" w:rsidRPr="004257D7" w:rsidRDefault="00C1729F" w:rsidP="00AF2C0D">
            <w:pPr>
              <w:spacing w:after="120" w:line="269" w:lineRule="auto"/>
              <w:ind w:right="47"/>
              <w:rPr>
                <w:sz w:val="24"/>
                <w:szCs w:val="24"/>
              </w:rPr>
            </w:pPr>
            <w:r w:rsidRPr="004257D7">
              <w:rPr>
                <w:sz w:val="26"/>
                <w:szCs w:val="26"/>
              </w:rPr>
              <w:t xml:space="preserve">- Phiếu đăng ký sử dụng xe ô tô (theo Mẫu </w:t>
            </w:r>
            <w:r w:rsidRPr="004257D7">
              <w:rPr>
                <w:sz w:val="24"/>
                <w:szCs w:val="24"/>
                <w:lang w:val="nl-NL"/>
              </w:rPr>
              <w:t>BM.VP.11.01)</w:t>
            </w:r>
          </w:p>
          <w:p w:rsidR="00C1729F" w:rsidRPr="004257D7" w:rsidRDefault="00C1729F" w:rsidP="00AF2C0D">
            <w:pPr>
              <w:spacing w:after="120" w:line="269" w:lineRule="auto"/>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Căn cứ tình hình thực tế nếu bố trí được xe, xe sẽ đưa đón theo đúng lộ trình như trong phiếu đăng ký.</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Đảm bảo phục vụ phương tiện đi lại của Lãnh đạo Bộ, các Vụ, Văn phòng Bộ và Thanh tra Bộ bằng ô tô kịp thời, thuận tiện, an toàn.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xml:space="preserve">- Phiếu đăng ký sử dụng xe ô tô (Mẫu </w:t>
            </w:r>
            <w:r w:rsidRPr="004257D7">
              <w:rPr>
                <w:sz w:val="24"/>
                <w:szCs w:val="24"/>
                <w:lang w:val="nl-NL"/>
              </w:rPr>
              <w:t>BM.VP.11.01</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 Thành phần đi phải là Lãnh đạo đơn vị hoặc 3 chuyên viên trở lên mới được đăng ký xe.</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Nghị định số 04/2019/NĐ-CP ngày 11/01/2019 của Chính phủ quy định tiêu chuẩn, định mức sử dụng xe ô tô; </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1729F" w:rsidP="00F0158E">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C1729F" w:rsidRPr="00944D41" w:rsidRDefault="00C1729F" w:rsidP="003E0149">
      <w:pPr>
        <w:spacing w:before="60" w:after="120" w:line="312" w:lineRule="auto"/>
        <w:jc w:val="right"/>
        <w:rPr>
          <w:b/>
          <w:i/>
          <w:sz w:val="26"/>
          <w:szCs w:val="26"/>
          <w:lang w:val="vi-VN"/>
        </w:rPr>
      </w:pPr>
      <w:r w:rsidRPr="00944D41">
        <w:rPr>
          <w:b/>
          <w:i/>
          <w:sz w:val="26"/>
          <w:szCs w:val="26"/>
          <w:lang w:val="vi-VN"/>
        </w:rPr>
        <w:t xml:space="preserve">Mẫu </w:t>
      </w:r>
      <w:r w:rsidRPr="004257D7">
        <w:rPr>
          <w:b/>
          <w:i/>
          <w:sz w:val="24"/>
          <w:szCs w:val="24"/>
          <w:lang w:val="nl-NL"/>
        </w:rPr>
        <w:t>BM.VP.11.01</w:t>
      </w:r>
      <w:r w:rsidRPr="00944D41">
        <w:rPr>
          <w:b/>
          <w:i/>
          <w:sz w:val="26"/>
          <w:szCs w:val="26"/>
          <w:lang w:val="vi-VN"/>
        </w:rPr>
        <w:t>- Phiếu đăng ký sử dụng xe ô tô</w:t>
      </w:r>
    </w:p>
    <w:tbl>
      <w:tblPr>
        <w:tblW w:w="0" w:type="auto"/>
        <w:jc w:val="center"/>
        <w:tblCellMar>
          <w:top w:w="15" w:type="dxa"/>
          <w:left w:w="15" w:type="dxa"/>
          <w:bottom w:w="15" w:type="dxa"/>
          <w:right w:w="15" w:type="dxa"/>
        </w:tblCellMar>
        <w:tblLook w:val="04A0" w:firstRow="1" w:lastRow="0" w:firstColumn="1" w:lastColumn="0" w:noHBand="0" w:noVBand="1"/>
      </w:tblPr>
      <w:tblGrid>
        <w:gridCol w:w="4213"/>
        <w:gridCol w:w="4815"/>
      </w:tblGrid>
      <w:tr w:rsidR="00C1729F" w:rsidRPr="004257D7" w:rsidTr="00AF2C0D">
        <w:trPr>
          <w:trHeight w:val="900"/>
          <w:jc w:val="center"/>
        </w:trPr>
        <w:tc>
          <w:tcPr>
            <w:tcW w:w="0" w:type="auto"/>
            <w:tcMar>
              <w:top w:w="0" w:type="dxa"/>
              <w:left w:w="108" w:type="dxa"/>
              <w:bottom w:w="0" w:type="dxa"/>
              <w:right w:w="108" w:type="dxa"/>
            </w:tcMar>
            <w:hideMark/>
          </w:tcPr>
          <w:p w:rsidR="00C1729F" w:rsidRPr="00944D41" w:rsidRDefault="00C1729F" w:rsidP="00AF2C0D">
            <w:pPr>
              <w:spacing w:line="240" w:lineRule="auto"/>
              <w:jc w:val="center"/>
              <w:rPr>
                <w:rFonts w:ascii="Times New Roman Bold" w:eastAsia="Times New Roman" w:hAnsi="Times New Roman Bold"/>
                <w:b/>
                <w:spacing w:val="-8"/>
                <w:sz w:val="24"/>
                <w:szCs w:val="24"/>
                <w:lang w:val="vi-VN"/>
              </w:rPr>
            </w:pPr>
            <w:r w:rsidRPr="00944D41">
              <w:rPr>
                <w:rFonts w:ascii="Times New Roman Bold" w:eastAsia="Times New Roman" w:hAnsi="Times New Roman Bold"/>
                <w:b/>
                <w:bCs/>
                <w:spacing w:val="-8"/>
                <w:sz w:val="24"/>
                <w:szCs w:val="24"/>
                <w:lang w:val="vi-VN"/>
              </w:rPr>
              <w:t>BỘ THÔNG TIN VÀ TRUYỀN THÔNG</w:t>
            </w:r>
          </w:p>
          <w:p w:rsidR="00C1729F" w:rsidRPr="004257D7" w:rsidRDefault="00C1729F" w:rsidP="00AF2C0D">
            <w:pPr>
              <w:spacing w:line="240" w:lineRule="auto"/>
              <w:jc w:val="center"/>
              <w:rPr>
                <w:rFonts w:eastAsia="Times New Roman"/>
                <w:sz w:val="24"/>
                <w:szCs w:val="24"/>
              </w:rPr>
            </w:pPr>
            <w:r w:rsidRPr="004257D7">
              <w:rPr>
                <w:rFonts w:eastAsia="Times New Roman"/>
                <w:b/>
                <w:bCs/>
                <w:sz w:val="22"/>
                <w:szCs w:val="22"/>
              </w:rPr>
              <w:t>-------------------</w:t>
            </w:r>
          </w:p>
          <w:p w:rsidR="00C1729F" w:rsidRPr="004257D7" w:rsidRDefault="00C1729F" w:rsidP="00AF2C0D">
            <w:pPr>
              <w:spacing w:line="240" w:lineRule="auto"/>
              <w:rPr>
                <w:rFonts w:eastAsia="Times New Roman"/>
                <w:sz w:val="24"/>
                <w:szCs w:val="24"/>
              </w:rPr>
            </w:pPr>
            <w:r w:rsidRPr="004257D7">
              <w:rPr>
                <w:rFonts w:eastAsia="Times New Roman"/>
                <w:sz w:val="24"/>
                <w:szCs w:val="24"/>
              </w:rPr>
              <w:t> </w:t>
            </w:r>
          </w:p>
        </w:tc>
        <w:tc>
          <w:tcPr>
            <w:tcW w:w="0" w:type="auto"/>
            <w:tcMar>
              <w:top w:w="0" w:type="dxa"/>
              <w:left w:w="108" w:type="dxa"/>
              <w:bottom w:w="0" w:type="dxa"/>
              <w:right w:w="108" w:type="dxa"/>
            </w:tcMar>
            <w:hideMark/>
          </w:tcPr>
          <w:p w:rsidR="00C1729F" w:rsidRPr="004257D7" w:rsidRDefault="00C1729F" w:rsidP="00AF2C0D">
            <w:pPr>
              <w:spacing w:line="240" w:lineRule="auto"/>
              <w:jc w:val="center"/>
              <w:rPr>
                <w:rFonts w:ascii="Times New Roman Bold" w:eastAsia="Times New Roman" w:hAnsi="Times New Roman Bold"/>
                <w:spacing w:val="-12"/>
                <w:sz w:val="24"/>
                <w:szCs w:val="24"/>
              </w:rPr>
            </w:pPr>
            <w:r w:rsidRPr="004257D7">
              <w:rPr>
                <w:rFonts w:ascii="Times New Roman Bold" w:eastAsia="Times New Roman" w:hAnsi="Times New Roman Bold"/>
                <w:b/>
                <w:bCs/>
                <w:spacing w:val="-12"/>
                <w:sz w:val="24"/>
                <w:szCs w:val="24"/>
              </w:rPr>
              <w:t>CỘNG HOÀ XÃ HỘI CHỦ NGHĨA VIỆT NAM</w:t>
            </w:r>
          </w:p>
          <w:p w:rsidR="00C1729F" w:rsidRPr="004257D7" w:rsidRDefault="00C1729F" w:rsidP="00AF2C0D">
            <w:pPr>
              <w:spacing w:line="240" w:lineRule="auto"/>
              <w:jc w:val="center"/>
              <w:rPr>
                <w:rFonts w:eastAsia="Times New Roman"/>
              </w:rPr>
            </w:pPr>
            <w:r w:rsidRPr="004257D7">
              <w:rPr>
                <w:rFonts w:eastAsia="Times New Roman"/>
                <w:b/>
                <w:bCs/>
              </w:rPr>
              <w:t>Độc lập - Tự do - Hạnh phúc</w:t>
            </w:r>
          </w:p>
          <w:p w:rsidR="00C1729F" w:rsidRPr="004257D7" w:rsidRDefault="00C1729F" w:rsidP="00AF2C0D">
            <w:pPr>
              <w:spacing w:line="240" w:lineRule="auto"/>
              <w:jc w:val="center"/>
              <w:rPr>
                <w:rFonts w:eastAsia="Times New Roman"/>
                <w:sz w:val="24"/>
                <w:szCs w:val="24"/>
              </w:rPr>
            </w:pPr>
            <w:r w:rsidRPr="004257D7">
              <w:rPr>
                <w:rFonts w:eastAsia="Times New Roman"/>
                <w:b/>
                <w:bCs/>
                <w:i/>
                <w:iCs/>
                <w:sz w:val="13"/>
                <w:szCs w:val="13"/>
                <w:vertAlign w:val="superscript"/>
              </w:rPr>
              <w:t>----------------------------------</w:t>
            </w:r>
          </w:p>
        </w:tc>
      </w:tr>
    </w:tbl>
    <w:p w:rsidR="00C1729F" w:rsidRPr="004257D7" w:rsidRDefault="00C1729F" w:rsidP="00C1729F">
      <w:pPr>
        <w:spacing w:line="240" w:lineRule="auto"/>
        <w:jc w:val="center"/>
        <w:rPr>
          <w:rFonts w:eastAsia="Times New Roman"/>
          <w:sz w:val="26"/>
          <w:szCs w:val="26"/>
        </w:rPr>
      </w:pPr>
      <w:r w:rsidRPr="004257D7">
        <w:rPr>
          <w:rFonts w:eastAsia="Times New Roman"/>
          <w:b/>
          <w:bCs/>
          <w:sz w:val="26"/>
          <w:szCs w:val="26"/>
        </w:rPr>
        <w:t>PHIẾU ĐĂNG KÝ SỬ DỤNG XE ÔTÔ</w:t>
      </w:r>
    </w:p>
    <w:p w:rsidR="00C1729F" w:rsidRPr="004257D7" w:rsidRDefault="00C1729F" w:rsidP="00C1729F">
      <w:pPr>
        <w:spacing w:line="240" w:lineRule="auto"/>
        <w:rPr>
          <w:rFonts w:eastAsia="Times New Roman"/>
          <w:sz w:val="24"/>
          <w:szCs w:val="24"/>
        </w:rPr>
      </w:pPr>
      <w:r w:rsidRPr="004257D7">
        <w:rPr>
          <w:rFonts w:eastAsia="Times New Roman"/>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3"/>
        <w:gridCol w:w="3922"/>
      </w:tblGrid>
      <w:tr w:rsidR="00C1729F" w:rsidRPr="004257D7" w:rsidTr="00AF2C0D">
        <w:trPr>
          <w:trHeight w:val="24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ĐĂNG KÝ</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ĐIỀU XE</w:t>
            </w:r>
          </w:p>
        </w:tc>
      </w:tr>
      <w:tr w:rsidR="00C1729F" w:rsidRPr="004257D7" w:rsidTr="00AF2C0D">
        <w:trPr>
          <w:trHeight w:val="370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b/>
                <w:bCs/>
                <w:sz w:val="24"/>
                <w:szCs w:val="24"/>
              </w:rPr>
              <w:t>1. Tên đơn vị</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2. Lộ trình</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3. Thời gian đi</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4. Họ và tên Trưởng đoàn: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Chức vụ: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Số ĐT liên hệ</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5. Số người đi</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6. Địa điểm và thời gian đón</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i/>
                <w:iCs/>
                <w:sz w:val="24"/>
                <w:szCs w:val="24"/>
              </w:rPr>
              <w:t>                               </w:t>
            </w:r>
          </w:p>
          <w:p w:rsidR="00C1729F" w:rsidRPr="004257D7" w:rsidRDefault="00C1729F" w:rsidP="00AF2C0D">
            <w:pPr>
              <w:spacing w:before="60" w:after="60" w:line="240" w:lineRule="auto"/>
              <w:jc w:val="center"/>
              <w:rPr>
                <w:rFonts w:eastAsia="Times New Roman"/>
                <w:sz w:val="24"/>
                <w:szCs w:val="24"/>
              </w:rPr>
            </w:pPr>
            <w:r w:rsidRPr="004257D7">
              <w:rPr>
                <w:rFonts w:eastAsia="Times New Roman"/>
                <w:i/>
                <w:iCs/>
                <w:sz w:val="24"/>
                <w:szCs w:val="24"/>
              </w:rPr>
              <w:t>Hà Nội, ngày       /     / 201</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r w:rsidRPr="004257D7">
              <w:rPr>
                <w:rFonts w:eastAsia="Times New Roman"/>
                <w:b/>
                <w:bCs/>
                <w:sz w:val="24"/>
                <w:szCs w:val="24"/>
              </w:rPr>
              <w:t>1. Loại xe</w:t>
            </w: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Biển kiểm soát: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b/>
                <w:bCs/>
                <w:sz w:val="24"/>
                <w:szCs w:val="24"/>
              </w:rPr>
              <w:t>2. Họ và tên lái xe: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Điện thoại liên hệ: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b/>
                <w:bCs/>
                <w:sz w:val="24"/>
                <w:szCs w:val="24"/>
              </w:rPr>
              <w:t>TỔ TRƯỞNG TỔ XE</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sz w:val="24"/>
                <w:szCs w:val="24"/>
              </w:rPr>
              <w:t>(Ký tên)</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tc>
      </w:tr>
      <w:tr w:rsidR="00C1729F" w:rsidRPr="00944D41" w:rsidTr="00AF2C0D">
        <w:trPr>
          <w:trHeight w:val="1928"/>
          <w:jc w:val="center"/>
        </w:trPr>
        <w:tc>
          <w:tcPr>
            <w:tcW w:w="5423" w:type="dxa"/>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LÃNH ĐẠO ĐƠN VỊ</w:t>
            </w:r>
          </w:p>
          <w:p w:rsidR="00C1729F" w:rsidRPr="004257D7" w:rsidRDefault="00C1729F" w:rsidP="00AF2C0D">
            <w:pPr>
              <w:spacing w:line="240" w:lineRule="auto"/>
              <w:jc w:val="center"/>
              <w:rPr>
                <w:rFonts w:eastAsia="Times New Roman"/>
                <w:sz w:val="24"/>
                <w:szCs w:val="24"/>
              </w:rPr>
            </w:pPr>
            <w:r w:rsidRPr="004257D7">
              <w:rPr>
                <w:rFonts w:eastAsia="Times New Roman"/>
                <w:sz w:val="24"/>
                <w:szCs w:val="24"/>
              </w:rPr>
              <w:t>(Ký, ghi rõ họ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LÃNH ĐẠO VĂN PHÒNG DUYỆT</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(Trường hợp đi ngoại tỉnh)</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r w:rsidR="00C1729F" w:rsidRPr="00944D41" w:rsidTr="00AF2C0D">
        <w:trPr>
          <w:trHeight w:val="1600"/>
          <w:jc w:val="center"/>
        </w:trPr>
        <w:tc>
          <w:tcPr>
            <w:tcW w:w="5423" w:type="dxa"/>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ĐOÀN CÔNG TÁC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(Sau chuyến đi công tác</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Trưởng đoàn có ý kiến và ký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LÁI XE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(Ký tên)</w:t>
            </w:r>
          </w:p>
          <w:p w:rsidR="00C1729F" w:rsidRPr="00944D41" w:rsidRDefault="00C1729F" w:rsidP="00AF2C0D">
            <w:pPr>
              <w:spacing w:line="240" w:lineRule="auto"/>
              <w:rPr>
                <w:rFonts w:eastAsia="Times New Roman"/>
                <w:sz w:val="24"/>
                <w:szCs w:val="24"/>
                <w:lang w:val="vi-VN"/>
              </w:rPr>
            </w:pPr>
            <w:r w:rsidRPr="00944D41">
              <w:rPr>
                <w:rFonts w:eastAsia="Times New Roman"/>
                <w:sz w:val="24"/>
                <w:szCs w:val="24"/>
                <w:lang w:val="vi-VN"/>
              </w:rPr>
              <w:t> </w:t>
            </w:r>
          </w:p>
          <w:p w:rsidR="00C1729F" w:rsidRPr="00944D41" w:rsidRDefault="00C1729F" w:rsidP="00AF2C0D">
            <w:pPr>
              <w:spacing w:line="240" w:lineRule="auto"/>
              <w:rPr>
                <w:rFonts w:eastAsia="Times New Roman"/>
                <w:sz w:val="24"/>
                <w:szCs w:val="24"/>
                <w:lang w:val="vi-VN"/>
              </w:rPr>
            </w:pPr>
            <w:r w:rsidRPr="00944D41">
              <w:rPr>
                <w:rFonts w:eastAsia="Times New Roman"/>
                <w:b/>
                <w:bCs/>
                <w:sz w:val="24"/>
                <w:szCs w:val="24"/>
                <w:lang w:val="vi-VN"/>
              </w:rPr>
              <w:t> </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bl>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C1729F" w:rsidRPr="00944D41" w:rsidRDefault="009620FC" w:rsidP="00C1729F">
      <w:pPr>
        <w:widowControl w:val="0"/>
        <w:spacing w:after="120"/>
        <w:jc w:val="both"/>
        <w:rPr>
          <w:b/>
          <w:sz w:val="26"/>
          <w:szCs w:val="26"/>
          <w:lang w:val="vi-VN"/>
        </w:rPr>
      </w:pPr>
      <w:r w:rsidRPr="00944D41">
        <w:rPr>
          <w:b/>
          <w:sz w:val="26"/>
          <w:szCs w:val="26"/>
          <w:lang w:val="vi-VN"/>
        </w:rPr>
        <w:t>4</w:t>
      </w:r>
      <w:r w:rsidR="00F142D3" w:rsidRPr="00944D41">
        <w:rPr>
          <w:b/>
          <w:sz w:val="26"/>
          <w:szCs w:val="26"/>
          <w:lang w:val="vi-VN"/>
        </w:rPr>
        <w:t>8</w:t>
      </w:r>
      <w:r w:rsidR="00AB2718" w:rsidRPr="00944D41">
        <w:rPr>
          <w:b/>
          <w:sz w:val="26"/>
          <w:szCs w:val="26"/>
          <w:lang w:val="vi-VN"/>
        </w:rPr>
        <w:t>. X</w:t>
      </w:r>
      <w:r w:rsidR="00C1729F" w:rsidRPr="00944D41">
        <w:rPr>
          <w:b/>
          <w:sz w:val="26"/>
          <w:szCs w:val="26"/>
          <w:lang w:val="vi-VN"/>
        </w:rPr>
        <w:t>ây dựng Chương trình công tác năm trình Chính phủ, Thủ tướng Chính phủ của Bộ</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spacing w:before="120" w:after="120"/>
              <w:jc w:val="both"/>
              <w:rPr>
                <w:rFonts w:eastAsia="Times New Roman"/>
                <w:sz w:val="26"/>
                <w:szCs w:val="26"/>
              </w:rPr>
            </w:pPr>
            <w:r w:rsidRPr="004257D7">
              <w:rPr>
                <w:rFonts w:eastAsia="Times New Roman"/>
                <w:sz w:val="26"/>
                <w:szCs w:val="26"/>
              </w:rPr>
              <w:t>1. Trước ngày 05 tháng 10 hàng năm, trên cơ sở những yêu cầu, nhiệm vụ đặt ra và hướng dẫn của Văn phòng Chính phủ, Văn phòng Bộ gửi công văn đề nghị các đơn vị thuộc Bộ đăng ký đề án đề xuất đưa vào Chương trình công tác của Chính phủ, Thủ tướng Chính phủ năm sau.</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2. Các đơn vị thuộc Bộ gửi đăng ký đề án tới Văn phòng Bộ trước ngày 20 tháng 10 hàng năm. Trên cơ sở đăng ký của các đơn vị, Văn phòng Bộ tổng hợp và có văn bản gửi Vụ Pháp chế đề nghị rà soát, cho ý kiến về tính hợp hiến, hợp pháp và thẩm quyền ban hành của các đề án.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Vụ Pháp chế gửi ý kiến thẩm định về Văn phòng Bộ trước ngày 30 tháng 10 để tổng hợp, báo cáo các Thứ trưởng cho ý kiến trước khi trình Bộ trưởng phê duyệt.</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3. Chậm nhất là 05 (năm) ngày làm việc sau khi nhận được chương trình công tác năm của Chính phủ, Thủ tướng Chính phủ, Văn phòng Bộ trình Lãnh đạo Bộ xem xét, phê duyệt Chương trình công tác năm của Bộ và gửi các đơn vị liên quan để tổ chức thực hiện.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Trước ngày 22 hàng tháng, các đơn vị được giao chủ trì xây dựng đề án gửi báo cáo tiến độ, kết quả thực hiện về Văn phòng Bộ, Vụ Pháp chế. Đối với các đề án là các văn bản quy phạm pháp luật, Vụ Pháp chế tổng hợp báo cáo Lãnh đạo Bộ và gửi Văn phòng Bộ để tổng hợp chung.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Cách thức thực hiện:</w:t>
            </w:r>
          </w:p>
        </w:tc>
        <w:tc>
          <w:tcPr>
            <w:tcW w:w="7230" w:type="dxa"/>
            <w:vAlign w:val="center"/>
          </w:tcPr>
          <w:p w:rsidR="00C1729F" w:rsidRDefault="002722AD" w:rsidP="00AF2C0D">
            <w:pPr>
              <w:jc w:val="both"/>
              <w:rPr>
                <w:sz w:val="26"/>
                <w:szCs w:val="26"/>
              </w:rPr>
            </w:pPr>
            <w:r>
              <w:rPr>
                <w:sz w:val="26"/>
                <w:szCs w:val="26"/>
              </w:rPr>
              <w:t>- Trực tiếp;</w:t>
            </w:r>
          </w:p>
          <w:p w:rsidR="002722AD" w:rsidRPr="004257D7" w:rsidRDefault="002722AD" w:rsidP="00AF2C0D">
            <w:pPr>
              <w:jc w:val="both"/>
              <w:rPr>
                <w:sz w:val="26"/>
                <w:szCs w:val="26"/>
              </w:rPr>
            </w:pPr>
            <w:r>
              <w:rPr>
                <w:sz w:val="26"/>
                <w:szCs w:val="26"/>
              </w:rPr>
              <w:t>- Trực tuyến.</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1. Thành phần hồ sơ</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Văn bản trả lời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Phiếu trình Lãnh đạo Bộ phê duyệt chủ trương, kế hoạch xây dựng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lastRenderedPageBreak/>
              <w:t>- Phiếu trình Lãnh đạo Bộ phê duyệt văn bản gửi Văn phòng Chính phủ đăng ký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đăng ký đề án đưa vào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thông báo Chương trình công tác năm trình Chính phủ, Thủ tướng Chính phủ của Bộ.</w:t>
            </w:r>
          </w:p>
          <w:p w:rsidR="00C1729F" w:rsidRPr="004257D7" w:rsidRDefault="00C1729F" w:rsidP="00AF2C0D">
            <w:pPr>
              <w:spacing w:before="60"/>
              <w:jc w:val="both"/>
              <w:rPr>
                <w:rFonts w:eastAsia="Times New Roman"/>
                <w:sz w:val="26"/>
                <w:szCs w:val="26"/>
              </w:rPr>
            </w:pPr>
            <w:r w:rsidRPr="004257D7">
              <w:rPr>
                <w:rFonts w:eastAsia="Times New Roman"/>
                <w:sz w:val="26"/>
                <w:szCs w:val="26"/>
              </w:rPr>
              <w:t>2. Số lượng hồ sơ: 01 bộ.</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lastRenderedPageBreak/>
              <w:t>Thời hạn giải quyết:</w:t>
            </w:r>
          </w:p>
        </w:tc>
        <w:tc>
          <w:tcPr>
            <w:tcW w:w="7230" w:type="dxa"/>
            <w:vAlign w:val="center"/>
          </w:tcPr>
          <w:p w:rsidR="00C1729F" w:rsidRPr="004257D7" w:rsidRDefault="00C1729F" w:rsidP="00AF2C0D">
            <w:pPr>
              <w:spacing w:after="120"/>
              <w:jc w:val="both"/>
              <w:rPr>
                <w:sz w:val="26"/>
                <w:szCs w:val="26"/>
              </w:rPr>
            </w:pPr>
            <w:r w:rsidRPr="004257D7">
              <w:rPr>
                <w:sz w:val="26"/>
                <w:szCs w:val="26"/>
              </w:rPr>
              <w:t>- Đối với văn bản đăng ký Chương tình công tác năm gửi Văn phòng Chính phủ căn cứ theo thời hạn yêu cầu tại văn bản của Văn phòng Chính phủ.</w:t>
            </w:r>
          </w:p>
          <w:p w:rsidR="00C1729F" w:rsidRPr="004257D7" w:rsidRDefault="00C1729F" w:rsidP="00AF2C0D">
            <w:pPr>
              <w:spacing w:after="120"/>
              <w:jc w:val="both"/>
              <w:rPr>
                <w:sz w:val="26"/>
                <w:szCs w:val="26"/>
              </w:rPr>
            </w:pPr>
            <w:r w:rsidRPr="004257D7">
              <w:rPr>
                <w:sz w:val="26"/>
                <w:szCs w:val="26"/>
              </w:rPr>
              <w:t xml:space="preserve">- Đối với văn bản thông báo Chương tình công tác </w:t>
            </w:r>
            <w:r w:rsidRPr="004257D7">
              <w:rPr>
                <w:rFonts w:eastAsia="Times New Roman"/>
                <w:sz w:val="26"/>
                <w:szCs w:val="26"/>
              </w:rPr>
              <w:t>năm trình Chính phủ, Thủ tướng Chính phủ của Bộ: Sau 05 ngày làm việc sau khi nhận được Chương trình công tác năm của Chính phủ, Thủ tướng Chính phủ.</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Văn bản thông báo Chương trình công tác năm của Bộ</w:t>
            </w:r>
          </w:p>
        </w:tc>
      </w:tr>
      <w:tr w:rsidR="00C1729F" w:rsidRPr="004257D7" w:rsidTr="00AF2C0D">
        <w:tc>
          <w:tcPr>
            <w:tcW w:w="2268" w:type="dxa"/>
            <w:vAlign w:val="center"/>
          </w:tcPr>
          <w:p w:rsidR="00C1729F" w:rsidRPr="004257D7" w:rsidRDefault="00C1729F" w:rsidP="00AF2C0D">
            <w:pPr>
              <w:pStyle w:val="ListParagraph"/>
              <w:spacing w:before="120" w:after="120"/>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Không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230"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944D41" w:rsidTr="00AF2C0D">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t>Căn cứ pháp lý của thủ tục hành chính:</w:t>
            </w:r>
          </w:p>
        </w:tc>
        <w:tc>
          <w:tcPr>
            <w:tcW w:w="7230"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Nghị định số 39/2022/NĐ-CP ngày 18 tháng 6 năm 2022 của Chính phủ ban hành Quy chế làm việc của Chính phủ;</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spacing w:before="120" w:after="120"/>
        <w:jc w:val="both"/>
        <w:rPr>
          <w:b/>
          <w:sz w:val="26"/>
          <w:szCs w:val="26"/>
          <w:lang w:val="vi-VN"/>
        </w:rPr>
      </w:pPr>
    </w:p>
    <w:p w:rsidR="00C1729F" w:rsidRPr="004257D7" w:rsidRDefault="009620FC" w:rsidP="00C1729F">
      <w:pPr>
        <w:spacing w:before="120" w:after="120"/>
        <w:jc w:val="both"/>
        <w:rPr>
          <w:b/>
          <w:sz w:val="26"/>
          <w:szCs w:val="26"/>
          <w:lang w:val="nl-NL"/>
        </w:rPr>
      </w:pPr>
      <w:r w:rsidRPr="00944D41">
        <w:rPr>
          <w:b/>
          <w:sz w:val="26"/>
          <w:szCs w:val="26"/>
          <w:lang w:val="vi-VN"/>
        </w:rPr>
        <w:t>4</w:t>
      </w:r>
      <w:r w:rsidR="00F142D3" w:rsidRPr="00944D41">
        <w:rPr>
          <w:b/>
          <w:sz w:val="26"/>
          <w:szCs w:val="26"/>
          <w:lang w:val="vi-VN"/>
        </w:rPr>
        <w:t>9</w:t>
      </w:r>
      <w:r w:rsidR="00AB2718" w:rsidRPr="00944D41">
        <w:rPr>
          <w:b/>
          <w:sz w:val="26"/>
          <w:szCs w:val="26"/>
          <w:lang w:val="vi-VN"/>
        </w:rPr>
        <w:t>. T</w:t>
      </w:r>
      <w:r w:rsidR="00C1729F" w:rsidRPr="00944D41">
        <w:rPr>
          <w:b/>
          <w:sz w:val="26"/>
          <w:szCs w:val="26"/>
          <w:lang w:val="vi-VN"/>
        </w:rPr>
        <w:t>ổ chức Hội nghị giao ban quản lý nhà nước định kỳ của Bộ</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944D41"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widowControl w:val="0"/>
              <w:tabs>
                <w:tab w:val="left" w:pos="2360"/>
              </w:tabs>
              <w:autoSpaceDE w:val="0"/>
              <w:autoSpaceDN w:val="0"/>
              <w:spacing w:before="120" w:after="120"/>
              <w:jc w:val="both"/>
              <w:rPr>
                <w:bCs/>
                <w:iCs/>
                <w:sz w:val="26"/>
                <w:szCs w:val="26"/>
                <w:lang w:eastAsia="vi-VN"/>
              </w:rPr>
            </w:pPr>
            <w:r w:rsidRPr="004257D7">
              <w:rPr>
                <w:bCs/>
                <w:iCs/>
                <w:sz w:val="26"/>
                <w:szCs w:val="26"/>
                <w:lang w:val="vi-VN" w:eastAsia="vi-VN"/>
              </w:rPr>
              <w:t xml:space="preserve">1. </w:t>
            </w:r>
            <w:r w:rsidRPr="004257D7">
              <w:rPr>
                <w:bCs/>
                <w:iCs/>
                <w:sz w:val="26"/>
                <w:szCs w:val="26"/>
                <w:lang w:val="vi-VN"/>
              </w:rPr>
              <w:t>Hội nghị giao ban công tác quản lý nhà nước tháng</w:t>
            </w:r>
            <w:r w:rsidRPr="004257D7">
              <w:rPr>
                <w:bCs/>
                <w:iCs/>
                <w:sz w:val="26"/>
                <w:szCs w:val="26"/>
              </w:rPr>
              <w:t xml:space="preserve"> được t</w:t>
            </w:r>
            <w:r w:rsidRPr="004257D7">
              <w:rPr>
                <w:bCs/>
                <w:iCs/>
                <w:sz w:val="26"/>
                <w:szCs w:val="26"/>
                <w:lang w:val="vi-VN" w:eastAsia="vi-VN"/>
              </w:rPr>
              <w:t>ổ chức hàng tháng, vào tuần cuối cùng của tháng</w:t>
            </w:r>
            <w:r w:rsidRPr="004257D7">
              <w:rPr>
                <w:bCs/>
                <w:iCs/>
                <w:sz w:val="26"/>
                <w:szCs w:val="26"/>
                <w:lang w:eastAsia="vi-VN"/>
              </w:rPr>
              <w:t>.</w:t>
            </w:r>
          </w:p>
          <w:p w:rsidR="00C1729F" w:rsidRPr="004257D7" w:rsidRDefault="00C1729F" w:rsidP="00AF2C0D">
            <w:pPr>
              <w:widowControl w:val="0"/>
              <w:tabs>
                <w:tab w:val="left" w:pos="2360"/>
              </w:tabs>
              <w:autoSpaceDE w:val="0"/>
              <w:autoSpaceDN w:val="0"/>
              <w:spacing w:after="120"/>
              <w:jc w:val="both"/>
              <w:rPr>
                <w:bCs/>
                <w:iCs/>
                <w:sz w:val="26"/>
                <w:szCs w:val="26"/>
              </w:rPr>
            </w:pPr>
            <w:r w:rsidRPr="004257D7">
              <w:rPr>
                <w:sz w:val="26"/>
                <w:szCs w:val="26"/>
              </w:rPr>
              <w:t xml:space="preserve">2. </w:t>
            </w:r>
            <w:r w:rsidRPr="004257D7">
              <w:rPr>
                <w:bCs/>
                <w:iCs/>
                <w:sz w:val="26"/>
                <w:szCs w:val="26"/>
                <w:lang w:val="vi-VN"/>
              </w:rPr>
              <w:t>Hội nghị giao ban công tác quản lý nhà nước Quý với các Sở Thông tin và Truyền thông</w:t>
            </w:r>
            <w:r w:rsidRPr="004257D7">
              <w:rPr>
                <w:bCs/>
                <w:iCs/>
                <w:sz w:val="26"/>
                <w:szCs w:val="26"/>
              </w:rPr>
              <w:t xml:space="preserve"> được </w:t>
            </w:r>
            <w:r w:rsidRPr="004257D7">
              <w:rPr>
                <w:bCs/>
                <w:iCs/>
                <w:sz w:val="26"/>
                <w:szCs w:val="26"/>
                <w:lang w:val="vi-VN"/>
              </w:rPr>
              <w:t>tổ chức vào tuần đầu tiên của tháng cuối cùng của Quý</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rPr>
              <w:t xml:space="preserve">3. </w:t>
            </w:r>
            <w:r w:rsidRPr="004257D7">
              <w:rPr>
                <w:bCs/>
                <w:iCs/>
                <w:sz w:val="26"/>
                <w:szCs w:val="26"/>
                <w:lang w:val="vi-VN"/>
              </w:rPr>
              <w:t>Hội nghị giao ban công tác quản lý nhà nước Quý với các đối tượng quản lý (hội, hiệp hội, cơ quan báo chí, nhà xuất bản, doanh nghiệp trong lĩnh vực thông tin và truyền thông)</w:t>
            </w:r>
            <w:r w:rsidRPr="004257D7">
              <w:rPr>
                <w:bCs/>
                <w:iCs/>
                <w:sz w:val="26"/>
                <w:szCs w:val="26"/>
              </w:rPr>
              <w:t xml:space="preserve"> được tổ</w:t>
            </w:r>
            <w:r w:rsidRPr="004257D7">
              <w:rPr>
                <w:bCs/>
                <w:iCs/>
                <w:sz w:val="26"/>
                <w:szCs w:val="26"/>
                <w:lang w:val="vi-VN"/>
              </w:rPr>
              <w:t xml:space="preserve"> chức vào tuần đầu tiên của tháng đầu tiên của Quý kế tiếp</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lang w:val="vi-VN"/>
              </w:rPr>
              <w:t>4. Hội nghị sơ kết 06 tháng đầu năm</w:t>
            </w:r>
            <w:r w:rsidRPr="004257D7">
              <w:rPr>
                <w:bCs/>
                <w:iCs/>
                <w:sz w:val="26"/>
                <w:szCs w:val="26"/>
              </w:rPr>
              <w:t xml:space="preserve"> được t</w:t>
            </w:r>
            <w:r w:rsidRPr="004257D7">
              <w:rPr>
                <w:bCs/>
                <w:iCs/>
                <w:sz w:val="26"/>
                <w:szCs w:val="26"/>
                <w:lang w:val="vi-VN"/>
              </w:rPr>
              <w:t>ổ chức trong khoảng thời gian giữa tháng 7 hằng năm</w:t>
            </w:r>
            <w:r w:rsidRPr="004257D7">
              <w:rPr>
                <w:bCs/>
                <w:iCs/>
                <w:sz w:val="26"/>
                <w:szCs w:val="26"/>
              </w:rPr>
              <w:t>.</w:t>
            </w:r>
          </w:p>
          <w:p w:rsidR="00C1729F" w:rsidRPr="004257D7" w:rsidRDefault="00C1729F" w:rsidP="00AF2C0D">
            <w:pPr>
              <w:spacing w:after="120"/>
              <w:jc w:val="both"/>
              <w:rPr>
                <w:bCs/>
                <w:iCs/>
                <w:sz w:val="26"/>
                <w:szCs w:val="26"/>
                <w:lang w:val="vi-VN" w:eastAsia="vi-VN"/>
              </w:rPr>
            </w:pPr>
            <w:r w:rsidRPr="004257D7">
              <w:rPr>
                <w:bCs/>
                <w:iCs/>
                <w:sz w:val="26"/>
                <w:szCs w:val="26"/>
              </w:rPr>
              <w:t xml:space="preserve">5. </w:t>
            </w:r>
            <w:r w:rsidRPr="004257D7">
              <w:rPr>
                <w:bCs/>
                <w:iCs/>
                <w:sz w:val="26"/>
                <w:szCs w:val="26"/>
                <w:lang w:val="vi-VN"/>
              </w:rPr>
              <w:t xml:space="preserve">Hội nghị tổng kết năm </w:t>
            </w:r>
            <w:r w:rsidRPr="004257D7">
              <w:rPr>
                <w:bCs/>
                <w:iCs/>
                <w:sz w:val="26"/>
                <w:szCs w:val="26"/>
              </w:rPr>
              <w:t>được tổ</w:t>
            </w:r>
            <w:r w:rsidRPr="004257D7">
              <w:rPr>
                <w:bCs/>
                <w:iCs/>
                <w:sz w:val="26"/>
                <w:szCs w:val="26"/>
                <w:lang w:val="vi-VN" w:eastAsia="vi-VN"/>
              </w:rPr>
              <w:t xml:space="preserve"> chức vào tháng 12 của năm hoặc theo tình hình thực tế nhưng không muộn hơn ngày 10/01 của năm kế tiếp.</w:t>
            </w:r>
          </w:p>
          <w:p w:rsidR="00C1729F" w:rsidRPr="004257D7" w:rsidRDefault="00C1729F" w:rsidP="00AF2C0D">
            <w:pPr>
              <w:pStyle w:val="NormalWeb"/>
              <w:tabs>
                <w:tab w:val="left" w:pos="851"/>
                <w:tab w:val="left" w:pos="1134"/>
              </w:tabs>
              <w:spacing w:before="0" w:beforeAutospacing="0" w:after="120" w:afterAutospacing="0" w:line="276" w:lineRule="auto"/>
              <w:rPr>
                <w:bCs/>
                <w:iCs/>
                <w:sz w:val="26"/>
                <w:szCs w:val="26"/>
                <w:lang w:val="vi-VN" w:eastAsia="vi-VN"/>
              </w:rPr>
            </w:pPr>
            <w:r w:rsidRPr="00944D41">
              <w:rPr>
                <w:sz w:val="26"/>
                <w:szCs w:val="26"/>
                <w:lang w:val="vi-VN"/>
              </w:rPr>
              <w:t xml:space="preserve">6. </w:t>
            </w:r>
            <w:r w:rsidRPr="004257D7">
              <w:rPr>
                <w:bCs/>
                <w:iCs/>
                <w:sz w:val="26"/>
                <w:szCs w:val="26"/>
                <w:lang w:val="vi-VN" w:eastAsia="vi-VN"/>
              </w:rPr>
              <w:t>Công tác chuẩn bị hội nghị, cuộc họp định kỳ của Bộ:</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6.1. </w:t>
            </w:r>
            <w:r w:rsidRPr="004257D7">
              <w:rPr>
                <w:bCs/>
                <w:iCs/>
                <w:sz w:val="26"/>
                <w:szCs w:val="26"/>
                <w:lang w:val="vi-VN"/>
              </w:rPr>
              <w:t>Văn phòng Bộ có nhiệm vụ:</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Báo cáo dự kiến thời gian, nội dung, hình thức, chương trình trình Bộ trưởng quyết định;</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Gửi giấy mời hoặc thông báo tới đại biểu dự hội nghị </w:t>
            </w:r>
            <w:r w:rsidRPr="004257D7">
              <w:rPr>
                <w:bCs/>
                <w:iCs/>
                <w:sz w:val="26"/>
                <w:szCs w:val="26"/>
                <w:lang w:val="vi-VN"/>
              </w:rPr>
              <w:t>chậm nhất là 05 ngày làm việc trước khi họp</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Xác nhận thành phần tham dự; </w:t>
            </w:r>
            <w:r w:rsidRPr="004257D7">
              <w:rPr>
                <w:bCs/>
                <w:iCs/>
                <w:sz w:val="26"/>
                <w:szCs w:val="26"/>
                <w:lang w:val="vi-VN"/>
              </w:rPr>
              <w:t xml:space="preserve">gửi tài liệu họp tới các Lãnh đạo Bộ và đại biểu dự họp chậm nhất là 02 ngày trước khi họp.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Chuẩn bị công tác về tài chính, hậu cần và công tác khác (nếu có).</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Chủ trì, phối hợp với các đơn vị liên quan chuẩn bị bài phát biểu cho Lãnh đạo Bộ tại các cuộc họp, hội nghị; báo cáo Lãnh đạo Bộ chậm nhất 02 ngày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 xml:space="preserve">Chủ trì, phối hợp với các đơn vị liên quan chuẩn bị nội dung, báo cáo, tài liệu liên quan trình Lãnh đạo Bộ phê duyệt (trừ Hội nghị </w:t>
            </w:r>
            <w:r w:rsidRPr="004257D7">
              <w:rPr>
                <w:bCs/>
                <w:iCs/>
                <w:sz w:val="26"/>
                <w:szCs w:val="26"/>
                <w:lang w:val="vi-VN"/>
              </w:rPr>
              <w:lastRenderedPageBreak/>
              <w:t>Tổng kết năm) chậm nhất 02 ngày trước khi họp; đối với Hội nghị Tổng kết năm cần trình Lãnh đạo Bộ chậm nhất 05 ngày làm việc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Văn phòng Bộ chịu trách nhiệm in tài liệu họp cho Lãnh đạo Bộ. Các đơn vị thuộc Bộ có kinh phí riêng phải tự in tài liệu họp theo số lượng cần thiết.</w:t>
            </w:r>
          </w:p>
          <w:p w:rsidR="00C1729F" w:rsidRPr="004257D7" w:rsidRDefault="00C1729F" w:rsidP="00AF2C0D">
            <w:pPr>
              <w:tabs>
                <w:tab w:val="left" w:pos="851"/>
                <w:tab w:val="left" w:pos="1134"/>
              </w:tabs>
              <w:spacing w:after="120"/>
              <w:jc w:val="both"/>
              <w:rPr>
                <w:bCs/>
                <w:iCs/>
                <w:sz w:val="26"/>
                <w:szCs w:val="26"/>
                <w:lang w:val="vi-VN"/>
              </w:rPr>
            </w:pPr>
            <w:r w:rsidRPr="00944D41">
              <w:rPr>
                <w:bCs/>
                <w:iCs/>
                <w:sz w:val="26"/>
                <w:szCs w:val="26"/>
                <w:lang w:val="vi-VN"/>
              </w:rPr>
              <w:t xml:space="preserve">6.2. </w:t>
            </w:r>
            <w:r w:rsidRPr="004257D7">
              <w:rPr>
                <w:bCs/>
                <w:iCs/>
                <w:sz w:val="26"/>
                <w:szCs w:val="26"/>
                <w:lang w:val="vi-VN"/>
              </w:rPr>
              <w:t>Các đơn vị thuộc Bộ có nhiệm vụ phối hợp với Văn phòng Bộ trình Lãnh đạo Bộ phê duyệt nội dung, tài liệu, báo cáo được phân công phục vụ hội nghị, cuộc họp (trừ Hội nghị sơ kết 06 tháng đầu năm và Hội nghị Tổng kết năm) chậm nhất là 05 ngày làm việc trước khi họp; cập nhật tài liệu theo đề nghị của Văn phòng Bộ và theo yêu cầu của Lãnh đạo Bộ. Đối với Hội nghị sơ kết 06 tháng đầu năm, các đơn vị thuộc Bộ có trách nhiệm gửi tài liệu cho Văn phòng Bộ trước ngày 15/6 hằng năm. Đối với Hội nghị tổng kết năm, các đơn vị thuộc Bộ có trách nhiệm gửi tài liệu cho Văn phòng Bộ trước ngày 30/11 hằng năm.</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lastRenderedPageBreak/>
              <w:t>Cách thức thực hiện:</w:t>
            </w:r>
          </w:p>
        </w:tc>
        <w:tc>
          <w:tcPr>
            <w:tcW w:w="7230"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 phê duyệt chủ trương tổ chức Hội nghị</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Giấy mời/công văn (nếu có).</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Thời hạn giải quyết:</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Trong 15 ngày kể từ ngày Lãnh đạo Bộ phê duyệt chủ trương tổ chức Hội nghị.</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Hội nghị được tổ chức</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230" w:type="dxa"/>
            <w:vAlign w:val="center"/>
          </w:tcPr>
          <w:p w:rsidR="00C1729F" w:rsidRPr="004257D7" w:rsidRDefault="00C1729F" w:rsidP="00AF2C0D">
            <w:pPr>
              <w:keepNext/>
              <w:widowControl w:val="0"/>
              <w:jc w:val="both"/>
              <w:textAlignment w:val="baseline"/>
              <w:rPr>
                <w:sz w:val="26"/>
                <w:szCs w:val="26"/>
              </w:rPr>
            </w:pPr>
            <w:r w:rsidRPr="004257D7">
              <w:rPr>
                <w:sz w:val="26"/>
                <w:szCs w:val="26"/>
              </w:rPr>
              <w:lastRenderedPageBreak/>
              <w:t>không</w:t>
            </w:r>
          </w:p>
        </w:tc>
      </w:tr>
      <w:tr w:rsidR="00C1729F" w:rsidRPr="00944D41" w:rsidTr="0064730B">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lastRenderedPageBreak/>
              <w:t>Căn cứ pháp lý của thủ tục hành chính:</w:t>
            </w:r>
          </w:p>
        </w:tc>
        <w:tc>
          <w:tcPr>
            <w:tcW w:w="7230" w:type="dxa"/>
            <w:tcBorders>
              <w:bottom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pStyle w:val="BodyText"/>
              <w:spacing w:before="182"/>
              <w:jc w:val="both"/>
              <w:rPr>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after="120"/>
        <w:jc w:val="both"/>
        <w:rPr>
          <w:b/>
          <w:sz w:val="26"/>
          <w:szCs w:val="26"/>
          <w:lang w:val="vi-VN"/>
        </w:rPr>
      </w:pPr>
    </w:p>
    <w:p w:rsidR="00C1729F" w:rsidRPr="00944D41" w:rsidRDefault="009620FC" w:rsidP="00C1729F">
      <w:pPr>
        <w:spacing w:before="120" w:after="120"/>
        <w:jc w:val="both"/>
        <w:rPr>
          <w:rFonts w:eastAsia="Times New Roman"/>
          <w:b/>
          <w:sz w:val="26"/>
          <w:szCs w:val="26"/>
          <w:lang w:val="vi-VN"/>
        </w:rPr>
      </w:pPr>
      <w:r w:rsidRPr="00944D41">
        <w:rPr>
          <w:rFonts w:eastAsia="Times New Roman"/>
          <w:b/>
          <w:sz w:val="26"/>
          <w:szCs w:val="26"/>
          <w:lang w:val="vi-VN"/>
        </w:rPr>
        <w:t>5</w:t>
      </w:r>
      <w:r w:rsidR="00F142D3" w:rsidRPr="00944D41">
        <w:rPr>
          <w:rFonts w:eastAsia="Times New Roman"/>
          <w:b/>
          <w:sz w:val="26"/>
          <w:szCs w:val="26"/>
          <w:lang w:val="vi-VN"/>
        </w:rPr>
        <w:t>0</w:t>
      </w:r>
      <w:r w:rsidR="00C1729F" w:rsidRPr="00944D41">
        <w:rPr>
          <w:rFonts w:eastAsia="Times New Roman"/>
          <w:b/>
          <w:sz w:val="26"/>
          <w:szCs w:val="26"/>
          <w:lang w:val="vi-VN"/>
        </w:rPr>
        <w:t xml:space="preserve">. </w:t>
      </w:r>
      <w:r w:rsidR="00C1729F" w:rsidRPr="00944D41">
        <w:rPr>
          <w:b/>
          <w:sz w:val="26"/>
          <w:szCs w:val="26"/>
          <w:lang w:val="vi-VN"/>
        </w:rPr>
        <w:t xml:space="preserve">Phê duyệt cấp độ an toàn hệ thống thông tin đối với hệ thống thông tin được đề xuất cấp độ cấp độ 1 và cấp độ 2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after="120"/>
              <w:jc w:val="both"/>
              <w:rPr>
                <w:sz w:val="26"/>
                <w:szCs w:val="26"/>
              </w:rPr>
            </w:pPr>
            <w:r w:rsidRPr="004257D7">
              <w:rPr>
                <w:sz w:val="26"/>
                <w:szCs w:val="26"/>
              </w:rPr>
              <w:t>- Đơn vị vận hành xây dựng Hồ sơ đề xuất cấp độ theo quy định tại Điều 15 của Nghị định số 85/2016/NĐ-CP và khoản 7 Điều 9 của Thông tư số 12/2022/TT-BTTTT.</w:t>
            </w:r>
          </w:p>
          <w:p w:rsidR="00C1729F" w:rsidRPr="004257D7" w:rsidRDefault="00C1729F" w:rsidP="00AF2C0D">
            <w:pPr>
              <w:shd w:val="clear" w:color="auto" w:fill="FFFFFF"/>
              <w:spacing w:after="120"/>
              <w:jc w:val="both"/>
              <w:rPr>
                <w:sz w:val="26"/>
                <w:szCs w:val="26"/>
              </w:rPr>
            </w:pPr>
            <w:r w:rsidRPr="004257D7">
              <w:rPr>
                <w:sz w:val="26"/>
                <w:szCs w:val="26"/>
              </w:rPr>
              <w:t>- Đơn vị vận hành gửi văn bản đề nghị thẩm định, phê duyệt hồ sơ đề xuất cấp độ kèm Hồ sơ đề xuất cấp độ theo quy định cho đơn vị chuyên trách về an toàn thông tin hoặc đơn vị được chủ quản hệ thống thông tin giao thẩm định, phê duyệt cấp độ an toàn thông tin để thẩm định.</w:t>
            </w:r>
          </w:p>
          <w:p w:rsidR="00C1729F" w:rsidRPr="004257D7" w:rsidRDefault="00C1729F" w:rsidP="00AF2C0D">
            <w:pPr>
              <w:shd w:val="clear" w:color="auto" w:fill="FFFFFF"/>
              <w:spacing w:after="120"/>
              <w:jc w:val="both"/>
              <w:rPr>
                <w:sz w:val="26"/>
                <w:szCs w:val="26"/>
              </w:rPr>
            </w:pPr>
            <w:r w:rsidRPr="004257D7">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định và có văn bản ý kiến thẩm định theo Mẫu số 04 ban hành kèm theo Nghị định số 85/2016/NĐ-CP.</w:t>
            </w:r>
          </w:p>
          <w:p w:rsidR="00C1729F" w:rsidRPr="004257D7" w:rsidRDefault="00C1729F" w:rsidP="00AF2C0D">
            <w:pPr>
              <w:pStyle w:val="NormalWeb"/>
              <w:spacing w:before="0" w:beforeAutospacing="0" w:after="120" w:afterAutospacing="0" w:line="276" w:lineRule="auto"/>
              <w:jc w:val="both"/>
              <w:rPr>
                <w:sz w:val="26"/>
                <w:szCs w:val="26"/>
              </w:rPr>
            </w:pPr>
            <w:r w:rsidRPr="004257D7">
              <w:rPr>
                <w:rFonts w:eastAsia="Calibri"/>
                <w:sz w:val="26"/>
                <w:szCs w:val="26"/>
              </w:rPr>
              <w:t>- Trên cơ sở kết quả thẩm định, đơn vị đã thẩm định hồ sơ đề xuất cấp độ tiến hành phê duyệt cấp độ an toàn thông tin theo Mẫu số 06 Nghị định số 85/2016/NĐ-CP.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pStyle w:val="NormalWeb"/>
              <w:spacing w:before="120" w:beforeAutospacing="0" w:after="120" w:afterAutospacing="0" w:line="234" w:lineRule="atLeast"/>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614E39">
            <w:pPr>
              <w:shd w:val="clear" w:color="auto" w:fill="FFFFFF"/>
              <w:spacing w:before="120" w:after="120"/>
              <w:jc w:val="both"/>
              <w:rPr>
                <w:sz w:val="26"/>
                <w:szCs w:val="26"/>
              </w:rPr>
            </w:pPr>
            <w:r w:rsidRPr="004257D7">
              <w:rPr>
                <w:sz w:val="26"/>
                <w:szCs w:val="26"/>
              </w:rPr>
              <w:t>I. Thành phần hồ sơ phê duyệt cấp độ:</w:t>
            </w:r>
          </w:p>
          <w:p w:rsidR="00C1729F" w:rsidRPr="004257D7" w:rsidRDefault="00C1729F" w:rsidP="00AF2C0D">
            <w:pPr>
              <w:shd w:val="clear" w:color="auto" w:fill="FFFFFF"/>
              <w:spacing w:after="120"/>
              <w:jc w:val="both"/>
              <w:rPr>
                <w:sz w:val="26"/>
                <w:szCs w:val="26"/>
              </w:rPr>
            </w:pPr>
            <w:r w:rsidRPr="004257D7">
              <w:rPr>
                <w:sz w:val="26"/>
                <w:szCs w:val="26"/>
              </w:rPr>
              <w:t>1. Văn bản đề nghị thẩm định, phê duyệt hồ sơ đề xuất cấp độ theo Mẫu số 01 Nghị định số 85/2016/NĐ-CP) kèm theo hồ sơ đề xuất cấp độ.</w:t>
            </w:r>
          </w:p>
          <w:p w:rsidR="00C1729F" w:rsidRPr="004257D7" w:rsidRDefault="00C1729F" w:rsidP="00AF2C0D">
            <w:pPr>
              <w:shd w:val="clear" w:color="auto" w:fill="FFFFFF"/>
              <w:spacing w:after="120"/>
              <w:jc w:val="both"/>
              <w:rPr>
                <w:sz w:val="26"/>
                <w:szCs w:val="26"/>
              </w:rPr>
            </w:pPr>
            <w:r w:rsidRPr="004257D7">
              <w:rPr>
                <w:sz w:val="26"/>
                <w:szCs w:val="26"/>
              </w:rPr>
              <w:t>2. Hồ sơ đề xuất cấp độ gồm:</w:t>
            </w:r>
          </w:p>
          <w:p w:rsidR="00C1729F" w:rsidRPr="004257D7" w:rsidRDefault="00C1729F" w:rsidP="00AF2C0D">
            <w:pPr>
              <w:shd w:val="clear" w:color="auto" w:fill="FFFFFF"/>
              <w:spacing w:after="120"/>
              <w:jc w:val="both"/>
              <w:rPr>
                <w:sz w:val="26"/>
                <w:szCs w:val="26"/>
              </w:rPr>
            </w:pPr>
            <w:r w:rsidRPr="004257D7">
              <w:rPr>
                <w:sz w:val="26"/>
                <w:szCs w:val="26"/>
              </w:rPr>
              <w:t>- Tài liệu mô tả, thuyết minh tổng quan về hệ thống thông tin;</w:t>
            </w:r>
          </w:p>
          <w:p w:rsidR="00C1729F" w:rsidRPr="004257D7" w:rsidRDefault="00C1729F" w:rsidP="00AF2C0D">
            <w:pPr>
              <w:shd w:val="clear" w:color="auto" w:fill="FFFFFF"/>
              <w:spacing w:after="120"/>
              <w:jc w:val="both"/>
              <w:rPr>
                <w:sz w:val="26"/>
                <w:szCs w:val="26"/>
              </w:rPr>
            </w:pPr>
            <w:r w:rsidRPr="004257D7">
              <w:rPr>
                <w:sz w:val="26"/>
                <w:szCs w:val="26"/>
              </w:rPr>
              <w:t>- Tài liệu thiết kế hệ thống thông tin.</w:t>
            </w:r>
          </w:p>
          <w:p w:rsidR="00C1729F" w:rsidRPr="004257D7" w:rsidRDefault="00C1729F" w:rsidP="00AF2C0D">
            <w:pPr>
              <w:shd w:val="clear" w:color="auto" w:fill="FFFFFF"/>
              <w:spacing w:after="120"/>
              <w:jc w:val="both"/>
              <w:rPr>
                <w:sz w:val="26"/>
                <w:szCs w:val="26"/>
              </w:rPr>
            </w:pPr>
            <w:r w:rsidRPr="004257D7">
              <w:rPr>
                <w:sz w:val="26"/>
                <w:szCs w:val="26"/>
              </w:rPr>
              <w:lastRenderedPageBreak/>
              <w:t>- Tài liệu thuyết minh về việc đề xuất cấp độ căn cứ trên các tiêu chí theo quy định của pháp luật;</w:t>
            </w:r>
          </w:p>
          <w:p w:rsidR="00C1729F" w:rsidRPr="004257D7" w:rsidRDefault="00C1729F" w:rsidP="00AF2C0D">
            <w:pPr>
              <w:shd w:val="clear" w:color="auto" w:fill="FFFFFF"/>
              <w:spacing w:after="120"/>
              <w:jc w:val="both"/>
              <w:rPr>
                <w:sz w:val="26"/>
                <w:szCs w:val="26"/>
              </w:rPr>
            </w:pPr>
            <w:r w:rsidRPr="004257D7">
              <w:rPr>
                <w:sz w:val="26"/>
                <w:szCs w:val="26"/>
              </w:rPr>
              <w:t>- Tài liệu thuyết minh phương án bảo đảm an toàn thông tin theo cấp độ tương ứng.</w:t>
            </w:r>
          </w:p>
          <w:p w:rsidR="00C1729F" w:rsidRPr="004257D7" w:rsidRDefault="00C1729F" w:rsidP="00AF2C0D">
            <w:pPr>
              <w:shd w:val="clear" w:color="auto" w:fill="FFFFFF"/>
              <w:spacing w:after="120"/>
              <w:jc w:val="both"/>
              <w:rPr>
                <w:sz w:val="26"/>
                <w:szCs w:val="26"/>
              </w:rPr>
            </w:pPr>
            <w:r w:rsidRPr="004257D7">
              <w:rPr>
                <w:sz w:val="26"/>
                <w:szCs w:val="26"/>
              </w:rPr>
              <w:t xml:space="preserve">- Quy chế bảo đảm an toàn thông tin cho hệ thống thông tin. </w:t>
            </w:r>
          </w:p>
          <w:p w:rsidR="00C1729F" w:rsidRPr="004257D7" w:rsidRDefault="00C1729F" w:rsidP="00AF2C0D">
            <w:pPr>
              <w:shd w:val="clear" w:color="auto" w:fill="FFFFFF"/>
              <w:spacing w:after="120"/>
              <w:jc w:val="both"/>
              <w:rPr>
                <w:sz w:val="26"/>
                <w:szCs w:val="26"/>
              </w:rPr>
            </w:pPr>
            <w:r w:rsidRPr="004257D7">
              <w:rPr>
                <w:sz w:val="26"/>
                <w:szCs w:val="26"/>
              </w:rPr>
              <w:t>II. Số lượng hồ sơ: 01 bộ.</w:t>
            </w:r>
          </w:p>
        </w:tc>
      </w:tr>
      <w:tr w:rsidR="00C1729F" w:rsidRPr="00944D41"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944D41" w:rsidRDefault="00C1729F" w:rsidP="00AF2C0D">
            <w:pPr>
              <w:pStyle w:val="NormalWeb"/>
              <w:spacing w:before="0" w:beforeAutospacing="0" w:after="120" w:afterAutospacing="0" w:line="276" w:lineRule="auto"/>
              <w:jc w:val="both"/>
              <w:rPr>
                <w:rFonts w:eastAsia="Calibri"/>
                <w:sz w:val="26"/>
                <w:szCs w:val="26"/>
                <w:lang w:val="hr-HR"/>
              </w:rPr>
            </w:pPr>
            <w:r w:rsidRPr="004257D7">
              <w:rPr>
                <w:sz w:val="26"/>
                <w:szCs w:val="26"/>
                <w:lang w:val="hr-HR"/>
              </w:rPr>
              <w:t>Không có quy định chính thức. Thực hiện theo tiến độ xử lý văn bản hành chính.</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AF2C0D">
            <w:pPr>
              <w:pStyle w:val="NormalWeb"/>
              <w:spacing w:before="120" w:beforeAutospacing="0" w:after="120" w:afterAutospacing="0" w:line="234" w:lineRule="atLeast"/>
              <w:jc w:val="both"/>
              <w:rPr>
                <w:sz w:val="26"/>
                <w:szCs w:val="26"/>
                <w:lang w:val="hr-HR"/>
              </w:rPr>
            </w:pPr>
            <w:r w:rsidRPr="004257D7">
              <w:rPr>
                <w:sz w:val="26"/>
                <w:szCs w:val="26"/>
                <w:lang w:val="hr-HR"/>
              </w:rPr>
              <w:t>Đơn vị vận hành hệ thống thông tin (Các đơn vị thuộc Bộ được giao nhiệm vụ vận hành các hệ thống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4257D7" w:rsidRDefault="00C1729F" w:rsidP="00AF2C0D">
            <w:pPr>
              <w:spacing w:after="120"/>
              <w:jc w:val="both"/>
              <w:rPr>
                <w:sz w:val="26"/>
                <w:szCs w:val="26"/>
                <w:lang w:val="hr-HR"/>
              </w:rPr>
            </w:pPr>
            <w:r w:rsidRPr="00944D41">
              <w:rPr>
                <w:sz w:val="26"/>
                <w:szCs w:val="26"/>
                <w:lang w:val="hr-HR"/>
              </w:rPr>
              <w:t>- Cục An toàn thông tin - đơn vị chuyên trách về an toàn thông tin của Bộ Thông tin và Truyền thông (trường hợp hệ thống thông tin được đề xuất cấp độ 1 hoặc hệ thống thông tin được đề xuất cấp độ 2 nhưng đơn vị vận hành không phải là Cục An toàn thông tin).</w:t>
            </w:r>
            <w:r w:rsidRPr="004257D7">
              <w:rPr>
                <w:sz w:val="26"/>
                <w:szCs w:val="26"/>
                <w:lang w:val="hr-HR"/>
              </w:rPr>
              <w:t xml:space="preserve"> </w:t>
            </w:r>
          </w:p>
          <w:p w:rsidR="00C1729F" w:rsidRPr="00944D41" w:rsidRDefault="00C1729F" w:rsidP="00AF2C0D">
            <w:pPr>
              <w:spacing w:after="120"/>
              <w:jc w:val="both"/>
              <w:rPr>
                <w:sz w:val="26"/>
                <w:szCs w:val="26"/>
                <w:lang w:val="hr-HR"/>
              </w:rPr>
            </w:pPr>
            <w:r w:rsidRPr="00944D41">
              <w:rPr>
                <w:sz w:val="26"/>
                <w:szCs w:val="26"/>
                <w:lang w:val="hr-HR"/>
              </w:rPr>
              <w:t>- Cục Chuyển đổi số quốc gia (trường hợp hệ thống thông tin được đề xuất cấp độ 2 và đơn vị vận hành là Cục An toàn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AF2C0D">
            <w:pPr>
              <w:spacing w:before="120" w:after="120"/>
              <w:jc w:val="both"/>
              <w:rPr>
                <w:sz w:val="26"/>
                <w:szCs w:val="26"/>
                <w:lang w:val="hr-HR"/>
              </w:rPr>
            </w:pPr>
            <w:r w:rsidRPr="00944D41">
              <w:rPr>
                <w:sz w:val="26"/>
                <w:szCs w:val="26"/>
                <w:lang w:val="hr-HR"/>
              </w:rPr>
              <w:t>Quyết định của cơ quan có thẩm quyền phê duyệt cấp độ an toàn hệ thống thông tin (Mẫu số 06 ban hành kèm theo Nghị định số 85/2016/NĐ-CP), cụ thể:</w:t>
            </w:r>
          </w:p>
          <w:p w:rsidR="00C1729F" w:rsidRPr="00944D41" w:rsidRDefault="00C1729F" w:rsidP="00AF2C0D">
            <w:pPr>
              <w:spacing w:before="120" w:after="120"/>
              <w:jc w:val="both"/>
              <w:rPr>
                <w:sz w:val="26"/>
                <w:szCs w:val="26"/>
                <w:lang w:val="hr-HR"/>
              </w:rPr>
            </w:pPr>
            <w:r w:rsidRPr="00944D41">
              <w:rPr>
                <w:sz w:val="26"/>
                <w:szCs w:val="26"/>
                <w:lang w:val="hr-HR"/>
              </w:rPr>
              <w:t>- Quyết định của Cục trưởng Cục An toàn thông tin (trường hợp Cơ quan thực hiện là Cục An toàn thông tin)</w:t>
            </w:r>
          </w:p>
          <w:p w:rsidR="00C1729F" w:rsidRPr="00944D41" w:rsidRDefault="00C1729F" w:rsidP="00AF2C0D">
            <w:pPr>
              <w:spacing w:before="120" w:after="120"/>
              <w:jc w:val="both"/>
              <w:rPr>
                <w:sz w:val="26"/>
                <w:szCs w:val="26"/>
                <w:lang w:val="hr-HR"/>
              </w:rPr>
            </w:pPr>
            <w:r w:rsidRPr="00944D41">
              <w:rPr>
                <w:sz w:val="26"/>
                <w:szCs w:val="26"/>
                <w:lang w:val="hr-HR"/>
              </w:rPr>
              <w:t xml:space="preserve"> - Quyết định của Cục trưởng Cục Chuyển đổi số quốc gia (trường Cục Chuyển đổi số quốc gia là cơ quan thực hiện).</w:t>
            </w:r>
          </w:p>
        </w:tc>
      </w:tr>
      <w:tr w:rsidR="00C1729F" w:rsidRPr="004257D7"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Văn bản đề nghị thẩm định, phê duyệt hồ sơ đề xuất cấp độ (Mẫu số 01 ban hành kèm theo Nghị định số 85/2016/NĐ-CP).</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line="240" w:lineRule="auto"/>
              <w:jc w:val="both"/>
              <w:rPr>
                <w:sz w:val="26"/>
                <w:szCs w:val="26"/>
              </w:rPr>
            </w:pPr>
            <w:r w:rsidRPr="004257D7">
              <w:rPr>
                <w:sz w:val="26"/>
                <w:szCs w:val="26"/>
              </w:rPr>
              <w:t>- Luật An toàn thông tin;</w:t>
            </w:r>
          </w:p>
          <w:p w:rsidR="00C1729F" w:rsidRPr="004257D7" w:rsidRDefault="00C1729F" w:rsidP="00AF2C0D">
            <w:pPr>
              <w:spacing w:before="60"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lastRenderedPageBreak/>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Tiêu chuẩn quốc gia TCVN 11930:2017 về công nghệ thông tin - các kỹ thuật an toàn - yêu cầu cơ bản về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r w:rsidRPr="004257D7">
              <w:rPr>
                <w:sz w:val="26"/>
                <w:szCs w:val="24"/>
              </w:rPr>
              <w:t>.</w:t>
            </w:r>
          </w:p>
        </w:tc>
      </w:tr>
    </w:tbl>
    <w:p w:rsidR="00C1729F" w:rsidRPr="004257D7" w:rsidRDefault="00C1729F" w:rsidP="00C1729F">
      <w:pPr>
        <w:jc w:val="right"/>
        <w:rPr>
          <w:sz w:val="24"/>
          <w:szCs w:val="24"/>
        </w:rPr>
      </w:pPr>
      <w:r w:rsidRPr="004257D7">
        <w:rPr>
          <w:b/>
          <w:bCs/>
          <w:sz w:val="24"/>
          <w:szCs w:val="24"/>
          <w:lang w:val="vi-VN"/>
        </w:rPr>
        <w:lastRenderedPageBreak/>
        <w:t>Mẫu số 01</w:t>
      </w:r>
    </w:p>
    <w:tbl>
      <w:tblPr>
        <w:tblW w:w="0" w:type="auto"/>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line="240" w:lineRule="auto"/>
              <w:jc w:val="center"/>
            </w:pPr>
            <w:r w:rsidRPr="004257D7">
              <w:rPr>
                <w:b/>
                <w:bCs/>
                <w:sz w:val="24"/>
                <w:szCs w:val="24"/>
                <w:lang w:val="vi-VN"/>
              </w:rPr>
              <w:t>CỘNG HÒA XÃ HỘI CHỦ NGHĨA VIỆT NAM</w:t>
            </w:r>
            <w:r w:rsidRPr="004257D7">
              <w:rPr>
                <w:b/>
                <w:bCs/>
                <w:sz w:val="26"/>
                <w:szCs w:val="26"/>
                <w:lang w:val="vi-VN"/>
              </w:rPr>
              <w:br/>
              <w:t>Độc lập - Tự do - Hạnh phúc</w:t>
            </w:r>
            <w:r w:rsidRPr="004257D7">
              <w:rPr>
                <w:b/>
                <w:bCs/>
                <w:lang w:val="vi-VN"/>
              </w:rPr>
              <w:t xml:space="preserve"> </w:t>
            </w:r>
            <w:r w:rsidRPr="004257D7">
              <w:rPr>
                <w:b/>
                <w:bCs/>
                <w:lang w:val="vi-VN"/>
              </w:rPr>
              <w:br/>
              <w:t>---------------</w:t>
            </w:r>
          </w:p>
        </w:tc>
      </w:tr>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jc w:val="center"/>
            </w:pPr>
            <w:r w:rsidRPr="004257D7">
              <w:rPr>
                <w:sz w:val="26"/>
                <w:szCs w:val="26"/>
                <w:lang w:val="vi-VN"/>
              </w:rPr>
              <w:t>Số:</w:t>
            </w:r>
            <w:r w:rsidRPr="004257D7">
              <w:rPr>
                <w:sz w:val="26"/>
                <w:szCs w:val="26"/>
              </w:rPr>
              <w:t xml:space="preserve"> ………..</w:t>
            </w:r>
            <w:r w:rsidRPr="004257D7">
              <w:br/>
            </w:r>
            <w:r w:rsidRPr="004257D7">
              <w:rPr>
                <w:sz w:val="24"/>
                <w:szCs w:val="24"/>
                <w:lang w:val="vi-VN"/>
              </w:rPr>
              <w:t>V/v đề nghị thẩm định, phê duyệt hồ sơ đề xuất cấp độ</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bl>
    <w:p w:rsidR="00C1729F" w:rsidRPr="004257D7" w:rsidRDefault="00C1729F" w:rsidP="00C1729F">
      <w:pPr>
        <w:spacing w:before="360" w:after="100" w:afterAutospacing="1"/>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line="288" w:lineRule="auto"/>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spacing w:line="288" w:lineRule="auto"/>
        <w:ind w:firstLine="720"/>
        <w:rPr>
          <w:sz w:val="26"/>
          <w:szCs w:val="26"/>
        </w:rPr>
      </w:pPr>
      <w:r w:rsidRPr="004257D7">
        <w:rPr>
          <w:sz w:val="26"/>
          <w:szCs w:val="26"/>
          <w:lang w:val="vi-VN"/>
        </w:rPr>
        <w:t>(Căn cứ cá</w:t>
      </w:r>
      <w:r w:rsidRPr="004257D7">
        <w:rPr>
          <w:sz w:val="26"/>
          <w:szCs w:val="26"/>
        </w:rPr>
        <w:t xml:space="preserve">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spacing w:line="288" w:lineRule="auto"/>
        <w:ind w:firstLine="720"/>
        <w:rPr>
          <w:sz w:val="26"/>
          <w:szCs w:val="26"/>
        </w:rPr>
      </w:pPr>
      <w:r w:rsidRPr="004257D7">
        <w:rPr>
          <w:sz w:val="26"/>
          <w:szCs w:val="26"/>
          <w:lang w:val="vi-VN"/>
        </w:rPr>
        <w:t>(Tên cơ quan, tổ chức) đề nghị thẩm định, phê duyệt hồ sơ đề xuất cấp độ với các nội dung sau:</w:t>
      </w:r>
    </w:p>
    <w:p w:rsidR="00C1729F" w:rsidRPr="004257D7" w:rsidRDefault="00C1729F" w:rsidP="00C1729F">
      <w:pPr>
        <w:spacing w:line="288" w:lineRule="auto"/>
        <w:ind w:firstLine="720"/>
        <w:rPr>
          <w:sz w:val="26"/>
          <w:szCs w:val="26"/>
        </w:rPr>
      </w:pPr>
      <w:r w:rsidRPr="004257D7">
        <w:rPr>
          <w:b/>
          <w:bCs/>
          <w:sz w:val="26"/>
          <w:szCs w:val="26"/>
          <w:lang w:val="vi-VN"/>
        </w:rPr>
        <w:t>Phần 1. Thông tin chung</w:t>
      </w:r>
    </w:p>
    <w:p w:rsidR="00C1729F" w:rsidRPr="004257D7" w:rsidRDefault="00C1729F" w:rsidP="00C1729F">
      <w:pPr>
        <w:spacing w:line="288" w:lineRule="auto"/>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line="288" w:lineRule="auto"/>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line="288" w:lineRule="auto"/>
        <w:ind w:firstLine="720"/>
        <w:rPr>
          <w:sz w:val="26"/>
          <w:szCs w:val="26"/>
        </w:rPr>
      </w:pPr>
      <w:r w:rsidRPr="004257D7">
        <w:rPr>
          <w:sz w:val="26"/>
          <w:szCs w:val="26"/>
        </w:rPr>
        <w:t xml:space="preserve">3. </w:t>
      </w:r>
      <w:r w:rsidRPr="004257D7">
        <w:rPr>
          <w:sz w:val="26"/>
          <w:szCs w:val="26"/>
          <w:lang w:val="vi-VN"/>
        </w:rPr>
        <w:t>Địa ch</w:t>
      </w:r>
      <w:r w:rsidRPr="004257D7">
        <w:rPr>
          <w:sz w:val="26"/>
          <w:szCs w:val="26"/>
        </w:rPr>
        <w:t>ỉ</w:t>
      </w:r>
      <w:r w:rsidRPr="004257D7">
        <w:rPr>
          <w:sz w:val="26"/>
          <w:szCs w:val="26"/>
          <w:lang w:val="vi-VN"/>
        </w:rPr>
        <w:t>:</w:t>
      </w:r>
    </w:p>
    <w:p w:rsidR="00C1729F" w:rsidRPr="004257D7" w:rsidRDefault="00C1729F" w:rsidP="00C1729F">
      <w:pPr>
        <w:spacing w:line="288" w:lineRule="auto"/>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line="288" w:lineRule="auto"/>
        <w:ind w:firstLine="720"/>
        <w:rPr>
          <w:sz w:val="26"/>
          <w:szCs w:val="26"/>
        </w:rPr>
      </w:pPr>
      <w:r w:rsidRPr="004257D7">
        <w:rPr>
          <w:b/>
          <w:bCs/>
          <w:sz w:val="26"/>
          <w:szCs w:val="26"/>
          <w:lang w:val="vi-VN"/>
        </w:rPr>
        <w:t>Phần 2. Hồ sơ kèm theo</w:t>
      </w:r>
    </w:p>
    <w:p w:rsidR="00C1729F" w:rsidRPr="004257D7" w:rsidRDefault="00C1729F" w:rsidP="00C1729F">
      <w:pPr>
        <w:spacing w:line="288" w:lineRule="auto"/>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line="288" w:lineRule="auto"/>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line="288" w:lineRule="auto"/>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line="288" w:lineRule="auto"/>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line="288" w:lineRule="auto"/>
        <w:ind w:firstLine="720"/>
        <w:jc w:val="both"/>
        <w:rPr>
          <w:sz w:val="26"/>
          <w:szCs w:val="26"/>
        </w:rPr>
      </w:pPr>
      <w:r w:rsidRPr="004257D7">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C1729F" w:rsidRPr="004257D7" w:rsidTr="00AF2C0D">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lastRenderedPageBreak/>
              <w:t>Nơi nhận:</w:t>
            </w:r>
            <w:r w:rsidRPr="004257D7">
              <w:rPr>
                <w:b/>
                <w:bCs/>
                <w:i/>
                <w:iCs/>
                <w:lang w:val="vi-VN"/>
              </w:rPr>
              <w:br/>
            </w:r>
            <w:r w:rsidRPr="004257D7">
              <w:rPr>
                <w:sz w:val="20"/>
                <w:szCs w:val="20"/>
              </w:rPr>
              <w:t>- Như trên;</w:t>
            </w:r>
            <w:r w:rsidRPr="004257D7">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r w:rsidRPr="004257D7">
              <w:rPr>
                <w:i/>
                <w:iCs/>
              </w:rPr>
              <w:t>)</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F142D3" w:rsidP="00C1729F">
      <w:pPr>
        <w:spacing w:before="120" w:after="120"/>
        <w:jc w:val="both"/>
        <w:rPr>
          <w:rFonts w:eastAsia="Times New Roman"/>
          <w:b/>
          <w:sz w:val="26"/>
          <w:szCs w:val="26"/>
          <w:highlight w:val="yellow"/>
        </w:rPr>
      </w:pPr>
      <w:r>
        <w:rPr>
          <w:b/>
          <w:szCs w:val="26"/>
        </w:rPr>
        <w:t>51</w:t>
      </w:r>
      <w:r w:rsidR="00C1729F" w:rsidRPr="004257D7">
        <w:rPr>
          <w:b/>
          <w:szCs w:val="26"/>
        </w:rPr>
        <w:t>. Phê duyệt cấp độ an toàn hệ thống thông tin đối với hệ thống thông tin được đề xuất cấp độ 3</w:t>
      </w:r>
    </w:p>
    <w:tbl>
      <w:tblPr>
        <w:tblW w:w="94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b/>
                <w:i/>
                <w:sz w:val="26"/>
                <w:szCs w:val="26"/>
              </w:rPr>
            </w:pPr>
            <w:r w:rsidRPr="004257D7">
              <w:rPr>
                <w:sz w:val="26"/>
                <w:szCs w:val="26"/>
              </w:rPr>
              <w:t>-  Đơn vị vận hành xây dựng Hồ sơ đề xuất cấp độ theo quy định tại Điều 15 Nghị định số 85/2016/NĐ-CP và khoản 7 Điều 9 Thông tư số 12/2022/TT-BTTTT.</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vận hành hệ thống thông tin gửi văn bản đề nghị thẩm định hồ sơ đề xuất cấp độ (theo Mẫu số 02 Nghị định số 85/2016/NĐ-CP) kèm Hồ sơ đề xuất cấp độ cho đơn vị chuyên trách về an toàn thông tin hoặc đơn vị được chủ quản hệ thống thông tin giao thẩm định hồ sơ đề xuất cấp độ an toàn thông tin để thẩm định.</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định và có văn bản ý kiến thẩm định theo Mẫu số 04 Nghị định số 85/2016/NĐ-CP gửi Đơn vị vận hành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C1729F" w:rsidRPr="004257D7" w:rsidRDefault="00C1729F" w:rsidP="005124AC">
            <w:pPr>
              <w:pStyle w:val="NormalWeb"/>
              <w:spacing w:beforeLines="40" w:before="96" w:beforeAutospacing="0" w:afterLines="40" w:after="96" w:afterAutospacing="0"/>
              <w:jc w:val="both"/>
              <w:rPr>
                <w:sz w:val="26"/>
                <w:szCs w:val="26"/>
              </w:rPr>
            </w:pPr>
            <w:r w:rsidRPr="004257D7">
              <w:rPr>
                <w:sz w:val="26"/>
                <w:szCs w:val="26"/>
              </w:rPr>
              <w:t>- Chủ quản hệ thống thông tin xem xét, ký ban hành quyết định phê duyệt cấp độ an toàn hệ thống thông tin (theo Mẫu số 06 Nghị định số 85/2016/NĐ-CP).</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5124AC">
            <w:pPr>
              <w:pStyle w:val="NormalWeb"/>
              <w:spacing w:beforeLines="40" w:before="96" w:beforeAutospacing="0" w:afterLines="40" w:after="96" w:afterAutospacing="0"/>
              <w:rPr>
                <w:sz w:val="26"/>
                <w:szCs w:val="26"/>
              </w:rPr>
            </w:pPr>
            <w:r w:rsidRPr="004257D7">
              <w:rPr>
                <w:sz w:val="26"/>
                <w:szCs w:val="26"/>
              </w:rPr>
              <w:t>Không quy định</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lang w:val="hr-HR"/>
              </w:rPr>
            </w:pPr>
            <w:r w:rsidRPr="004257D7">
              <w:rPr>
                <w:sz w:val="26"/>
                <w:szCs w:val="26"/>
                <w:lang w:val="hr-HR"/>
              </w:rPr>
              <w:t>I. Thành phần hồ sơ đề nghị phê duyệt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1. Tờ trình về việc phê duyệt đề xuất cấp độ (Mẫu số 05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2. Văn bản ý kiến thẩm định hồ sơ đề xuất cấp độ của đơn vị thẩm định (Mẫu số 04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lastRenderedPageBreak/>
              <w:t>3. Hồ sơ đề xuất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mô tả, thuyết minh tổng quan về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thiết kế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về việc đề xuất cấp độ căn cứ trên các tiêu chí theo quy định của pháp luật;</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phương án bảo đảm an toàn thông tin theo cấp độ tương ứng;</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Quy chế bảo đảm an toàn thông tin cho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II. Số lượng hồ sơ: 01 bộ</w:t>
            </w:r>
          </w:p>
        </w:tc>
      </w:tr>
      <w:tr w:rsidR="00C1729F" w:rsidRPr="00944D41"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thẩm định: Tối đa là 15 ngày kể từ ngày nhận đủ hồ sơ hợp lệ.</w:t>
            </w:r>
          </w:p>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phê duyệt: Không có quy định chính thức. Thực hiện theo tiến độ xử lý văn bản hành chính.</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Đơn vị vận hành hệ thống thông tin (Các đơn vị thuộc bộ được giao nhiệm vụ vận hành các hệ thống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 Cục An toàn thông tin - đơn vị chuyên trách về an toàn thông tin của Bộ Thông tin và Truyền thông (trường hợp đơn vị vận hành không phải là Cục An toàn thông tin).</w:t>
            </w:r>
          </w:p>
          <w:p w:rsidR="00C1729F" w:rsidRPr="004257D7" w:rsidRDefault="00C1729F" w:rsidP="005124AC">
            <w:pPr>
              <w:spacing w:beforeLines="40" w:before="96" w:afterLines="40" w:after="96" w:line="240" w:lineRule="auto"/>
              <w:jc w:val="both"/>
              <w:rPr>
                <w:sz w:val="26"/>
                <w:szCs w:val="26"/>
                <w:lang w:val="hr-HR"/>
              </w:rPr>
            </w:pPr>
            <w:r w:rsidRPr="00944D41">
              <w:rPr>
                <w:sz w:val="26"/>
                <w:szCs w:val="26"/>
                <w:lang w:val="hr-HR"/>
              </w:rPr>
              <w:t>- Cục Chuyển đổi số quốc gia (trường hợp đơn vị vận hành là Cục An toàn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4257D7">
              <w:rPr>
                <w:sz w:val="26"/>
                <w:szCs w:val="26"/>
                <w:lang w:val="hr-HR"/>
              </w:rPr>
              <w:t>Quyết định của Bộ trưởng Bộ Thông tin và Truyền thông phê duyệt cấp độ an toàn hệ thống thông tin</w:t>
            </w:r>
          </w:p>
        </w:tc>
      </w:tr>
      <w:tr w:rsidR="00C1729F" w:rsidRPr="004257D7"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5124AC">
            <w:pPr>
              <w:spacing w:beforeLines="40" w:before="96" w:afterLines="40" w:after="96" w:line="240" w:lineRule="auto"/>
              <w:jc w:val="both"/>
              <w:rPr>
                <w:sz w:val="26"/>
                <w:szCs w:val="26"/>
              </w:rPr>
            </w:pPr>
            <w:r w:rsidRPr="004257D7">
              <w:rPr>
                <w:sz w:val="26"/>
                <w:szCs w:val="26"/>
              </w:rPr>
              <w:t>Không</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Tờ trình về việc phê duyệt đề xuất cấp độ (Mẫu số 05 ban hành kèm theo Nghị định số 85/2016/NĐ-CP);</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Văn bản ý kiến thẩm định hồ sơ đề xuất cấp độ của đơn vị thẩm định (Mẫu số 04 ban hành kèm theo Nghị định số 85/2016/NĐ-CP).</w:t>
            </w:r>
          </w:p>
        </w:tc>
      </w:tr>
      <w:tr w:rsidR="00C1729F" w:rsidRPr="004257D7" w:rsidTr="005124AC">
        <w:tc>
          <w:tcPr>
            <w:tcW w:w="2411" w:type="dxa"/>
            <w:tcBorders>
              <w:bottom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124AC">
            <w:pPr>
              <w:spacing w:beforeLines="40" w:before="96" w:afterLines="40" w:after="96" w:line="240" w:lineRule="auto"/>
              <w:jc w:val="both"/>
              <w:rPr>
                <w:iCs/>
                <w:sz w:val="26"/>
                <w:szCs w:val="26"/>
                <w:shd w:val="clear" w:color="auto" w:fill="FFFFFF"/>
              </w:rPr>
            </w:pPr>
            <w:r w:rsidRPr="004257D7">
              <w:rPr>
                <w:iCs/>
                <w:sz w:val="26"/>
                <w:szCs w:val="26"/>
                <w:shd w:val="clear" w:color="auto" w:fill="FFFFFF"/>
              </w:rPr>
              <w:t>Không</w:t>
            </w:r>
          </w:p>
        </w:tc>
      </w:tr>
      <w:tr w:rsidR="00C1729F" w:rsidRPr="004257D7" w:rsidTr="005124AC">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124AC">
            <w:pPr>
              <w:spacing w:beforeLines="40" w:before="96" w:afterLines="40" w:after="96" w:line="240" w:lineRule="auto"/>
              <w:jc w:val="both"/>
              <w:rPr>
                <w:sz w:val="26"/>
                <w:szCs w:val="26"/>
              </w:rPr>
            </w:pPr>
            <w:r w:rsidRPr="004257D7">
              <w:rPr>
                <w:sz w:val="26"/>
                <w:szCs w:val="26"/>
              </w:rPr>
              <w:t>-  Luật An toàn thông tin;</w:t>
            </w:r>
          </w:p>
          <w:p w:rsidR="00C1729F" w:rsidRPr="004257D7" w:rsidRDefault="00C1729F" w:rsidP="005124AC">
            <w:pPr>
              <w:spacing w:beforeLines="40" w:before="96" w:afterLines="40" w:after="96"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lastRenderedPageBreak/>
              <w:t>- Tiêu chuẩn quốc gia TCVN 11930:2017 về công nghệ thông tin - các kỹ thuật an toàn - yêu cầu cơ bản về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p>
        </w:tc>
      </w:tr>
    </w:tbl>
    <w:p w:rsidR="00C1729F" w:rsidRPr="004257D7" w:rsidRDefault="00C1729F" w:rsidP="00C1729F">
      <w:pPr>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C1729F" w:rsidRPr="004257D7" w:rsidRDefault="00C1729F" w:rsidP="00614E39">
      <w:pPr>
        <w:spacing w:after="120"/>
        <w:jc w:val="right"/>
      </w:pPr>
      <w:r w:rsidRPr="004257D7">
        <w:rPr>
          <w:b/>
          <w:bCs/>
          <w:lang w:val="vi-VN"/>
        </w:rPr>
        <w:t>Mẫu số 04</w:t>
      </w:r>
    </w:p>
    <w:tbl>
      <w:tblPr>
        <w:tblW w:w="9351" w:type="dxa"/>
        <w:tblCellMar>
          <w:left w:w="0" w:type="dxa"/>
          <w:right w:w="0" w:type="dxa"/>
        </w:tblCellMar>
        <w:tblLook w:val="04A0" w:firstRow="1" w:lastRow="0" w:firstColumn="1" w:lastColumn="0" w:noHBand="0" w:noVBand="1"/>
      </w:tblPr>
      <w:tblGrid>
        <w:gridCol w:w="3397"/>
        <w:gridCol w:w="5954"/>
      </w:tblGrid>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(TÊN CƠ QUAN, TỔ CHỨC)</w:t>
            </w:r>
            <w:r w:rsidRPr="004257D7">
              <w:rPr>
                <w:b/>
                <w:bCs/>
                <w:sz w:val="24"/>
                <w:szCs w:val="24"/>
                <w:lang w:val="vi-VN"/>
              </w:rPr>
              <w:br/>
              <w:t>-------</w:t>
            </w:r>
          </w:p>
        </w:tc>
        <w:tc>
          <w:tcPr>
            <w:tcW w:w="5954"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6"/>
                <w:szCs w:val="26"/>
                <w:lang w:val="vi-VN"/>
              </w:rPr>
            </w:pPr>
            <w:r w:rsidRPr="004257D7">
              <w:rPr>
                <w:lang w:val="vi-VN"/>
              </w:rPr>
              <w:t>Số:</w:t>
            </w:r>
            <w:r w:rsidRPr="004257D7">
              <w:t xml:space="preserve"> ………..</w:t>
            </w:r>
            <w:r w:rsidRPr="004257D7">
              <w:br/>
            </w:r>
            <w:r w:rsidRPr="004257D7">
              <w:rPr>
                <w:sz w:val="26"/>
                <w:szCs w:val="26"/>
                <w:lang w:val="vi-VN"/>
              </w:rPr>
              <w:t xml:space="preserve">V/v ý kiến thẩm định hồ sơ </w:t>
            </w:r>
          </w:p>
          <w:p w:rsidR="00C1729F" w:rsidRPr="004257D7" w:rsidRDefault="00C1729F" w:rsidP="00AF2C0D">
            <w:pPr>
              <w:jc w:val="center"/>
            </w:pPr>
            <w:r w:rsidRPr="004257D7">
              <w:rPr>
                <w:sz w:val="26"/>
                <w:szCs w:val="26"/>
                <w:lang w:val="vi-VN"/>
              </w:rPr>
              <w:t>đề xuất cấp độ</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center"/>
              <w:rPr>
                <w:sz w:val="18"/>
                <w:szCs w:val="18"/>
                <w:lang w:val="vi-VN"/>
              </w:rPr>
            </w:pP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rPr>
                <w:i/>
                <w:iCs/>
                <w:sz w:val="18"/>
                <w:szCs w:val="18"/>
              </w:rPr>
            </w:pP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right"/>
            </w:pPr>
            <w:r w:rsidRPr="004257D7">
              <w:rPr>
                <w:lang w:val="vi-VN"/>
              </w:rPr>
              <w:t>Kính gửi:</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pPr>
            <w:r w:rsidRPr="004257D7">
              <w:rPr>
                <w:lang w:val="vi-VN"/>
              </w:rPr>
              <w:t>(Chủ quản hệ thống thông tin/</w:t>
            </w:r>
            <w:r w:rsidRPr="004257D7">
              <w:br/>
            </w:r>
            <w:r w:rsidRPr="004257D7">
              <w:rPr>
                <w:lang w:val="vi-VN"/>
              </w:rPr>
              <w:t>Đơn vị vận hành hệ thống thông tin).</w:t>
            </w:r>
          </w:p>
        </w:tc>
      </w:tr>
    </w:tbl>
    <w:p w:rsidR="00C1729F" w:rsidRPr="004257D7" w:rsidRDefault="00C1729F" w:rsidP="00C1729F">
      <w:pPr>
        <w:ind w:firstLine="720"/>
        <w:rPr>
          <w:lang w:val="vi-VN"/>
        </w:rPr>
      </w:pPr>
    </w:p>
    <w:p w:rsidR="00C1729F" w:rsidRPr="00944D41" w:rsidRDefault="00C1729F" w:rsidP="00C1729F">
      <w:pPr>
        <w:spacing w:after="60"/>
        <w:ind w:firstLine="720"/>
        <w:jc w:val="both"/>
        <w:rPr>
          <w:sz w:val="26"/>
          <w:szCs w:val="26"/>
          <w:lang w:val="vi-VN"/>
        </w:rPr>
      </w:pPr>
      <w:r w:rsidRPr="004257D7">
        <w:rPr>
          <w:sz w:val="26"/>
          <w:szCs w:val="26"/>
          <w:lang w:val="vi-VN"/>
        </w:rPr>
        <w:t xml:space="preserve">(Tên cơ quan thẩm định) nhận được Công văn số </w:t>
      </w:r>
      <w:r w:rsidRPr="00944D41">
        <w:rPr>
          <w:sz w:val="26"/>
          <w:szCs w:val="26"/>
          <w:lang w:val="vi-VN"/>
        </w:rPr>
        <w:t xml:space="preserve">….. </w:t>
      </w:r>
      <w:r w:rsidRPr="004257D7">
        <w:rPr>
          <w:sz w:val="26"/>
          <w:szCs w:val="26"/>
          <w:lang w:val="vi-VN"/>
        </w:rPr>
        <w:t xml:space="preserve">ngày </w:t>
      </w:r>
      <w:r w:rsidRPr="00944D41">
        <w:rPr>
          <w:sz w:val="26"/>
          <w:szCs w:val="26"/>
          <w:lang w:val="vi-VN"/>
        </w:rPr>
        <w:t xml:space="preserve">….. </w:t>
      </w:r>
      <w:r w:rsidRPr="004257D7">
        <w:rPr>
          <w:sz w:val="26"/>
          <w:szCs w:val="26"/>
          <w:lang w:val="vi-VN"/>
        </w:rPr>
        <w:t xml:space="preserve">tháng ....... năm </w:t>
      </w:r>
      <w:r w:rsidRPr="00944D41">
        <w:rPr>
          <w:sz w:val="26"/>
          <w:szCs w:val="26"/>
          <w:lang w:val="vi-VN"/>
        </w:rPr>
        <w:t xml:space="preserve">….. </w:t>
      </w:r>
      <w:r w:rsidRPr="004257D7">
        <w:rPr>
          <w:sz w:val="26"/>
          <w:szCs w:val="26"/>
          <w:lang w:val="vi-VN"/>
        </w:rPr>
        <w:t>của (Tên cơ quan đề nghị) về việc thẩm định hồ sơ đề x</w:t>
      </w:r>
      <w:r w:rsidRPr="00944D41">
        <w:rPr>
          <w:sz w:val="26"/>
          <w:szCs w:val="26"/>
          <w:lang w:val="vi-VN"/>
        </w:rPr>
        <w:t>u</w:t>
      </w:r>
      <w:r w:rsidRPr="004257D7">
        <w:rPr>
          <w:sz w:val="26"/>
          <w:szCs w:val="26"/>
          <w:lang w:val="vi-VN"/>
        </w:rPr>
        <w:t xml:space="preserve">ất cấp độ của hệ thống thông tin đối với (Tên hệ thống thông tin). Sau khi xem xét, </w:t>
      </w:r>
      <w:r w:rsidRPr="004257D7">
        <w:rPr>
          <w:sz w:val="26"/>
          <w:szCs w:val="26"/>
          <w:shd w:val="solid" w:color="FFFFFF" w:fill="auto"/>
          <w:lang w:val="vi-VN"/>
        </w:rPr>
        <w:t>tổng</w:t>
      </w:r>
      <w:r w:rsidRPr="004257D7">
        <w:rPr>
          <w:sz w:val="26"/>
          <w:szCs w:val="26"/>
          <w:lang w:val="vi-VN"/>
        </w:rPr>
        <w:t xml:space="preserve"> hợp ý kiến và kết quả thẩm định của các cơ quan, tổ chức có liên quan, (Tên cơ quan thẩm định) có ý kiến thẩm định như sau:</w:t>
      </w:r>
    </w:p>
    <w:p w:rsidR="00C1729F" w:rsidRPr="00944D41" w:rsidRDefault="00C1729F" w:rsidP="00C1729F">
      <w:pPr>
        <w:spacing w:after="60"/>
        <w:ind w:firstLine="720"/>
        <w:jc w:val="both"/>
        <w:rPr>
          <w:sz w:val="26"/>
          <w:szCs w:val="26"/>
          <w:lang w:val="vi-VN"/>
        </w:rPr>
      </w:pPr>
      <w:r w:rsidRPr="004257D7">
        <w:rPr>
          <w:b/>
          <w:bCs/>
          <w:sz w:val="26"/>
          <w:szCs w:val="26"/>
          <w:lang w:val="vi-VN"/>
        </w:rPr>
        <w:t>Phần 1. Hồ sơ, tài liệu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Tài liệu mô tả, thuyết minh tổng quan về hệ thống thông tin.</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Tài liệu thiết kế thi công đã được cấp có thẩm quyền phê duyệt hoặc tài liệu có giá trị tương đương.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Tài liệu thuyết minh về việc đề xuất cấp độ căn cứ trên các tiêu chí theo quy định của pháp luật.</w:t>
      </w:r>
    </w:p>
    <w:p w:rsidR="00C1729F" w:rsidRPr="00944D41" w:rsidRDefault="00C1729F" w:rsidP="00C1729F">
      <w:pPr>
        <w:spacing w:after="60"/>
        <w:ind w:firstLine="720"/>
        <w:jc w:val="both"/>
        <w:rPr>
          <w:sz w:val="26"/>
          <w:szCs w:val="26"/>
          <w:lang w:val="vi-VN"/>
        </w:rPr>
      </w:pPr>
      <w:r w:rsidRPr="00944D41">
        <w:rPr>
          <w:sz w:val="26"/>
          <w:szCs w:val="26"/>
          <w:lang w:val="vi-VN"/>
        </w:rPr>
        <w:t xml:space="preserve">4. </w:t>
      </w:r>
      <w:r w:rsidRPr="004257D7">
        <w:rPr>
          <w:sz w:val="26"/>
          <w:szCs w:val="26"/>
          <w:lang w:val="vi-VN"/>
        </w:rPr>
        <w:t>Tài liệu thuyết minh phương án bảo đảm an toàn thông tin theo cấp độ tương ứng.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5. </w:t>
      </w:r>
      <w:r w:rsidRPr="004257D7">
        <w:rPr>
          <w:sz w:val="26"/>
          <w:szCs w:val="26"/>
          <w:lang w:val="vi-VN"/>
        </w:rPr>
        <w:t xml:space="preserve">Ý kiến về mặt chuyên môn của </w:t>
      </w:r>
      <w:r w:rsidRPr="004257D7">
        <w:rPr>
          <w:sz w:val="26"/>
          <w:szCs w:val="26"/>
          <w:shd w:val="solid" w:color="FFFFFF" w:fill="auto"/>
          <w:lang w:val="vi-VN"/>
        </w:rPr>
        <w:t>đơn vị</w:t>
      </w:r>
      <w:r w:rsidRPr="004257D7">
        <w:rPr>
          <w:sz w:val="26"/>
          <w:szCs w:val="26"/>
          <w:lang w:val="vi-VN"/>
        </w:rPr>
        <w:t xml:space="preserve"> chuyên trách về an toàn thông tin của chủ quản hệ thống thông tin đối với hệ thống thông tin đề xuất cấp độ 4 hoặ</w:t>
      </w:r>
      <w:r w:rsidRPr="00944D41">
        <w:rPr>
          <w:sz w:val="26"/>
          <w:szCs w:val="26"/>
          <w:lang w:val="vi-VN"/>
        </w:rPr>
        <w:t xml:space="preserve">c </w:t>
      </w:r>
      <w:r w:rsidRPr="004257D7">
        <w:rPr>
          <w:sz w:val="26"/>
          <w:szCs w:val="26"/>
          <w:lang w:val="vi-VN"/>
        </w:rPr>
        <w:t>cấp độ 5.</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2. Căn cứ pháp </w:t>
      </w:r>
      <w:r w:rsidRPr="00944D41">
        <w:rPr>
          <w:b/>
          <w:bCs/>
          <w:sz w:val="26"/>
          <w:szCs w:val="26"/>
          <w:lang w:val="vi-VN"/>
        </w:rPr>
        <w:t xml:space="preserve">lý </w:t>
      </w:r>
      <w:r w:rsidRPr="004257D7">
        <w:rPr>
          <w:b/>
          <w:bCs/>
          <w:sz w:val="26"/>
          <w:szCs w:val="26"/>
          <w:lang w:val="vi-VN"/>
        </w:rPr>
        <w:t>để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Căn cứ Luật an toàn thông tin mạng ngày 19 tháng 11 năm 2015.</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 xml:space="preserve">Căn cứ các văn bản hướng </w:t>
      </w:r>
      <w:r w:rsidRPr="00944D41">
        <w:rPr>
          <w:sz w:val="26"/>
          <w:szCs w:val="26"/>
          <w:lang w:val="vi-VN"/>
        </w:rPr>
        <w:t>d</w:t>
      </w:r>
      <w:r w:rsidRPr="004257D7">
        <w:rPr>
          <w:sz w:val="26"/>
          <w:szCs w:val="26"/>
          <w:lang w:val="vi-VN"/>
        </w:rPr>
        <w:t>ẫn thi hành Luật an toàn thông tin mạng.</w:t>
      </w:r>
    </w:p>
    <w:p w:rsidR="00C1729F" w:rsidRPr="00944D41" w:rsidRDefault="00C1729F" w:rsidP="00C1729F">
      <w:pPr>
        <w:spacing w:after="60"/>
        <w:ind w:firstLine="720"/>
        <w:jc w:val="both"/>
        <w:rPr>
          <w:sz w:val="26"/>
          <w:szCs w:val="26"/>
          <w:lang w:val="vi-VN"/>
        </w:rPr>
      </w:pPr>
      <w:r w:rsidRPr="00944D41">
        <w:rPr>
          <w:sz w:val="26"/>
          <w:szCs w:val="26"/>
          <w:lang w:val="vi-VN"/>
        </w:rPr>
        <w:lastRenderedPageBreak/>
        <w:t xml:space="preserve">2. </w:t>
      </w:r>
      <w:r w:rsidRPr="004257D7">
        <w:rPr>
          <w:sz w:val="26"/>
          <w:szCs w:val="26"/>
          <w:lang w:val="vi-VN"/>
        </w:rPr>
        <w:t>Các c</w:t>
      </w:r>
      <w:r w:rsidRPr="00944D41">
        <w:rPr>
          <w:sz w:val="26"/>
          <w:szCs w:val="26"/>
          <w:lang w:val="vi-VN"/>
        </w:rPr>
        <w:t>ă</w:t>
      </w:r>
      <w:r w:rsidRPr="004257D7">
        <w:rPr>
          <w:sz w:val="26"/>
          <w:szCs w:val="26"/>
          <w:lang w:val="vi-VN"/>
        </w:rPr>
        <w:t>n cứ pháp lý khác có liên quan.</w:t>
      </w:r>
    </w:p>
    <w:p w:rsidR="00C1729F" w:rsidRPr="00944D41" w:rsidRDefault="00C1729F" w:rsidP="00C1729F">
      <w:pPr>
        <w:spacing w:after="60"/>
        <w:ind w:firstLine="720"/>
        <w:jc w:val="both"/>
        <w:rPr>
          <w:sz w:val="26"/>
          <w:szCs w:val="26"/>
          <w:lang w:val="vi-VN"/>
        </w:rPr>
      </w:pPr>
      <w:r w:rsidRPr="004257D7">
        <w:rPr>
          <w:b/>
          <w:bCs/>
          <w:sz w:val="26"/>
          <w:szCs w:val="26"/>
          <w:lang w:val="vi-VN"/>
        </w:rPr>
        <w:t>Phần 3. Tổ ch</w:t>
      </w:r>
      <w:r w:rsidRPr="00944D41">
        <w:rPr>
          <w:b/>
          <w:bCs/>
          <w:sz w:val="26"/>
          <w:szCs w:val="26"/>
          <w:lang w:val="vi-VN"/>
        </w:rPr>
        <w:t>ứ</w:t>
      </w:r>
      <w:r w:rsidRPr="004257D7">
        <w:rPr>
          <w:b/>
          <w:bCs/>
          <w:sz w:val="26"/>
          <w:szCs w:val="26"/>
          <w:lang w:val="vi-VN"/>
        </w:rPr>
        <w:t>c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Đơn vị chủ trì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Đơn vị phối hợp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Hình thức thẩm định: Tổ chức họp hoặc lấy ý kiến bằng văn bản hoặc áp dụng c</w:t>
      </w:r>
      <w:r w:rsidRPr="00944D41">
        <w:rPr>
          <w:sz w:val="26"/>
          <w:szCs w:val="26"/>
          <w:lang w:val="vi-VN"/>
        </w:rPr>
        <w:t xml:space="preserve">ả </w:t>
      </w:r>
      <w:r w:rsidRPr="004257D7">
        <w:rPr>
          <w:sz w:val="26"/>
          <w:szCs w:val="26"/>
          <w:lang w:val="vi-VN"/>
        </w:rPr>
        <w:t>hai hình thức (nếu cần thiết).</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4. </w:t>
      </w:r>
      <w:r w:rsidRPr="00944D41">
        <w:rPr>
          <w:b/>
          <w:bCs/>
          <w:sz w:val="26"/>
          <w:szCs w:val="26"/>
          <w:lang w:val="vi-VN"/>
        </w:rPr>
        <w:t xml:space="preserve">ý </w:t>
      </w:r>
      <w:r w:rsidRPr="004257D7">
        <w:rPr>
          <w:b/>
          <w:bCs/>
          <w:sz w:val="26"/>
          <w:szCs w:val="26"/>
          <w:lang w:val="vi-VN"/>
        </w:rPr>
        <w:t>kiến thẩm định</w:t>
      </w:r>
    </w:p>
    <w:p w:rsidR="00C1729F" w:rsidRPr="00944D41" w:rsidRDefault="00C1729F" w:rsidP="00C1729F">
      <w:pPr>
        <w:spacing w:after="60"/>
        <w:ind w:firstLine="720"/>
        <w:jc w:val="both"/>
        <w:rPr>
          <w:sz w:val="26"/>
          <w:szCs w:val="26"/>
          <w:lang w:val="vi-VN"/>
        </w:rPr>
      </w:pPr>
      <w:r w:rsidRPr="00944D41">
        <w:rPr>
          <w:sz w:val="26"/>
          <w:szCs w:val="26"/>
          <w:shd w:val="solid" w:color="FFFFFF" w:fill="auto"/>
          <w:lang w:val="vi-VN"/>
        </w:rPr>
        <w:t xml:space="preserve">1. </w:t>
      </w:r>
      <w:r w:rsidRPr="004257D7">
        <w:rPr>
          <w:sz w:val="26"/>
          <w:szCs w:val="26"/>
          <w:shd w:val="solid" w:color="FFFFFF" w:fill="auto"/>
          <w:lang w:val="vi-VN"/>
        </w:rPr>
        <w:t>Tổng hợp</w:t>
      </w:r>
      <w:r w:rsidRPr="004257D7">
        <w:rPr>
          <w:sz w:val="26"/>
          <w:szCs w:val="26"/>
          <w:lang w:val="vi-VN"/>
        </w:rPr>
        <w:t xml:space="preserve"> ý kiến thẩm định của đơn vị phối hợp theo quy định tại </w:t>
      </w:r>
      <w:r w:rsidRPr="00944D41">
        <w:rPr>
          <w:sz w:val="26"/>
          <w:szCs w:val="26"/>
          <w:lang w:val="vi-VN"/>
        </w:rPr>
        <w:t xml:space="preserve">Khoản </w:t>
      </w:r>
      <w:r w:rsidRPr="004257D7">
        <w:rPr>
          <w:sz w:val="26"/>
          <w:szCs w:val="26"/>
          <w:lang w:val="vi-VN"/>
        </w:rPr>
        <w:t>3 Điều 12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Ý kiến thẩm định về sự phù h</w:t>
      </w:r>
      <w:r w:rsidRPr="00944D41">
        <w:rPr>
          <w:sz w:val="26"/>
          <w:szCs w:val="26"/>
          <w:lang w:val="vi-VN"/>
        </w:rPr>
        <w:t>ợ</w:t>
      </w:r>
      <w:r w:rsidRPr="004257D7">
        <w:rPr>
          <w:sz w:val="26"/>
          <w:szCs w:val="26"/>
          <w:lang w:val="vi-VN"/>
        </w:rPr>
        <w:t>p về việc đề xuất cấp độ theo quy định tại Điều 16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Ý kiến khác (nếu có).</w:t>
      </w:r>
    </w:p>
    <w:p w:rsidR="00C1729F" w:rsidRPr="00944D41" w:rsidRDefault="00C1729F" w:rsidP="00C1729F">
      <w:pPr>
        <w:spacing w:after="60"/>
        <w:ind w:firstLine="720"/>
        <w:jc w:val="both"/>
        <w:rPr>
          <w:sz w:val="26"/>
          <w:szCs w:val="26"/>
          <w:lang w:val="vi-VN"/>
        </w:rPr>
      </w:pPr>
      <w:r w:rsidRPr="004257D7">
        <w:rPr>
          <w:b/>
          <w:bCs/>
          <w:sz w:val="26"/>
          <w:szCs w:val="26"/>
          <w:lang w:val="vi-VN"/>
        </w:rPr>
        <w:t>Phần 5. Kết luận</w:t>
      </w:r>
    </w:p>
    <w:p w:rsidR="00C1729F" w:rsidRPr="00944D41" w:rsidRDefault="00C1729F" w:rsidP="00C1729F">
      <w:pPr>
        <w:spacing w:after="60"/>
        <w:ind w:firstLine="720"/>
        <w:jc w:val="both"/>
        <w:rPr>
          <w:sz w:val="26"/>
          <w:szCs w:val="26"/>
          <w:lang w:val="vi-VN"/>
        </w:rPr>
      </w:pPr>
      <w:r w:rsidRPr="004257D7">
        <w:rPr>
          <w:sz w:val="26"/>
          <w:szCs w:val="26"/>
          <w:lang w:val="vi-VN"/>
        </w:rPr>
        <w:t>Hồ sơ đề xuất cấp độ hệ thống thông tin là phù hợp/chưa phù hợp (nếu chưa phù hợp đề nghị chỉ rõ những nội dung chưa phù hợp) để theo cấp độ đề xuất.</w:t>
      </w:r>
    </w:p>
    <w:p w:rsidR="00C1729F" w:rsidRPr="00944D41" w:rsidRDefault="00C1729F" w:rsidP="00C1729F">
      <w:pPr>
        <w:spacing w:after="60"/>
        <w:ind w:firstLine="720"/>
        <w:jc w:val="both"/>
        <w:rPr>
          <w:sz w:val="26"/>
          <w:szCs w:val="26"/>
          <w:lang w:val="vi-VN"/>
        </w:rPr>
      </w:pPr>
      <w:r w:rsidRPr="004257D7">
        <w:rPr>
          <w:sz w:val="26"/>
          <w:szCs w:val="26"/>
          <w:lang w:val="vi-VN"/>
        </w:rPr>
        <w:t>Trên đâ</w:t>
      </w:r>
      <w:r w:rsidRPr="00944D41">
        <w:rPr>
          <w:sz w:val="26"/>
          <w:szCs w:val="26"/>
          <w:lang w:val="vi-VN"/>
        </w:rPr>
        <w:t xml:space="preserve">y </w:t>
      </w:r>
      <w:r w:rsidRPr="004257D7">
        <w:rPr>
          <w:sz w:val="26"/>
          <w:szCs w:val="26"/>
          <w:lang w:val="vi-VN"/>
        </w:rPr>
        <w:t xml:space="preserve">là ý kiến thẩm định của (Cơ quan thẩm định) cho hồ sơ đề xuất cấp độ </w:t>
      </w:r>
      <w:r w:rsidRPr="004257D7">
        <w:rPr>
          <w:sz w:val="26"/>
          <w:szCs w:val="26"/>
          <w:shd w:val="solid" w:color="FFFFFF" w:fill="auto"/>
          <w:lang w:val="vi-VN"/>
        </w:rPr>
        <w:t>của</w:t>
      </w:r>
      <w:r w:rsidRPr="004257D7">
        <w:rPr>
          <w:sz w:val="26"/>
          <w:szCs w:val="26"/>
          <w:lang w:val="vi-VN"/>
        </w:rPr>
        <w:t xml:space="preserve"> hệ thống th</w:t>
      </w:r>
      <w:r w:rsidRPr="00944D41">
        <w:rPr>
          <w:sz w:val="26"/>
          <w:szCs w:val="26"/>
          <w:lang w:val="vi-VN"/>
        </w:rPr>
        <w:t>ô</w:t>
      </w:r>
      <w:r w:rsidRPr="004257D7">
        <w:rPr>
          <w:sz w:val="26"/>
          <w:szCs w:val="26"/>
          <w:lang w:val="vi-VN"/>
        </w:rPr>
        <w:t>ng tin (Tên h</w:t>
      </w:r>
      <w:r w:rsidRPr="00944D41">
        <w:rPr>
          <w:sz w:val="26"/>
          <w:szCs w:val="26"/>
          <w:lang w:val="vi-VN"/>
        </w:rPr>
        <w:t xml:space="preserve">ệ </w:t>
      </w:r>
      <w:r w:rsidRPr="004257D7">
        <w:rPr>
          <w:sz w:val="26"/>
          <w:szCs w:val="26"/>
          <w:lang w:val="vi-VN"/>
        </w:rPr>
        <w:t>thống th</w:t>
      </w:r>
      <w:r w:rsidRPr="00944D41">
        <w:rPr>
          <w:sz w:val="26"/>
          <w:szCs w:val="26"/>
          <w:lang w:val="vi-VN"/>
        </w:rPr>
        <w:t>ô</w:t>
      </w:r>
      <w:r w:rsidRPr="004257D7">
        <w:rPr>
          <w:sz w:val="26"/>
          <w:szCs w:val="26"/>
          <w:lang w:val="vi-VN"/>
        </w:rPr>
        <w:t>ng t</w:t>
      </w:r>
      <w:r w:rsidRPr="00944D41">
        <w:rPr>
          <w:sz w:val="26"/>
          <w:szCs w:val="26"/>
          <w:lang w:val="vi-VN"/>
        </w:rPr>
        <w:t>i</w:t>
      </w:r>
      <w:r w:rsidRPr="004257D7">
        <w:rPr>
          <w:sz w:val="26"/>
          <w:szCs w:val="26"/>
          <w:lang w:val="vi-VN"/>
        </w:rPr>
        <w:t>n). Đ</w:t>
      </w:r>
      <w:r w:rsidRPr="00944D41">
        <w:rPr>
          <w:sz w:val="26"/>
          <w:szCs w:val="26"/>
          <w:lang w:val="vi-VN"/>
        </w:rPr>
        <w:t xml:space="preserve">ề </w:t>
      </w:r>
      <w:r w:rsidRPr="004257D7">
        <w:rPr>
          <w:sz w:val="26"/>
          <w:szCs w:val="26"/>
          <w:lang w:val="vi-VN"/>
        </w:rPr>
        <w:t>nghị cơ quan (T</w:t>
      </w:r>
      <w:r w:rsidRPr="00944D41">
        <w:rPr>
          <w:sz w:val="26"/>
          <w:szCs w:val="26"/>
          <w:lang w:val="vi-VN"/>
        </w:rPr>
        <w:t>ê</w:t>
      </w:r>
      <w:r w:rsidRPr="004257D7">
        <w:rPr>
          <w:sz w:val="26"/>
          <w:szCs w:val="26"/>
          <w:lang w:val="vi-VN"/>
        </w:rPr>
        <w:t>n cơ quan đề nghị) xem xét báo cáo cấp có thẩm quyền Điều chỉnh (nếu yêu cầu Điều chỉnh) hoặc trình cơ quan có thẩm quyền phê duyệt (nếu chấp thuận đề xuất của cơ quan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454"/>
      </w:tblGrid>
      <w:tr w:rsidR="00C1729F" w:rsidRPr="004257D7" w:rsidTr="00AF2C0D">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0"/>
                <w:szCs w:val="20"/>
              </w:rPr>
              <w:t>- Như trên;</w:t>
            </w:r>
            <w:r w:rsidRPr="004257D7">
              <w:rPr>
                <w:sz w:val="20"/>
                <w:szCs w:val="20"/>
              </w:rPr>
              <w:br/>
              <w:t>- …………..</w:t>
            </w:r>
          </w:p>
        </w:tc>
        <w:tc>
          <w:tcPr>
            <w:tcW w:w="5454"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6"/>
                <w:szCs w:val="26"/>
              </w:rP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rPr>
          <w:b/>
          <w:bCs/>
          <w:lang w:val="vi-VN"/>
        </w:rPr>
      </w:pPr>
    </w:p>
    <w:p w:rsidR="00C1729F" w:rsidRPr="004257D7" w:rsidRDefault="00C1729F" w:rsidP="00614E39">
      <w:pPr>
        <w:spacing w:after="120"/>
        <w:jc w:val="right"/>
      </w:pPr>
      <w:r w:rsidRPr="004257D7">
        <w:rPr>
          <w:b/>
          <w:bCs/>
          <w:lang w:val="vi-VN"/>
        </w:rPr>
        <w:t>Mẫu số 05</w:t>
      </w:r>
    </w:p>
    <w:tbl>
      <w:tblPr>
        <w:tblW w:w="9356" w:type="dxa"/>
        <w:tblCellMar>
          <w:left w:w="0" w:type="dxa"/>
          <w:right w:w="0" w:type="dxa"/>
        </w:tblCellMar>
        <w:tblLook w:val="04A0" w:firstRow="1" w:lastRow="0" w:firstColumn="1" w:lastColumn="0" w:noHBand="0" w:noVBand="1"/>
      </w:tblPr>
      <w:tblGrid>
        <w:gridCol w:w="3828"/>
        <w:gridCol w:w="5528"/>
      </w:tblGrid>
      <w:tr w:rsidR="00C1729F" w:rsidRPr="00944D41" w:rsidTr="00AF2C0D">
        <w:tc>
          <w:tcPr>
            <w:tcW w:w="38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(TÊN CƠ QUAN, TỔ CHỨC)</w:t>
            </w:r>
            <w:r w:rsidRPr="004257D7">
              <w:rPr>
                <w:b/>
                <w:bCs/>
                <w:sz w:val="24"/>
                <w:szCs w:val="24"/>
                <w:lang w:val="vi-VN"/>
              </w:rPr>
              <w:br/>
              <w:t>-------</w:t>
            </w:r>
          </w:p>
        </w:tc>
        <w:tc>
          <w:tcPr>
            <w:tcW w:w="55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828" w:type="dxa"/>
            <w:shd w:val="clear" w:color="auto" w:fill="auto"/>
            <w:tcMar>
              <w:top w:w="0" w:type="dxa"/>
              <w:left w:w="108" w:type="dxa"/>
              <w:bottom w:w="0" w:type="dxa"/>
              <w:right w:w="108" w:type="dxa"/>
            </w:tcMar>
          </w:tcPr>
          <w:p w:rsidR="00C1729F" w:rsidRPr="004257D7" w:rsidRDefault="00C1729F" w:rsidP="00AF2C0D">
            <w:pPr>
              <w:spacing w:before="60"/>
              <w:jc w:val="center"/>
              <w:rPr>
                <w:bCs/>
                <w:sz w:val="26"/>
                <w:szCs w:val="26"/>
              </w:rPr>
            </w:pPr>
            <w:r w:rsidRPr="004257D7">
              <w:rPr>
                <w:bCs/>
                <w:sz w:val="26"/>
                <w:szCs w:val="26"/>
              </w:rPr>
              <w:t>Số: ………..</w:t>
            </w:r>
          </w:p>
        </w:tc>
        <w:tc>
          <w:tcPr>
            <w:tcW w:w="5528" w:type="dxa"/>
            <w:shd w:val="clear" w:color="auto" w:fill="auto"/>
            <w:tcMar>
              <w:top w:w="0" w:type="dxa"/>
              <w:left w:w="108" w:type="dxa"/>
              <w:bottom w:w="0" w:type="dxa"/>
              <w:right w:w="108" w:type="dxa"/>
            </w:tcMar>
          </w:tcPr>
          <w:p w:rsidR="00C1729F" w:rsidRPr="004257D7" w:rsidRDefault="00C1729F" w:rsidP="00AF2C0D">
            <w:pPr>
              <w:spacing w:before="60"/>
              <w:jc w:val="center"/>
              <w:rPr>
                <w:b/>
                <w:bCs/>
                <w:sz w:val="26"/>
                <w:szCs w:val="26"/>
                <w:lang w:val="vi-VN"/>
              </w:rPr>
            </w:pPr>
            <w:r w:rsidRPr="004257D7">
              <w:rPr>
                <w:i/>
                <w:iCs/>
                <w:sz w:val="26"/>
                <w:szCs w:val="26"/>
              </w:rPr>
              <w:t xml:space="preserve">….., </w:t>
            </w:r>
            <w:r w:rsidRPr="004257D7">
              <w:rPr>
                <w:i/>
                <w:iCs/>
                <w:sz w:val="26"/>
                <w:szCs w:val="26"/>
                <w:lang w:val="vi-VN"/>
              </w:rPr>
              <w:t xml:space="preserve">ngày ... </w:t>
            </w:r>
            <w:r w:rsidRPr="004257D7">
              <w:rPr>
                <w:i/>
                <w:iCs/>
                <w:sz w:val="26"/>
                <w:szCs w:val="26"/>
                <w:shd w:val="solid" w:color="FFFFFF" w:fill="auto"/>
                <w:lang w:val="vi-VN"/>
              </w:rPr>
              <w:t>tháng</w:t>
            </w:r>
            <w:r w:rsidRPr="004257D7">
              <w:rPr>
                <w:i/>
                <w:iCs/>
                <w:sz w:val="26"/>
                <w:szCs w:val="26"/>
                <w:lang w:val="vi-VN"/>
              </w:rPr>
              <w:t xml:space="preserve"> ... năm ...</w:t>
            </w:r>
          </w:p>
        </w:tc>
      </w:tr>
    </w:tbl>
    <w:p w:rsidR="00C1729F" w:rsidRPr="004257D7" w:rsidRDefault="00C1729F" w:rsidP="00C1729F">
      <w:pPr>
        <w:spacing w:before="240"/>
        <w:ind w:firstLine="720"/>
        <w:jc w:val="center"/>
        <w:rPr>
          <w:b/>
          <w:sz w:val="26"/>
          <w:szCs w:val="26"/>
          <w:lang w:val="vi-VN"/>
        </w:rPr>
      </w:pPr>
      <w:r w:rsidRPr="004257D7">
        <w:rPr>
          <w:b/>
          <w:sz w:val="26"/>
          <w:szCs w:val="26"/>
          <w:lang w:val="vi-VN"/>
        </w:rPr>
        <w:t>TỜ TRÌNH</w:t>
      </w:r>
    </w:p>
    <w:p w:rsidR="00C1729F" w:rsidRPr="004257D7" w:rsidRDefault="00C1729F" w:rsidP="00C1729F">
      <w:pPr>
        <w:spacing w:after="240"/>
        <w:ind w:firstLine="720"/>
        <w:jc w:val="center"/>
        <w:rPr>
          <w:b/>
          <w:sz w:val="26"/>
          <w:szCs w:val="26"/>
          <w:lang w:val="vi-VN"/>
        </w:rPr>
      </w:pPr>
      <w:r w:rsidRPr="004257D7">
        <w:rPr>
          <w:b/>
          <w:noProof/>
          <w:sz w:val="26"/>
          <w:szCs w:val="26"/>
        </w:rPr>
        <mc:AlternateContent>
          <mc:Choice Requires="wps">
            <w:drawing>
              <wp:anchor distT="0" distB="0" distL="114300" distR="114300" simplePos="0" relativeHeight="251792384" behindDoc="0" locked="0" layoutInCell="1" allowOverlap="1" wp14:anchorId="4AEA2A9E" wp14:editId="1471CD96">
                <wp:simplePos x="0" y="0"/>
                <wp:positionH relativeFrom="column">
                  <wp:posOffset>2855429</wp:posOffset>
                </wp:positionH>
                <wp:positionV relativeFrom="paragraph">
                  <wp:posOffset>248506</wp:posOffset>
                </wp:positionV>
                <wp:extent cx="646044" cy="0"/>
                <wp:effectExtent l="0" t="0" r="20955" b="19050"/>
                <wp:wrapNone/>
                <wp:docPr id="101" name="Straight Connector 10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1D7A7" id="Straight Connector 10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Ai5xjm1AQAAu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4257D7">
        <w:rPr>
          <w:b/>
          <w:sz w:val="26"/>
          <w:szCs w:val="26"/>
          <w:lang w:val="vi-VN"/>
        </w:rPr>
        <w:t>Về việc phê duyệt đề xuất cấp độ</w:t>
      </w:r>
    </w:p>
    <w:p w:rsidR="00C1729F" w:rsidRPr="004257D7" w:rsidRDefault="00C1729F" w:rsidP="00C1729F">
      <w:pPr>
        <w:spacing w:after="240"/>
        <w:ind w:firstLine="720"/>
        <w:jc w:val="center"/>
        <w:rPr>
          <w:sz w:val="26"/>
          <w:szCs w:val="26"/>
          <w:lang w:val="vi-VN"/>
        </w:rPr>
      </w:pPr>
      <w:r w:rsidRPr="004257D7">
        <w:rPr>
          <w:sz w:val="26"/>
          <w:szCs w:val="26"/>
          <w:lang w:val="vi-VN"/>
        </w:rPr>
        <w:t>Kính gửi: (Cơ quan liên quan có thẩm quyền)</w:t>
      </w:r>
    </w:p>
    <w:p w:rsidR="00C1729F" w:rsidRPr="004257D7" w:rsidRDefault="00C1729F" w:rsidP="00C1729F">
      <w:pPr>
        <w:ind w:firstLine="720"/>
        <w:jc w:val="both"/>
        <w:rPr>
          <w:sz w:val="26"/>
          <w:szCs w:val="26"/>
          <w:lang w:val="vi-VN"/>
        </w:rPr>
      </w:pPr>
      <w:r w:rsidRPr="004257D7">
        <w:rPr>
          <w:sz w:val="26"/>
          <w:szCs w:val="26"/>
          <w:lang w:val="vi-VN"/>
        </w:rPr>
        <w:t>Căn cứ Luật an toàn thông tin mạng ngày 19 tháng 11 năm 2015;</w:t>
      </w:r>
    </w:p>
    <w:p w:rsidR="00C1729F" w:rsidRPr="004257D7" w:rsidRDefault="00C1729F" w:rsidP="00C1729F">
      <w:pPr>
        <w:ind w:firstLine="720"/>
        <w:jc w:val="both"/>
        <w:rPr>
          <w:sz w:val="26"/>
          <w:szCs w:val="26"/>
          <w:lang w:val="vi-VN"/>
        </w:rPr>
      </w:pPr>
      <w:r w:rsidRPr="004257D7">
        <w:rPr>
          <w:sz w:val="26"/>
          <w:szCs w:val="26"/>
          <w:lang w:val="vi-VN"/>
        </w:rPr>
        <w:t>(Căn cứ các văn bản hướng dẫn thi hành Luật an toàn thông tin mạng và các văn bản liên quan);</w:t>
      </w:r>
    </w:p>
    <w:p w:rsidR="00C1729F" w:rsidRPr="004257D7" w:rsidRDefault="00C1729F" w:rsidP="00C1729F">
      <w:pPr>
        <w:ind w:firstLine="720"/>
        <w:jc w:val="both"/>
        <w:rPr>
          <w:sz w:val="26"/>
          <w:szCs w:val="26"/>
          <w:lang w:val="vi-VN"/>
        </w:rPr>
      </w:pPr>
      <w:r w:rsidRPr="004257D7">
        <w:rPr>
          <w:sz w:val="26"/>
          <w:szCs w:val="26"/>
          <w:lang w:val="vi-VN"/>
        </w:rPr>
        <w:t>Căn cứ ý kiến thẩm định của đơn vị chuyên trách về công nghệ thông tin/cơ quan thẩm định;</w:t>
      </w:r>
    </w:p>
    <w:p w:rsidR="00C1729F" w:rsidRPr="004257D7" w:rsidRDefault="00C1729F" w:rsidP="00C1729F">
      <w:pPr>
        <w:ind w:firstLine="720"/>
        <w:jc w:val="both"/>
        <w:rPr>
          <w:sz w:val="26"/>
          <w:szCs w:val="26"/>
          <w:lang w:val="vi-VN"/>
        </w:rPr>
      </w:pPr>
      <w:r w:rsidRPr="004257D7">
        <w:rPr>
          <w:sz w:val="26"/>
          <w:szCs w:val="26"/>
          <w:lang w:val="vi-VN"/>
        </w:rPr>
        <w:t>(Tên cơ quan, tổ chức) trình phê duyệt hồ sơ đề xuất cấp độ với các nội dung sau:</w:t>
      </w:r>
    </w:p>
    <w:p w:rsidR="00C1729F" w:rsidRPr="004257D7" w:rsidRDefault="00C1729F" w:rsidP="00C1729F">
      <w:pPr>
        <w:ind w:firstLine="720"/>
        <w:jc w:val="both"/>
        <w:rPr>
          <w:sz w:val="26"/>
          <w:szCs w:val="26"/>
          <w:lang w:val="vi-VN"/>
        </w:rPr>
      </w:pPr>
      <w:r w:rsidRPr="004257D7">
        <w:rPr>
          <w:sz w:val="26"/>
          <w:szCs w:val="26"/>
          <w:lang w:val="vi-VN"/>
        </w:rPr>
        <w:t>Phần 1. Thông tin chung</w:t>
      </w:r>
    </w:p>
    <w:p w:rsidR="00C1729F" w:rsidRPr="004257D7" w:rsidRDefault="00C1729F" w:rsidP="00C1729F">
      <w:pPr>
        <w:ind w:firstLine="720"/>
        <w:jc w:val="both"/>
        <w:rPr>
          <w:sz w:val="26"/>
          <w:szCs w:val="26"/>
          <w:lang w:val="vi-VN"/>
        </w:rPr>
      </w:pPr>
      <w:r w:rsidRPr="004257D7">
        <w:rPr>
          <w:sz w:val="26"/>
          <w:szCs w:val="26"/>
          <w:lang w:val="vi-VN"/>
        </w:rPr>
        <w:t>1. Tên hệ thống thông tin:</w:t>
      </w:r>
    </w:p>
    <w:p w:rsidR="00C1729F" w:rsidRPr="004257D7" w:rsidRDefault="00C1729F" w:rsidP="00C1729F">
      <w:pPr>
        <w:ind w:firstLine="720"/>
        <w:jc w:val="both"/>
        <w:rPr>
          <w:sz w:val="26"/>
          <w:szCs w:val="26"/>
          <w:lang w:val="vi-VN"/>
        </w:rPr>
      </w:pPr>
      <w:r w:rsidRPr="004257D7">
        <w:rPr>
          <w:sz w:val="26"/>
          <w:szCs w:val="26"/>
          <w:lang w:val="vi-VN"/>
        </w:rPr>
        <w:t>2. Đơn vị vận hành hệ thống thông tin:</w:t>
      </w:r>
    </w:p>
    <w:p w:rsidR="00C1729F" w:rsidRPr="004257D7" w:rsidRDefault="00C1729F" w:rsidP="00C1729F">
      <w:pPr>
        <w:ind w:firstLine="720"/>
        <w:jc w:val="both"/>
        <w:rPr>
          <w:sz w:val="26"/>
          <w:szCs w:val="26"/>
          <w:lang w:val="vi-VN"/>
        </w:rPr>
      </w:pPr>
      <w:r w:rsidRPr="004257D7">
        <w:rPr>
          <w:sz w:val="26"/>
          <w:szCs w:val="26"/>
          <w:lang w:val="vi-VN"/>
        </w:rPr>
        <w:t>3. Địa chỉ:</w:t>
      </w:r>
    </w:p>
    <w:p w:rsidR="00C1729F" w:rsidRPr="004257D7" w:rsidRDefault="00C1729F" w:rsidP="00C1729F">
      <w:pPr>
        <w:ind w:firstLine="720"/>
        <w:jc w:val="both"/>
        <w:rPr>
          <w:sz w:val="26"/>
          <w:szCs w:val="26"/>
          <w:lang w:val="vi-VN"/>
        </w:rPr>
      </w:pPr>
      <w:r w:rsidRPr="004257D7">
        <w:rPr>
          <w:sz w:val="26"/>
          <w:szCs w:val="26"/>
          <w:lang w:val="vi-VN"/>
        </w:rPr>
        <w:t>4. Cấp độ an toàn hệ thống thông tin đề xuất:</w:t>
      </w:r>
    </w:p>
    <w:p w:rsidR="00C1729F" w:rsidRPr="004257D7" w:rsidRDefault="00C1729F" w:rsidP="00C1729F">
      <w:pPr>
        <w:ind w:firstLine="720"/>
        <w:jc w:val="both"/>
        <w:rPr>
          <w:sz w:val="26"/>
          <w:szCs w:val="26"/>
          <w:lang w:val="vi-VN"/>
        </w:rPr>
      </w:pPr>
      <w:r w:rsidRPr="004257D7">
        <w:rPr>
          <w:sz w:val="26"/>
          <w:szCs w:val="26"/>
          <w:lang w:val="vi-VN"/>
        </w:rPr>
        <w:t>Phần 2. Hồ sơ kèm theo</w:t>
      </w:r>
    </w:p>
    <w:p w:rsidR="00C1729F" w:rsidRPr="004257D7" w:rsidRDefault="00C1729F" w:rsidP="00C1729F">
      <w:pPr>
        <w:ind w:firstLine="720"/>
        <w:jc w:val="both"/>
        <w:rPr>
          <w:sz w:val="26"/>
          <w:szCs w:val="26"/>
          <w:lang w:val="vi-VN"/>
        </w:rPr>
      </w:pPr>
      <w:r w:rsidRPr="004257D7">
        <w:rPr>
          <w:sz w:val="26"/>
          <w:szCs w:val="26"/>
          <w:lang w:val="vi-VN"/>
        </w:rPr>
        <w:t>1. Tài liệu mô tả, thuyết minh tổng quan về hệ thống thông tin.</w:t>
      </w:r>
    </w:p>
    <w:p w:rsidR="00C1729F" w:rsidRPr="004257D7" w:rsidRDefault="00C1729F" w:rsidP="00C1729F">
      <w:pPr>
        <w:ind w:firstLine="720"/>
        <w:jc w:val="both"/>
        <w:rPr>
          <w:sz w:val="26"/>
          <w:szCs w:val="26"/>
          <w:lang w:val="vi-VN"/>
        </w:rPr>
      </w:pPr>
      <w:r w:rsidRPr="004257D7">
        <w:rPr>
          <w:sz w:val="26"/>
          <w:szCs w:val="26"/>
          <w:lang w:val="vi-VN"/>
        </w:rPr>
        <w:t>2. Tài liệu thiết kế thi công đã được cấp có thẩm quyền phê duyệt hoặc tài liệu có giá trị tương đương.</w:t>
      </w:r>
    </w:p>
    <w:p w:rsidR="00C1729F" w:rsidRPr="004257D7" w:rsidRDefault="00C1729F" w:rsidP="00C1729F">
      <w:pPr>
        <w:ind w:firstLine="720"/>
        <w:jc w:val="both"/>
        <w:rPr>
          <w:sz w:val="26"/>
          <w:szCs w:val="26"/>
          <w:lang w:val="vi-VN"/>
        </w:rPr>
      </w:pPr>
      <w:r w:rsidRPr="004257D7">
        <w:rPr>
          <w:sz w:val="26"/>
          <w:szCs w:val="26"/>
          <w:lang w:val="vi-VN"/>
        </w:rPr>
        <w:t>3. Tài liệu thuyết minh về việc đề xuất cấp độ căn cứ trên các tiêu chí theo quy định của pháp luật.</w:t>
      </w:r>
    </w:p>
    <w:p w:rsidR="00C1729F" w:rsidRPr="004257D7" w:rsidRDefault="00C1729F" w:rsidP="00C1729F">
      <w:pPr>
        <w:ind w:firstLine="720"/>
        <w:jc w:val="both"/>
        <w:rPr>
          <w:sz w:val="26"/>
          <w:szCs w:val="26"/>
          <w:lang w:val="vi-VN"/>
        </w:rPr>
      </w:pPr>
      <w:r w:rsidRPr="004257D7">
        <w:rPr>
          <w:sz w:val="26"/>
          <w:szCs w:val="26"/>
          <w:lang w:val="vi-VN"/>
        </w:rPr>
        <w:t>4. Tài liệu thuyết minh phương án bảo đảm an toàn thông tin theo cấp độ tương ứng.</w:t>
      </w:r>
    </w:p>
    <w:p w:rsidR="00C1729F" w:rsidRPr="004257D7" w:rsidRDefault="00C1729F" w:rsidP="00C1729F">
      <w:pPr>
        <w:ind w:firstLine="720"/>
        <w:jc w:val="both"/>
        <w:rPr>
          <w:sz w:val="26"/>
          <w:szCs w:val="26"/>
          <w:lang w:val="vi-VN"/>
        </w:rPr>
      </w:pPr>
      <w:r w:rsidRPr="004257D7">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jc w:val="both"/>
        <w:rPr>
          <w:sz w:val="26"/>
          <w:szCs w:val="26"/>
          <w:lang w:val="vi-VN"/>
        </w:rPr>
      </w:pPr>
      <w:r w:rsidRPr="004257D7">
        <w:rPr>
          <w:sz w:val="26"/>
          <w:szCs w:val="26"/>
          <w:lang w:val="vi-VN"/>
        </w:rPr>
        <w:t>6. Ý kiến thẩm định của cơ quan chủ trì thẩm định đối với hệ thống thông tin đề xuất từ cấp độ 3 trở lên.</w:t>
      </w:r>
    </w:p>
    <w:p w:rsidR="00C1729F" w:rsidRPr="00944D41" w:rsidRDefault="00C1729F" w:rsidP="00C1729F">
      <w:pPr>
        <w:ind w:firstLine="720"/>
        <w:jc w:val="both"/>
        <w:rPr>
          <w:sz w:val="26"/>
          <w:szCs w:val="26"/>
          <w:lang w:val="vi-VN"/>
        </w:rPr>
      </w:pPr>
      <w:r w:rsidRPr="004257D7">
        <w:rPr>
          <w:sz w:val="26"/>
          <w:szCs w:val="26"/>
          <w:lang w:val="vi-VN"/>
        </w:rPr>
        <w:lastRenderedPageBreak/>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2"/>
                <w:szCs w:val="22"/>
              </w:rPr>
              <w:t>- Như trên;</w:t>
            </w:r>
            <w:r w:rsidRPr="004257D7">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5"/>
                <w:szCs w:val="25"/>
              </w:rPr>
            </w:pPr>
            <w:r w:rsidRPr="004257D7">
              <w:rPr>
                <w:b/>
                <w:bCs/>
                <w:sz w:val="25"/>
                <w:szCs w:val="25"/>
              </w:rPr>
              <w:t>ĐẠI DIỆN CỦA CƠ QUAN, TỔ CHỨC</w:t>
            </w:r>
            <w:r w:rsidRPr="004257D7">
              <w:rPr>
                <w:b/>
                <w:bCs/>
                <w:sz w:val="25"/>
                <w:szCs w:val="25"/>
              </w:rPr>
              <w:br/>
            </w:r>
            <w:r w:rsidRPr="004257D7">
              <w:rPr>
                <w:i/>
                <w:iCs/>
                <w:sz w:val="25"/>
                <w:szCs w:val="25"/>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rPr>
          <w:b/>
          <w:bCs/>
          <w:lang w:val="vi-VN"/>
        </w:rPr>
      </w:pPr>
    </w:p>
    <w:p w:rsidR="00C1729F" w:rsidRPr="004257D7" w:rsidRDefault="00C1729F" w:rsidP="00C1729F">
      <w:pPr>
        <w:jc w:val="right"/>
      </w:pPr>
      <w:r w:rsidRPr="004257D7">
        <w:rPr>
          <w:b/>
          <w:bCs/>
          <w:lang w:val="vi-VN"/>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V/v đề nghị thẩm định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120" w:after="120"/>
        <w:jc w:val="center"/>
        <w:rPr>
          <w:sz w:val="26"/>
          <w:szCs w:val="26"/>
        </w:rPr>
      </w:pPr>
      <w:r w:rsidRPr="004257D7">
        <w:rPr>
          <w:sz w:val="26"/>
          <w:szCs w:val="26"/>
          <w:lang w:val="vi-VN"/>
        </w:rPr>
        <w:t>Kính gửi: (Đơn vị chuyên trách về an toàn thông tin)</w:t>
      </w:r>
    </w:p>
    <w:p w:rsidR="00C1729F" w:rsidRPr="004257D7" w:rsidRDefault="00C1729F" w:rsidP="00C1729F">
      <w:pPr>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ind w:firstLine="720"/>
        <w:rPr>
          <w:sz w:val="26"/>
          <w:szCs w:val="26"/>
        </w:rPr>
      </w:pPr>
      <w:r w:rsidRPr="004257D7">
        <w:rPr>
          <w:sz w:val="26"/>
          <w:szCs w:val="26"/>
          <w:lang w:val="vi-VN"/>
        </w:rPr>
        <w:t xml:space="preserve">(Căn cứ các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ind w:firstLine="720"/>
        <w:rPr>
          <w:sz w:val="26"/>
          <w:szCs w:val="26"/>
        </w:rPr>
      </w:pPr>
      <w:r w:rsidRPr="004257D7">
        <w:rPr>
          <w:sz w:val="26"/>
          <w:szCs w:val="26"/>
          <w:lang w:val="vi-VN"/>
        </w:rPr>
        <w:t>(Tên cơ quan, tổ chức) đề nghị (Cơ quan thẩm định) thẩm định hồ sơ đề xuất cấp độ với các nội dung sau:</w:t>
      </w:r>
    </w:p>
    <w:p w:rsidR="00C1729F" w:rsidRPr="004257D7" w:rsidRDefault="00C1729F" w:rsidP="00C1729F">
      <w:pPr>
        <w:ind w:firstLine="720"/>
        <w:rPr>
          <w:sz w:val="26"/>
          <w:szCs w:val="26"/>
        </w:rPr>
      </w:pPr>
      <w:r w:rsidRPr="004257D7">
        <w:rPr>
          <w:b/>
          <w:bCs/>
          <w:sz w:val="26"/>
          <w:szCs w:val="26"/>
          <w:lang w:val="vi-VN"/>
        </w:rPr>
        <w:t>Phần 1. Thông tin chung</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ind w:firstLine="720"/>
        <w:rPr>
          <w:sz w:val="26"/>
          <w:szCs w:val="26"/>
        </w:rPr>
      </w:pPr>
      <w:r w:rsidRPr="004257D7">
        <w:rPr>
          <w:b/>
          <w:bCs/>
          <w:sz w:val="26"/>
          <w:szCs w:val="26"/>
          <w:lang w:val="vi-VN"/>
        </w:rPr>
        <w:t>Phần 2. Hồ sơ kèm theo</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ind w:firstLine="720"/>
        <w:rPr>
          <w:sz w:val="26"/>
          <w:szCs w:val="26"/>
        </w:rPr>
      </w:pPr>
      <w:r w:rsidRPr="004257D7">
        <w:rPr>
          <w:sz w:val="26"/>
          <w:szCs w:val="26"/>
        </w:rPr>
        <w:t xml:space="preserve">5. </w:t>
      </w:r>
      <w:r w:rsidRPr="004257D7">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rPr>
          <w:sz w:val="26"/>
          <w:szCs w:val="26"/>
        </w:rPr>
      </w:pPr>
      <w:r w:rsidRPr="004257D7">
        <w:rPr>
          <w:sz w:val="26"/>
          <w:szCs w:val="26"/>
          <w:lang w:val="vi-VN"/>
        </w:rPr>
        <w:t>(Tên cơ quan, tổ chức) đề nghị (Cơ quan th</w:t>
      </w:r>
      <w:r w:rsidRPr="004257D7">
        <w:rPr>
          <w:sz w:val="26"/>
          <w:szCs w:val="26"/>
        </w:rPr>
        <w:t>ẩ</w:t>
      </w:r>
      <w:r w:rsidRPr="004257D7">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lastRenderedPageBreak/>
              <w:t>Nơi nhận:</w:t>
            </w:r>
            <w:r w:rsidRPr="004257D7">
              <w:rPr>
                <w:b/>
                <w:bCs/>
                <w:i/>
                <w:iCs/>
                <w:sz w:val="24"/>
                <w:szCs w:val="24"/>
                <w:lang w:val="vi-VN"/>
              </w:rPr>
              <w:br/>
            </w:r>
            <w:r w:rsidRPr="004257D7">
              <w:rPr>
                <w:sz w:val="20"/>
                <w:szCs w:val="20"/>
              </w:rPr>
              <w:t>- Như trên;</w:t>
            </w:r>
            <w:r w:rsidRPr="004257D7">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pPr>
      <w:r w:rsidRPr="004257D7">
        <w:rPr>
          <w:b/>
          <w:bCs/>
          <w:lang w:val="vi-VN"/>
        </w:rPr>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 xml:space="preserve">V/v </w:t>
            </w:r>
            <w:r w:rsidRPr="004257D7">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240" w:after="240"/>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after="120"/>
        <w:ind w:firstLine="720"/>
        <w:jc w:val="both"/>
        <w:rPr>
          <w:sz w:val="26"/>
          <w:szCs w:val="26"/>
        </w:rPr>
      </w:pPr>
      <w:r w:rsidRPr="004257D7">
        <w:rPr>
          <w:sz w:val="26"/>
          <w:szCs w:val="26"/>
          <w:lang w:val="vi-VN"/>
        </w:rPr>
        <w:t>Căn cứ Luật an toàn thông tin mạng ngày 19 tháng 11 năm 2015;</w:t>
      </w:r>
    </w:p>
    <w:p w:rsidR="00C1729F" w:rsidRPr="004257D7" w:rsidRDefault="00C1729F" w:rsidP="00C1729F">
      <w:pPr>
        <w:spacing w:after="120"/>
        <w:ind w:firstLine="720"/>
        <w:jc w:val="both"/>
        <w:rPr>
          <w:sz w:val="26"/>
          <w:szCs w:val="26"/>
        </w:rPr>
      </w:pPr>
      <w:r w:rsidRPr="004257D7">
        <w:rPr>
          <w:sz w:val="26"/>
          <w:szCs w:val="26"/>
          <w:lang w:val="vi-VN"/>
        </w:rPr>
        <w:t xml:space="preserve">(Căn cứ các văn bản hướng dẫn thi hành Luật an toàn thông tin mạng và các </w:t>
      </w:r>
      <w:r w:rsidRPr="004257D7">
        <w:rPr>
          <w:sz w:val="26"/>
          <w:szCs w:val="26"/>
          <w:shd w:val="solid" w:color="FFFFFF" w:fill="auto"/>
          <w:lang w:val="vi-VN"/>
        </w:rPr>
        <w:t>văn</w:t>
      </w:r>
      <w:r w:rsidRPr="004257D7">
        <w:rPr>
          <w:sz w:val="26"/>
          <w:szCs w:val="26"/>
          <w:lang w:val="vi-VN"/>
        </w:rPr>
        <w:t xml:space="preserve"> bản liên quan);</w:t>
      </w:r>
    </w:p>
    <w:p w:rsidR="00C1729F" w:rsidRPr="004257D7" w:rsidRDefault="00C1729F" w:rsidP="00C1729F">
      <w:pPr>
        <w:spacing w:after="120"/>
        <w:ind w:firstLine="720"/>
        <w:jc w:val="both"/>
        <w:rPr>
          <w:sz w:val="26"/>
          <w:szCs w:val="26"/>
        </w:rPr>
      </w:pPr>
      <w:r w:rsidRPr="004257D7">
        <w:rPr>
          <w:sz w:val="26"/>
          <w:szCs w:val="26"/>
          <w:lang w:val="vi-VN"/>
        </w:rPr>
        <w:t>(Tên cơ quan, tổ chức) đề nghị (</w:t>
      </w:r>
      <w:r w:rsidRPr="004257D7">
        <w:rPr>
          <w:sz w:val="26"/>
          <w:szCs w:val="26"/>
          <w:shd w:val="solid" w:color="FFFFFF" w:fill="auto"/>
          <w:lang w:val="vi-VN"/>
        </w:rPr>
        <w:t>Đơn vị</w:t>
      </w:r>
      <w:r w:rsidRPr="004257D7">
        <w:rPr>
          <w:sz w:val="26"/>
          <w:szCs w:val="26"/>
          <w:lang w:val="vi-VN"/>
        </w:rPr>
        <w:t xml:space="preserve"> chuyên trách về an toàn thông tin) cho ý kiến chuyên môn về hồ sơ đề xuất cấp độ với các nội dung sau:</w:t>
      </w:r>
    </w:p>
    <w:p w:rsidR="00C1729F" w:rsidRPr="004257D7" w:rsidRDefault="00C1729F" w:rsidP="00C1729F">
      <w:pPr>
        <w:spacing w:after="120"/>
        <w:ind w:firstLine="720"/>
        <w:jc w:val="both"/>
        <w:rPr>
          <w:sz w:val="26"/>
          <w:szCs w:val="26"/>
        </w:rPr>
      </w:pPr>
      <w:r w:rsidRPr="004257D7">
        <w:rPr>
          <w:b/>
          <w:bCs/>
          <w:sz w:val="26"/>
          <w:szCs w:val="26"/>
          <w:lang w:val="vi-VN"/>
        </w:rPr>
        <w:t>Phần 1. Thông tin chung</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after="120"/>
        <w:ind w:firstLine="720"/>
        <w:jc w:val="both"/>
        <w:rPr>
          <w:sz w:val="26"/>
          <w:szCs w:val="26"/>
        </w:rPr>
      </w:pPr>
      <w:r w:rsidRPr="004257D7">
        <w:rPr>
          <w:b/>
          <w:bCs/>
          <w:sz w:val="26"/>
          <w:szCs w:val="26"/>
          <w:lang w:val="vi-VN"/>
        </w:rPr>
        <w:t>Phần 2. Hồ sơ kèm theo</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ind w:firstLine="720"/>
        <w:jc w:val="both"/>
        <w:rPr>
          <w:sz w:val="26"/>
          <w:szCs w:val="26"/>
        </w:rPr>
      </w:pPr>
      <w:r w:rsidRPr="004257D7">
        <w:rPr>
          <w:sz w:val="26"/>
          <w:szCs w:val="26"/>
          <w:lang w:val="vi-VN"/>
        </w:rPr>
        <w:lastRenderedPageBreak/>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C1729F" w:rsidRPr="004257D7" w:rsidTr="00AF2C0D">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lang w:val="vi-VN"/>
              </w:rPr>
              <w:t>Nơi nhận:</w:t>
            </w:r>
            <w:r w:rsidRPr="004257D7">
              <w:rPr>
                <w:b/>
                <w:bCs/>
                <w:i/>
                <w:iCs/>
                <w:lang w:val="vi-VN"/>
              </w:rPr>
              <w:br/>
            </w:r>
            <w:r w:rsidRPr="004257D7">
              <w:rPr>
                <w:sz w:val="22"/>
              </w:rPr>
              <w:t>- Như trên;</w:t>
            </w:r>
            <w:r w:rsidRPr="004257D7">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6"/>
                <w:szCs w:val="26"/>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spacing w:before="120" w:after="120"/>
        <w:jc w:val="both"/>
        <w:rPr>
          <w:rFonts w:eastAsia="Times New Roman"/>
          <w:b/>
          <w:sz w:val="26"/>
          <w:szCs w:val="26"/>
          <w:highlight w:val="yellow"/>
        </w:rPr>
      </w:pPr>
    </w:p>
    <w:p w:rsidR="00E209CE" w:rsidRPr="00E209CE" w:rsidRDefault="00E209CE" w:rsidP="00764C14">
      <w:pPr>
        <w:spacing w:before="120" w:after="120" w:line="234" w:lineRule="atLeast"/>
        <w:rPr>
          <w:b/>
          <w:sz w:val="26"/>
          <w:szCs w:val="26"/>
          <w:lang w:val="hr-HR"/>
        </w:rPr>
      </w:pPr>
    </w:p>
    <w:sectPr w:rsidR="00E209CE" w:rsidRPr="00E209CE" w:rsidSect="00AF2C0D">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DB" w:rsidRDefault="003F66DB" w:rsidP="00C21CB7">
      <w:pPr>
        <w:spacing w:line="240" w:lineRule="auto"/>
      </w:pPr>
      <w:r>
        <w:separator/>
      </w:r>
    </w:p>
  </w:endnote>
  <w:endnote w:type="continuationSeparator" w:id="0">
    <w:p w:rsidR="003F66DB" w:rsidRDefault="003F66DB" w:rsidP="00C21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DejaVu Sans Condensed">
    <w:altName w:val="Times New Roman"/>
    <w:charset w:val="00"/>
    <w:family w:val="swiss"/>
    <w:pitch w:val="variable"/>
    <w:sig w:usb0="00000000"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DB" w:rsidRDefault="003F66DB" w:rsidP="00C21CB7">
      <w:pPr>
        <w:spacing w:line="240" w:lineRule="auto"/>
      </w:pPr>
      <w:r>
        <w:separator/>
      </w:r>
    </w:p>
  </w:footnote>
  <w:footnote w:type="continuationSeparator" w:id="0">
    <w:p w:rsidR="003F66DB" w:rsidRDefault="003F66DB" w:rsidP="00C21CB7">
      <w:pPr>
        <w:spacing w:line="240" w:lineRule="auto"/>
      </w:pPr>
      <w:r>
        <w:continuationSeparator/>
      </w:r>
    </w:p>
  </w:footnote>
  <w:footnote w:id="1">
    <w:p w:rsidR="0031685D" w:rsidRDefault="0031685D" w:rsidP="002757D7">
      <w:pPr>
        <w:pStyle w:val="FootnoteText"/>
      </w:pPr>
      <w:r>
        <w:rPr>
          <w:rStyle w:val="FootnoteReference"/>
          <w:rFonts w:eastAsia="Calibri"/>
        </w:rPr>
        <w:footnoteRef/>
      </w:r>
      <w:r>
        <w:t xml:space="preserve"> Gửi Bộ TC, Kiểm toán NN và các cơ quan có liên quan</w:t>
      </w:r>
    </w:p>
  </w:footnote>
  <w:footnote w:id="2">
    <w:p w:rsidR="0031685D" w:rsidRPr="002F5C21" w:rsidRDefault="0031685D" w:rsidP="00C1729F">
      <w:pPr>
        <w:pStyle w:val="FootnoteText"/>
      </w:pPr>
      <w:r w:rsidRPr="002F5C21">
        <w:rPr>
          <w:rStyle w:val="FootnoteReference"/>
        </w:rPr>
        <w:t>1</w:t>
      </w:r>
      <w:r w:rsidRPr="002F5C21">
        <w:t>. Tên cơ quan chủ quản.</w:t>
      </w:r>
    </w:p>
  </w:footnote>
  <w:footnote w:id="3">
    <w:p w:rsidR="0031685D" w:rsidRPr="002F5C21" w:rsidRDefault="0031685D" w:rsidP="00C1729F">
      <w:pPr>
        <w:pStyle w:val="FootnoteText"/>
      </w:pPr>
      <w:r w:rsidRPr="002F5C21">
        <w:rPr>
          <w:rStyle w:val="FootnoteReference"/>
        </w:rPr>
        <w:t>2</w:t>
      </w:r>
      <w:r w:rsidRPr="002F5C21">
        <w:t>. Tên cơ quan, đơn vị ban hành công văn tham gia ý kiến về quy định TTHC.</w:t>
      </w:r>
    </w:p>
  </w:footnote>
  <w:footnote w:id="4">
    <w:p w:rsidR="0031685D" w:rsidRPr="002F5C21" w:rsidRDefault="0031685D" w:rsidP="00C1729F">
      <w:pPr>
        <w:pStyle w:val="FootnoteText"/>
      </w:pPr>
      <w:r w:rsidRPr="002F5C21">
        <w:rPr>
          <w:rStyle w:val="FootnoteReference"/>
        </w:rPr>
        <w:t>3</w:t>
      </w:r>
      <w:r w:rsidRPr="002F5C21">
        <w:t>. Chữ viết tắt cơ quan, đơn vị ban hành công văn tham gia ý kiến về quy định TTHC, ví dụ: KSTT (chữ viết tắt của Cục Kiểm soát thủ tục hành chính).</w:t>
      </w:r>
    </w:p>
  </w:footnote>
  <w:footnote w:id="5">
    <w:p w:rsidR="0031685D" w:rsidRPr="002F5C21" w:rsidRDefault="0031685D" w:rsidP="00C1729F">
      <w:pPr>
        <w:pStyle w:val="FootnoteText"/>
      </w:pPr>
      <w:r w:rsidRPr="002F5C21">
        <w:rPr>
          <w:rStyle w:val="FootnoteReference"/>
        </w:rPr>
        <w:t>4</w:t>
      </w:r>
      <w:r w:rsidRPr="002F5C21">
        <w:t>. Chữ viết tắt đơn vị soạn thảo công văn, ví dụ: KTTH (chữ viết tắt của Phòng Kiểm soát TTHC khối Kinh tế tổng hợp, Cục Kiểm soát TTHC).</w:t>
      </w:r>
    </w:p>
  </w:footnote>
  <w:footnote w:id="6">
    <w:p w:rsidR="0031685D" w:rsidRPr="002F5C21" w:rsidRDefault="0031685D" w:rsidP="00C1729F">
      <w:pPr>
        <w:pStyle w:val="FootnoteText"/>
      </w:pPr>
      <w:r w:rsidRPr="002F5C21">
        <w:rPr>
          <w:rStyle w:val="FootnoteReference"/>
        </w:rPr>
        <w:t>5</w:t>
      </w:r>
      <w:r w:rsidRPr="002F5C21">
        <w:t>. Trích yếu nội dung văn bản tham gia ý kiến.</w:t>
      </w:r>
    </w:p>
  </w:footnote>
  <w:footnote w:id="7">
    <w:p w:rsidR="0031685D" w:rsidRPr="002F5C21" w:rsidRDefault="0031685D" w:rsidP="00C1729F">
      <w:pPr>
        <w:pStyle w:val="FootnoteText"/>
      </w:pPr>
      <w:r w:rsidRPr="002F5C21">
        <w:rPr>
          <w:rStyle w:val="FootnoteReference"/>
        </w:rPr>
        <w:t>6</w:t>
      </w:r>
      <w:r w:rsidRPr="002F5C21">
        <w:t>. Địa danh.</w:t>
      </w:r>
    </w:p>
  </w:footnote>
  <w:footnote w:id="8">
    <w:p w:rsidR="0031685D" w:rsidRPr="002F5C21" w:rsidRDefault="0031685D" w:rsidP="00C1729F">
      <w:pPr>
        <w:pStyle w:val="FootnoteText"/>
      </w:pPr>
      <w:r w:rsidRPr="002F5C21">
        <w:rPr>
          <w:rStyle w:val="FootnoteReference"/>
        </w:rPr>
        <w:t>7</w:t>
      </w:r>
      <w:r w:rsidRPr="002F5C21">
        <w:t>. Nếu số lượng TTHC nhiều và tên TTHC dài thì nên xây dựng thành phụ lục “DANH MỤC TTHC” (kèm theo). Trường hợp cơ quan soạn thảo đã gửi kèm danh mục TTHC thì kiểm tra, đối chiếu với đề nghị xây dựng (dự án/dự thảo) và đưa ra nhận xét về tính đầy đủ, chính xác của danh mục này.</w:t>
      </w:r>
    </w:p>
  </w:footnote>
  <w:footnote w:id="9">
    <w:p w:rsidR="0031685D" w:rsidRPr="002F5C21" w:rsidRDefault="0031685D" w:rsidP="00C1729F">
      <w:pPr>
        <w:pStyle w:val="FootnoteText"/>
      </w:pPr>
      <w:r w:rsidRPr="002F5C21">
        <w:rPr>
          <w:rStyle w:val="FootnoteReference"/>
        </w:rPr>
        <w:t>8</w:t>
      </w:r>
      <w:r w:rsidRPr="002F5C21">
        <w:t>. Nhận xét ưu điểm của quy định thủ tục hành chính trong đề nghị xây dựng (dự án/dự thảo) VBQPPL.</w:t>
      </w:r>
    </w:p>
  </w:footnote>
  <w:footnote w:id="10">
    <w:p w:rsidR="0031685D" w:rsidRPr="002F5C21" w:rsidRDefault="0031685D" w:rsidP="00C1729F">
      <w:pPr>
        <w:pStyle w:val="FootnoteText"/>
      </w:pPr>
      <w:r w:rsidRPr="002F5C21">
        <w:rPr>
          <w:rStyle w:val="FootnoteReference"/>
        </w:rPr>
        <w:t>9</w:t>
      </w:r>
      <w:r w:rsidRPr="002F5C21">
        <w:t xml:space="preserve"> Nêu rõ hạn chế, bất cập nào thì nêu hạn chế, bất cập đó, ví dụ chưa hợp pháp vì không đúng thẩm quyền ban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250371"/>
      <w:docPartObj>
        <w:docPartGallery w:val="Page Numbers (Top of Page)"/>
        <w:docPartUnique/>
      </w:docPartObj>
    </w:sdtPr>
    <w:sdtEndPr>
      <w:rPr>
        <w:noProof/>
        <w:sz w:val="26"/>
        <w:szCs w:val="26"/>
      </w:rPr>
    </w:sdtEndPr>
    <w:sdtContent>
      <w:p w:rsidR="0031685D" w:rsidRPr="00C1743C" w:rsidRDefault="0031685D" w:rsidP="00C1743C">
        <w:pPr>
          <w:pStyle w:val="Header"/>
          <w:jc w:val="center"/>
          <w:rPr>
            <w:sz w:val="26"/>
            <w:szCs w:val="26"/>
          </w:rPr>
        </w:pPr>
        <w:r w:rsidRPr="00764C14">
          <w:rPr>
            <w:sz w:val="26"/>
            <w:szCs w:val="26"/>
          </w:rPr>
          <w:fldChar w:fldCharType="begin"/>
        </w:r>
        <w:r w:rsidRPr="00764C14">
          <w:rPr>
            <w:sz w:val="26"/>
            <w:szCs w:val="26"/>
          </w:rPr>
          <w:instrText xml:space="preserve"> PAGE   \* MERGEFORMAT </w:instrText>
        </w:r>
        <w:r w:rsidRPr="00764C14">
          <w:rPr>
            <w:sz w:val="26"/>
            <w:szCs w:val="26"/>
          </w:rPr>
          <w:fldChar w:fldCharType="separate"/>
        </w:r>
        <w:r w:rsidR="00CF56CE">
          <w:rPr>
            <w:noProof/>
            <w:sz w:val="26"/>
            <w:szCs w:val="26"/>
          </w:rPr>
          <w:t>62</w:t>
        </w:r>
        <w:r w:rsidRPr="00764C14">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396230"/>
      <w:docPartObj>
        <w:docPartGallery w:val="Page Numbers (Top of Page)"/>
        <w:docPartUnique/>
      </w:docPartObj>
    </w:sdtPr>
    <w:sdtEndPr>
      <w:rPr>
        <w:noProof/>
        <w:sz w:val="24"/>
        <w:szCs w:val="24"/>
      </w:rPr>
    </w:sdtEndPr>
    <w:sdtContent>
      <w:p w:rsidR="0031685D" w:rsidRPr="00C21CB7" w:rsidRDefault="0031685D">
        <w:pPr>
          <w:pStyle w:val="Header"/>
          <w:jc w:val="center"/>
          <w:rPr>
            <w:sz w:val="24"/>
            <w:szCs w:val="24"/>
          </w:rPr>
        </w:pPr>
        <w:r w:rsidRPr="00C21CB7">
          <w:rPr>
            <w:sz w:val="24"/>
            <w:szCs w:val="24"/>
          </w:rPr>
          <w:fldChar w:fldCharType="begin"/>
        </w:r>
        <w:r w:rsidRPr="00C21CB7">
          <w:rPr>
            <w:sz w:val="24"/>
            <w:szCs w:val="24"/>
          </w:rPr>
          <w:instrText xml:space="preserve"> PAGE   \* MERGEFORMAT </w:instrText>
        </w:r>
        <w:r w:rsidRPr="00C21CB7">
          <w:rPr>
            <w:sz w:val="24"/>
            <w:szCs w:val="24"/>
          </w:rPr>
          <w:fldChar w:fldCharType="separate"/>
        </w:r>
        <w:r w:rsidR="00CF56CE">
          <w:rPr>
            <w:noProof/>
            <w:sz w:val="24"/>
            <w:szCs w:val="24"/>
          </w:rPr>
          <w:t>374</w:t>
        </w:r>
        <w:r w:rsidRPr="00C21CB7">
          <w:rPr>
            <w:noProof/>
            <w:sz w:val="24"/>
            <w:szCs w:val="24"/>
          </w:rPr>
          <w:fldChar w:fldCharType="end"/>
        </w:r>
      </w:p>
    </w:sdtContent>
  </w:sdt>
  <w:p w:rsidR="0031685D" w:rsidRDefault="003168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051"/>
    <w:multiLevelType w:val="hybridMultilevel"/>
    <w:tmpl w:val="E930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9E0"/>
    <w:multiLevelType w:val="hybridMultilevel"/>
    <w:tmpl w:val="FF68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50CF9"/>
    <w:multiLevelType w:val="hybridMultilevel"/>
    <w:tmpl w:val="9CB2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5" w15:restartNumberingAfterBreak="0">
    <w:nsid w:val="3B2F3C98"/>
    <w:multiLevelType w:val="hybridMultilevel"/>
    <w:tmpl w:val="9C0C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B38E8"/>
    <w:multiLevelType w:val="multilevel"/>
    <w:tmpl w:val="02A4AEC6"/>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4BA94DB2"/>
    <w:multiLevelType w:val="hybridMultilevel"/>
    <w:tmpl w:val="FC52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F57DB"/>
    <w:multiLevelType w:val="hybridMultilevel"/>
    <w:tmpl w:val="2FB4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136A3"/>
    <w:multiLevelType w:val="hybridMultilevel"/>
    <w:tmpl w:val="F364FE06"/>
    <w:lvl w:ilvl="0" w:tplc="9EA6C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B623B"/>
    <w:multiLevelType w:val="hybridMultilevel"/>
    <w:tmpl w:val="54C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11E7A"/>
    <w:multiLevelType w:val="hybridMultilevel"/>
    <w:tmpl w:val="A6463B1A"/>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4"/>
  </w:num>
  <w:num w:numId="5">
    <w:abstractNumId w:val="4"/>
  </w:num>
  <w:num w:numId="6">
    <w:abstractNumId w:val="11"/>
  </w:num>
  <w:num w:numId="7">
    <w:abstractNumId w:val="6"/>
  </w:num>
  <w:num w:numId="8">
    <w:abstractNumId w:val="7"/>
  </w:num>
  <w:num w:numId="9">
    <w:abstractNumId w:val="8"/>
  </w:num>
  <w:num w:numId="10">
    <w:abstractNumId w:val="3"/>
  </w:num>
  <w:num w:numId="11">
    <w:abstractNumId w:val="9"/>
  </w:num>
  <w:num w:numId="12">
    <w:abstractNumId w:val="0"/>
  </w:num>
  <w:num w:numId="13">
    <w:abstractNumId w:val="10"/>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F2"/>
    <w:rsid w:val="0000185B"/>
    <w:rsid w:val="00002D5B"/>
    <w:rsid w:val="0000488F"/>
    <w:rsid w:val="00006938"/>
    <w:rsid w:val="00007E9B"/>
    <w:rsid w:val="00011555"/>
    <w:rsid w:val="00012997"/>
    <w:rsid w:val="000144D5"/>
    <w:rsid w:val="00014798"/>
    <w:rsid w:val="00017460"/>
    <w:rsid w:val="00020446"/>
    <w:rsid w:val="00020C0B"/>
    <w:rsid w:val="00022543"/>
    <w:rsid w:val="0002600D"/>
    <w:rsid w:val="0002641A"/>
    <w:rsid w:val="00026F1B"/>
    <w:rsid w:val="00030F86"/>
    <w:rsid w:val="0003163D"/>
    <w:rsid w:val="0003325A"/>
    <w:rsid w:val="00033F32"/>
    <w:rsid w:val="000343D1"/>
    <w:rsid w:val="000345E2"/>
    <w:rsid w:val="00036FE1"/>
    <w:rsid w:val="00040636"/>
    <w:rsid w:val="00046F70"/>
    <w:rsid w:val="00047B2C"/>
    <w:rsid w:val="00053CC6"/>
    <w:rsid w:val="00053EB5"/>
    <w:rsid w:val="00053F12"/>
    <w:rsid w:val="000561C7"/>
    <w:rsid w:val="000618E9"/>
    <w:rsid w:val="00064FF4"/>
    <w:rsid w:val="000673E4"/>
    <w:rsid w:val="000707DD"/>
    <w:rsid w:val="00071928"/>
    <w:rsid w:val="00073456"/>
    <w:rsid w:val="00073B74"/>
    <w:rsid w:val="000755FE"/>
    <w:rsid w:val="00077332"/>
    <w:rsid w:val="00084809"/>
    <w:rsid w:val="00086166"/>
    <w:rsid w:val="00086ADA"/>
    <w:rsid w:val="00087554"/>
    <w:rsid w:val="00093022"/>
    <w:rsid w:val="00094511"/>
    <w:rsid w:val="000959BC"/>
    <w:rsid w:val="0009630D"/>
    <w:rsid w:val="000A1BB7"/>
    <w:rsid w:val="000A1CEE"/>
    <w:rsid w:val="000A42D6"/>
    <w:rsid w:val="000A4716"/>
    <w:rsid w:val="000A621D"/>
    <w:rsid w:val="000B038B"/>
    <w:rsid w:val="000B1A78"/>
    <w:rsid w:val="000B3F63"/>
    <w:rsid w:val="000B4A23"/>
    <w:rsid w:val="000B4C0C"/>
    <w:rsid w:val="000B5040"/>
    <w:rsid w:val="000B7FFD"/>
    <w:rsid w:val="000C0CB3"/>
    <w:rsid w:val="000D0EE6"/>
    <w:rsid w:val="000D31D1"/>
    <w:rsid w:val="000D51DD"/>
    <w:rsid w:val="000D7514"/>
    <w:rsid w:val="000E263A"/>
    <w:rsid w:val="000E2C03"/>
    <w:rsid w:val="000F1120"/>
    <w:rsid w:val="000F457B"/>
    <w:rsid w:val="00101292"/>
    <w:rsid w:val="00102024"/>
    <w:rsid w:val="001026E2"/>
    <w:rsid w:val="00105D1E"/>
    <w:rsid w:val="001061E2"/>
    <w:rsid w:val="001135A2"/>
    <w:rsid w:val="0011672C"/>
    <w:rsid w:val="001177A4"/>
    <w:rsid w:val="00121E95"/>
    <w:rsid w:val="001224E1"/>
    <w:rsid w:val="00123314"/>
    <w:rsid w:val="001237BE"/>
    <w:rsid w:val="0013405C"/>
    <w:rsid w:val="001346B7"/>
    <w:rsid w:val="00135DE5"/>
    <w:rsid w:val="00142D35"/>
    <w:rsid w:val="001433B5"/>
    <w:rsid w:val="00147742"/>
    <w:rsid w:val="0014791F"/>
    <w:rsid w:val="00150BA0"/>
    <w:rsid w:val="001541F2"/>
    <w:rsid w:val="00154F28"/>
    <w:rsid w:val="001612FE"/>
    <w:rsid w:val="00161A4A"/>
    <w:rsid w:val="00162689"/>
    <w:rsid w:val="00163D32"/>
    <w:rsid w:val="00165C7A"/>
    <w:rsid w:val="001664D0"/>
    <w:rsid w:val="00166626"/>
    <w:rsid w:val="00170CE5"/>
    <w:rsid w:val="001735BE"/>
    <w:rsid w:val="0018191C"/>
    <w:rsid w:val="00184781"/>
    <w:rsid w:val="00185351"/>
    <w:rsid w:val="00193557"/>
    <w:rsid w:val="0019737C"/>
    <w:rsid w:val="001A3293"/>
    <w:rsid w:val="001A515F"/>
    <w:rsid w:val="001A5985"/>
    <w:rsid w:val="001A7495"/>
    <w:rsid w:val="001B02EE"/>
    <w:rsid w:val="001B282B"/>
    <w:rsid w:val="001C2A6C"/>
    <w:rsid w:val="001C7818"/>
    <w:rsid w:val="001C7A8D"/>
    <w:rsid w:val="001D08D1"/>
    <w:rsid w:val="001D3FBB"/>
    <w:rsid w:val="001D530B"/>
    <w:rsid w:val="001D7790"/>
    <w:rsid w:val="001D7851"/>
    <w:rsid w:val="001E1339"/>
    <w:rsid w:val="001E1CF6"/>
    <w:rsid w:val="001F0C0B"/>
    <w:rsid w:val="001F1257"/>
    <w:rsid w:val="001F2ADA"/>
    <w:rsid w:val="001F2E11"/>
    <w:rsid w:val="001F32EA"/>
    <w:rsid w:val="0020072E"/>
    <w:rsid w:val="00202C76"/>
    <w:rsid w:val="00212210"/>
    <w:rsid w:val="002146D0"/>
    <w:rsid w:val="00214E7D"/>
    <w:rsid w:val="00217818"/>
    <w:rsid w:val="00221C92"/>
    <w:rsid w:val="00222509"/>
    <w:rsid w:val="00223A32"/>
    <w:rsid w:val="00225616"/>
    <w:rsid w:val="00226B11"/>
    <w:rsid w:val="0022739B"/>
    <w:rsid w:val="00230183"/>
    <w:rsid w:val="0023071C"/>
    <w:rsid w:val="002337EF"/>
    <w:rsid w:val="00234354"/>
    <w:rsid w:val="00241C42"/>
    <w:rsid w:val="002442CD"/>
    <w:rsid w:val="00245996"/>
    <w:rsid w:val="00245D7B"/>
    <w:rsid w:val="002535A7"/>
    <w:rsid w:val="002535F8"/>
    <w:rsid w:val="002542E4"/>
    <w:rsid w:val="00257152"/>
    <w:rsid w:val="00266552"/>
    <w:rsid w:val="00266BA5"/>
    <w:rsid w:val="002708B3"/>
    <w:rsid w:val="002722AD"/>
    <w:rsid w:val="00272F8B"/>
    <w:rsid w:val="002757D7"/>
    <w:rsid w:val="00275AC5"/>
    <w:rsid w:val="00275BDF"/>
    <w:rsid w:val="0028520D"/>
    <w:rsid w:val="002906B0"/>
    <w:rsid w:val="00292E07"/>
    <w:rsid w:val="00292F29"/>
    <w:rsid w:val="0029305E"/>
    <w:rsid w:val="00295D2F"/>
    <w:rsid w:val="00297B0A"/>
    <w:rsid w:val="002A103B"/>
    <w:rsid w:val="002A2D63"/>
    <w:rsid w:val="002A5143"/>
    <w:rsid w:val="002A54BD"/>
    <w:rsid w:val="002A7769"/>
    <w:rsid w:val="002B0F1E"/>
    <w:rsid w:val="002B232A"/>
    <w:rsid w:val="002B3366"/>
    <w:rsid w:val="002C1FDE"/>
    <w:rsid w:val="002C3716"/>
    <w:rsid w:val="002C73AA"/>
    <w:rsid w:val="002D09F9"/>
    <w:rsid w:val="002D0A3E"/>
    <w:rsid w:val="002D6112"/>
    <w:rsid w:val="002E01AC"/>
    <w:rsid w:val="002E1E89"/>
    <w:rsid w:val="002E1FBB"/>
    <w:rsid w:val="002E2BEE"/>
    <w:rsid w:val="002E6CE7"/>
    <w:rsid w:val="002F03A9"/>
    <w:rsid w:val="002F0C05"/>
    <w:rsid w:val="002F3FE9"/>
    <w:rsid w:val="002F5DF4"/>
    <w:rsid w:val="002F6B9E"/>
    <w:rsid w:val="003010AE"/>
    <w:rsid w:val="00301913"/>
    <w:rsid w:val="003032C9"/>
    <w:rsid w:val="00303CB2"/>
    <w:rsid w:val="00307BAA"/>
    <w:rsid w:val="00311A55"/>
    <w:rsid w:val="00311E89"/>
    <w:rsid w:val="003145A4"/>
    <w:rsid w:val="00314C87"/>
    <w:rsid w:val="00314F3C"/>
    <w:rsid w:val="00315D32"/>
    <w:rsid w:val="0031685D"/>
    <w:rsid w:val="00320626"/>
    <w:rsid w:val="003212C4"/>
    <w:rsid w:val="00322E44"/>
    <w:rsid w:val="00324003"/>
    <w:rsid w:val="003242E2"/>
    <w:rsid w:val="00330E14"/>
    <w:rsid w:val="00331DDA"/>
    <w:rsid w:val="003349D0"/>
    <w:rsid w:val="00334D9B"/>
    <w:rsid w:val="003352E0"/>
    <w:rsid w:val="003372D8"/>
    <w:rsid w:val="00343C3F"/>
    <w:rsid w:val="00354AA2"/>
    <w:rsid w:val="003563B7"/>
    <w:rsid w:val="003609D9"/>
    <w:rsid w:val="00364973"/>
    <w:rsid w:val="00366F00"/>
    <w:rsid w:val="00370044"/>
    <w:rsid w:val="00371A6D"/>
    <w:rsid w:val="003752E7"/>
    <w:rsid w:val="00377D58"/>
    <w:rsid w:val="0038150F"/>
    <w:rsid w:val="00381CAD"/>
    <w:rsid w:val="00383055"/>
    <w:rsid w:val="0038317F"/>
    <w:rsid w:val="00385291"/>
    <w:rsid w:val="00385DBD"/>
    <w:rsid w:val="0039027E"/>
    <w:rsid w:val="00390984"/>
    <w:rsid w:val="00392922"/>
    <w:rsid w:val="00394845"/>
    <w:rsid w:val="00396E1E"/>
    <w:rsid w:val="00397F21"/>
    <w:rsid w:val="003A1078"/>
    <w:rsid w:val="003B6FBA"/>
    <w:rsid w:val="003D02D4"/>
    <w:rsid w:val="003D1167"/>
    <w:rsid w:val="003D1C3E"/>
    <w:rsid w:val="003D2A28"/>
    <w:rsid w:val="003D6C3B"/>
    <w:rsid w:val="003D72C9"/>
    <w:rsid w:val="003D7BFB"/>
    <w:rsid w:val="003E0149"/>
    <w:rsid w:val="003E2837"/>
    <w:rsid w:val="003E5967"/>
    <w:rsid w:val="003E61C7"/>
    <w:rsid w:val="003F0B19"/>
    <w:rsid w:val="003F2299"/>
    <w:rsid w:val="003F244B"/>
    <w:rsid w:val="003F52AD"/>
    <w:rsid w:val="003F66DB"/>
    <w:rsid w:val="00402CFC"/>
    <w:rsid w:val="00405BD5"/>
    <w:rsid w:val="0041092A"/>
    <w:rsid w:val="00410FBA"/>
    <w:rsid w:val="00414D65"/>
    <w:rsid w:val="004155E9"/>
    <w:rsid w:val="00415773"/>
    <w:rsid w:val="00417BA6"/>
    <w:rsid w:val="00420ADF"/>
    <w:rsid w:val="00425FC5"/>
    <w:rsid w:val="0043087C"/>
    <w:rsid w:val="00430AEC"/>
    <w:rsid w:val="004327B0"/>
    <w:rsid w:val="0043291D"/>
    <w:rsid w:val="00433DBA"/>
    <w:rsid w:val="00434720"/>
    <w:rsid w:val="004349B3"/>
    <w:rsid w:val="00437C76"/>
    <w:rsid w:val="00440FC3"/>
    <w:rsid w:val="00442C40"/>
    <w:rsid w:val="00442DAA"/>
    <w:rsid w:val="004442E2"/>
    <w:rsid w:val="0044519E"/>
    <w:rsid w:val="0044659F"/>
    <w:rsid w:val="00446788"/>
    <w:rsid w:val="00446808"/>
    <w:rsid w:val="004512F8"/>
    <w:rsid w:val="00454B65"/>
    <w:rsid w:val="00462557"/>
    <w:rsid w:val="004647ED"/>
    <w:rsid w:val="00471A57"/>
    <w:rsid w:val="0047253E"/>
    <w:rsid w:val="00472A38"/>
    <w:rsid w:val="00473BF0"/>
    <w:rsid w:val="004753CA"/>
    <w:rsid w:val="004754D4"/>
    <w:rsid w:val="00476282"/>
    <w:rsid w:val="00481635"/>
    <w:rsid w:val="00482C75"/>
    <w:rsid w:val="004860EF"/>
    <w:rsid w:val="004928C1"/>
    <w:rsid w:val="00495E77"/>
    <w:rsid w:val="00497161"/>
    <w:rsid w:val="004A179D"/>
    <w:rsid w:val="004A3F7C"/>
    <w:rsid w:val="004A576F"/>
    <w:rsid w:val="004B00E1"/>
    <w:rsid w:val="004B119D"/>
    <w:rsid w:val="004B7281"/>
    <w:rsid w:val="004C62B2"/>
    <w:rsid w:val="004C7B60"/>
    <w:rsid w:val="004D0658"/>
    <w:rsid w:val="004D0DDD"/>
    <w:rsid w:val="004D17AE"/>
    <w:rsid w:val="004D3044"/>
    <w:rsid w:val="004D3D16"/>
    <w:rsid w:val="004D74B0"/>
    <w:rsid w:val="004E1591"/>
    <w:rsid w:val="004E28D8"/>
    <w:rsid w:val="004E32F3"/>
    <w:rsid w:val="004E4346"/>
    <w:rsid w:val="004E4CCD"/>
    <w:rsid w:val="004E7D2B"/>
    <w:rsid w:val="004F016D"/>
    <w:rsid w:val="004F106D"/>
    <w:rsid w:val="004F23BC"/>
    <w:rsid w:val="00500434"/>
    <w:rsid w:val="00507655"/>
    <w:rsid w:val="00510922"/>
    <w:rsid w:val="005124AC"/>
    <w:rsid w:val="005131F5"/>
    <w:rsid w:val="005151D6"/>
    <w:rsid w:val="005173E5"/>
    <w:rsid w:val="00520606"/>
    <w:rsid w:val="00520FE8"/>
    <w:rsid w:val="00526FBA"/>
    <w:rsid w:val="005308B2"/>
    <w:rsid w:val="005320DB"/>
    <w:rsid w:val="00532F8B"/>
    <w:rsid w:val="00536E8C"/>
    <w:rsid w:val="00540B94"/>
    <w:rsid w:val="0054137D"/>
    <w:rsid w:val="005437AF"/>
    <w:rsid w:val="0054578D"/>
    <w:rsid w:val="00553567"/>
    <w:rsid w:val="00554EAB"/>
    <w:rsid w:val="00554FF1"/>
    <w:rsid w:val="00557DC6"/>
    <w:rsid w:val="00560CFE"/>
    <w:rsid w:val="00561310"/>
    <w:rsid w:val="00563CAE"/>
    <w:rsid w:val="0057371D"/>
    <w:rsid w:val="00573AF6"/>
    <w:rsid w:val="005761EC"/>
    <w:rsid w:val="00576E4C"/>
    <w:rsid w:val="0058032F"/>
    <w:rsid w:val="00581DA4"/>
    <w:rsid w:val="005825A3"/>
    <w:rsid w:val="0058341D"/>
    <w:rsid w:val="00586BF9"/>
    <w:rsid w:val="00587BE0"/>
    <w:rsid w:val="00593D4B"/>
    <w:rsid w:val="00593F8B"/>
    <w:rsid w:val="00593FC9"/>
    <w:rsid w:val="005A48F9"/>
    <w:rsid w:val="005B0477"/>
    <w:rsid w:val="005B0998"/>
    <w:rsid w:val="005B158E"/>
    <w:rsid w:val="005B161B"/>
    <w:rsid w:val="005B2320"/>
    <w:rsid w:val="005B3329"/>
    <w:rsid w:val="005B7BE3"/>
    <w:rsid w:val="005C004C"/>
    <w:rsid w:val="005C0582"/>
    <w:rsid w:val="005C0BEE"/>
    <w:rsid w:val="005C168F"/>
    <w:rsid w:val="005C21FA"/>
    <w:rsid w:val="005D2666"/>
    <w:rsid w:val="005D7164"/>
    <w:rsid w:val="005E434B"/>
    <w:rsid w:val="005E67CD"/>
    <w:rsid w:val="005E6F53"/>
    <w:rsid w:val="005E748C"/>
    <w:rsid w:val="005F3D83"/>
    <w:rsid w:val="005F4063"/>
    <w:rsid w:val="005F506E"/>
    <w:rsid w:val="005F539A"/>
    <w:rsid w:val="005F626C"/>
    <w:rsid w:val="00600D46"/>
    <w:rsid w:val="00602333"/>
    <w:rsid w:val="006026DF"/>
    <w:rsid w:val="00603F52"/>
    <w:rsid w:val="00606C1A"/>
    <w:rsid w:val="00607D14"/>
    <w:rsid w:val="00614E39"/>
    <w:rsid w:val="00620E4B"/>
    <w:rsid w:val="006217EB"/>
    <w:rsid w:val="00621B33"/>
    <w:rsid w:val="00625005"/>
    <w:rsid w:val="00632CE4"/>
    <w:rsid w:val="006350BB"/>
    <w:rsid w:val="00636ECB"/>
    <w:rsid w:val="0064038A"/>
    <w:rsid w:val="00641C10"/>
    <w:rsid w:val="00642348"/>
    <w:rsid w:val="00643050"/>
    <w:rsid w:val="00644AAE"/>
    <w:rsid w:val="0064730B"/>
    <w:rsid w:val="00650980"/>
    <w:rsid w:val="006527AB"/>
    <w:rsid w:val="006548DC"/>
    <w:rsid w:val="006573C7"/>
    <w:rsid w:val="00660A94"/>
    <w:rsid w:val="006623B6"/>
    <w:rsid w:val="00664801"/>
    <w:rsid w:val="00665E26"/>
    <w:rsid w:val="00671F6F"/>
    <w:rsid w:val="00672173"/>
    <w:rsid w:val="00673250"/>
    <w:rsid w:val="006739C0"/>
    <w:rsid w:val="00677D24"/>
    <w:rsid w:val="006809DD"/>
    <w:rsid w:val="006814BD"/>
    <w:rsid w:val="00681661"/>
    <w:rsid w:val="00682249"/>
    <w:rsid w:val="00685E03"/>
    <w:rsid w:val="00685EDD"/>
    <w:rsid w:val="00686134"/>
    <w:rsid w:val="00686855"/>
    <w:rsid w:val="00686D17"/>
    <w:rsid w:val="00690A45"/>
    <w:rsid w:val="006915B5"/>
    <w:rsid w:val="00692EBB"/>
    <w:rsid w:val="00694D84"/>
    <w:rsid w:val="00697B16"/>
    <w:rsid w:val="006A084A"/>
    <w:rsid w:val="006A1445"/>
    <w:rsid w:val="006A6BA9"/>
    <w:rsid w:val="006B002C"/>
    <w:rsid w:val="006B4D76"/>
    <w:rsid w:val="006B5078"/>
    <w:rsid w:val="006B6101"/>
    <w:rsid w:val="006B70FB"/>
    <w:rsid w:val="006C01AF"/>
    <w:rsid w:val="006C169A"/>
    <w:rsid w:val="006C1A53"/>
    <w:rsid w:val="006C39C4"/>
    <w:rsid w:val="006D0117"/>
    <w:rsid w:val="006D029B"/>
    <w:rsid w:val="006D1256"/>
    <w:rsid w:val="006D1F2C"/>
    <w:rsid w:val="006D4B15"/>
    <w:rsid w:val="006D6F33"/>
    <w:rsid w:val="006E18CE"/>
    <w:rsid w:val="006E7927"/>
    <w:rsid w:val="006E7A9E"/>
    <w:rsid w:val="006F2876"/>
    <w:rsid w:val="006F39C9"/>
    <w:rsid w:val="006F4937"/>
    <w:rsid w:val="006F5CD4"/>
    <w:rsid w:val="006F5D89"/>
    <w:rsid w:val="00701564"/>
    <w:rsid w:val="00701C78"/>
    <w:rsid w:val="007037E7"/>
    <w:rsid w:val="00705AF4"/>
    <w:rsid w:val="007066B4"/>
    <w:rsid w:val="00711FF0"/>
    <w:rsid w:val="00714CC7"/>
    <w:rsid w:val="007161A6"/>
    <w:rsid w:val="00716930"/>
    <w:rsid w:val="00716F3F"/>
    <w:rsid w:val="007170F5"/>
    <w:rsid w:val="0072012F"/>
    <w:rsid w:val="00727E96"/>
    <w:rsid w:val="00732A9A"/>
    <w:rsid w:val="00737495"/>
    <w:rsid w:val="007375D0"/>
    <w:rsid w:val="00742F78"/>
    <w:rsid w:val="0075260E"/>
    <w:rsid w:val="00753312"/>
    <w:rsid w:val="0075345C"/>
    <w:rsid w:val="00753F56"/>
    <w:rsid w:val="00755621"/>
    <w:rsid w:val="0075570E"/>
    <w:rsid w:val="00756102"/>
    <w:rsid w:val="00756792"/>
    <w:rsid w:val="00756EEF"/>
    <w:rsid w:val="00760175"/>
    <w:rsid w:val="00763000"/>
    <w:rsid w:val="00764C14"/>
    <w:rsid w:val="0076799E"/>
    <w:rsid w:val="00767FAB"/>
    <w:rsid w:val="007701D9"/>
    <w:rsid w:val="007714FA"/>
    <w:rsid w:val="00771BA4"/>
    <w:rsid w:val="007722C8"/>
    <w:rsid w:val="00774D80"/>
    <w:rsid w:val="007766CA"/>
    <w:rsid w:val="007777CA"/>
    <w:rsid w:val="00783772"/>
    <w:rsid w:val="00785537"/>
    <w:rsid w:val="007857AC"/>
    <w:rsid w:val="00785FBB"/>
    <w:rsid w:val="007871DE"/>
    <w:rsid w:val="00787FC8"/>
    <w:rsid w:val="00791EBD"/>
    <w:rsid w:val="00793541"/>
    <w:rsid w:val="00793ECA"/>
    <w:rsid w:val="007954DB"/>
    <w:rsid w:val="00796BE5"/>
    <w:rsid w:val="007A00F0"/>
    <w:rsid w:val="007A0247"/>
    <w:rsid w:val="007A461B"/>
    <w:rsid w:val="007A7414"/>
    <w:rsid w:val="007A75C9"/>
    <w:rsid w:val="007A76A8"/>
    <w:rsid w:val="007B049E"/>
    <w:rsid w:val="007B1B86"/>
    <w:rsid w:val="007B2CBA"/>
    <w:rsid w:val="007B333C"/>
    <w:rsid w:val="007B4879"/>
    <w:rsid w:val="007B4AFF"/>
    <w:rsid w:val="007B4B82"/>
    <w:rsid w:val="007B6DCD"/>
    <w:rsid w:val="007C2221"/>
    <w:rsid w:val="007C297E"/>
    <w:rsid w:val="007C3ACB"/>
    <w:rsid w:val="007C41AB"/>
    <w:rsid w:val="007C6F7A"/>
    <w:rsid w:val="007D475E"/>
    <w:rsid w:val="007D5B61"/>
    <w:rsid w:val="007D5F85"/>
    <w:rsid w:val="007E1B90"/>
    <w:rsid w:val="007E3A3F"/>
    <w:rsid w:val="007E3E66"/>
    <w:rsid w:val="007F0C16"/>
    <w:rsid w:val="007F2E81"/>
    <w:rsid w:val="00804AAE"/>
    <w:rsid w:val="0080591C"/>
    <w:rsid w:val="00813D24"/>
    <w:rsid w:val="00814725"/>
    <w:rsid w:val="0081483F"/>
    <w:rsid w:val="008170CA"/>
    <w:rsid w:val="008270C3"/>
    <w:rsid w:val="008279DC"/>
    <w:rsid w:val="00830B0F"/>
    <w:rsid w:val="0083301D"/>
    <w:rsid w:val="00833EF2"/>
    <w:rsid w:val="008354D8"/>
    <w:rsid w:val="00842E39"/>
    <w:rsid w:val="008430B4"/>
    <w:rsid w:val="00845C09"/>
    <w:rsid w:val="0085136C"/>
    <w:rsid w:val="0086035A"/>
    <w:rsid w:val="00865B8F"/>
    <w:rsid w:val="00873715"/>
    <w:rsid w:val="00873DAB"/>
    <w:rsid w:val="00873E5A"/>
    <w:rsid w:val="0087598F"/>
    <w:rsid w:val="00876720"/>
    <w:rsid w:val="00881A1C"/>
    <w:rsid w:val="00882B97"/>
    <w:rsid w:val="00882EF0"/>
    <w:rsid w:val="00884C4C"/>
    <w:rsid w:val="008921BD"/>
    <w:rsid w:val="0089415A"/>
    <w:rsid w:val="00894301"/>
    <w:rsid w:val="00897C69"/>
    <w:rsid w:val="008A07F3"/>
    <w:rsid w:val="008A347C"/>
    <w:rsid w:val="008A5362"/>
    <w:rsid w:val="008A599A"/>
    <w:rsid w:val="008A5EB1"/>
    <w:rsid w:val="008A7B7D"/>
    <w:rsid w:val="008B090A"/>
    <w:rsid w:val="008B3905"/>
    <w:rsid w:val="008B3B26"/>
    <w:rsid w:val="008B3BD5"/>
    <w:rsid w:val="008B3F23"/>
    <w:rsid w:val="008B41E5"/>
    <w:rsid w:val="008B4812"/>
    <w:rsid w:val="008B4FA9"/>
    <w:rsid w:val="008B6F68"/>
    <w:rsid w:val="008B7EC5"/>
    <w:rsid w:val="008C06D1"/>
    <w:rsid w:val="008C0BCF"/>
    <w:rsid w:val="008C117B"/>
    <w:rsid w:val="008C23A2"/>
    <w:rsid w:val="008C79A6"/>
    <w:rsid w:val="008C7CA3"/>
    <w:rsid w:val="008D28C7"/>
    <w:rsid w:val="008D3DE9"/>
    <w:rsid w:val="008D4AE6"/>
    <w:rsid w:val="008D5161"/>
    <w:rsid w:val="008D610C"/>
    <w:rsid w:val="008D619E"/>
    <w:rsid w:val="008D633E"/>
    <w:rsid w:val="008D6BC0"/>
    <w:rsid w:val="008D6CFE"/>
    <w:rsid w:val="008D7630"/>
    <w:rsid w:val="008E087E"/>
    <w:rsid w:val="008E24F7"/>
    <w:rsid w:val="008E396E"/>
    <w:rsid w:val="008E3FD6"/>
    <w:rsid w:val="008F0D1C"/>
    <w:rsid w:val="008F3BDB"/>
    <w:rsid w:val="008F4792"/>
    <w:rsid w:val="008F6875"/>
    <w:rsid w:val="008F7919"/>
    <w:rsid w:val="00920B7C"/>
    <w:rsid w:val="00924F2B"/>
    <w:rsid w:val="009313BC"/>
    <w:rsid w:val="00931420"/>
    <w:rsid w:val="00933D38"/>
    <w:rsid w:val="00934280"/>
    <w:rsid w:val="00936DF3"/>
    <w:rsid w:val="009446FE"/>
    <w:rsid w:val="00944D41"/>
    <w:rsid w:val="0094700D"/>
    <w:rsid w:val="0094742A"/>
    <w:rsid w:val="00947602"/>
    <w:rsid w:val="009522A2"/>
    <w:rsid w:val="00954112"/>
    <w:rsid w:val="0095434A"/>
    <w:rsid w:val="00956815"/>
    <w:rsid w:val="0095783B"/>
    <w:rsid w:val="009620FC"/>
    <w:rsid w:val="00963592"/>
    <w:rsid w:val="009639D5"/>
    <w:rsid w:val="00970F96"/>
    <w:rsid w:val="00972768"/>
    <w:rsid w:val="00974130"/>
    <w:rsid w:val="00974FF0"/>
    <w:rsid w:val="00975AD9"/>
    <w:rsid w:val="00976A7F"/>
    <w:rsid w:val="00976C06"/>
    <w:rsid w:val="00980159"/>
    <w:rsid w:val="0098320D"/>
    <w:rsid w:val="00993270"/>
    <w:rsid w:val="009936D7"/>
    <w:rsid w:val="00994772"/>
    <w:rsid w:val="00996D76"/>
    <w:rsid w:val="00997C9C"/>
    <w:rsid w:val="009A09E6"/>
    <w:rsid w:val="009A1F59"/>
    <w:rsid w:val="009A38B8"/>
    <w:rsid w:val="009A55FC"/>
    <w:rsid w:val="009A66AA"/>
    <w:rsid w:val="009B0F3C"/>
    <w:rsid w:val="009B1BE5"/>
    <w:rsid w:val="009B1DDF"/>
    <w:rsid w:val="009B27A6"/>
    <w:rsid w:val="009B2A52"/>
    <w:rsid w:val="009B38C7"/>
    <w:rsid w:val="009D3899"/>
    <w:rsid w:val="009D46F1"/>
    <w:rsid w:val="009E2843"/>
    <w:rsid w:val="009E60B8"/>
    <w:rsid w:val="009E6CFF"/>
    <w:rsid w:val="009E7DD0"/>
    <w:rsid w:val="009F0AE0"/>
    <w:rsid w:val="009F2A59"/>
    <w:rsid w:val="009F4072"/>
    <w:rsid w:val="009F41F9"/>
    <w:rsid w:val="009F56EA"/>
    <w:rsid w:val="009F75D8"/>
    <w:rsid w:val="00A012D5"/>
    <w:rsid w:val="00A02108"/>
    <w:rsid w:val="00A04F06"/>
    <w:rsid w:val="00A073D1"/>
    <w:rsid w:val="00A07CD2"/>
    <w:rsid w:val="00A1037A"/>
    <w:rsid w:val="00A12B98"/>
    <w:rsid w:val="00A16335"/>
    <w:rsid w:val="00A202E6"/>
    <w:rsid w:val="00A206FC"/>
    <w:rsid w:val="00A21D28"/>
    <w:rsid w:val="00A21FCD"/>
    <w:rsid w:val="00A23996"/>
    <w:rsid w:val="00A23BB2"/>
    <w:rsid w:val="00A30090"/>
    <w:rsid w:val="00A32204"/>
    <w:rsid w:val="00A3313F"/>
    <w:rsid w:val="00A3352F"/>
    <w:rsid w:val="00A35CB4"/>
    <w:rsid w:val="00A420D6"/>
    <w:rsid w:val="00A444EB"/>
    <w:rsid w:val="00A46B3A"/>
    <w:rsid w:val="00A47209"/>
    <w:rsid w:val="00A505FD"/>
    <w:rsid w:val="00A5066C"/>
    <w:rsid w:val="00A50D4D"/>
    <w:rsid w:val="00A51E4A"/>
    <w:rsid w:val="00A53156"/>
    <w:rsid w:val="00A5317F"/>
    <w:rsid w:val="00A57B92"/>
    <w:rsid w:val="00A627EF"/>
    <w:rsid w:val="00A65763"/>
    <w:rsid w:val="00A65996"/>
    <w:rsid w:val="00A669E2"/>
    <w:rsid w:val="00A66BA4"/>
    <w:rsid w:val="00A67CB2"/>
    <w:rsid w:val="00A711AB"/>
    <w:rsid w:val="00A721DB"/>
    <w:rsid w:val="00A7469D"/>
    <w:rsid w:val="00A746ED"/>
    <w:rsid w:val="00A74F75"/>
    <w:rsid w:val="00A7519F"/>
    <w:rsid w:val="00A75CD0"/>
    <w:rsid w:val="00A764F5"/>
    <w:rsid w:val="00A8073E"/>
    <w:rsid w:val="00A9138C"/>
    <w:rsid w:val="00A91752"/>
    <w:rsid w:val="00A9623B"/>
    <w:rsid w:val="00A97696"/>
    <w:rsid w:val="00A97D2E"/>
    <w:rsid w:val="00A97F21"/>
    <w:rsid w:val="00AA019C"/>
    <w:rsid w:val="00AA2A26"/>
    <w:rsid w:val="00AA3A5F"/>
    <w:rsid w:val="00AA4ED8"/>
    <w:rsid w:val="00AA6AB1"/>
    <w:rsid w:val="00AA6C11"/>
    <w:rsid w:val="00AA7E4D"/>
    <w:rsid w:val="00AB1BA2"/>
    <w:rsid w:val="00AB2718"/>
    <w:rsid w:val="00AB31F6"/>
    <w:rsid w:val="00AB419F"/>
    <w:rsid w:val="00AC00D3"/>
    <w:rsid w:val="00AC05D0"/>
    <w:rsid w:val="00AC3955"/>
    <w:rsid w:val="00AC494C"/>
    <w:rsid w:val="00AC7EC4"/>
    <w:rsid w:val="00AD1ED4"/>
    <w:rsid w:val="00AD3F0B"/>
    <w:rsid w:val="00AD7CB1"/>
    <w:rsid w:val="00AE00B5"/>
    <w:rsid w:val="00AE117F"/>
    <w:rsid w:val="00AE2CDD"/>
    <w:rsid w:val="00AE4488"/>
    <w:rsid w:val="00AF2C0D"/>
    <w:rsid w:val="00B02462"/>
    <w:rsid w:val="00B03183"/>
    <w:rsid w:val="00B06FE4"/>
    <w:rsid w:val="00B0738D"/>
    <w:rsid w:val="00B14D52"/>
    <w:rsid w:val="00B161AD"/>
    <w:rsid w:val="00B16801"/>
    <w:rsid w:val="00B17CFD"/>
    <w:rsid w:val="00B2262D"/>
    <w:rsid w:val="00B234A9"/>
    <w:rsid w:val="00B241BC"/>
    <w:rsid w:val="00B243D2"/>
    <w:rsid w:val="00B3085F"/>
    <w:rsid w:val="00B31AA8"/>
    <w:rsid w:val="00B32C07"/>
    <w:rsid w:val="00B3664B"/>
    <w:rsid w:val="00B403AC"/>
    <w:rsid w:val="00B447E7"/>
    <w:rsid w:val="00B44A6E"/>
    <w:rsid w:val="00B517D4"/>
    <w:rsid w:val="00B61204"/>
    <w:rsid w:val="00B61BA0"/>
    <w:rsid w:val="00B621BD"/>
    <w:rsid w:val="00B6312D"/>
    <w:rsid w:val="00B6388C"/>
    <w:rsid w:val="00B64135"/>
    <w:rsid w:val="00B65A4B"/>
    <w:rsid w:val="00B66F62"/>
    <w:rsid w:val="00B70DC5"/>
    <w:rsid w:val="00B731DA"/>
    <w:rsid w:val="00B752F9"/>
    <w:rsid w:val="00B767BE"/>
    <w:rsid w:val="00B76ADD"/>
    <w:rsid w:val="00B82193"/>
    <w:rsid w:val="00B8548D"/>
    <w:rsid w:val="00B876EA"/>
    <w:rsid w:val="00B91E29"/>
    <w:rsid w:val="00B9372E"/>
    <w:rsid w:val="00B93AD6"/>
    <w:rsid w:val="00B93CA7"/>
    <w:rsid w:val="00B94251"/>
    <w:rsid w:val="00B94BFF"/>
    <w:rsid w:val="00B94DF3"/>
    <w:rsid w:val="00B96E7F"/>
    <w:rsid w:val="00BA0909"/>
    <w:rsid w:val="00BA0AF7"/>
    <w:rsid w:val="00BA2862"/>
    <w:rsid w:val="00BB3D73"/>
    <w:rsid w:val="00BB41B2"/>
    <w:rsid w:val="00BB582C"/>
    <w:rsid w:val="00BC0B16"/>
    <w:rsid w:val="00BD0EC3"/>
    <w:rsid w:val="00BD0F3E"/>
    <w:rsid w:val="00BD1AFF"/>
    <w:rsid w:val="00BD3A17"/>
    <w:rsid w:val="00BD60D7"/>
    <w:rsid w:val="00BD787A"/>
    <w:rsid w:val="00BE244C"/>
    <w:rsid w:val="00BE24FB"/>
    <w:rsid w:val="00BE3502"/>
    <w:rsid w:val="00BE477A"/>
    <w:rsid w:val="00BE5537"/>
    <w:rsid w:val="00BE6EDB"/>
    <w:rsid w:val="00BF1870"/>
    <w:rsid w:val="00BF2F2F"/>
    <w:rsid w:val="00BF2F31"/>
    <w:rsid w:val="00BF4B35"/>
    <w:rsid w:val="00BF71F7"/>
    <w:rsid w:val="00C0526C"/>
    <w:rsid w:val="00C05D23"/>
    <w:rsid w:val="00C102AF"/>
    <w:rsid w:val="00C108E8"/>
    <w:rsid w:val="00C11528"/>
    <w:rsid w:val="00C12819"/>
    <w:rsid w:val="00C1307A"/>
    <w:rsid w:val="00C16878"/>
    <w:rsid w:val="00C168A1"/>
    <w:rsid w:val="00C1729F"/>
    <w:rsid w:val="00C1743C"/>
    <w:rsid w:val="00C17F73"/>
    <w:rsid w:val="00C21CB7"/>
    <w:rsid w:val="00C245D4"/>
    <w:rsid w:val="00C31A52"/>
    <w:rsid w:val="00C329BB"/>
    <w:rsid w:val="00C34C72"/>
    <w:rsid w:val="00C35BCC"/>
    <w:rsid w:val="00C36008"/>
    <w:rsid w:val="00C360D9"/>
    <w:rsid w:val="00C42FBF"/>
    <w:rsid w:val="00C4539E"/>
    <w:rsid w:val="00C4695C"/>
    <w:rsid w:val="00C47986"/>
    <w:rsid w:val="00C56178"/>
    <w:rsid w:val="00C574FC"/>
    <w:rsid w:val="00C57BE1"/>
    <w:rsid w:val="00C62128"/>
    <w:rsid w:val="00C6387E"/>
    <w:rsid w:val="00C63BC1"/>
    <w:rsid w:val="00C648BB"/>
    <w:rsid w:val="00C740CC"/>
    <w:rsid w:val="00C777E7"/>
    <w:rsid w:val="00C8062F"/>
    <w:rsid w:val="00C80C46"/>
    <w:rsid w:val="00C85744"/>
    <w:rsid w:val="00C85923"/>
    <w:rsid w:val="00C86791"/>
    <w:rsid w:val="00C92172"/>
    <w:rsid w:val="00C9502A"/>
    <w:rsid w:val="00C954FD"/>
    <w:rsid w:val="00C96440"/>
    <w:rsid w:val="00C97DFC"/>
    <w:rsid w:val="00CA1D18"/>
    <w:rsid w:val="00CA361B"/>
    <w:rsid w:val="00CA3985"/>
    <w:rsid w:val="00CB08EC"/>
    <w:rsid w:val="00CB6A01"/>
    <w:rsid w:val="00CB6D2F"/>
    <w:rsid w:val="00CB71BC"/>
    <w:rsid w:val="00CC187F"/>
    <w:rsid w:val="00CC3979"/>
    <w:rsid w:val="00CC3DE8"/>
    <w:rsid w:val="00CC58CF"/>
    <w:rsid w:val="00CC6943"/>
    <w:rsid w:val="00CD017B"/>
    <w:rsid w:val="00CD0621"/>
    <w:rsid w:val="00CD3B72"/>
    <w:rsid w:val="00CD7E82"/>
    <w:rsid w:val="00CE031E"/>
    <w:rsid w:val="00CE1431"/>
    <w:rsid w:val="00CE38A0"/>
    <w:rsid w:val="00CE4B22"/>
    <w:rsid w:val="00CE740B"/>
    <w:rsid w:val="00CF15FE"/>
    <w:rsid w:val="00CF22FC"/>
    <w:rsid w:val="00CF367A"/>
    <w:rsid w:val="00CF3784"/>
    <w:rsid w:val="00CF56CE"/>
    <w:rsid w:val="00CF6B43"/>
    <w:rsid w:val="00CF7261"/>
    <w:rsid w:val="00D0223D"/>
    <w:rsid w:val="00D042D6"/>
    <w:rsid w:val="00D120E1"/>
    <w:rsid w:val="00D13F49"/>
    <w:rsid w:val="00D1447D"/>
    <w:rsid w:val="00D15EEF"/>
    <w:rsid w:val="00D16F42"/>
    <w:rsid w:val="00D204AB"/>
    <w:rsid w:val="00D20505"/>
    <w:rsid w:val="00D20949"/>
    <w:rsid w:val="00D21E3B"/>
    <w:rsid w:val="00D242B8"/>
    <w:rsid w:val="00D2777D"/>
    <w:rsid w:val="00D27EF8"/>
    <w:rsid w:val="00D30FA0"/>
    <w:rsid w:val="00D32010"/>
    <w:rsid w:val="00D32AE8"/>
    <w:rsid w:val="00D32FD8"/>
    <w:rsid w:val="00D33B3D"/>
    <w:rsid w:val="00D408AE"/>
    <w:rsid w:val="00D40C29"/>
    <w:rsid w:val="00D40D9C"/>
    <w:rsid w:val="00D41765"/>
    <w:rsid w:val="00D44189"/>
    <w:rsid w:val="00D456F4"/>
    <w:rsid w:val="00D47437"/>
    <w:rsid w:val="00D479AF"/>
    <w:rsid w:val="00D541F2"/>
    <w:rsid w:val="00D552FC"/>
    <w:rsid w:val="00D6163F"/>
    <w:rsid w:val="00D61D63"/>
    <w:rsid w:val="00D64148"/>
    <w:rsid w:val="00D72E12"/>
    <w:rsid w:val="00D7677E"/>
    <w:rsid w:val="00D76F50"/>
    <w:rsid w:val="00D82B9E"/>
    <w:rsid w:val="00D82C03"/>
    <w:rsid w:val="00D9260A"/>
    <w:rsid w:val="00D93284"/>
    <w:rsid w:val="00DA09AF"/>
    <w:rsid w:val="00DA123B"/>
    <w:rsid w:val="00DA17CC"/>
    <w:rsid w:val="00DA2206"/>
    <w:rsid w:val="00DA2E3F"/>
    <w:rsid w:val="00DA31B9"/>
    <w:rsid w:val="00DA35E6"/>
    <w:rsid w:val="00DA5423"/>
    <w:rsid w:val="00DB0C48"/>
    <w:rsid w:val="00DB0DE3"/>
    <w:rsid w:val="00DB120E"/>
    <w:rsid w:val="00DB18B3"/>
    <w:rsid w:val="00DB30ED"/>
    <w:rsid w:val="00DB36AF"/>
    <w:rsid w:val="00DB3A9E"/>
    <w:rsid w:val="00DC1510"/>
    <w:rsid w:val="00DC211B"/>
    <w:rsid w:val="00DC2777"/>
    <w:rsid w:val="00DC432F"/>
    <w:rsid w:val="00DC48E8"/>
    <w:rsid w:val="00DC5A31"/>
    <w:rsid w:val="00DC6667"/>
    <w:rsid w:val="00DD0E92"/>
    <w:rsid w:val="00DD1565"/>
    <w:rsid w:val="00DD19AA"/>
    <w:rsid w:val="00DD1FD8"/>
    <w:rsid w:val="00DD4F3A"/>
    <w:rsid w:val="00DD533D"/>
    <w:rsid w:val="00DD7DCE"/>
    <w:rsid w:val="00DE19FA"/>
    <w:rsid w:val="00DE3DB6"/>
    <w:rsid w:val="00DE4214"/>
    <w:rsid w:val="00DE78FE"/>
    <w:rsid w:val="00DE7AF9"/>
    <w:rsid w:val="00DE7D65"/>
    <w:rsid w:val="00DF1F92"/>
    <w:rsid w:val="00DF2204"/>
    <w:rsid w:val="00DF3D73"/>
    <w:rsid w:val="00DF3EF3"/>
    <w:rsid w:val="00DF4704"/>
    <w:rsid w:val="00DF4716"/>
    <w:rsid w:val="00DF5ABF"/>
    <w:rsid w:val="00DF6ECB"/>
    <w:rsid w:val="00DF7B03"/>
    <w:rsid w:val="00E018BB"/>
    <w:rsid w:val="00E01DF7"/>
    <w:rsid w:val="00E02ED1"/>
    <w:rsid w:val="00E03096"/>
    <w:rsid w:val="00E03B9A"/>
    <w:rsid w:val="00E03F49"/>
    <w:rsid w:val="00E03F94"/>
    <w:rsid w:val="00E03FAE"/>
    <w:rsid w:val="00E067F6"/>
    <w:rsid w:val="00E115A4"/>
    <w:rsid w:val="00E14B4A"/>
    <w:rsid w:val="00E1657A"/>
    <w:rsid w:val="00E17246"/>
    <w:rsid w:val="00E17687"/>
    <w:rsid w:val="00E209CE"/>
    <w:rsid w:val="00E215C1"/>
    <w:rsid w:val="00E21A2F"/>
    <w:rsid w:val="00E2216C"/>
    <w:rsid w:val="00E234AE"/>
    <w:rsid w:val="00E2590A"/>
    <w:rsid w:val="00E263B2"/>
    <w:rsid w:val="00E2682E"/>
    <w:rsid w:val="00E30D5B"/>
    <w:rsid w:val="00E30FD8"/>
    <w:rsid w:val="00E3191D"/>
    <w:rsid w:val="00E35AD5"/>
    <w:rsid w:val="00E3756B"/>
    <w:rsid w:val="00E378CE"/>
    <w:rsid w:val="00E37993"/>
    <w:rsid w:val="00E379C5"/>
    <w:rsid w:val="00E41720"/>
    <w:rsid w:val="00E47447"/>
    <w:rsid w:val="00E52F4D"/>
    <w:rsid w:val="00E57F0E"/>
    <w:rsid w:val="00E61A1A"/>
    <w:rsid w:val="00E6221A"/>
    <w:rsid w:val="00E67178"/>
    <w:rsid w:val="00E70851"/>
    <w:rsid w:val="00E7523A"/>
    <w:rsid w:val="00E75D3C"/>
    <w:rsid w:val="00E77A44"/>
    <w:rsid w:val="00E90B80"/>
    <w:rsid w:val="00E910BC"/>
    <w:rsid w:val="00E92A24"/>
    <w:rsid w:val="00E94116"/>
    <w:rsid w:val="00E95B1E"/>
    <w:rsid w:val="00EA13B3"/>
    <w:rsid w:val="00EA5DD7"/>
    <w:rsid w:val="00EA5F73"/>
    <w:rsid w:val="00EA776A"/>
    <w:rsid w:val="00EB1D4C"/>
    <w:rsid w:val="00EB329B"/>
    <w:rsid w:val="00EB458C"/>
    <w:rsid w:val="00EB55DC"/>
    <w:rsid w:val="00EB5801"/>
    <w:rsid w:val="00EC079B"/>
    <w:rsid w:val="00EC0CD1"/>
    <w:rsid w:val="00EC2114"/>
    <w:rsid w:val="00EC5C18"/>
    <w:rsid w:val="00EC5E27"/>
    <w:rsid w:val="00EC6A90"/>
    <w:rsid w:val="00EC6E10"/>
    <w:rsid w:val="00EC797B"/>
    <w:rsid w:val="00ED0907"/>
    <w:rsid w:val="00ED3913"/>
    <w:rsid w:val="00ED4D25"/>
    <w:rsid w:val="00ED601A"/>
    <w:rsid w:val="00EE3FF2"/>
    <w:rsid w:val="00EE47B5"/>
    <w:rsid w:val="00EE4C30"/>
    <w:rsid w:val="00EE5FE0"/>
    <w:rsid w:val="00EE657C"/>
    <w:rsid w:val="00EF03E5"/>
    <w:rsid w:val="00EF1324"/>
    <w:rsid w:val="00EF30B3"/>
    <w:rsid w:val="00EF7027"/>
    <w:rsid w:val="00EF7283"/>
    <w:rsid w:val="00EF7B9B"/>
    <w:rsid w:val="00EF7CE1"/>
    <w:rsid w:val="00F0004F"/>
    <w:rsid w:val="00F00B51"/>
    <w:rsid w:val="00F0158E"/>
    <w:rsid w:val="00F01994"/>
    <w:rsid w:val="00F033D8"/>
    <w:rsid w:val="00F05A1D"/>
    <w:rsid w:val="00F07F25"/>
    <w:rsid w:val="00F13BD1"/>
    <w:rsid w:val="00F142D3"/>
    <w:rsid w:val="00F1670D"/>
    <w:rsid w:val="00F23542"/>
    <w:rsid w:val="00F33357"/>
    <w:rsid w:val="00F371B7"/>
    <w:rsid w:val="00F42DDD"/>
    <w:rsid w:val="00F439F1"/>
    <w:rsid w:val="00F46DE8"/>
    <w:rsid w:val="00F548F1"/>
    <w:rsid w:val="00F55A20"/>
    <w:rsid w:val="00F5777E"/>
    <w:rsid w:val="00F60093"/>
    <w:rsid w:val="00F616AE"/>
    <w:rsid w:val="00F64C8C"/>
    <w:rsid w:val="00F65F58"/>
    <w:rsid w:val="00F7147D"/>
    <w:rsid w:val="00F71625"/>
    <w:rsid w:val="00F72AFB"/>
    <w:rsid w:val="00F73113"/>
    <w:rsid w:val="00F76945"/>
    <w:rsid w:val="00F76BE9"/>
    <w:rsid w:val="00F779C1"/>
    <w:rsid w:val="00F81656"/>
    <w:rsid w:val="00F92D50"/>
    <w:rsid w:val="00FA0B9E"/>
    <w:rsid w:val="00FA1D59"/>
    <w:rsid w:val="00FA1DA9"/>
    <w:rsid w:val="00FA2582"/>
    <w:rsid w:val="00FA3EDC"/>
    <w:rsid w:val="00FA776A"/>
    <w:rsid w:val="00FB27CF"/>
    <w:rsid w:val="00FB5F48"/>
    <w:rsid w:val="00FB79DE"/>
    <w:rsid w:val="00FC000F"/>
    <w:rsid w:val="00FC1358"/>
    <w:rsid w:val="00FC3048"/>
    <w:rsid w:val="00FC3D24"/>
    <w:rsid w:val="00FC6ED7"/>
    <w:rsid w:val="00FC71DE"/>
    <w:rsid w:val="00FD2542"/>
    <w:rsid w:val="00FD3D00"/>
    <w:rsid w:val="00FD5DA4"/>
    <w:rsid w:val="00FE5C7B"/>
    <w:rsid w:val="00FF115C"/>
    <w:rsid w:val="00FF63A1"/>
    <w:rsid w:val="00FF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EDABF2-85C9-4517-8E0B-D668325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F2"/>
    <w:pPr>
      <w:spacing w:after="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1541F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1541F2"/>
    <w:pPr>
      <w:keepNext/>
      <w:spacing w:line="240" w:lineRule="auto"/>
      <w:ind w:firstLine="567"/>
      <w:jc w:val="center"/>
      <w:outlineLvl w:val="1"/>
    </w:pPr>
    <w:rPr>
      <w:rFonts w:eastAsia="Times New Roman"/>
      <w:b/>
      <w:i/>
      <w:color w:val="0000FF"/>
      <w:sz w:val="26"/>
      <w:szCs w:val="26"/>
      <w:lang w:val="pt-BR" w:eastAsia="x-none"/>
    </w:rPr>
  </w:style>
  <w:style w:type="paragraph" w:styleId="Heading3">
    <w:name w:val="heading 3"/>
    <w:basedOn w:val="Normal"/>
    <w:next w:val="Normal"/>
    <w:link w:val="Heading3Char"/>
    <w:uiPriority w:val="9"/>
    <w:unhideWhenUsed/>
    <w:qFormat/>
    <w:rsid w:val="00C172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41F2"/>
    <w:rPr>
      <w:rFonts w:ascii="Times New Roman" w:eastAsia="Times New Roman" w:hAnsi="Times New Roman" w:cs="Times New Roman"/>
      <w:b/>
      <w:i/>
      <w:color w:val="0000FF"/>
      <w:sz w:val="26"/>
      <w:szCs w:val="26"/>
      <w:lang w:val="pt-BR" w:eastAsia="x-none"/>
    </w:rPr>
  </w:style>
  <w:style w:type="paragraph" w:styleId="Footer">
    <w:name w:val="footer"/>
    <w:basedOn w:val="Normal"/>
    <w:link w:val="FooterChar"/>
    <w:unhideWhenUsed/>
    <w:rsid w:val="001541F2"/>
    <w:pPr>
      <w:tabs>
        <w:tab w:val="center" w:pos="4680"/>
        <w:tab w:val="right" w:pos="9360"/>
      </w:tabs>
      <w:spacing w:line="240" w:lineRule="auto"/>
    </w:pPr>
    <w:rPr>
      <w:sz w:val="26"/>
      <w:szCs w:val="22"/>
      <w:lang w:val="x-none" w:eastAsia="x-none"/>
    </w:rPr>
  </w:style>
  <w:style w:type="character" w:customStyle="1" w:styleId="FooterChar">
    <w:name w:val="Footer Char"/>
    <w:basedOn w:val="DefaultParagraphFont"/>
    <w:link w:val="Footer"/>
    <w:rsid w:val="001541F2"/>
    <w:rPr>
      <w:rFonts w:ascii="Times New Roman" w:eastAsia="Calibri" w:hAnsi="Times New Roman" w:cs="Times New Roman"/>
      <w:sz w:val="26"/>
      <w:lang w:val="x-none" w:eastAsia="x-none"/>
    </w:rPr>
  </w:style>
  <w:style w:type="paragraph" w:customStyle="1" w:styleId="dieu">
    <w:name w:val="dieu"/>
    <w:basedOn w:val="Normal"/>
    <w:rsid w:val="001541F2"/>
    <w:pPr>
      <w:spacing w:after="120" w:line="240" w:lineRule="auto"/>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1541F2"/>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1541F2"/>
    <w:rPr>
      <w:rFonts w:ascii="Times New Roman" w:eastAsia="Calibri" w:hAnsi="Times New Roman" w:cs="Times New Roman"/>
      <w:sz w:val="16"/>
      <w:szCs w:val="16"/>
      <w:lang w:val="x-none" w:eastAsia="x-none"/>
    </w:rPr>
  </w:style>
  <w:style w:type="character" w:customStyle="1" w:styleId="Heading1Char">
    <w:name w:val="Heading 1 Char"/>
    <w:basedOn w:val="DefaultParagraphFont"/>
    <w:link w:val="Heading1"/>
    <w:uiPriority w:val="9"/>
    <w:rsid w:val="001541F2"/>
    <w:rPr>
      <w:rFonts w:ascii="Cambria" w:eastAsia="Times New Roman" w:hAnsi="Cambria" w:cs="Times New Roman"/>
      <w:b/>
      <w:bCs/>
      <w:kern w:val="32"/>
      <w:sz w:val="32"/>
      <w:szCs w:val="32"/>
      <w:lang w:val="x-none" w:eastAsia="x-none"/>
    </w:rPr>
  </w:style>
  <w:style w:type="paragraph" w:styleId="ListParagraph">
    <w:name w:val="List Paragraph"/>
    <w:basedOn w:val="Normal"/>
    <w:uiPriority w:val="99"/>
    <w:qFormat/>
    <w:rsid w:val="001541F2"/>
    <w:pPr>
      <w:ind w:left="720"/>
      <w:contextualSpacing/>
    </w:pPr>
  </w:style>
  <w:style w:type="paragraph" w:styleId="NormalWeb">
    <w:name w:val="Normal (Web)"/>
    <w:basedOn w:val="Normal"/>
    <w:uiPriority w:val="99"/>
    <w:unhideWhenUsed/>
    <w:qFormat/>
    <w:rsid w:val="001541F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21CB7"/>
    <w:pPr>
      <w:tabs>
        <w:tab w:val="center" w:pos="4680"/>
        <w:tab w:val="right" w:pos="9360"/>
      </w:tabs>
      <w:spacing w:line="240" w:lineRule="auto"/>
    </w:pPr>
  </w:style>
  <w:style w:type="character" w:customStyle="1" w:styleId="HeaderChar">
    <w:name w:val="Header Char"/>
    <w:basedOn w:val="DefaultParagraphFont"/>
    <w:link w:val="Header"/>
    <w:uiPriority w:val="99"/>
    <w:rsid w:val="00C21CB7"/>
    <w:rPr>
      <w:rFonts w:ascii="Times New Roman" w:eastAsia="Calibri" w:hAnsi="Times New Roman" w:cs="Times New Roman"/>
      <w:sz w:val="28"/>
      <w:szCs w:val="28"/>
    </w:rPr>
  </w:style>
  <w:style w:type="table" w:styleId="TableGrid">
    <w:name w:val="Table Grid"/>
    <w:basedOn w:val="TableNormal"/>
    <w:uiPriority w:val="39"/>
    <w:rsid w:val="0007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204"/>
    <w:pPr>
      <w:widowControl w:val="0"/>
      <w:autoSpaceDE w:val="0"/>
      <w:autoSpaceDN w:val="0"/>
      <w:spacing w:line="240" w:lineRule="auto"/>
    </w:pPr>
    <w:rPr>
      <w:rFonts w:eastAsia="Times New Roman"/>
      <w:sz w:val="22"/>
      <w:szCs w:val="22"/>
      <w:lang w:val="vi"/>
    </w:rPr>
  </w:style>
  <w:style w:type="paragraph" w:styleId="BodyText">
    <w:name w:val="Body Text"/>
    <w:basedOn w:val="Normal"/>
    <w:link w:val="BodyTextChar"/>
    <w:uiPriority w:val="99"/>
    <w:unhideWhenUsed/>
    <w:rsid w:val="0022739B"/>
    <w:pPr>
      <w:spacing w:after="120"/>
    </w:pPr>
  </w:style>
  <w:style w:type="character" w:customStyle="1" w:styleId="BodyTextChar">
    <w:name w:val="Body Text Char"/>
    <w:basedOn w:val="DefaultParagraphFont"/>
    <w:link w:val="BodyText"/>
    <w:uiPriority w:val="99"/>
    <w:rsid w:val="0022739B"/>
    <w:rPr>
      <w:rFonts w:ascii="Times New Roman" w:eastAsia="Calibri" w:hAnsi="Times New Roman" w:cs="Times New Roman"/>
      <w:sz w:val="28"/>
      <w:szCs w:val="28"/>
    </w:rPr>
  </w:style>
  <w:style w:type="paragraph" w:styleId="CommentText">
    <w:name w:val="annotation text"/>
    <w:basedOn w:val="Normal"/>
    <w:link w:val="CommentTextChar"/>
    <w:uiPriority w:val="99"/>
    <w:semiHidden/>
    <w:unhideWhenUsed/>
    <w:rsid w:val="00020C0B"/>
    <w:pPr>
      <w:spacing w:line="240" w:lineRule="auto"/>
    </w:pPr>
    <w:rPr>
      <w:sz w:val="20"/>
      <w:szCs w:val="20"/>
    </w:rPr>
  </w:style>
  <w:style w:type="character" w:customStyle="1" w:styleId="CommentTextChar">
    <w:name w:val="Comment Text Char"/>
    <w:basedOn w:val="DefaultParagraphFont"/>
    <w:link w:val="CommentText"/>
    <w:uiPriority w:val="99"/>
    <w:semiHidden/>
    <w:rsid w:val="00020C0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0C0B"/>
    <w:pPr>
      <w:spacing w:after="200"/>
    </w:pPr>
    <w:rPr>
      <w:rFonts w:eastAsiaTheme="minorHAnsi"/>
      <w:b/>
      <w:bCs/>
    </w:rPr>
  </w:style>
  <w:style w:type="character" w:customStyle="1" w:styleId="CommentSubjectChar">
    <w:name w:val="Comment Subject Char"/>
    <w:basedOn w:val="CommentTextChar"/>
    <w:link w:val="CommentSubject"/>
    <w:uiPriority w:val="99"/>
    <w:semiHidden/>
    <w:rsid w:val="00020C0B"/>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B1D4C"/>
    <w:rPr>
      <w:color w:val="0000FF"/>
      <w:u w:val="single"/>
    </w:rPr>
  </w:style>
  <w:style w:type="character" w:styleId="Strong">
    <w:name w:val="Strong"/>
    <w:basedOn w:val="DefaultParagraphFont"/>
    <w:uiPriority w:val="22"/>
    <w:qFormat/>
    <w:rsid w:val="005B0477"/>
    <w:rPr>
      <w:b/>
      <w:bCs/>
    </w:rPr>
  </w:style>
  <w:style w:type="character" w:styleId="Emphasis">
    <w:name w:val="Emphasis"/>
    <w:basedOn w:val="DefaultParagraphFont"/>
    <w:uiPriority w:val="20"/>
    <w:qFormat/>
    <w:rsid w:val="002442CD"/>
    <w:rPr>
      <w:i/>
      <w:iC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AA6AB1"/>
    <w:pPr>
      <w:spacing w:before="120" w:after="120" w:line="240" w:lineRule="auto"/>
      <w:ind w:firstLine="567"/>
      <w:jc w:val="both"/>
    </w:pPr>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AA6AB1"/>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1729F"/>
    <w:rPr>
      <w:rFonts w:asciiTheme="majorHAnsi" w:eastAsiaTheme="majorEastAsia" w:hAnsiTheme="majorHAnsi" w:cstheme="majorBidi"/>
      <w:color w:val="1F4D78" w:themeColor="accent1" w:themeShade="7F"/>
      <w:sz w:val="24"/>
      <w:szCs w:val="24"/>
    </w:rPr>
  </w:style>
  <w:style w:type="character" w:customStyle="1" w:styleId="Bodytext213pt">
    <w:name w:val="Body text (2) + 13 pt"/>
    <w:basedOn w:val="DefaultParagraphFont"/>
    <w:rsid w:val="00C1729F"/>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rsid w:val="00C1729F"/>
    <w:pPr>
      <w:spacing w:line="240" w:lineRule="auto"/>
    </w:pPr>
    <w:rPr>
      <w:rFonts w:ascii=".VnTime" w:eastAsia="Times New Roman" w:hAnsi=".VnTime"/>
      <w:sz w:val="20"/>
      <w:szCs w:val="20"/>
    </w:rPr>
  </w:style>
  <w:style w:type="paragraph" w:customStyle="1" w:styleId="daude1">
    <w:name w:val="daude1"/>
    <w:basedOn w:val="Heading1"/>
    <w:rsid w:val="00C1729F"/>
    <w:pPr>
      <w:autoSpaceDE w:val="0"/>
      <w:autoSpaceDN w:val="0"/>
      <w:spacing w:before="120" w:line="240" w:lineRule="exact"/>
      <w:outlineLvl w:val="9"/>
    </w:pPr>
    <w:rPr>
      <w:rFonts w:ascii=".VnArial" w:hAnsi=".VnArial" w:cs=".VnArial"/>
      <w:kern w:val="28"/>
      <w:sz w:val="28"/>
      <w:szCs w:val="28"/>
      <w:lang w:val="en-US" w:eastAsia="en-US"/>
    </w:rPr>
  </w:style>
  <w:style w:type="paragraph" w:customStyle="1" w:styleId="daudrfom">
    <w:name w:val="daudrfom"/>
    <w:basedOn w:val="daude1"/>
    <w:rsid w:val="00C1729F"/>
    <w:rPr>
      <w:rFonts w:ascii=".VnTime" w:hAnsi=".VnTime" w:cs=".VnTime"/>
      <w:i/>
      <w:iCs/>
    </w:rPr>
  </w:style>
  <w:style w:type="character" w:styleId="FootnoteReference">
    <w:name w:val="footnote reference"/>
    <w:basedOn w:val="DefaultParagraphFont"/>
    <w:rsid w:val="00C1729F"/>
    <w:rPr>
      <w:vertAlign w:val="superscript"/>
    </w:rPr>
  </w:style>
  <w:style w:type="paragraph" w:customStyle="1" w:styleId="Default">
    <w:name w:val="Default"/>
    <w:rsid w:val="00C1729F"/>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155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340">
      <w:bodyDiv w:val="1"/>
      <w:marLeft w:val="0"/>
      <w:marRight w:val="0"/>
      <w:marTop w:val="0"/>
      <w:marBottom w:val="0"/>
      <w:divBdr>
        <w:top w:val="none" w:sz="0" w:space="0" w:color="auto"/>
        <w:left w:val="none" w:sz="0" w:space="0" w:color="auto"/>
        <w:bottom w:val="none" w:sz="0" w:space="0" w:color="auto"/>
        <w:right w:val="none" w:sz="0" w:space="0" w:color="auto"/>
      </w:divBdr>
    </w:div>
    <w:div w:id="92828372">
      <w:bodyDiv w:val="1"/>
      <w:marLeft w:val="0"/>
      <w:marRight w:val="0"/>
      <w:marTop w:val="0"/>
      <w:marBottom w:val="0"/>
      <w:divBdr>
        <w:top w:val="none" w:sz="0" w:space="0" w:color="auto"/>
        <w:left w:val="none" w:sz="0" w:space="0" w:color="auto"/>
        <w:bottom w:val="none" w:sz="0" w:space="0" w:color="auto"/>
        <w:right w:val="none" w:sz="0" w:space="0" w:color="auto"/>
      </w:divBdr>
    </w:div>
    <w:div w:id="98112236">
      <w:bodyDiv w:val="1"/>
      <w:marLeft w:val="0"/>
      <w:marRight w:val="0"/>
      <w:marTop w:val="0"/>
      <w:marBottom w:val="0"/>
      <w:divBdr>
        <w:top w:val="none" w:sz="0" w:space="0" w:color="auto"/>
        <w:left w:val="none" w:sz="0" w:space="0" w:color="auto"/>
        <w:bottom w:val="none" w:sz="0" w:space="0" w:color="auto"/>
        <w:right w:val="none" w:sz="0" w:space="0" w:color="auto"/>
      </w:divBdr>
    </w:div>
    <w:div w:id="174463342">
      <w:bodyDiv w:val="1"/>
      <w:marLeft w:val="0"/>
      <w:marRight w:val="0"/>
      <w:marTop w:val="0"/>
      <w:marBottom w:val="0"/>
      <w:divBdr>
        <w:top w:val="none" w:sz="0" w:space="0" w:color="auto"/>
        <w:left w:val="none" w:sz="0" w:space="0" w:color="auto"/>
        <w:bottom w:val="none" w:sz="0" w:space="0" w:color="auto"/>
        <w:right w:val="none" w:sz="0" w:space="0" w:color="auto"/>
      </w:divBdr>
    </w:div>
    <w:div w:id="316571023">
      <w:bodyDiv w:val="1"/>
      <w:marLeft w:val="0"/>
      <w:marRight w:val="0"/>
      <w:marTop w:val="0"/>
      <w:marBottom w:val="0"/>
      <w:divBdr>
        <w:top w:val="none" w:sz="0" w:space="0" w:color="auto"/>
        <w:left w:val="none" w:sz="0" w:space="0" w:color="auto"/>
        <w:bottom w:val="none" w:sz="0" w:space="0" w:color="auto"/>
        <w:right w:val="none" w:sz="0" w:space="0" w:color="auto"/>
      </w:divBdr>
    </w:div>
    <w:div w:id="349838654">
      <w:bodyDiv w:val="1"/>
      <w:marLeft w:val="0"/>
      <w:marRight w:val="0"/>
      <w:marTop w:val="0"/>
      <w:marBottom w:val="0"/>
      <w:divBdr>
        <w:top w:val="none" w:sz="0" w:space="0" w:color="auto"/>
        <w:left w:val="none" w:sz="0" w:space="0" w:color="auto"/>
        <w:bottom w:val="none" w:sz="0" w:space="0" w:color="auto"/>
        <w:right w:val="none" w:sz="0" w:space="0" w:color="auto"/>
      </w:divBdr>
    </w:div>
    <w:div w:id="413673885">
      <w:bodyDiv w:val="1"/>
      <w:marLeft w:val="0"/>
      <w:marRight w:val="0"/>
      <w:marTop w:val="0"/>
      <w:marBottom w:val="0"/>
      <w:divBdr>
        <w:top w:val="none" w:sz="0" w:space="0" w:color="auto"/>
        <w:left w:val="none" w:sz="0" w:space="0" w:color="auto"/>
        <w:bottom w:val="none" w:sz="0" w:space="0" w:color="auto"/>
        <w:right w:val="none" w:sz="0" w:space="0" w:color="auto"/>
      </w:divBdr>
    </w:div>
    <w:div w:id="424618474">
      <w:bodyDiv w:val="1"/>
      <w:marLeft w:val="0"/>
      <w:marRight w:val="0"/>
      <w:marTop w:val="0"/>
      <w:marBottom w:val="0"/>
      <w:divBdr>
        <w:top w:val="none" w:sz="0" w:space="0" w:color="auto"/>
        <w:left w:val="none" w:sz="0" w:space="0" w:color="auto"/>
        <w:bottom w:val="none" w:sz="0" w:space="0" w:color="auto"/>
        <w:right w:val="none" w:sz="0" w:space="0" w:color="auto"/>
      </w:divBdr>
    </w:div>
    <w:div w:id="485321552">
      <w:bodyDiv w:val="1"/>
      <w:marLeft w:val="0"/>
      <w:marRight w:val="0"/>
      <w:marTop w:val="0"/>
      <w:marBottom w:val="0"/>
      <w:divBdr>
        <w:top w:val="none" w:sz="0" w:space="0" w:color="auto"/>
        <w:left w:val="none" w:sz="0" w:space="0" w:color="auto"/>
        <w:bottom w:val="none" w:sz="0" w:space="0" w:color="auto"/>
        <w:right w:val="none" w:sz="0" w:space="0" w:color="auto"/>
      </w:divBdr>
    </w:div>
    <w:div w:id="490801520">
      <w:bodyDiv w:val="1"/>
      <w:marLeft w:val="0"/>
      <w:marRight w:val="0"/>
      <w:marTop w:val="0"/>
      <w:marBottom w:val="0"/>
      <w:divBdr>
        <w:top w:val="none" w:sz="0" w:space="0" w:color="auto"/>
        <w:left w:val="none" w:sz="0" w:space="0" w:color="auto"/>
        <w:bottom w:val="none" w:sz="0" w:space="0" w:color="auto"/>
        <w:right w:val="none" w:sz="0" w:space="0" w:color="auto"/>
      </w:divBdr>
    </w:div>
    <w:div w:id="512377713">
      <w:bodyDiv w:val="1"/>
      <w:marLeft w:val="0"/>
      <w:marRight w:val="0"/>
      <w:marTop w:val="0"/>
      <w:marBottom w:val="0"/>
      <w:divBdr>
        <w:top w:val="none" w:sz="0" w:space="0" w:color="auto"/>
        <w:left w:val="none" w:sz="0" w:space="0" w:color="auto"/>
        <w:bottom w:val="none" w:sz="0" w:space="0" w:color="auto"/>
        <w:right w:val="none" w:sz="0" w:space="0" w:color="auto"/>
      </w:divBdr>
    </w:div>
    <w:div w:id="575897511">
      <w:bodyDiv w:val="1"/>
      <w:marLeft w:val="0"/>
      <w:marRight w:val="0"/>
      <w:marTop w:val="0"/>
      <w:marBottom w:val="0"/>
      <w:divBdr>
        <w:top w:val="none" w:sz="0" w:space="0" w:color="auto"/>
        <w:left w:val="none" w:sz="0" w:space="0" w:color="auto"/>
        <w:bottom w:val="none" w:sz="0" w:space="0" w:color="auto"/>
        <w:right w:val="none" w:sz="0" w:space="0" w:color="auto"/>
      </w:divBdr>
      <w:divsChild>
        <w:div w:id="1750734320">
          <w:marLeft w:val="0"/>
          <w:marRight w:val="0"/>
          <w:marTop w:val="0"/>
          <w:marBottom w:val="0"/>
          <w:divBdr>
            <w:top w:val="none" w:sz="0" w:space="0" w:color="auto"/>
            <w:left w:val="none" w:sz="0" w:space="0" w:color="auto"/>
            <w:bottom w:val="none" w:sz="0" w:space="0" w:color="auto"/>
            <w:right w:val="none" w:sz="0" w:space="0" w:color="auto"/>
          </w:divBdr>
        </w:div>
        <w:div w:id="785388243">
          <w:marLeft w:val="0"/>
          <w:marRight w:val="0"/>
          <w:marTop w:val="0"/>
          <w:marBottom w:val="0"/>
          <w:divBdr>
            <w:top w:val="none" w:sz="0" w:space="0" w:color="auto"/>
            <w:left w:val="none" w:sz="0" w:space="0" w:color="auto"/>
            <w:bottom w:val="none" w:sz="0" w:space="0" w:color="auto"/>
            <w:right w:val="none" w:sz="0" w:space="0" w:color="auto"/>
          </w:divBdr>
        </w:div>
        <w:div w:id="679744590">
          <w:marLeft w:val="0"/>
          <w:marRight w:val="0"/>
          <w:marTop w:val="0"/>
          <w:marBottom w:val="0"/>
          <w:divBdr>
            <w:top w:val="none" w:sz="0" w:space="0" w:color="auto"/>
            <w:left w:val="none" w:sz="0" w:space="0" w:color="auto"/>
            <w:bottom w:val="none" w:sz="0" w:space="0" w:color="auto"/>
            <w:right w:val="none" w:sz="0" w:space="0" w:color="auto"/>
          </w:divBdr>
        </w:div>
        <w:div w:id="2120563341">
          <w:marLeft w:val="0"/>
          <w:marRight w:val="0"/>
          <w:marTop w:val="0"/>
          <w:marBottom w:val="0"/>
          <w:divBdr>
            <w:top w:val="none" w:sz="0" w:space="0" w:color="auto"/>
            <w:left w:val="none" w:sz="0" w:space="0" w:color="auto"/>
            <w:bottom w:val="none" w:sz="0" w:space="0" w:color="auto"/>
            <w:right w:val="none" w:sz="0" w:space="0" w:color="auto"/>
          </w:divBdr>
        </w:div>
        <w:div w:id="1217666572">
          <w:marLeft w:val="0"/>
          <w:marRight w:val="0"/>
          <w:marTop w:val="0"/>
          <w:marBottom w:val="0"/>
          <w:divBdr>
            <w:top w:val="none" w:sz="0" w:space="0" w:color="auto"/>
            <w:left w:val="none" w:sz="0" w:space="0" w:color="auto"/>
            <w:bottom w:val="none" w:sz="0" w:space="0" w:color="auto"/>
            <w:right w:val="none" w:sz="0" w:space="0" w:color="auto"/>
          </w:divBdr>
        </w:div>
        <w:div w:id="866917419">
          <w:marLeft w:val="0"/>
          <w:marRight w:val="0"/>
          <w:marTop w:val="0"/>
          <w:marBottom w:val="0"/>
          <w:divBdr>
            <w:top w:val="none" w:sz="0" w:space="0" w:color="auto"/>
            <w:left w:val="none" w:sz="0" w:space="0" w:color="auto"/>
            <w:bottom w:val="none" w:sz="0" w:space="0" w:color="auto"/>
            <w:right w:val="none" w:sz="0" w:space="0" w:color="auto"/>
          </w:divBdr>
        </w:div>
        <w:div w:id="869032998">
          <w:marLeft w:val="0"/>
          <w:marRight w:val="0"/>
          <w:marTop w:val="0"/>
          <w:marBottom w:val="0"/>
          <w:divBdr>
            <w:top w:val="none" w:sz="0" w:space="0" w:color="auto"/>
            <w:left w:val="none" w:sz="0" w:space="0" w:color="auto"/>
            <w:bottom w:val="none" w:sz="0" w:space="0" w:color="auto"/>
            <w:right w:val="none" w:sz="0" w:space="0" w:color="auto"/>
          </w:divBdr>
        </w:div>
        <w:div w:id="709496629">
          <w:marLeft w:val="0"/>
          <w:marRight w:val="0"/>
          <w:marTop w:val="0"/>
          <w:marBottom w:val="0"/>
          <w:divBdr>
            <w:top w:val="none" w:sz="0" w:space="0" w:color="auto"/>
            <w:left w:val="none" w:sz="0" w:space="0" w:color="auto"/>
            <w:bottom w:val="none" w:sz="0" w:space="0" w:color="auto"/>
            <w:right w:val="none" w:sz="0" w:space="0" w:color="auto"/>
          </w:divBdr>
        </w:div>
        <w:div w:id="1882938538">
          <w:marLeft w:val="0"/>
          <w:marRight w:val="0"/>
          <w:marTop w:val="0"/>
          <w:marBottom w:val="0"/>
          <w:divBdr>
            <w:top w:val="none" w:sz="0" w:space="0" w:color="auto"/>
            <w:left w:val="none" w:sz="0" w:space="0" w:color="auto"/>
            <w:bottom w:val="none" w:sz="0" w:space="0" w:color="auto"/>
            <w:right w:val="none" w:sz="0" w:space="0" w:color="auto"/>
          </w:divBdr>
        </w:div>
        <w:div w:id="2071690236">
          <w:marLeft w:val="0"/>
          <w:marRight w:val="0"/>
          <w:marTop w:val="0"/>
          <w:marBottom w:val="0"/>
          <w:divBdr>
            <w:top w:val="none" w:sz="0" w:space="0" w:color="auto"/>
            <w:left w:val="none" w:sz="0" w:space="0" w:color="auto"/>
            <w:bottom w:val="none" w:sz="0" w:space="0" w:color="auto"/>
            <w:right w:val="none" w:sz="0" w:space="0" w:color="auto"/>
          </w:divBdr>
        </w:div>
        <w:div w:id="771782949">
          <w:marLeft w:val="0"/>
          <w:marRight w:val="0"/>
          <w:marTop w:val="0"/>
          <w:marBottom w:val="0"/>
          <w:divBdr>
            <w:top w:val="none" w:sz="0" w:space="0" w:color="auto"/>
            <w:left w:val="none" w:sz="0" w:space="0" w:color="auto"/>
            <w:bottom w:val="none" w:sz="0" w:space="0" w:color="auto"/>
            <w:right w:val="none" w:sz="0" w:space="0" w:color="auto"/>
          </w:divBdr>
        </w:div>
      </w:divsChild>
    </w:div>
    <w:div w:id="578518980">
      <w:bodyDiv w:val="1"/>
      <w:marLeft w:val="0"/>
      <w:marRight w:val="0"/>
      <w:marTop w:val="0"/>
      <w:marBottom w:val="0"/>
      <w:divBdr>
        <w:top w:val="none" w:sz="0" w:space="0" w:color="auto"/>
        <w:left w:val="none" w:sz="0" w:space="0" w:color="auto"/>
        <w:bottom w:val="none" w:sz="0" w:space="0" w:color="auto"/>
        <w:right w:val="none" w:sz="0" w:space="0" w:color="auto"/>
      </w:divBdr>
      <w:divsChild>
        <w:div w:id="1604023929">
          <w:marLeft w:val="0"/>
          <w:marRight w:val="0"/>
          <w:marTop w:val="120"/>
          <w:marBottom w:val="0"/>
          <w:divBdr>
            <w:top w:val="none" w:sz="0" w:space="0" w:color="auto"/>
            <w:left w:val="none" w:sz="0" w:space="0" w:color="auto"/>
            <w:bottom w:val="none" w:sz="0" w:space="0" w:color="auto"/>
            <w:right w:val="none" w:sz="0" w:space="0" w:color="auto"/>
          </w:divBdr>
        </w:div>
        <w:div w:id="482936346">
          <w:marLeft w:val="0"/>
          <w:marRight w:val="0"/>
          <w:marTop w:val="0"/>
          <w:marBottom w:val="0"/>
          <w:divBdr>
            <w:top w:val="none" w:sz="0" w:space="0" w:color="auto"/>
            <w:left w:val="none" w:sz="0" w:space="0" w:color="auto"/>
            <w:bottom w:val="none" w:sz="0" w:space="0" w:color="auto"/>
            <w:right w:val="none" w:sz="0" w:space="0" w:color="auto"/>
          </w:divBdr>
        </w:div>
        <w:div w:id="438647231">
          <w:marLeft w:val="0"/>
          <w:marRight w:val="0"/>
          <w:marTop w:val="0"/>
          <w:marBottom w:val="0"/>
          <w:divBdr>
            <w:top w:val="none" w:sz="0" w:space="0" w:color="auto"/>
            <w:left w:val="none" w:sz="0" w:space="0" w:color="auto"/>
            <w:bottom w:val="none" w:sz="0" w:space="0" w:color="auto"/>
            <w:right w:val="none" w:sz="0" w:space="0" w:color="auto"/>
          </w:divBdr>
        </w:div>
        <w:div w:id="1661958320">
          <w:marLeft w:val="0"/>
          <w:marRight w:val="0"/>
          <w:marTop w:val="0"/>
          <w:marBottom w:val="0"/>
          <w:divBdr>
            <w:top w:val="none" w:sz="0" w:space="0" w:color="auto"/>
            <w:left w:val="none" w:sz="0" w:space="0" w:color="auto"/>
            <w:bottom w:val="none" w:sz="0" w:space="0" w:color="auto"/>
            <w:right w:val="none" w:sz="0" w:space="0" w:color="auto"/>
          </w:divBdr>
        </w:div>
      </w:divsChild>
    </w:div>
    <w:div w:id="595014417">
      <w:bodyDiv w:val="1"/>
      <w:marLeft w:val="0"/>
      <w:marRight w:val="0"/>
      <w:marTop w:val="0"/>
      <w:marBottom w:val="0"/>
      <w:divBdr>
        <w:top w:val="none" w:sz="0" w:space="0" w:color="auto"/>
        <w:left w:val="none" w:sz="0" w:space="0" w:color="auto"/>
        <w:bottom w:val="none" w:sz="0" w:space="0" w:color="auto"/>
        <w:right w:val="none" w:sz="0" w:space="0" w:color="auto"/>
      </w:divBdr>
    </w:div>
    <w:div w:id="641622445">
      <w:bodyDiv w:val="1"/>
      <w:marLeft w:val="0"/>
      <w:marRight w:val="0"/>
      <w:marTop w:val="0"/>
      <w:marBottom w:val="0"/>
      <w:divBdr>
        <w:top w:val="none" w:sz="0" w:space="0" w:color="auto"/>
        <w:left w:val="none" w:sz="0" w:space="0" w:color="auto"/>
        <w:bottom w:val="none" w:sz="0" w:space="0" w:color="auto"/>
        <w:right w:val="none" w:sz="0" w:space="0" w:color="auto"/>
      </w:divBdr>
    </w:div>
    <w:div w:id="657878671">
      <w:bodyDiv w:val="1"/>
      <w:marLeft w:val="0"/>
      <w:marRight w:val="0"/>
      <w:marTop w:val="0"/>
      <w:marBottom w:val="0"/>
      <w:divBdr>
        <w:top w:val="none" w:sz="0" w:space="0" w:color="auto"/>
        <w:left w:val="none" w:sz="0" w:space="0" w:color="auto"/>
        <w:bottom w:val="none" w:sz="0" w:space="0" w:color="auto"/>
        <w:right w:val="none" w:sz="0" w:space="0" w:color="auto"/>
      </w:divBdr>
    </w:div>
    <w:div w:id="729622166">
      <w:bodyDiv w:val="1"/>
      <w:marLeft w:val="0"/>
      <w:marRight w:val="0"/>
      <w:marTop w:val="0"/>
      <w:marBottom w:val="0"/>
      <w:divBdr>
        <w:top w:val="none" w:sz="0" w:space="0" w:color="auto"/>
        <w:left w:val="none" w:sz="0" w:space="0" w:color="auto"/>
        <w:bottom w:val="none" w:sz="0" w:space="0" w:color="auto"/>
        <w:right w:val="none" w:sz="0" w:space="0" w:color="auto"/>
      </w:divBdr>
    </w:div>
    <w:div w:id="747968761">
      <w:bodyDiv w:val="1"/>
      <w:marLeft w:val="0"/>
      <w:marRight w:val="0"/>
      <w:marTop w:val="0"/>
      <w:marBottom w:val="0"/>
      <w:divBdr>
        <w:top w:val="none" w:sz="0" w:space="0" w:color="auto"/>
        <w:left w:val="none" w:sz="0" w:space="0" w:color="auto"/>
        <w:bottom w:val="none" w:sz="0" w:space="0" w:color="auto"/>
        <w:right w:val="none" w:sz="0" w:space="0" w:color="auto"/>
      </w:divBdr>
    </w:div>
    <w:div w:id="847788926">
      <w:bodyDiv w:val="1"/>
      <w:marLeft w:val="0"/>
      <w:marRight w:val="0"/>
      <w:marTop w:val="0"/>
      <w:marBottom w:val="0"/>
      <w:divBdr>
        <w:top w:val="none" w:sz="0" w:space="0" w:color="auto"/>
        <w:left w:val="none" w:sz="0" w:space="0" w:color="auto"/>
        <w:bottom w:val="none" w:sz="0" w:space="0" w:color="auto"/>
        <w:right w:val="none" w:sz="0" w:space="0" w:color="auto"/>
      </w:divBdr>
    </w:div>
    <w:div w:id="863593273">
      <w:bodyDiv w:val="1"/>
      <w:marLeft w:val="0"/>
      <w:marRight w:val="0"/>
      <w:marTop w:val="0"/>
      <w:marBottom w:val="0"/>
      <w:divBdr>
        <w:top w:val="none" w:sz="0" w:space="0" w:color="auto"/>
        <w:left w:val="none" w:sz="0" w:space="0" w:color="auto"/>
        <w:bottom w:val="none" w:sz="0" w:space="0" w:color="auto"/>
        <w:right w:val="none" w:sz="0" w:space="0" w:color="auto"/>
      </w:divBdr>
    </w:div>
    <w:div w:id="1061707722">
      <w:bodyDiv w:val="1"/>
      <w:marLeft w:val="0"/>
      <w:marRight w:val="0"/>
      <w:marTop w:val="0"/>
      <w:marBottom w:val="0"/>
      <w:divBdr>
        <w:top w:val="none" w:sz="0" w:space="0" w:color="auto"/>
        <w:left w:val="none" w:sz="0" w:space="0" w:color="auto"/>
        <w:bottom w:val="none" w:sz="0" w:space="0" w:color="auto"/>
        <w:right w:val="none" w:sz="0" w:space="0" w:color="auto"/>
      </w:divBdr>
    </w:div>
    <w:div w:id="1084372600">
      <w:bodyDiv w:val="1"/>
      <w:marLeft w:val="0"/>
      <w:marRight w:val="0"/>
      <w:marTop w:val="0"/>
      <w:marBottom w:val="0"/>
      <w:divBdr>
        <w:top w:val="none" w:sz="0" w:space="0" w:color="auto"/>
        <w:left w:val="none" w:sz="0" w:space="0" w:color="auto"/>
        <w:bottom w:val="none" w:sz="0" w:space="0" w:color="auto"/>
        <w:right w:val="none" w:sz="0" w:space="0" w:color="auto"/>
      </w:divBdr>
    </w:div>
    <w:div w:id="1110005579">
      <w:bodyDiv w:val="1"/>
      <w:marLeft w:val="0"/>
      <w:marRight w:val="0"/>
      <w:marTop w:val="0"/>
      <w:marBottom w:val="0"/>
      <w:divBdr>
        <w:top w:val="none" w:sz="0" w:space="0" w:color="auto"/>
        <w:left w:val="none" w:sz="0" w:space="0" w:color="auto"/>
        <w:bottom w:val="none" w:sz="0" w:space="0" w:color="auto"/>
        <w:right w:val="none" w:sz="0" w:space="0" w:color="auto"/>
      </w:divBdr>
    </w:div>
    <w:div w:id="1142575470">
      <w:bodyDiv w:val="1"/>
      <w:marLeft w:val="0"/>
      <w:marRight w:val="0"/>
      <w:marTop w:val="0"/>
      <w:marBottom w:val="0"/>
      <w:divBdr>
        <w:top w:val="none" w:sz="0" w:space="0" w:color="auto"/>
        <w:left w:val="none" w:sz="0" w:space="0" w:color="auto"/>
        <w:bottom w:val="none" w:sz="0" w:space="0" w:color="auto"/>
        <w:right w:val="none" w:sz="0" w:space="0" w:color="auto"/>
      </w:divBdr>
    </w:div>
    <w:div w:id="1233546947">
      <w:bodyDiv w:val="1"/>
      <w:marLeft w:val="0"/>
      <w:marRight w:val="0"/>
      <w:marTop w:val="0"/>
      <w:marBottom w:val="0"/>
      <w:divBdr>
        <w:top w:val="none" w:sz="0" w:space="0" w:color="auto"/>
        <w:left w:val="none" w:sz="0" w:space="0" w:color="auto"/>
        <w:bottom w:val="none" w:sz="0" w:space="0" w:color="auto"/>
        <w:right w:val="none" w:sz="0" w:space="0" w:color="auto"/>
      </w:divBdr>
    </w:div>
    <w:div w:id="1270889250">
      <w:bodyDiv w:val="1"/>
      <w:marLeft w:val="0"/>
      <w:marRight w:val="0"/>
      <w:marTop w:val="0"/>
      <w:marBottom w:val="0"/>
      <w:divBdr>
        <w:top w:val="none" w:sz="0" w:space="0" w:color="auto"/>
        <w:left w:val="none" w:sz="0" w:space="0" w:color="auto"/>
        <w:bottom w:val="none" w:sz="0" w:space="0" w:color="auto"/>
        <w:right w:val="none" w:sz="0" w:space="0" w:color="auto"/>
      </w:divBdr>
    </w:div>
    <w:div w:id="1278103400">
      <w:bodyDiv w:val="1"/>
      <w:marLeft w:val="0"/>
      <w:marRight w:val="0"/>
      <w:marTop w:val="0"/>
      <w:marBottom w:val="0"/>
      <w:divBdr>
        <w:top w:val="none" w:sz="0" w:space="0" w:color="auto"/>
        <w:left w:val="none" w:sz="0" w:space="0" w:color="auto"/>
        <w:bottom w:val="none" w:sz="0" w:space="0" w:color="auto"/>
        <w:right w:val="none" w:sz="0" w:space="0" w:color="auto"/>
      </w:divBdr>
    </w:div>
    <w:div w:id="1340933092">
      <w:bodyDiv w:val="1"/>
      <w:marLeft w:val="0"/>
      <w:marRight w:val="0"/>
      <w:marTop w:val="0"/>
      <w:marBottom w:val="0"/>
      <w:divBdr>
        <w:top w:val="none" w:sz="0" w:space="0" w:color="auto"/>
        <w:left w:val="none" w:sz="0" w:space="0" w:color="auto"/>
        <w:bottom w:val="none" w:sz="0" w:space="0" w:color="auto"/>
        <w:right w:val="none" w:sz="0" w:space="0" w:color="auto"/>
      </w:divBdr>
    </w:div>
    <w:div w:id="1368027273">
      <w:bodyDiv w:val="1"/>
      <w:marLeft w:val="0"/>
      <w:marRight w:val="0"/>
      <w:marTop w:val="0"/>
      <w:marBottom w:val="0"/>
      <w:divBdr>
        <w:top w:val="none" w:sz="0" w:space="0" w:color="auto"/>
        <w:left w:val="none" w:sz="0" w:space="0" w:color="auto"/>
        <w:bottom w:val="none" w:sz="0" w:space="0" w:color="auto"/>
        <w:right w:val="none" w:sz="0" w:space="0" w:color="auto"/>
      </w:divBdr>
    </w:div>
    <w:div w:id="1420829062">
      <w:bodyDiv w:val="1"/>
      <w:marLeft w:val="0"/>
      <w:marRight w:val="0"/>
      <w:marTop w:val="0"/>
      <w:marBottom w:val="0"/>
      <w:divBdr>
        <w:top w:val="none" w:sz="0" w:space="0" w:color="auto"/>
        <w:left w:val="none" w:sz="0" w:space="0" w:color="auto"/>
        <w:bottom w:val="none" w:sz="0" w:space="0" w:color="auto"/>
        <w:right w:val="none" w:sz="0" w:space="0" w:color="auto"/>
      </w:divBdr>
    </w:div>
    <w:div w:id="1476801919">
      <w:bodyDiv w:val="1"/>
      <w:marLeft w:val="0"/>
      <w:marRight w:val="0"/>
      <w:marTop w:val="0"/>
      <w:marBottom w:val="0"/>
      <w:divBdr>
        <w:top w:val="none" w:sz="0" w:space="0" w:color="auto"/>
        <w:left w:val="none" w:sz="0" w:space="0" w:color="auto"/>
        <w:bottom w:val="none" w:sz="0" w:space="0" w:color="auto"/>
        <w:right w:val="none" w:sz="0" w:space="0" w:color="auto"/>
      </w:divBdr>
    </w:div>
    <w:div w:id="1542324406">
      <w:bodyDiv w:val="1"/>
      <w:marLeft w:val="0"/>
      <w:marRight w:val="0"/>
      <w:marTop w:val="0"/>
      <w:marBottom w:val="0"/>
      <w:divBdr>
        <w:top w:val="none" w:sz="0" w:space="0" w:color="auto"/>
        <w:left w:val="none" w:sz="0" w:space="0" w:color="auto"/>
        <w:bottom w:val="none" w:sz="0" w:space="0" w:color="auto"/>
        <w:right w:val="none" w:sz="0" w:space="0" w:color="auto"/>
      </w:divBdr>
    </w:div>
    <w:div w:id="1549419536">
      <w:bodyDiv w:val="1"/>
      <w:marLeft w:val="0"/>
      <w:marRight w:val="0"/>
      <w:marTop w:val="0"/>
      <w:marBottom w:val="0"/>
      <w:divBdr>
        <w:top w:val="none" w:sz="0" w:space="0" w:color="auto"/>
        <w:left w:val="none" w:sz="0" w:space="0" w:color="auto"/>
        <w:bottom w:val="none" w:sz="0" w:space="0" w:color="auto"/>
        <w:right w:val="none" w:sz="0" w:space="0" w:color="auto"/>
      </w:divBdr>
    </w:div>
    <w:div w:id="1550461689">
      <w:bodyDiv w:val="1"/>
      <w:marLeft w:val="0"/>
      <w:marRight w:val="0"/>
      <w:marTop w:val="0"/>
      <w:marBottom w:val="0"/>
      <w:divBdr>
        <w:top w:val="none" w:sz="0" w:space="0" w:color="auto"/>
        <w:left w:val="none" w:sz="0" w:space="0" w:color="auto"/>
        <w:bottom w:val="none" w:sz="0" w:space="0" w:color="auto"/>
        <w:right w:val="none" w:sz="0" w:space="0" w:color="auto"/>
      </w:divBdr>
    </w:div>
    <w:div w:id="1567303850">
      <w:bodyDiv w:val="1"/>
      <w:marLeft w:val="0"/>
      <w:marRight w:val="0"/>
      <w:marTop w:val="0"/>
      <w:marBottom w:val="0"/>
      <w:divBdr>
        <w:top w:val="none" w:sz="0" w:space="0" w:color="auto"/>
        <w:left w:val="none" w:sz="0" w:space="0" w:color="auto"/>
        <w:bottom w:val="none" w:sz="0" w:space="0" w:color="auto"/>
        <w:right w:val="none" w:sz="0" w:space="0" w:color="auto"/>
      </w:divBdr>
    </w:div>
    <w:div w:id="1571186840">
      <w:bodyDiv w:val="1"/>
      <w:marLeft w:val="0"/>
      <w:marRight w:val="0"/>
      <w:marTop w:val="0"/>
      <w:marBottom w:val="0"/>
      <w:divBdr>
        <w:top w:val="none" w:sz="0" w:space="0" w:color="auto"/>
        <w:left w:val="none" w:sz="0" w:space="0" w:color="auto"/>
        <w:bottom w:val="none" w:sz="0" w:space="0" w:color="auto"/>
        <w:right w:val="none" w:sz="0" w:space="0" w:color="auto"/>
      </w:divBdr>
      <w:divsChild>
        <w:div w:id="331220869">
          <w:marLeft w:val="0"/>
          <w:marRight w:val="0"/>
          <w:marTop w:val="0"/>
          <w:marBottom w:val="0"/>
          <w:divBdr>
            <w:top w:val="none" w:sz="0" w:space="0" w:color="auto"/>
            <w:left w:val="none" w:sz="0" w:space="0" w:color="auto"/>
            <w:bottom w:val="none" w:sz="0" w:space="0" w:color="auto"/>
            <w:right w:val="none" w:sz="0" w:space="0" w:color="auto"/>
          </w:divBdr>
        </w:div>
        <w:div w:id="78138453">
          <w:marLeft w:val="0"/>
          <w:marRight w:val="0"/>
          <w:marTop w:val="0"/>
          <w:marBottom w:val="0"/>
          <w:divBdr>
            <w:top w:val="none" w:sz="0" w:space="0" w:color="auto"/>
            <w:left w:val="none" w:sz="0" w:space="0" w:color="auto"/>
            <w:bottom w:val="none" w:sz="0" w:space="0" w:color="auto"/>
            <w:right w:val="none" w:sz="0" w:space="0" w:color="auto"/>
          </w:divBdr>
        </w:div>
        <w:div w:id="1999572785">
          <w:marLeft w:val="0"/>
          <w:marRight w:val="0"/>
          <w:marTop w:val="0"/>
          <w:marBottom w:val="0"/>
          <w:divBdr>
            <w:top w:val="none" w:sz="0" w:space="0" w:color="auto"/>
            <w:left w:val="none" w:sz="0" w:space="0" w:color="auto"/>
            <w:bottom w:val="none" w:sz="0" w:space="0" w:color="auto"/>
            <w:right w:val="none" w:sz="0" w:space="0" w:color="auto"/>
          </w:divBdr>
        </w:div>
      </w:divsChild>
    </w:div>
    <w:div w:id="1605923306">
      <w:bodyDiv w:val="1"/>
      <w:marLeft w:val="0"/>
      <w:marRight w:val="0"/>
      <w:marTop w:val="0"/>
      <w:marBottom w:val="0"/>
      <w:divBdr>
        <w:top w:val="none" w:sz="0" w:space="0" w:color="auto"/>
        <w:left w:val="none" w:sz="0" w:space="0" w:color="auto"/>
        <w:bottom w:val="none" w:sz="0" w:space="0" w:color="auto"/>
        <w:right w:val="none" w:sz="0" w:space="0" w:color="auto"/>
      </w:divBdr>
    </w:div>
    <w:div w:id="1678842202">
      <w:bodyDiv w:val="1"/>
      <w:marLeft w:val="0"/>
      <w:marRight w:val="0"/>
      <w:marTop w:val="0"/>
      <w:marBottom w:val="0"/>
      <w:divBdr>
        <w:top w:val="none" w:sz="0" w:space="0" w:color="auto"/>
        <w:left w:val="none" w:sz="0" w:space="0" w:color="auto"/>
        <w:bottom w:val="none" w:sz="0" w:space="0" w:color="auto"/>
        <w:right w:val="none" w:sz="0" w:space="0" w:color="auto"/>
      </w:divBdr>
    </w:div>
    <w:div w:id="1761364641">
      <w:bodyDiv w:val="1"/>
      <w:marLeft w:val="0"/>
      <w:marRight w:val="0"/>
      <w:marTop w:val="0"/>
      <w:marBottom w:val="0"/>
      <w:divBdr>
        <w:top w:val="none" w:sz="0" w:space="0" w:color="auto"/>
        <w:left w:val="none" w:sz="0" w:space="0" w:color="auto"/>
        <w:bottom w:val="none" w:sz="0" w:space="0" w:color="auto"/>
        <w:right w:val="none" w:sz="0" w:space="0" w:color="auto"/>
      </w:divBdr>
    </w:div>
    <w:div w:id="1812207634">
      <w:bodyDiv w:val="1"/>
      <w:marLeft w:val="0"/>
      <w:marRight w:val="0"/>
      <w:marTop w:val="0"/>
      <w:marBottom w:val="0"/>
      <w:divBdr>
        <w:top w:val="none" w:sz="0" w:space="0" w:color="auto"/>
        <w:left w:val="none" w:sz="0" w:space="0" w:color="auto"/>
        <w:bottom w:val="none" w:sz="0" w:space="0" w:color="auto"/>
        <w:right w:val="none" w:sz="0" w:space="0" w:color="auto"/>
      </w:divBdr>
      <w:divsChild>
        <w:div w:id="353844203">
          <w:marLeft w:val="0"/>
          <w:marRight w:val="0"/>
          <w:marTop w:val="0"/>
          <w:marBottom w:val="0"/>
          <w:divBdr>
            <w:top w:val="none" w:sz="0" w:space="0" w:color="auto"/>
            <w:left w:val="none" w:sz="0" w:space="0" w:color="auto"/>
            <w:bottom w:val="none" w:sz="0" w:space="0" w:color="auto"/>
            <w:right w:val="none" w:sz="0" w:space="0" w:color="auto"/>
          </w:divBdr>
        </w:div>
        <w:div w:id="1170289414">
          <w:marLeft w:val="0"/>
          <w:marRight w:val="0"/>
          <w:marTop w:val="0"/>
          <w:marBottom w:val="0"/>
          <w:divBdr>
            <w:top w:val="none" w:sz="0" w:space="0" w:color="auto"/>
            <w:left w:val="none" w:sz="0" w:space="0" w:color="auto"/>
            <w:bottom w:val="none" w:sz="0" w:space="0" w:color="auto"/>
            <w:right w:val="none" w:sz="0" w:space="0" w:color="auto"/>
          </w:divBdr>
        </w:div>
        <w:div w:id="1899851977">
          <w:marLeft w:val="0"/>
          <w:marRight w:val="0"/>
          <w:marTop w:val="0"/>
          <w:marBottom w:val="0"/>
          <w:divBdr>
            <w:top w:val="none" w:sz="0" w:space="0" w:color="auto"/>
            <w:left w:val="none" w:sz="0" w:space="0" w:color="auto"/>
            <w:bottom w:val="none" w:sz="0" w:space="0" w:color="auto"/>
            <w:right w:val="none" w:sz="0" w:space="0" w:color="auto"/>
          </w:divBdr>
        </w:div>
      </w:divsChild>
    </w:div>
    <w:div w:id="1852256958">
      <w:bodyDiv w:val="1"/>
      <w:marLeft w:val="0"/>
      <w:marRight w:val="0"/>
      <w:marTop w:val="0"/>
      <w:marBottom w:val="0"/>
      <w:divBdr>
        <w:top w:val="none" w:sz="0" w:space="0" w:color="auto"/>
        <w:left w:val="none" w:sz="0" w:space="0" w:color="auto"/>
        <w:bottom w:val="none" w:sz="0" w:space="0" w:color="auto"/>
        <w:right w:val="none" w:sz="0" w:space="0" w:color="auto"/>
      </w:divBdr>
    </w:div>
    <w:div w:id="1874272254">
      <w:bodyDiv w:val="1"/>
      <w:marLeft w:val="0"/>
      <w:marRight w:val="0"/>
      <w:marTop w:val="0"/>
      <w:marBottom w:val="0"/>
      <w:divBdr>
        <w:top w:val="none" w:sz="0" w:space="0" w:color="auto"/>
        <w:left w:val="none" w:sz="0" w:space="0" w:color="auto"/>
        <w:bottom w:val="none" w:sz="0" w:space="0" w:color="auto"/>
        <w:right w:val="none" w:sz="0" w:space="0" w:color="auto"/>
      </w:divBdr>
    </w:div>
    <w:div w:id="1876457440">
      <w:bodyDiv w:val="1"/>
      <w:marLeft w:val="0"/>
      <w:marRight w:val="0"/>
      <w:marTop w:val="0"/>
      <w:marBottom w:val="0"/>
      <w:divBdr>
        <w:top w:val="none" w:sz="0" w:space="0" w:color="auto"/>
        <w:left w:val="none" w:sz="0" w:space="0" w:color="auto"/>
        <w:bottom w:val="none" w:sz="0" w:space="0" w:color="auto"/>
        <w:right w:val="none" w:sz="0" w:space="0" w:color="auto"/>
      </w:divBdr>
    </w:div>
    <w:div w:id="1960646360">
      <w:bodyDiv w:val="1"/>
      <w:marLeft w:val="0"/>
      <w:marRight w:val="0"/>
      <w:marTop w:val="0"/>
      <w:marBottom w:val="0"/>
      <w:divBdr>
        <w:top w:val="none" w:sz="0" w:space="0" w:color="auto"/>
        <w:left w:val="none" w:sz="0" w:space="0" w:color="auto"/>
        <w:bottom w:val="none" w:sz="0" w:space="0" w:color="auto"/>
        <w:right w:val="none" w:sz="0" w:space="0" w:color="auto"/>
      </w:divBdr>
    </w:div>
    <w:div w:id="1998340471">
      <w:bodyDiv w:val="1"/>
      <w:marLeft w:val="0"/>
      <w:marRight w:val="0"/>
      <w:marTop w:val="0"/>
      <w:marBottom w:val="0"/>
      <w:divBdr>
        <w:top w:val="none" w:sz="0" w:space="0" w:color="auto"/>
        <w:left w:val="none" w:sz="0" w:space="0" w:color="auto"/>
        <w:bottom w:val="none" w:sz="0" w:space="0" w:color="auto"/>
        <w:right w:val="none" w:sz="0" w:space="0" w:color="auto"/>
      </w:divBdr>
    </w:div>
    <w:div w:id="2016833485">
      <w:bodyDiv w:val="1"/>
      <w:marLeft w:val="0"/>
      <w:marRight w:val="0"/>
      <w:marTop w:val="0"/>
      <w:marBottom w:val="0"/>
      <w:divBdr>
        <w:top w:val="none" w:sz="0" w:space="0" w:color="auto"/>
        <w:left w:val="none" w:sz="0" w:space="0" w:color="auto"/>
        <w:bottom w:val="none" w:sz="0" w:space="0" w:color="auto"/>
        <w:right w:val="none" w:sz="0" w:space="0" w:color="auto"/>
      </w:divBdr>
    </w:div>
    <w:div w:id="2125348175">
      <w:bodyDiv w:val="1"/>
      <w:marLeft w:val="0"/>
      <w:marRight w:val="0"/>
      <w:marTop w:val="0"/>
      <w:marBottom w:val="0"/>
      <w:divBdr>
        <w:top w:val="none" w:sz="0" w:space="0" w:color="auto"/>
        <w:left w:val="none" w:sz="0" w:space="0" w:color="auto"/>
        <w:bottom w:val="none" w:sz="0" w:space="0" w:color="auto"/>
        <w:right w:val="none" w:sz="0" w:space="0" w:color="auto"/>
      </w:divBdr>
      <w:divsChild>
        <w:div w:id="1874924099">
          <w:marLeft w:val="0"/>
          <w:marRight w:val="0"/>
          <w:marTop w:val="0"/>
          <w:marBottom w:val="0"/>
          <w:divBdr>
            <w:top w:val="none" w:sz="0" w:space="0" w:color="auto"/>
            <w:left w:val="none" w:sz="0" w:space="0" w:color="auto"/>
            <w:bottom w:val="none" w:sz="0" w:space="0" w:color="auto"/>
            <w:right w:val="none" w:sz="0" w:space="0" w:color="auto"/>
          </w:divBdr>
        </w:div>
        <w:div w:id="584649104">
          <w:marLeft w:val="0"/>
          <w:marRight w:val="0"/>
          <w:marTop w:val="0"/>
          <w:marBottom w:val="0"/>
          <w:divBdr>
            <w:top w:val="none" w:sz="0" w:space="0" w:color="auto"/>
            <w:left w:val="none" w:sz="0" w:space="0" w:color="auto"/>
            <w:bottom w:val="none" w:sz="0" w:space="0" w:color="auto"/>
            <w:right w:val="none" w:sz="0" w:space="0" w:color="auto"/>
          </w:divBdr>
        </w:div>
        <w:div w:id="184177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mic.gov.vn/Pages/VanBan/14006/20_2017_TT-BTTTT.html" TargetMode="External"/><Relationship Id="rId13" Type="http://schemas.openxmlformats.org/officeDocument/2006/relationships/hyperlink" Target="mailto:banbientap@mic.gov.v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nghi-dinh-163-2016-nd-cp-huong-dan-luat-ngan-sach-nha-nuoc-335331.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ong-nghe-thong-tin/quyet-dinh-37-2021-qd-ttg-mang-buu-chinh-phuc-vu-co-quan-dang-49783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5EC96-3137-49C6-8717-A740D373146B}">
  <ds:schemaRefs>
    <ds:schemaRef ds:uri="http://schemas.openxmlformats.org/officeDocument/2006/bibliography"/>
  </ds:schemaRefs>
</ds:datastoreItem>
</file>

<file path=customXml/itemProps2.xml><?xml version="1.0" encoding="utf-8"?>
<ds:datastoreItem xmlns:ds="http://schemas.openxmlformats.org/officeDocument/2006/customXml" ds:itemID="{937EF5B8-9B13-4EB9-86DF-CA254BAC8E88}"/>
</file>

<file path=customXml/itemProps3.xml><?xml version="1.0" encoding="utf-8"?>
<ds:datastoreItem xmlns:ds="http://schemas.openxmlformats.org/officeDocument/2006/customXml" ds:itemID="{E55C22FE-6525-414F-B408-42233E5DBA5E}"/>
</file>

<file path=customXml/itemProps4.xml><?xml version="1.0" encoding="utf-8"?>
<ds:datastoreItem xmlns:ds="http://schemas.openxmlformats.org/officeDocument/2006/customXml" ds:itemID="{5821C8EB-86DF-404A-8FF7-A5A230424D89}"/>
</file>

<file path=docProps/app.xml><?xml version="1.0" encoding="utf-8"?>
<Properties xmlns="http://schemas.openxmlformats.org/officeDocument/2006/extended-properties" xmlns:vt="http://schemas.openxmlformats.org/officeDocument/2006/docPropsVTypes">
  <Template>Normal</Template>
  <TotalTime>1079</TotalTime>
  <Pages>375</Pages>
  <Words>85256</Words>
  <Characters>485965</Characters>
  <Application>Microsoft Office Word</Application>
  <DocSecurity>0</DocSecurity>
  <Lines>4049</Lines>
  <Paragraphs>1140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p:lastModifiedBy>
  <cp:revision>7</cp:revision>
  <cp:lastPrinted>2024-05-10T03:07:00Z</cp:lastPrinted>
  <dcterms:created xsi:type="dcterms:W3CDTF">2024-05-10T03:30:00Z</dcterms:created>
  <dcterms:modified xsi:type="dcterms:W3CDTF">2024-05-24T08:15:00Z</dcterms:modified>
</cp:coreProperties>
</file>