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BCA" w:rsidRPr="004F1AA5" w:rsidRDefault="009A6BCA" w:rsidP="009A6BCA">
      <w:pPr>
        <w:pStyle w:val="Header"/>
        <w:widowControl w:val="0"/>
        <w:spacing w:before="120" w:after="120" w:line="360" w:lineRule="exact"/>
        <w:jc w:val="right"/>
        <w:outlineLvl w:val="0"/>
        <w:rPr>
          <w:b/>
          <w:sz w:val="22"/>
          <w:szCs w:val="22"/>
          <w:lang w:val="pt-BR"/>
        </w:rPr>
      </w:pPr>
      <w:r w:rsidRPr="004F1AA5">
        <w:rPr>
          <w:b/>
          <w:bCs/>
          <w:i/>
          <w:sz w:val="22"/>
          <w:szCs w:val="22"/>
          <w:lang w:val="vi-VN"/>
        </w:rPr>
        <w:t xml:space="preserve">Mẫu số 3. </w:t>
      </w:r>
      <w:r w:rsidRPr="004F1AA5">
        <w:rPr>
          <w:b/>
          <w:bCs/>
          <w:i/>
          <w:sz w:val="22"/>
          <w:szCs w:val="22"/>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9A6BCA" w:rsidRPr="008373C8" w:rsidTr="00C1438B">
        <w:trPr>
          <w:jc w:val="center"/>
        </w:trPr>
        <w:tc>
          <w:tcPr>
            <w:tcW w:w="3544" w:type="dxa"/>
          </w:tcPr>
          <w:p w:rsidR="009A6BCA" w:rsidRPr="008373C8" w:rsidRDefault="009A6BCA" w:rsidP="00C1438B">
            <w:pPr>
              <w:widowControl w:val="0"/>
              <w:spacing w:after="0"/>
              <w:jc w:val="center"/>
              <w:rPr>
                <w:rFonts w:ascii="Times New Roman" w:hAnsi="Times New Roman" w:cs="Times New Roman"/>
                <w:bCs/>
                <w:sz w:val="26"/>
                <w:szCs w:val="26"/>
                <w:lang w:val="pt-BR"/>
              </w:rPr>
            </w:pPr>
            <w:r w:rsidRPr="008373C8">
              <w:rPr>
                <w:rFonts w:ascii="Times New Roman" w:hAnsi="Times New Roman" w:cs="Times New Roman"/>
                <w:bCs/>
                <w:sz w:val="26"/>
                <w:szCs w:val="26"/>
                <w:lang w:val="pt-BR"/>
              </w:rPr>
              <w:t>CƠ QUAN CHỦ QUẢN</w:t>
            </w:r>
          </w:p>
          <w:p w:rsidR="009A6BCA" w:rsidRPr="008373C8" w:rsidRDefault="009A6BCA" w:rsidP="00C1438B">
            <w:pPr>
              <w:widowControl w:val="0"/>
              <w:spacing w:after="0"/>
              <w:jc w:val="center"/>
              <w:rPr>
                <w:rFonts w:ascii="Times New Roman" w:hAnsi="Times New Roman" w:cs="Times New Roman"/>
                <w:b/>
                <w:bCs/>
                <w:sz w:val="26"/>
                <w:szCs w:val="26"/>
                <w:lang w:val="pt-BR"/>
              </w:rPr>
            </w:pPr>
            <w:r w:rsidRPr="008373C8">
              <w:rPr>
                <w:rFonts w:ascii="Times New Roman" w:hAnsi="Times New Roman" w:cs="Times New Roman"/>
                <w:b/>
                <w:bCs/>
                <w:sz w:val="26"/>
                <w:szCs w:val="26"/>
                <w:lang w:val="pt-BR"/>
              </w:rPr>
              <w:t>CƠ QUAN, ĐƠN VỊ TRÌNH</w:t>
            </w:r>
          </w:p>
          <w:p w:rsidR="009A6BCA" w:rsidRPr="008373C8" w:rsidRDefault="009A6BCA" w:rsidP="00C1438B">
            <w:pPr>
              <w:widowControl w:val="0"/>
              <w:spacing w:after="0"/>
              <w:jc w:val="center"/>
              <w:rPr>
                <w:rFonts w:ascii="Times New Roman" w:hAnsi="Times New Roman" w:cs="Times New Roman"/>
                <w:b/>
                <w:bCs/>
                <w:sz w:val="26"/>
                <w:szCs w:val="26"/>
                <w:lang w:val="pt-BR"/>
              </w:rPr>
            </w:pPr>
            <w:r w:rsidRPr="008373C8">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13998BF" wp14:editId="69A5A05D">
                      <wp:simplePos x="0" y="0"/>
                      <wp:positionH relativeFrom="column">
                        <wp:posOffset>528320</wp:posOffset>
                      </wp:positionH>
                      <wp:positionV relativeFrom="paragraph">
                        <wp:posOffset>27940</wp:posOffset>
                      </wp:positionV>
                      <wp:extent cx="942340" cy="0"/>
                      <wp:effectExtent l="9525" t="9525" r="1016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4750E" id="_x0000_t32" coordsize="21600,21600" o:spt="32" o:oned="t" path="m,l21600,21600e" filled="f">
                      <v:path arrowok="t" fillok="f" o:connecttype="none"/>
                      <o:lock v:ext="edit" shapetype="t"/>
                    </v:shapetype>
                    <v:shape id="Straight Arrow Connector 6" o:spid="_x0000_s1026" type="#_x0000_t32" style="position:absolute;margin-left:41.6pt;margin-top:2.2pt;width:7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D1IwIAAEk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"/>
                  </w:pict>
                </mc:Fallback>
              </mc:AlternateContent>
            </w:r>
          </w:p>
          <w:p w:rsidR="009A6BCA" w:rsidRPr="008373C8" w:rsidRDefault="009A6BCA" w:rsidP="00C1438B">
            <w:pPr>
              <w:widowControl w:val="0"/>
              <w:spacing w:after="0"/>
              <w:jc w:val="center"/>
              <w:rPr>
                <w:rFonts w:ascii="Times New Roman" w:hAnsi="Times New Roman" w:cs="Times New Roman"/>
                <w:sz w:val="26"/>
                <w:szCs w:val="26"/>
              </w:rPr>
            </w:pPr>
            <w:r w:rsidRPr="008373C8">
              <w:rPr>
                <w:rFonts w:ascii="Times New Roman" w:hAnsi="Times New Roman" w:cs="Times New Roman"/>
                <w:bCs/>
                <w:sz w:val="26"/>
                <w:szCs w:val="26"/>
              </w:rPr>
              <w:t>Số: ...... /TTr-......</w:t>
            </w:r>
          </w:p>
        </w:tc>
        <w:tc>
          <w:tcPr>
            <w:tcW w:w="5671" w:type="dxa"/>
          </w:tcPr>
          <w:p w:rsidR="009A6BCA" w:rsidRPr="008373C8" w:rsidRDefault="009A6BCA" w:rsidP="00C1438B">
            <w:pPr>
              <w:widowControl w:val="0"/>
              <w:spacing w:after="0"/>
              <w:jc w:val="center"/>
              <w:rPr>
                <w:rFonts w:ascii="Times New Roman" w:hAnsi="Times New Roman" w:cs="Times New Roman"/>
                <w:b/>
                <w:sz w:val="26"/>
                <w:szCs w:val="26"/>
              </w:rPr>
            </w:pPr>
            <w:r w:rsidRPr="008373C8">
              <w:rPr>
                <w:rFonts w:ascii="Times New Roman" w:hAnsi="Times New Roman" w:cs="Times New Roman"/>
                <w:b/>
                <w:sz w:val="26"/>
                <w:szCs w:val="26"/>
              </w:rPr>
              <w:t>CỘNG HOÀ XÃ HỘI CHỦ NGHĨA VIỆT NAM</w:t>
            </w:r>
          </w:p>
          <w:p w:rsidR="009A6BCA" w:rsidRPr="00DF3AF9" w:rsidRDefault="009A6BCA" w:rsidP="00C1438B">
            <w:pPr>
              <w:widowControl w:val="0"/>
              <w:spacing w:after="0"/>
              <w:jc w:val="center"/>
              <w:rPr>
                <w:rFonts w:ascii="Times New Roman" w:hAnsi="Times New Roman" w:cs="Times New Roman"/>
                <w:b/>
                <w:sz w:val="28"/>
                <w:szCs w:val="26"/>
              </w:rPr>
            </w:pPr>
            <w:r w:rsidRPr="00DF3AF9">
              <w:rPr>
                <w:rFonts w:ascii="Times New Roman" w:hAnsi="Times New Roman" w:cs="Times New Roman"/>
                <w:b/>
                <w:sz w:val="28"/>
                <w:szCs w:val="26"/>
              </w:rPr>
              <w:t>Độc lập - Tự do - Hạnh phúc</w:t>
            </w:r>
          </w:p>
          <w:p w:rsidR="009A6BCA" w:rsidRPr="008373C8" w:rsidRDefault="009A6BCA" w:rsidP="00C1438B">
            <w:pPr>
              <w:widowControl w:val="0"/>
              <w:spacing w:after="0"/>
              <w:jc w:val="center"/>
              <w:rPr>
                <w:rFonts w:ascii="Times New Roman" w:hAnsi="Times New Roman" w:cs="Times New Roman"/>
                <w:sz w:val="26"/>
                <w:szCs w:val="26"/>
                <w:vertAlign w:val="superscript"/>
              </w:rPr>
            </w:pPr>
            <w:r w:rsidRPr="008373C8">
              <w:rPr>
                <w:rFonts w:ascii="Times New Roman" w:hAnsi="Times New Roman" w:cs="Times New Roman"/>
                <w:noProof/>
                <w:sz w:val="26"/>
                <w:szCs w:val="26"/>
                <w:vertAlign w:val="superscript"/>
              </w:rPr>
              <mc:AlternateContent>
                <mc:Choice Requires="wps">
                  <w:drawing>
                    <wp:anchor distT="0" distB="0" distL="114300" distR="114300" simplePos="0" relativeHeight="251660288" behindDoc="0" locked="0" layoutInCell="1" allowOverlap="1" wp14:anchorId="12060CD8" wp14:editId="0D277404">
                      <wp:simplePos x="0" y="0"/>
                      <wp:positionH relativeFrom="column">
                        <wp:posOffset>673100</wp:posOffset>
                      </wp:positionH>
                      <wp:positionV relativeFrom="paragraph">
                        <wp:posOffset>19685</wp:posOffset>
                      </wp:positionV>
                      <wp:extent cx="2124000" cy="0"/>
                      <wp:effectExtent l="0" t="0" r="2921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5BED6" id="Straight Arrow Connector 7" o:spid="_x0000_s1026" type="#_x0000_t32" style="position:absolute;margin-left:53pt;margin-top:1.55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"/>
                  </w:pict>
                </mc:Fallback>
              </mc:AlternateContent>
            </w:r>
          </w:p>
          <w:p w:rsidR="009A6BCA" w:rsidRPr="008373C8" w:rsidRDefault="009A6BCA" w:rsidP="00C1438B">
            <w:pPr>
              <w:widowControl w:val="0"/>
              <w:spacing w:after="0"/>
              <w:jc w:val="center"/>
              <w:rPr>
                <w:rFonts w:ascii="Times New Roman" w:hAnsi="Times New Roman" w:cs="Times New Roman"/>
                <w:i/>
                <w:sz w:val="26"/>
                <w:szCs w:val="26"/>
              </w:rPr>
            </w:pPr>
            <w:r w:rsidRPr="008373C8">
              <w:rPr>
                <w:rFonts w:ascii="Times New Roman" w:hAnsi="Times New Roman" w:cs="Times New Roman"/>
                <w:i/>
                <w:sz w:val="26"/>
                <w:szCs w:val="26"/>
              </w:rPr>
              <w:t>......, ngày ...... tháng ...... năm 20…</w:t>
            </w:r>
          </w:p>
        </w:tc>
      </w:tr>
    </w:tbl>
    <w:p w:rsidR="009A6BCA" w:rsidRDefault="009A6BCA" w:rsidP="009A6BCA">
      <w:pPr>
        <w:widowControl w:val="0"/>
        <w:spacing w:after="0"/>
        <w:jc w:val="center"/>
        <w:rPr>
          <w:rFonts w:ascii="Times New Roman" w:eastAsia="MS Mincho" w:hAnsi="Times New Roman" w:cs="Times New Roman"/>
          <w:b/>
          <w:bCs/>
          <w:sz w:val="26"/>
          <w:szCs w:val="26"/>
        </w:rPr>
      </w:pPr>
    </w:p>
    <w:p w:rsidR="009A6BCA" w:rsidRPr="008373C8" w:rsidRDefault="009A6BCA" w:rsidP="009A6BCA">
      <w:pPr>
        <w:widowControl w:val="0"/>
        <w:spacing w:after="0"/>
        <w:jc w:val="center"/>
        <w:rPr>
          <w:rFonts w:ascii="Times New Roman" w:eastAsia="MS Mincho" w:hAnsi="Times New Roman" w:cs="Times New Roman"/>
          <w:b/>
          <w:bCs/>
          <w:sz w:val="26"/>
          <w:szCs w:val="26"/>
        </w:rPr>
      </w:pPr>
      <w:r w:rsidRPr="008373C8">
        <w:rPr>
          <w:rFonts w:ascii="Times New Roman" w:eastAsia="MS Mincho" w:hAnsi="Times New Roman" w:cs="Times New Roman"/>
          <w:b/>
          <w:bCs/>
          <w:sz w:val="26"/>
          <w:szCs w:val="26"/>
        </w:rPr>
        <w:t>TỜ TRÌNH</w:t>
      </w:r>
    </w:p>
    <w:p w:rsidR="009A6BCA" w:rsidRPr="008373C8" w:rsidRDefault="009A6BCA" w:rsidP="009A6BCA">
      <w:pPr>
        <w:widowControl w:val="0"/>
        <w:spacing w:after="0"/>
        <w:jc w:val="center"/>
        <w:rPr>
          <w:rFonts w:ascii="Times New Roman" w:eastAsia="MS Mincho" w:hAnsi="Times New Roman" w:cs="Times New Roman"/>
          <w:b/>
          <w:bCs/>
          <w:sz w:val="26"/>
          <w:szCs w:val="26"/>
        </w:rPr>
      </w:pPr>
      <w:r w:rsidRPr="008373C8">
        <w:rPr>
          <w:rFonts w:ascii="Times New Roman" w:eastAsia="MS Mincho" w:hAnsi="Times New Roman" w:cs="Times New Roman"/>
          <w:b/>
          <w:bCs/>
          <w:sz w:val="26"/>
          <w:szCs w:val="26"/>
        </w:rPr>
        <w:t xml:space="preserve">Về việc phê duyệt đề cương và dự toán chi tiết </w:t>
      </w:r>
    </w:p>
    <w:p w:rsidR="009A6BCA" w:rsidRPr="008373C8" w:rsidRDefault="009A6BCA" w:rsidP="009A6BCA">
      <w:pPr>
        <w:widowControl w:val="0"/>
        <w:spacing w:after="0"/>
        <w:jc w:val="center"/>
        <w:rPr>
          <w:rFonts w:ascii="Times New Roman" w:eastAsia="MS Mincho" w:hAnsi="Times New Roman" w:cs="Times New Roman"/>
          <w:bCs/>
          <w:i/>
          <w:iCs/>
          <w:sz w:val="26"/>
          <w:szCs w:val="26"/>
        </w:rPr>
      </w:pPr>
      <w:r w:rsidRPr="008373C8">
        <w:rPr>
          <w:rFonts w:ascii="Times New Roman" w:eastAsia="MS Mincho" w:hAnsi="Times New Roman" w:cs="Times New Roman"/>
          <w:bCs/>
          <w:i/>
          <w:iCs/>
          <w:sz w:val="26"/>
          <w:szCs w:val="26"/>
        </w:rPr>
        <w:t>&lt;Tên của hoạt động ứng dụng CNTT được lập đề cương và dự toán&gt;</w:t>
      </w:r>
    </w:p>
    <w:p w:rsidR="009A6BCA" w:rsidRPr="009A50B2" w:rsidRDefault="009A6BCA" w:rsidP="009A6BCA">
      <w:pPr>
        <w:widowControl w:val="0"/>
        <w:spacing w:before="120"/>
        <w:jc w:val="center"/>
        <w:rPr>
          <w:rFonts w:ascii="Times New Roman" w:eastAsia="MS Mincho" w:hAnsi="Times New Roman" w:cs="Times New Roman"/>
          <w:bCs/>
          <w:iCs/>
          <w:sz w:val="26"/>
          <w:szCs w:val="26"/>
        </w:rPr>
      </w:pPr>
      <w:r w:rsidRPr="009A50B2">
        <w:rPr>
          <w:rFonts w:ascii="Times New Roman" w:eastAsia="MS Mincho" w:hAnsi="Times New Roman" w:cs="Times New Roman"/>
          <w:bCs/>
          <w:iCs/>
          <w:sz w:val="26"/>
          <w:szCs w:val="26"/>
        </w:rPr>
        <w:t>Kính gửi: ………………………………</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Căn cứ Luật ngân sách nhà nước năm 2015;</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Căn cứ Luật công nghệ thông tin năm 2006;</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Căn cứ Nghị định số …/…./NĐ-CP ngày ….. của Chính phủ quy định chi tiết và hướng dẫn thi hành Luật ngân sách nhà nước;</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Căn cứ Nghị định số 64/2007/NĐ-CP ngày 10/4/2007 của Chính phủ về ứng dụng công nghệ thông tin trong hoạt động của cơ quan nhà nước;</w:t>
      </w:r>
    </w:p>
    <w:p w:rsidR="009A6BCA" w:rsidRPr="008373C8" w:rsidRDefault="009A6BCA" w:rsidP="009A6BCA">
      <w:pPr>
        <w:widowControl w:val="0"/>
        <w:spacing w:after="120" w:line="240" w:lineRule="auto"/>
        <w:ind w:firstLine="567"/>
        <w:jc w:val="both"/>
        <w:rPr>
          <w:rFonts w:ascii="Times New Roman" w:hAnsi="Times New Roman" w:cs="Times New Roman"/>
          <w:bCs/>
          <w:sz w:val="26"/>
          <w:szCs w:val="26"/>
        </w:rPr>
      </w:pPr>
      <w:r w:rsidRPr="008373C8">
        <w:rPr>
          <w:rFonts w:ascii="Times New Roman" w:hAnsi="Times New Roman" w:cs="Times New Roman"/>
          <w:bCs/>
          <w:sz w:val="26"/>
          <w:szCs w:val="26"/>
        </w:rPr>
        <w:t>Căn cứ Nghị định số 73/2019/NĐ-CP ngày 05/9/2019 của Chính phủ quy định quản lý đầu tư ứng dụng công nghệ thông tin sử dụng nguồn vốn ngân sách nhà nước;</w:t>
      </w:r>
    </w:p>
    <w:p w:rsidR="009A6BCA" w:rsidRPr="00F177AF" w:rsidRDefault="009A6BCA" w:rsidP="009A6BCA">
      <w:pPr>
        <w:widowControl w:val="0"/>
        <w:spacing w:after="120" w:line="240" w:lineRule="auto"/>
        <w:ind w:firstLine="567"/>
        <w:jc w:val="both"/>
        <w:rPr>
          <w:rFonts w:ascii="Times New Roman" w:eastAsia="MS Mincho" w:hAnsi="Times New Roman" w:cs="Times New Roman"/>
          <w:sz w:val="26"/>
          <w:szCs w:val="26"/>
        </w:rPr>
      </w:pPr>
      <w:r w:rsidRPr="00F177AF">
        <w:rPr>
          <w:rFonts w:ascii="Times New Roman" w:eastAsia="MS Mincho" w:hAnsi="Times New Roman" w:cs="Times New Roman"/>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Các căn cứ pháp lý khác có liên quan,</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i/>
          <w:sz w:val="26"/>
          <w:szCs w:val="26"/>
        </w:rPr>
        <w:t>&lt;Cơ quan, đơn vị&gt;</w:t>
      </w:r>
      <w:r w:rsidRPr="008373C8">
        <w:rPr>
          <w:rFonts w:ascii="Times New Roman" w:eastAsia="MS Mincho" w:hAnsi="Times New Roman" w:cs="Times New Roman"/>
          <w:sz w:val="26"/>
          <w:szCs w:val="26"/>
        </w:rPr>
        <w:t xml:space="preserve"> trình phê duyệt đề cương và dự toán chi tiết </w:t>
      </w:r>
      <w:r w:rsidRPr="008373C8">
        <w:rPr>
          <w:rFonts w:ascii="Times New Roman" w:eastAsia="MS Mincho" w:hAnsi="Times New Roman" w:cs="Times New Roman"/>
          <w:bCs/>
          <w:i/>
          <w:iCs/>
          <w:sz w:val="26"/>
          <w:szCs w:val="26"/>
        </w:rPr>
        <w:t xml:space="preserve">&lt;Tên của hoạt động ứng dụng CNTT được lập đề cương và dự toán&gt; </w:t>
      </w:r>
      <w:r w:rsidRPr="008373C8">
        <w:rPr>
          <w:rFonts w:ascii="Times New Roman" w:eastAsia="MS Mincho" w:hAnsi="Times New Roman" w:cs="Times New Roman"/>
          <w:sz w:val="26"/>
          <w:szCs w:val="26"/>
        </w:rPr>
        <w:t xml:space="preserve">với các nội dung chính sau: </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1. Đơn vị sử dụng ngân sách:</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2. Tổ chức, đơn vị lập (hoặc tư vấn lập) đề cương và dự toán chi tiết:</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3. Mục tiêu, quy mô:</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 xml:space="preserve">4. Tóm tắt giải </w:t>
      </w:r>
      <w:r w:rsidRPr="008373C8">
        <w:rPr>
          <w:rFonts w:ascii="Times New Roman" w:eastAsia="MS Mincho" w:hAnsi="Times New Roman" w:cs="Times New Roman"/>
          <w:sz w:val="26"/>
          <w:szCs w:val="26"/>
          <w:lang w:val="pt-BR"/>
        </w:rPr>
        <w:t xml:space="preserve">pháp kỹ thuật, công nghệ và </w:t>
      </w:r>
      <w:r w:rsidRPr="008373C8">
        <w:rPr>
          <w:rFonts w:ascii="Times New Roman" w:eastAsia="MS Mincho" w:hAnsi="Times New Roman" w:cs="Times New Roman"/>
          <w:sz w:val="26"/>
          <w:szCs w:val="26"/>
        </w:rPr>
        <w:t>các nội dung ứng dụng công nghệ thông tin chủ yếu:</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 Giải pháp kỹ thuật, công nghệ cần tuân thủ:</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 Giải pháp kỹ thuật, công nghệ cho phép đơn vị sử dụng ngân sách được thay đổi trong quá trình triển khai:</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5. Kinh phí:</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Tổng cộng:</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 xml:space="preserve">Trong đó:  </w:t>
      </w:r>
      <w:r w:rsidRPr="008373C8">
        <w:rPr>
          <w:rFonts w:ascii="Times New Roman" w:eastAsia="MS Mincho" w:hAnsi="Times New Roman" w:cs="Times New Roman"/>
          <w:sz w:val="26"/>
          <w:szCs w:val="26"/>
        </w:rPr>
        <w:tab/>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 Chi phí xây lắp:</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 Chi phí thiết bị:</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lastRenderedPageBreak/>
        <w:t>- Chi phí quản lý:</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 Chi phí tư vấn:</w:t>
      </w:r>
    </w:p>
    <w:p w:rsidR="009A6BCA" w:rsidRPr="008373C8" w:rsidRDefault="009A6BCA" w:rsidP="009A6BCA">
      <w:pPr>
        <w:widowControl w:val="0"/>
        <w:spacing w:after="120" w:line="240" w:lineRule="auto"/>
        <w:ind w:firstLine="567"/>
        <w:jc w:val="both"/>
        <w:rPr>
          <w:rFonts w:ascii="Times New Roman" w:hAnsi="Times New Roman" w:cs="Times New Roman"/>
          <w:sz w:val="26"/>
          <w:szCs w:val="26"/>
        </w:rPr>
      </w:pPr>
      <w:r w:rsidRPr="008373C8">
        <w:rPr>
          <w:rFonts w:ascii="Times New Roman" w:eastAsia="MS Mincho" w:hAnsi="Times New Roman" w:cs="Times New Roman"/>
          <w:sz w:val="26"/>
          <w:szCs w:val="26"/>
        </w:rPr>
        <w:t xml:space="preserve">- Chi phí khác có liên quan: </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 Chi phí dự phòng:</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6. Nguồn vốn:</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7. Địa điểm thực hiện:</w:t>
      </w:r>
    </w:p>
    <w:p w:rsidR="009A6BCA" w:rsidRPr="008373C8" w:rsidRDefault="009A6BCA" w:rsidP="009A6BCA">
      <w:pPr>
        <w:widowControl w:val="0"/>
        <w:spacing w:after="120" w:line="240" w:lineRule="auto"/>
        <w:ind w:firstLine="567"/>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8. Thời gian thực hiện:</w:t>
      </w:r>
    </w:p>
    <w:p w:rsidR="009A6BCA" w:rsidRPr="008373C8" w:rsidRDefault="009A6BCA" w:rsidP="009A6BCA">
      <w:pPr>
        <w:widowControl w:val="0"/>
        <w:spacing w:after="0" w:line="240" w:lineRule="auto"/>
        <w:ind w:firstLine="561"/>
        <w:jc w:val="both"/>
        <w:rPr>
          <w:rFonts w:ascii="Times New Roman" w:eastAsia="MS Mincho" w:hAnsi="Times New Roman" w:cs="Times New Roman"/>
          <w:sz w:val="26"/>
          <w:szCs w:val="26"/>
        </w:rPr>
      </w:pPr>
      <w:r w:rsidRPr="008373C8">
        <w:rPr>
          <w:rFonts w:ascii="Times New Roman" w:eastAsia="MS Mincho" w:hAnsi="Times New Roman" w:cs="Times New Roman"/>
          <w:sz w:val="26"/>
          <w:szCs w:val="26"/>
        </w:rPr>
        <w:t>9. Các nội dung khác (nếu có):</w:t>
      </w:r>
    </w:p>
    <w:p w:rsidR="009A6BCA" w:rsidRPr="008373C8" w:rsidRDefault="009A6BCA" w:rsidP="009A6BCA">
      <w:pPr>
        <w:widowControl w:val="0"/>
        <w:spacing w:before="120" w:after="120" w:line="240" w:lineRule="auto"/>
        <w:ind w:firstLine="562"/>
        <w:jc w:val="both"/>
        <w:rPr>
          <w:rFonts w:ascii="Times New Roman" w:eastAsia="MS Mincho" w:hAnsi="Times New Roman" w:cs="Times New Roman"/>
          <w:sz w:val="26"/>
          <w:szCs w:val="26"/>
        </w:rPr>
      </w:pPr>
    </w:p>
    <w:tbl>
      <w:tblPr>
        <w:tblW w:w="0" w:type="auto"/>
        <w:tblLook w:val="04A0" w:firstRow="1" w:lastRow="0" w:firstColumn="1" w:lastColumn="0" w:noHBand="0" w:noVBand="1"/>
      </w:tblPr>
      <w:tblGrid>
        <w:gridCol w:w="3794"/>
        <w:gridCol w:w="5494"/>
      </w:tblGrid>
      <w:tr w:rsidR="009A6BCA" w:rsidRPr="008373C8" w:rsidTr="00C1438B">
        <w:tc>
          <w:tcPr>
            <w:tcW w:w="3794" w:type="dxa"/>
          </w:tcPr>
          <w:p w:rsidR="009A6BCA" w:rsidRPr="00DF3AF9" w:rsidRDefault="009A6BCA" w:rsidP="00C1438B">
            <w:pPr>
              <w:widowControl w:val="0"/>
              <w:spacing w:after="0" w:line="240" w:lineRule="auto"/>
              <w:jc w:val="both"/>
              <w:rPr>
                <w:rFonts w:ascii="Times New Roman" w:eastAsia="MS Mincho" w:hAnsi="Times New Roman" w:cs="Times New Roman"/>
                <w:b/>
                <w:i/>
                <w:sz w:val="24"/>
                <w:szCs w:val="26"/>
              </w:rPr>
            </w:pPr>
            <w:r w:rsidRPr="00DF3AF9">
              <w:rPr>
                <w:rFonts w:ascii="Times New Roman" w:eastAsia="MS Mincho" w:hAnsi="Times New Roman" w:cs="Times New Roman"/>
                <w:b/>
                <w:i/>
                <w:sz w:val="24"/>
                <w:szCs w:val="26"/>
              </w:rPr>
              <w:t>Nơi nhận:</w:t>
            </w:r>
          </w:p>
          <w:p w:rsidR="009A6BCA" w:rsidRPr="00DF3AF9" w:rsidRDefault="009A6BCA" w:rsidP="00C1438B">
            <w:pPr>
              <w:widowControl w:val="0"/>
              <w:spacing w:after="0" w:line="240" w:lineRule="auto"/>
              <w:jc w:val="both"/>
              <w:rPr>
                <w:rFonts w:ascii="Times New Roman" w:eastAsia="MS Mincho" w:hAnsi="Times New Roman" w:cs="Times New Roman"/>
                <w:szCs w:val="26"/>
              </w:rPr>
            </w:pPr>
            <w:r w:rsidRPr="00DF3AF9">
              <w:rPr>
                <w:rFonts w:ascii="Times New Roman" w:eastAsia="MS Mincho" w:hAnsi="Times New Roman" w:cs="Times New Roman"/>
                <w:szCs w:val="26"/>
              </w:rPr>
              <w:t>- Như trên;</w:t>
            </w:r>
          </w:p>
          <w:p w:rsidR="009A6BCA" w:rsidRPr="00DF3AF9" w:rsidRDefault="009A6BCA" w:rsidP="00C1438B">
            <w:pPr>
              <w:widowControl w:val="0"/>
              <w:spacing w:after="0" w:line="240" w:lineRule="auto"/>
              <w:jc w:val="both"/>
              <w:rPr>
                <w:rFonts w:ascii="Times New Roman" w:eastAsia="MS Mincho" w:hAnsi="Times New Roman" w:cs="Times New Roman"/>
                <w:szCs w:val="26"/>
              </w:rPr>
            </w:pPr>
            <w:r w:rsidRPr="00DF3AF9">
              <w:rPr>
                <w:rFonts w:ascii="Times New Roman" w:eastAsia="MS Mincho" w:hAnsi="Times New Roman" w:cs="Times New Roman"/>
                <w:szCs w:val="26"/>
              </w:rPr>
              <w:t>- …….;</w:t>
            </w:r>
          </w:p>
          <w:p w:rsidR="009A6BCA" w:rsidRPr="00DF3AF9" w:rsidRDefault="009A6BCA" w:rsidP="00C1438B">
            <w:pPr>
              <w:widowControl w:val="0"/>
              <w:spacing w:after="0" w:line="240" w:lineRule="auto"/>
              <w:jc w:val="both"/>
              <w:rPr>
                <w:rFonts w:ascii="Times New Roman" w:eastAsia="MS Mincho" w:hAnsi="Times New Roman" w:cs="Times New Roman"/>
                <w:sz w:val="24"/>
                <w:szCs w:val="26"/>
              </w:rPr>
            </w:pPr>
            <w:r w:rsidRPr="00DF3AF9">
              <w:rPr>
                <w:rFonts w:ascii="Times New Roman" w:eastAsia="MS Mincho" w:hAnsi="Times New Roman" w:cs="Times New Roman"/>
                <w:szCs w:val="26"/>
              </w:rPr>
              <w:t>- Lưu: VT,…</w:t>
            </w:r>
          </w:p>
        </w:tc>
        <w:tc>
          <w:tcPr>
            <w:tcW w:w="5494" w:type="dxa"/>
          </w:tcPr>
          <w:p w:rsidR="009A6BCA" w:rsidRPr="008373C8" w:rsidRDefault="009A6BCA" w:rsidP="00C1438B">
            <w:pPr>
              <w:widowControl w:val="0"/>
              <w:spacing w:after="0" w:line="240" w:lineRule="auto"/>
              <w:jc w:val="center"/>
              <w:outlineLvl w:val="0"/>
              <w:rPr>
                <w:rFonts w:ascii="Times New Roman" w:eastAsia="MS Mincho" w:hAnsi="Times New Roman" w:cs="Times New Roman"/>
                <w:b/>
                <w:bCs/>
                <w:sz w:val="26"/>
                <w:szCs w:val="26"/>
              </w:rPr>
            </w:pPr>
            <w:r w:rsidRPr="008373C8">
              <w:rPr>
                <w:rFonts w:ascii="Times New Roman" w:eastAsia="MS Mincho" w:hAnsi="Times New Roman" w:cs="Times New Roman"/>
                <w:b/>
                <w:bCs/>
                <w:sz w:val="26"/>
                <w:szCs w:val="26"/>
              </w:rPr>
              <w:t>Thủ trưởng cơ quan, đơn vị trình</w:t>
            </w:r>
          </w:p>
          <w:p w:rsidR="009A6BCA" w:rsidRPr="008373C8" w:rsidRDefault="009A6BCA" w:rsidP="00C1438B">
            <w:pPr>
              <w:widowControl w:val="0"/>
              <w:spacing w:after="0" w:line="240" w:lineRule="auto"/>
              <w:jc w:val="center"/>
              <w:rPr>
                <w:rFonts w:ascii="Times New Roman" w:eastAsia="MS Mincho" w:hAnsi="Times New Roman" w:cs="Times New Roman"/>
                <w:i/>
                <w:sz w:val="26"/>
                <w:szCs w:val="26"/>
              </w:rPr>
            </w:pPr>
            <w:r w:rsidRPr="008373C8">
              <w:rPr>
                <w:rFonts w:ascii="Times New Roman" w:eastAsia="MS Mincho" w:hAnsi="Times New Roman" w:cs="Times New Roman"/>
                <w:i/>
                <w:sz w:val="26"/>
                <w:szCs w:val="26"/>
              </w:rPr>
              <w:t>(Ký, ghi rõ họ tên, chức vụ và đóng dấu)</w:t>
            </w:r>
          </w:p>
          <w:p w:rsidR="009A6BCA" w:rsidRPr="008373C8" w:rsidRDefault="009A6BCA" w:rsidP="00C1438B">
            <w:pPr>
              <w:widowControl w:val="0"/>
              <w:spacing w:after="0" w:line="240" w:lineRule="auto"/>
              <w:jc w:val="center"/>
              <w:rPr>
                <w:rFonts w:ascii="Times New Roman" w:eastAsia="MS Mincho" w:hAnsi="Times New Roman" w:cs="Times New Roman"/>
                <w:sz w:val="26"/>
                <w:szCs w:val="26"/>
              </w:rPr>
            </w:pPr>
          </w:p>
        </w:tc>
      </w:tr>
    </w:tbl>
    <w:p w:rsidR="009A6BCA" w:rsidRPr="00F177AF" w:rsidRDefault="009A6BCA" w:rsidP="009A6BCA">
      <w:pPr>
        <w:rPr>
          <w:rFonts w:ascii="Times New Roman" w:hAnsi="Times New Roman" w:cs="Times New Roman"/>
          <w:b/>
          <w:sz w:val="26"/>
          <w:szCs w:val="26"/>
        </w:rPr>
      </w:pPr>
    </w:p>
    <w:p w:rsidR="00681366" w:rsidRDefault="00681366">
      <w:bookmarkStart w:id="0" w:name="_GoBack"/>
      <w:bookmarkEnd w:id="0"/>
    </w:p>
    <w:sectPr w:rsidR="00681366" w:rsidSect="006F4E3A">
      <w:pgSz w:w="11907" w:h="16840" w:code="9"/>
      <w:pgMar w:top="1134" w:right="851" w:bottom="1134" w:left="170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CA"/>
    <w:rsid w:val="00681366"/>
    <w:rsid w:val="009A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B5EE0-E212-420B-8D6D-97E80FFC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BCA"/>
    <w:pPr>
      <w:tabs>
        <w:tab w:val="center" w:pos="4680"/>
        <w:tab w:val="right" w:pos="9360"/>
      </w:tabs>
      <w:spacing w:after="0" w:line="240" w:lineRule="auto"/>
    </w:pPr>
    <w:rPr>
      <w:rFonts w:ascii="Times New Roman" w:eastAsia="Calibri" w:hAnsi="Times New Roman" w:cs="Times New Roman"/>
      <w:sz w:val="28"/>
      <w:szCs w:val="28"/>
    </w:rPr>
  </w:style>
  <w:style w:type="character" w:customStyle="1" w:styleId="HeaderChar">
    <w:name w:val="Header Char"/>
    <w:basedOn w:val="DefaultParagraphFont"/>
    <w:link w:val="Header"/>
    <w:uiPriority w:val="99"/>
    <w:rsid w:val="009A6BCA"/>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QY5UZ4ZQWDMN-2102554853-2376</_dlc_DocId>
    <_dlc_DocIdUrl xmlns="df6cab6d-25a5-4a45-89de-f19c5af208b6">
      <Url>https://stttt.dongnai.gov.vn/_layouts/15/DocIdRedir.aspx?ID=QY5UZ4ZQWDMN-2102554853-2376</Url>
      <Description>QY5UZ4ZQWDMN-2102554853-2376</Description>
    </_dlc_DocIdUrl>
  </documentManagement>
</p:properties>
</file>

<file path=customXml/itemProps1.xml><?xml version="1.0" encoding="utf-8"?>
<ds:datastoreItem xmlns:ds="http://schemas.openxmlformats.org/officeDocument/2006/customXml" ds:itemID="{71D03409-6F4D-4892-A461-2259DEDC41A4}"/>
</file>

<file path=customXml/itemProps2.xml><?xml version="1.0" encoding="utf-8"?>
<ds:datastoreItem xmlns:ds="http://schemas.openxmlformats.org/officeDocument/2006/customXml" ds:itemID="{BA7CD0F5-85B6-4ADE-B5A2-3041A51B570F}"/>
</file>

<file path=customXml/itemProps3.xml><?xml version="1.0" encoding="utf-8"?>
<ds:datastoreItem xmlns:ds="http://schemas.openxmlformats.org/officeDocument/2006/customXml" ds:itemID="{7CE072D8-1A44-450C-9FCF-471F6660144E}"/>
</file>

<file path=customXml/itemProps4.xml><?xml version="1.0" encoding="utf-8"?>
<ds:datastoreItem xmlns:ds="http://schemas.openxmlformats.org/officeDocument/2006/customXml" ds:itemID="{6FD43108-16C8-4705-A60B-24B8F7038F49}"/>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1</cp:revision>
  <dcterms:created xsi:type="dcterms:W3CDTF">2024-06-11T08:01:00Z</dcterms:created>
  <dcterms:modified xsi:type="dcterms:W3CDTF">2024-06-11T08:01:00Z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e6a42f51-c825-429f-a512-dd78fd9c2c6b</vt:lpwstr>
  </property>
</Properties>
</file>