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3ECF" w14:textId="2093F5A8" w:rsidR="004F2F7F" w:rsidRPr="001E3866" w:rsidRDefault="004F2F7F" w:rsidP="004F2F7F">
      <w:pPr>
        <w:jc w:val="center"/>
        <w:rPr>
          <w:b/>
          <w:lang w:val="vi-VN"/>
        </w:rPr>
      </w:pPr>
      <w:r w:rsidRPr="00BD1CEA">
        <w:rPr>
          <w:b/>
          <w:lang w:val="vi-VN"/>
        </w:rPr>
        <w:t>Phụ lục</w:t>
      </w:r>
      <w:r w:rsidR="001E3866" w:rsidRPr="001E3866">
        <w:rPr>
          <w:b/>
          <w:lang w:val="vi-VN"/>
        </w:rPr>
        <w:t xml:space="preserve"> 0</w:t>
      </w:r>
      <w:r w:rsidR="00926CC5">
        <w:rPr>
          <w:b/>
        </w:rPr>
        <w:t>3</w:t>
      </w:r>
      <w:r w:rsidR="001E3866" w:rsidRPr="001E3866">
        <w:rPr>
          <w:b/>
          <w:lang w:val="vi-VN"/>
        </w:rPr>
        <w:t xml:space="preserve"> </w:t>
      </w:r>
    </w:p>
    <w:p w14:paraId="79B5A4F6" w14:textId="4D515963" w:rsidR="004F2F7F" w:rsidRPr="001E3866" w:rsidRDefault="004F2F7F" w:rsidP="00EF717D">
      <w:pPr>
        <w:jc w:val="center"/>
        <w:rPr>
          <w:b/>
          <w:lang w:val="vi-VN"/>
        </w:rPr>
      </w:pPr>
      <w:r w:rsidRPr="00BD1CEA">
        <w:rPr>
          <w:b/>
          <w:lang w:val="vi-VN"/>
        </w:rPr>
        <w:t xml:space="preserve">DANH MỤC NHIỆM VỤ KHOA HỌC VÀ CÔNG NGHỆ CẤP TỈNH </w:t>
      </w:r>
      <w:r w:rsidR="00EE4C0A" w:rsidRPr="00EE4C0A">
        <w:rPr>
          <w:b/>
          <w:lang w:val="vi-VN"/>
        </w:rPr>
        <w:t xml:space="preserve">ĐẶT HÀNG ĐỂ </w:t>
      </w:r>
      <w:r w:rsidRPr="00BD1CEA">
        <w:rPr>
          <w:b/>
          <w:lang w:val="vi-VN"/>
        </w:rPr>
        <w:t>TUYỂN CHỌN NĂM 202</w:t>
      </w:r>
      <w:r w:rsidR="00EE4C0A" w:rsidRPr="00EE4C0A">
        <w:rPr>
          <w:b/>
          <w:lang w:val="vi-VN"/>
        </w:rPr>
        <w:t>6</w:t>
      </w:r>
      <w:r w:rsidR="0047184C" w:rsidRPr="00BD1CEA">
        <w:rPr>
          <w:b/>
          <w:lang w:val="vi-VN"/>
        </w:rPr>
        <w:t xml:space="preserve"> </w:t>
      </w:r>
      <w:r w:rsidR="0047184C" w:rsidRPr="00BD1CEA">
        <w:rPr>
          <w:b/>
          <w:color w:val="000000" w:themeColor="text1"/>
          <w:lang w:val="vi-VN"/>
        </w:rPr>
        <w:t xml:space="preserve">(ĐỢT </w:t>
      </w:r>
      <w:r w:rsidR="00EE4C0A" w:rsidRPr="00EE4C0A">
        <w:rPr>
          <w:b/>
          <w:color w:val="000000" w:themeColor="text1"/>
          <w:lang w:val="vi-VN"/>
        </w:rPr>
        <w:t>1</w:t>
      </w:r>
      <w:r w:rsidR="00C90562" w:rsidRPr="00BD1CEA">
        <w:rPr>
          <w:b/>
          <w:color w:val="000000" w:themeColor="text1"/>
          <w:lang w:val="vi-VN"/>
        </w:rPr>
        <w:t>)</w:t>
      </w:r>
      <w:r w:rsidR="001E3866" w:rsidRPr="001E3866">
        <w:rPr>
          <w:b/>
          <w:color w:val="000000" w:themeColor="text1"/>
          <w:lang w:val="vi-VN"/>
        </w:rPr>
        <w:t xml:space="preserve"> </w:t>
      </w:r>
      <w:r w:rsidR="001E3866">
        <w:rPr>
          <w:b/>
          <w:color w:val="000000" w:themeColor="text1"/>
          <w:lang w:val="vi-VN"/>
        </w:rPr>
        <w:t>–</w:t>
      </w:r>
      <w:r w:rsidR="001E3866" w:rsidRPr="001E3866">
        <w:rPr>
          <w:b/>
          <w:color w:val="000000" w:themeColor="text1"/>
          <w:lang w:val="vi-VN"/>
        </w:rPr>
        <w:t xml:space="preserve"> </w:t>
      </w:r>
      <w:r w:rsidR="001A1BF1" w:rsidRPr="001A1BF1">
        <w:rPr>
          <w:b/>
          <w:bCs/>
          <w:spacing w:val="6"/>
          <w:sz w:val="26"/>
          <w:szCs w:val="26"/>
          <w:lang w:val="vi-VN"/>
        </w:rPr>
        <w:t xml:space="preserve">Lĩnh vực: </w:t>
      </w:r>
      <w:r w:rsidR="00926CC5" w:rsidRPr="00675965">
        <w:rPr>
          <w:b/>
          <w:bCs/>
          <w:spacing w:val="6"/>
          <w:sz w:val="26"/>
          <w:szCs w:val="26"/>
          <w:lang w:val="vi-VN"/>
        </w:rPr>
        <w:t>Khoa học Y, dược</w:t>
      </w:r>
    </w:p>
    <w:p w14:paraId="48866907" w14:textId="2C0D5367" w:rsidR="004F2F7F" w:rsidRPr="00D961D1" w:rsidRDefault="004F2F7F" w:rsidP="004F2F7F">
      <w:pPr>
        <w:jc w:val="center"/>
        <w:rPr>
          <w:i/>
          <w:lang w:val="vi-VN"/>
        </w:rPr>
      </w:pPr>
      <w:r w:rsidRPr="00D961D1">
        <w:rPr>
          <w:i/>
          <w:lang w:val="vi-VN"/>
        </w:rPr>
        <w:t xml:space="preserve">(Kèm theo Thông báo số </w:t>
      </w:r>
      <w:r w:rsidR="00D961D1" w:rsidRPr="00D961D1">
        <w:rPr>
          <w:i/>
          <w:lang w:val="vi-VN"/>
        </w:rPr>
        <w:t xml:space="preserve">   </w:t>
      </w:r>
      <w:r w:rsidRPr="00D961D1">
        <w:rPr>
          <w:i/>
          <w:lang w:val="vi-VN"/>
        </w:rPr>
        <w:t>/TB-SKHCN  ngày</w:t>
      </w:r>
      <w:r w:rsidR="00EE4C0A" w:rsidRPr="00EE4C0A">
        <w:rPr>
          <w:i/>
          <w:lang w:val="vi-VN"/>
        </w:rPr>
        <w:t xml:space="preserve">  </w:t>
      </w:r>
      <w:r w:rsidRPr="00D961D1">
        <w:rPr>
          <w:i/>
          <w:lang w:val="vi-VN"/>
        </w:rPr>
        <w:t xml:space="preserve"> </w:t>
      </w:r>
      <w:r w:rsidR="00EE4C0A" w:rsidRPr="00EE4C0A">
        <w:rPr>
          <w:i/>
          <w:lang w:val="vi-VN"/>
        </w:rPr>
        <w:t xml:space="preserve">  </w:t>
      </w:r>
      <w:r w:rsidRPr="00D961D1">
        <w:rPr>
          <w:i/>
          <w:lang w:val="vi-VN"/>
        </w:rPr>
        <w:t>/</w:t>
      </w:r>
      <w:r w:rsidR="00EE4C0A" w:rsidRPr="00EE4C0A">
        <w:rPr>
          <w:i/>
          <w:lang w:val="vi-VN"/>
        </w:rPr>
        <w:t>1</w:t>
      </w:r>
      <w:r w:rsidR="00E851F9" w:rsidRPr="00E851F9">
        <w:rPr>
          <w:i/>
          <w:lang w:val="vi-VN"/>
        </w:rPr>
        <w:t>0</w:t>
      </w:r>
      <w:r w:rsidRPr="00D961D1">
        <w:rPr>
          <w:i/>
          <w:lang w:val="vi-VN"/>
        </w:rPr>
        <w:t>/202</w:t>
      </w:r>
      <w:r w:rsidR="00EF717D" w:rsidRPr="00D961D1">
        <w:rPr>
          <w:i/>
          <w:lang w:val="vi-VN"/>
        </w:rPr>
        <w:t>5</w:t>
      </w:r>
      <w:r w:rsidRPr="00D961D1">
        <w:rPr>
          <w:i/>
          <w:lang w:val="vi-VN"/>
        </w:rPr>
        <w:t xml:space="preserve"> của Sở Khoa học và Công nghệ tỉnh Đồng Nai)</w:t>
      </w:r>
    </w:p>
    <w:p w14:paraId="67780E87" w14:textId="77777777" w:rsidR="004F2F7F" w:rsidRDefault="004F2F7F" w:rsidP="004F2F7F">
      <w:pPr>
        <w:jc w:val="center"/>
        <w:rPr>
          <w:sz w:val="24"/>
        </w:rPr>
      </w:pPr>
      <w:r w:rsidRPr="00C05E36">
        <w:rPr>
          <w:sz w:val="24"/>
        </w:rPr>
        <w:t>__________________________</w:t>
      </w:r>
    </w:p>
    <w:p w14:paraId="137BA58E" w14:textId="77777777" w:rsidR="00EF717D" w:rsidRPr="00C05E36" w:rsidRDefault="00EF717D" w:rsidP="004F2F7F">
      <w:pPr>
        <w:jc w:val="center"/>
        <w:rPr>
          <w:sz w:val="24"/>
        </w:rPr>
      </w:pPr>
    </w:p>
    <w:tbl>
      <w:tblPr>
        <w:tblW w:w="54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
        <w:gridCol w:w="2215"/>
        <w:gridCol w:w="3698"/>
        <w:gridCol w:w="4289"/>
        <w:gridCol w:w="1207"/>
        <w:gridCol w:w="1291"/>
        <w:gridCol w:w="866"/>
        <w:gridCol w:w="1185"/>
        <w:gridCol w:w="12"/>
      </w:tblGrid>
      <w:tr w:rsidR="00DA6BB4" w:rsidRPr="00AE4AC1" w14:paraId="274A607D" w14:textId="77777777" w:rsidTr="002430BE">
        <w:trPr>
          <w:gridAfter w:val="1"/>
          <w:wAfter w:w="4" w:type="pct"/>
          <w:tblHeader/>
          <w:jc w:val="center"/>
        </w:trPr>
        <w:tc>
          <w:tcPr>
            <w:tcW w:w="229" w:type="pct"/>
            <w:tcBorders>
              <w:top w:val="single" w:sz="4" w:space="0" w:color="000000"/>
              <w:left w:val="single" w:sz="4" w:space="0" w:color="000000"/>
              <w:bottom w:val="single" w:sz="4" w:space="0" w:color="000000"/>
              <w:right w:val="single" w:sz="4" w:space="0" w:color="000000"/>
            </w:tcBorders>
            <w:vAlign w:val="center"/>
          </w:tcPr>
          <w:p w14:paraId="2573DFBA" w14:textId="77777777" w:rsidR="00356404" w:rsidRPr="00AE4AC1" w:rsidRDefault="00356404" w:rsidP="00DA6BB4">
            <w:pPr>
              <w:widowControl w:val="0"/>
              <w:spacing w:after="40" w:line="340" w:lineRule="exact"/>
              <w:jc w:val="center"/>
              <w:rPr>
                <w:b/>
                <w:sz w:val="26"/>
                <w:szCs w:val="26"/>
              </w:rPr>
            </w:pPr>
            <w:r w:rsidRPr="00AE4AC1">
              <w:rPr>
                <w:b/>
                <w:sz w:val="26"/>
                <w:szCs w:val="26"/>
              </w:rPr>
              <w:t>STT</w:t>
            </w:r>
          </w:p>
        </w:tc>
        <w:tc>
          <w:tcPr>
            <w:tcW w:w="716" w:type="pct"/>
            <w:tcBorders>
              <w:top w:val="single" w:sz="4" w:space="0" w:color="000000"/>
              <w:left w:val="single" w:sz="4" w:space="0" w:color="000000"/>
              <w:bottom w:val="single" w:sz="4" w:space="0" w:color="000000"/>
              <w:right w:val="single" w:sz="4" w:space="0" w:color="000000"/>
            </w:tcBorders>
            <w:vAlign w:val="center"/>
          </w:tcPr>
          <w:p w14:paraId="695AB630" w14:textId="77777777" w:rsidR="00356404" w:rsidRPr="00AE4AC1" w:rsidRDefault="00356404" w:rsidP="00DA6BB4">
            <w:pPr>
              <w:widowControl w:val="0"/>
              <w:spacing w:after="40" w:line="340" w:lineRule="exact"/>
              <w:jc w:val="center"/>
              <w:rPr>
                <w:b/>
                <w:sz w:val="26"/>
                <w:szCs w:val="26"/>
              </w:rPr>
            </w:pPr>
            <w:proofErr w:type="spellStart"/>
            <w:r w:rsidRPr="00AE4AC1">
              <w:rPr>
                <w:b/>
                <w:sz w:val="26"/>
                <w:szCs w:val="26"/>
              </w:rPr>
              <w:t>Tên</w:t>
            </w:r>
            <w:proofErr w:type="spellEnd"/>
            <w:r w:rsidRPr="00AE4AC1">
              <w:rPr>
                <w:b/>
                <w:sz w:val="26"/>
                <w:szCs w:val="26"/>
              </w:rPr>
              <w:t xml:space="preserve"> </w:t>
            </w:r>
            <w:proofErr w:type="spellStart"/>
            <w:r w:rsidRPr="00AE4AC1">
              <w:rPr>
                <w:b/>
                <w:sz w:val="26"/>
                <w:szCs w:val="26"/>
              </w:rPr>
              <w:t>nhiệm</w:t>
            </w:r>
            <w:proofErr w:type="spellEnd"/>
            <w:r w:rsidRPr="00AE4AC1">
              <w:rPr>
                <w:b/>
                <w:sz w:val="26"/>
                <w:szCs w:val="26"/>
              </w:rPr>
              <w:t xml:space="preserve"> </w:t>
            </w:r>
            <w:proofErr w:type="spellStart"/>
            <w:r w:rsidRPr="00AE4AC1">
              <w:rPr>
                <w:b/>
                <w:sz w:val="26"/>
                <w:szCs w:val="26"/>
              </w:rPr>
              <w:t>vụ</w:t>
            </w:r>
            <w:proofErr w:type="spellEnd"/>
          </w:p>
        </w:tc>
        <w:tc>
          <w:tcPr>
            <w:tcW w:w="1195" w:type="pct"/>
            <w:tcBorders>
              <w:top w:val="single" w:sz="4" w:space="0" w:color="000000"/>
              <w:left w:val="single" w:sz="4" w:space="0" w:color="000000"/>
              <w:bottom w:val="single" w:sz="4" w:space="0" w:color="000000"/>
              <w:right w:val="single" w:sz="4" w:space="0" w:color="000000"/>
            </w:tcBorders>
            <w:vAlign w:val="center"/>
          </w:tcPr>
          <w:p w14:paraId="580C448D" w14:textId="77777777" w:rsidR="00356404" w:rsidRPr="00AE4AC1" w:rsidRDefault="00356404" w:rsidP="00DA6BB4">
            <w:pPr>
              <w:widowControl w:val="0"/>
              <w:spacing w:after="40" w:line="340" w:lineRule="exact"/>
              <w:jc w:val="center"/>
              <w:rPr>
                <w:b/>
                <w:sz w:val="26"/>
                <w:szCs w:val="26"/>
              </w:rPr>
            </w:pPr>
            <w:r w:rsidRPr="00AE4AC1">
              <w:rPr>
                <w:b/>
                <w:sz w:val="26"/>
                <w:szCs w:val="26"/>
              </w:rPr>
              <w:t xml:space="preserve">Định </w:t>
            </w:r>
            <w:proofErr w:type="spellStart"/>
            <w:r w:rsidRPr="00AE4AC1">
              <w:rPr>
                <w:b/>
                <w:sz w:val="26"/>
                <w:szCs w:val="26"/>
              </w:rPr>
              <w:t>hướng</w:t>
            </w:r>
            <w:proofErr w:type="spellEnd"/>
            <w:r w:rsidRPr="00AE4AC1">
              <w:rPr>
                <w:b/>
                <w:sz w:val="26"/>
                <w:szCs w:val="26"/>
              </w:rPr>
              <w:t xml:space="preserve"> </w:t>
            </w:r>
            <w:proofErr w:type="spellStart"/>
            <w:r w:rsidRPr="00AE4AC1">
              <w:rPr>
                <w:b/>
                <w:sz w:val="26"/>
                <w:szCs w:val="26"/>
              </w:rPr>
              <w:t>mục</w:t>
            </w:r>
            <w:proofErr w:type="spellEnd"/>
            <w:r w:rsidRPr="00AE4AC1">
              <w:rPr>
                <w:b/>
                <w:sz w:val="26"/>
                <w:szCs w:val="26"/>
              </w:rPr>
              <w:t xml:space="preserve"> </w:t>
            </w:r>
            <w:proofErr w:type="spellStart"/>
            <w:r w:rsidRPr="00AE4AC1">
              <w:rPr>
                <w:b/>
                <w:sz w:val="26"/>
                <w:szCs w:val="26"/>
              </w:rPr>
              <w:t>tiêu</w:t>
            </w:r>
            <w:proofErr w:type="spellEnd"/>
          </w:p>
        </w:tc>
        <w:tc>
          <w:tcPr>
            <w:tcW w:w="1386" w:type="pct"/>
            <w:tcBorders>
              <w:top w:val="single" w:sz="4" w:space="0" w:color="000000"/>
              <w:left w:val="single" w:sz="4" w:space="0" w:color="000000"/>
              <w:bottom w:val="single" w:sz="4" w:space="0" w:color="000000"/>
              <w:right w:val="single" w:sz="4" w:space="0" w:color="000000"/>
            </w:tcBorders>
            <w:vAlign w:val="center"/>
          </w:tcPr>
          <w:p w14:paraId="69AEAB63" w14:textId="77777777" w:rsidR="00356404" w:rsidRPr="00AE4AC1" w:rsidRDefault="00356404" w:rsidP="00DA6BB4">
            <w:pPr>
              <w:widowControl w:val="0"/>
              <w:spacing w:after="40" w:line="340" w:lineRule="exact"/>
              <w:jc w:val="center"/>
              <w:rPr>
                <w:b/>
                <w:sz w:val="26"/>
                <w:szCs w:val="26"/>
              </w:rPr>
            </w:pPr>
            <w:proofErr w:type="spellStart"/>
            <w:r w:rsidRPr="00AE4AC1">
              <w:rPr>
                <w:b/>
                <w:sz w:val="26"/>
                <w:szCs w:val="26"/>
              </w:rPr>
              <w:t>Yêu</w:t>
            </w:r>
            <w:proofErr w:type="spellEnd"/>
            <w:r w:rsidRPr="00AE4AC1">
              <w:rPr>
                <w:b/>
                <w:sz w:val="26"/>
                <w:szCs w:val="26"/>
              </w:rPr>
              <w:t xml:space="preserve"> </w:t>
            </w:r>
            <w:proofErr w:type="spellStart"/>
            <w:r w:rsidRPr="00AE4AC1">
              <w:rPr>
                <w:b/>
                <w:sz w:val="26"/>
                <w:szCs w:val="26"/>
              </w:rPr>
              <w:t>cầu</w:t>
            </w:r>
            <w:proofErr w:type="spellEnd"/>
            <w:r w:rsidRPr="00AE4AC1">
              <w:rPr>
                <w:b/>
                <w:sz w:val="26"/>
                <w:szCs w:val="26"/>
              </w:rPr>
              <w:t xml:space="preserve"> </w:t>
            </w:r>
            <w:proofErr w:type="spellStart"/>
            <w:r w:rsidRPr="00AE4AC1">
              <w:rPr>
                <w:b/>
                <w:sz w:val="26"/>
                <w:szCs w:val="26"/>
              </w:rPr>
              <w:t>đối</w:t>
            </w:r>
            <w:proofErr w:type="spellEnd"/>
            <w:r w:rsidRPr="00AE4AC1">
              <w:rPr>
                <w:b/>
                <w:sz w:val="26"/>
                <w:szCs w:val="26"/>
              </w:rPr>
              <w:t xml:space="preserve"> </w:t>
            </w:r>
            <w:proofErr w:type="spellStart"/>
            <w:r w:rsidRPr="00AE4AC1">
              <w:rPr>
                <w:b/>
                <w:sz w:val="26"/>
                <w:szCs w:val="26"/>
              </w:rPr>
              <w:t>với</w:t>
            </w:r>
            <w:proofErr w:type="spellEnd"/>
            <w:r w:rsidRPr="00AE4AC1">
              <w:rPr>
                <w:b/>
                <w:sz w:val="26"/>
                <w:szCs w:val="26"/>
              </w:rPr>
              <w:t xml:space="preserve"> </w:t>
            </w:r>
            <w:proofErr w:type="spellStart"/>
            <w:r w:rsidRPr="00AE4AC1">
              <w:rPr>
                <w:b/>
                <w:sz w:val="26"/>
                <w:szCs w:val="26"/>
              </w:rPr>
              <w:t>kết</w:t>
            </w:r>
            <w:proofErr w:type="spellEnd"/>
            <w:r w:rsidRPr="00AE4AC1">
              <w:rPr>
                <w:b/>
                <w:sz w:val="26"/>
                <w:szCs w:val="26"/>
              </w:rPr>
              <w:t xml:space="preserve"> </w:t>
            </w:r>
            <w:proofErr w:type="spellStart"/>
            <w:r w:rsidRPr="00AE4AC1">
              <w:rPr>
                <w:b/>
                <w:sz w:val="26"/>
                <w:szCs w:val="26"/>
              </w:rPr>
              <w:t>quả</w:t>
            </w:r>
            <w:proofErr w:type="spellEnd"/>
          </w:p>
        </w:tc>
        <w:tc>
          <w:tcPr>
            <w:tcW w:w="390" w:type="pct"/>
            <w:tcBorders>
              <w:top w:val="single" w:sz="4" w:space="0" w:color="000000"/>
              <w:left w:val="single" w:sz="4" w:space="0" w:color="000000"/>
              <w:bottom w:val="single" w:sz="4" w:space="0" w:color="000000"/>
              <w:right w:val="single" w:sz="4" w:space="0" w:color="000000"/>
            </w:tcBorders>
            <w:vAlign w:val="center"/>
          </w:tcPr>
          <w:p w14:paraId="6CF1F0D2" w14:textId="77777777" w:rsidR="00356404" w:rsidRPr="00AE4AC1" w:rsidRDefault="00356404" w:rsidP="004343F6">
            <w:pPr>
              <w:widowControl w:val="0"/>
              <w:spacing w:after="40" w:line="340" w:lineRule="exact"/>
              <w:ind w:left="58" w:right="-26"/>
              <w:jc w:val="center"/>
              <w:rPr>
                <w:b/>
                <w:sz w:val="26"/>
                <w:szCs w:val="26"/>
              </w:rPr>
            </w:pPr>
            <w:r w:rsidRPr="00AE4AC1">
              <w:rPr>
                <w:b/>
                <w:sz w:val="26"/>
                <w:szCs w:val="26"/>
              </w:rPr>
              <w:t xml:space="preserve">Phương </w:t>
            </w:r>
            <w:proofErr w:type="spellStart"/>
            <w:r w:rsidRPr="00AE4AC1">
              <w:rPr>
                <w:b/>
                <w:sz w:val="26"/>
                <w:szCs w:val="26"/>
              </w:rPr>
              <w:t>thức</w:t>
            </w:r>
            <w:proofErr w:type="spellEnd"/>
            <w:r w:rsidRPr="00AE4AC1">
              <w:rPr>
                <w:b/>
                <w:sz w:val="26"/>
                <w:szCs w:val="26"/>
              </w:rPr>
              <w:t xml:space="preserve"> </w:t>
            </w:r>
            <w:proofErr w:type="spellStart"/>
            <w:r w:rsidRPr="00AE4AC1">
              <w:rPr>
                <w:b/>
                <w:sz w:val="26"/>
                <w:szCs w:val="26"/>
              </w:rPr>
              <w:t>tổ</w:t>
            </w:r>
            <w:proofErr w:type="spellEnd"/>
            <w:r w:rsidRPr="00AE4AC1">
              <w:rPr>
                <w:b/>
                <w:sz w:val="26"/>
                <w:szCs w:val="26"/>
              </w:rPr>
              <w:t xml:space="preserve"> </w:t>
            </w:r>
            <w:proofErr w:type="spellStart"/>
            <w:r w:rsidRPr="00AE4AC1">
              <w:rPr>
                <w:b/>
                <w:sz w:val="26"/>
                <w:szCs w:val="26"/>
              </w:rPr>
              <w:t>chức</w:t>
            </w:r>
            <w:proofErr w:type="spellEnd"/>
            <w:r w:rsidRPr="00AE4AC1">
              <w:rPr>
                <w:b/>
                <w:sz w:val="26"/>
                <w:szCs w:val="26"/>
              </w:rPr>
              <w:t xml:space="preserve"> </w:t>
            </w:r>
            <w:proofErr w:type="spellStart"/>
            <w:r w:rsidRPr="00AE4AC1">
              <w:rPr>
                <w:b/>
                <w:sz w:val="26"/>
                <w:szCs w:val="26"/>
              </w:rPr>
              <w:t>thực</w:t>
            </w:r>
            <w:proofErr w:type="spellEnd"/>
            <w:r w:rsidRPr="00AE4AC1">
              <w:rPr>
                <w:b/>
                <w:sz w:val="26"/>
                <w:szCs w:val="26"/>
              </w:rPr>
              <w:t xml:space="preserve"> </w:t>
            </w:r>
            <w:proofErr w:type="spellStart"/>
            <w:r w:rsidRPr="00AE4AC1">
              <w:rPr>
                <w:b/>
                <w:sz w:val="26"/>
                <w:szCs w:val="26"/>
              </w:rPr>
              <w:t>hiện</w:t>
            </w:r>
            <w:proofErr w:type="spellEnd"/>
          </w:p>
        </w:tc>
        <w:tc>
          <w:tcPr>
            <w:tcW w:w="417" w:type="pct"/>
            <w:tcBorders>
              <w:top w:val="single" w:sz="4" w:space="0" w:color="000000"/>
              <w:left w:val="single" w:sz="4" w:space="0" w:color="000000"/>
              <w:bottom w:val="single" w:sz="4" w:space="0" w:color="000000"/>
              <w:right w:val="single" w:sz="4" w:space="0" w:color="000000"/>
            </w:tcBorders>
            <w:vAlign w:val="center"/>
          </w:tcPr>
          <w:p w14:paraId="18B08BCC" w14:textId="7C95310A" w:rsidR="00356404" w:rsidRDefault="00356404" w:rsidP="004343F6">
            <w:pPr>
              <w:widowControl w:val="0"/>
              <w:spacing w:after="40" w:line="340" w:lineRule="exact"/>
              <w:jc w:val="center"/>
              <w:rPr>
                <w:b/>
                <w:sz w:val="26"/>
                <w:szCs w:val="26"/>
              </w:rPr>
            </w:pPr>
            <w:proofErr w:type="spellStart"/>
            <w:r w:rsidRPr="00AE4AC1">
              <w:rPr>
                <w:b/>
                <w:sz w:val="26"/>
                <w:szCs w:val="26"/>
              </w:rPr>
              <w:t>Nguồn</w:t>
            </w:r>
            <w:proofErr w:type="spellEnd"/>
            <w:r w:rsidRPr="00AE4AC1">
              <w:rPr>
                <w:b/>
                <w:sz w:val="26"/>
                <w:szCs w:val="26"/>
              </w:rPr>
              <w:t xml:space="preserve"> </w:t>
            </w:r>
            <w:proofErr w:type="spellStart"/>
            <w:r w:rsidRPr="00AE4AC1">
              <w:rPr>
                <w:b/>
                <w:sz w:val="26"/>
                <w:szCs w:val="26"/>
              </w:rPr>
              <w:t>đề</w:t>
            </w:r>
            <w:proofErr w:type="spellEnd"/>
            <w:r w:rsidRPr="00AE4AC1">
              <w:rPr>
                <w:b/>
                <w:sz w:val="26"/>
                <w:szCs w:val="26"/>
              </w:rPr>
              <w:t xml:space="preserve"> </w:t>
            </w:r>
            <w:proofErr w:type="spellStart"/>
            <w:r w:rsidRPr="00AE4AC1">
              <w:rPr>
                <w:b/>
                <w:sz w:val="26"/>
                <w:szCs w:val="26"/>
              </w:rPr>
              <w:t>xuất</w:t>
            </w:r>
            <w:proofErr w:type="spellEnd"/>
            <w:r w:rsidRPr="00AE4AC1">
              <w:rPr>
                <w:b/>
                <w:sz w:val="26"/>
                <w:szCs w:val="26"/>
              </w:rPr>
              <w:t xml:space="preserve"> </w:t>
            </w:r>
            <w:proofErr w:type="spellStart"/>
            <w:r w:rsidRPr="00AE4AC1">
              <w:rPr>
                <w:b/>
                <w:sz w:val="26"/>
                <w:szCs w:val="26"/>
              </w:rPr>
              <w:t>nhiệm</w:t>
            </w:r>
            <w:proofErr w:type="spellEnd"/>
            <w:r w:rsidRPr="00AE4AC1">
              <w:rPr>
                <w:b/>
                <w:sz w:val="26"/>
                <w:szCs w:val="26"/>
              </w:rPr>
              <w:t xml:space="preserve"> </w:t>
            </w:r>
            <w:proofErr w:type="spellStart"/>
            <w:r w:rsidRPr="00AE4AC1">
              <w:rPr>
                <w:b/>
                <w:sz w:val="26"/>
                <w:szCs w:val="26"/>
              </w:rPr>
              <w:t>vụ</w:t>
            </w:r>
            <w:proofErr w:type="spellEnd"/>
          </w:p>
          <w:p w14:paraId="47EFCCFA" w14:textId="77777777" w:rsidR="00356404" w:rsidRPr="00AE4AC1" w:rsidRDefault="00356404" w:rsidP="004343F6">
            <w:pPr>
              <w:widowControl w:val="0"/>
              <w:spacing w:after="40" w:line="340" w:lineRule="exact"/>
              <w:jc w:val="center"/>
              <w:rPr>
                <w:b/>
                <w:sz w:val="26"/>
                <w:szCs w:val="26"/>
              </w:rPr>
            </w:pPr>
            <w:r w:rsidRPr="00AE4AC1">
              <w:rPr>
                <w:i/>
                <w:iCs/>
                <w:sz w:val="26"/>
                <w:szCs w:val="26"/>
              </w:rPr>
              <w:t>(</w:t>
            </w:r>
            <w:proofErr w:type="spellStart"/>
            <w:r w:rsidRPr="00AE4AC1">
              <w:rPr>
                <w:i/>
                <w:iCs/>
                <w:sz w:val="26"/>
                <w:szCs w:val="26"/>
              </w:rPr>
              <w:t>Tên</w:t>
            </w:r>
            <w:proofErr w:type="spellEnd"/>
            <w:r w:rsidRPr="00AE4AC1">
              <w:rPr>
                <w:i/>
                <w:iCs/>
                <w:sz w:val="26"/>
                <w:szCs w:val="26"/>
              </w:rPr>
              <w:t xml:space="preserve"> </w:t>
            </w:r>
            <w:proofErr w:type="spellStart"/>
            <w:r w:rsidRPr="00AE4AC1">
              <w:rPr>
                <w:i/>
                <w:iCs/>
                <w:sz w:val="26"/>
                <w:szCs w:val="26"/>
              </w:rPr>
              <w:t>tổ</w:t>
            </w:r>
            <w:proofErr w:type="spellEnd"/>
            <w:r w:rsidRPr="00AE4AC1">
              <w:rPr>
                <w:i/>
                <w:iCs/>
                <w:sz w:val="26"/>
                <w:szCs w:val="26"/>
              </w:rPr>
              <w:t xml:space="preserve"> </w:t>
            </w:r>
            <w:proofErr w:type="spellStart"/>
            <w:r w:rsidRPr="00AE4AC1">
              <w:rPr>
                <w:i/>
                <w:iCs/>
                <w:sz w:val="26"/>
                <w:szCs w:val="26"/>
              </w:rPr>
              <w:t>chức</w:t>
            </w:r>
            <w:proofErr w:type="spellEnd"/>
            <w:r w:rsidRPr="00AE4AC1">
              <w:rPr>
                <w:i/>
                <w:iCs/>
                <w:sz w:val="26"/>
                <w:szCs w:val="26"/>
              </w:rPr>
              <w:t xml:space="preserve">, </w:t>
            </w:r>
            <w:proofErr w:type="spellStart"/>
            <w:r w:rsidRPr="00AE4AC1">
              <w:rPr>
                <w:i/>
                <w:iCs/>
                <w:sz w:val="26"/>
                <w:szCs w:val="26"/>
              </w:rPr>
              <w:t>cá</w:t>
            </w:r>
            <w:proofErr w:type="spellEnd"/>
            <w:r w:rsidRPr="00AE4AC1">
              <w:rPr>
                <w:i/>
                <w:iCs/>
                <w:sz w:val="26"/>
                <w:szCs w:val="26"/>
              </w:rPr>
              <w:t xml:space="preserve"> </w:t>
            </w:r>
            <w:proofErr w:type="spellStart"/>
            <w:r w:rsidRPr="00AE4AC1">
              <w:rPr>
                <w:i/>
                <w:iCs/>
                <w:sz w:val="26"/>
                <w:szCs w:val="26"/>
              </w:rPr>
              <w:t>nhân</w:t>
            </w:r>
            <w:proofErr w:type="spellEnd"/>
            <w:r w:rsidRPr="00AE4AC1">
              <w:rPr>
                <w:i/>
                <w:iCs/>
                <w:sz w:val="26"/>
                <w:szCs w:val="26"/>
              </w:rPr>
              <w:t xml:space="preserve"> </w:t>
            </w:r>
            <w:proofErr w:type="spellStart"/>
            <w:r w:rsidRPr="00AE4AC1">
              <w:rPr>
                <w:i/>
                <w:iCs/>
                <w:sz w:val="26"/>
                <w:szCs w:val="26"/>
              </w:rPr>
              <w:t>đề</w:t>
            </w:r>
            <w:proofErr w:type="spellEnd"/>
            <w:r w:rsidRPr="00AE4AC1">
              <w:rPr>
                <w:i/>
                <w:iCs/>
                <w:sz w:val="26"/>
                <w:szCs w:val="26"/>
              </w:rPr>
              <w:t xml:space="preserve"> </w:t>
            </w:r>
            <w:proofErr w:type="spellStart"/>
            <w:r w:rsidRPr="00AE4AC1">
              <w:rPr>
                <w:i/>
                <w:iCs/>
                <w:sz w:val="26"/>
                <w:szCs w:val="26"/>
              </w:rPr>
              <w:t>xuất</w:t>
            </w:r>
            <w:proofErr w:type="spellEnd"/>
            <w:r w:rsidRPr="00AE4AC1">
              <w:rPr>
                <w:i/>
                <w:iCs/>
                <w:sz w:val="26"/>
                <w:szCs w:val="26"/>
              </w:rPr>
              <w:t>)</w:t>
            </w:r>
          </w:p>
        </w:tc>
        <w:tc>
          <w:tcPr>
            <w:tcW w:w="280" w:type="pct"/>
            <w:tcBorders>
              <w:top w:val="single" w:sz="4" w:space="0" w:color="000000"/>
              <w:left w:val="single" w:sz="4" w:space="0" w:color="000000"/>
              <w:bottom w:val="single" w:sz="4" w:space="0" w:color="000000"/>
              <w:right w:val="single" w:sz="4" w:space="0" w:color="000000"/>
            </w:tcBorders>
            <w:vAlign w:val="center"/>
          </w:tcPr>
          <w:p w14:paraId="559771AE" w14:textId="77777777" w:rsidR="00356404" w:rsidRPr="00AE4AC1" w:rsidRDefault="00356404" w:rsidP="004343F6">
            <w:pPr>
              <w:widowControl w:val="0"/>
              <w:spacing w:after="40" w:line="340" w:lineRule="exact"/>
              <w:jc w:val="center"/>
              <w:rPr>
                <w:b/>
                <w:sz w:val="26"/>
                <w:szCs w:val="26"/>
              </w:rPr>
            </w:pPr>
            <w:proofErr w:type="spellStart"/>
            <w:r w:rsidRPr="00AE4AC1">
              <w:rPr>
                <w:b/>
                <w:sz w:val="26"/>
                <w:szCs w:val="26"/>
              </w:rPr>
              <w:t>Dự</w:t>
            </w:r>
            <w:proofErr w:type="spellEnd"/>
            <w:r w:rsidRPr="00AE4AC1">
              <w:rPr>
                <w:b/>
                <w:sz w:val="26"/>
                <w:szCs w:val="26"/>
              </w:rPr>
              <w:t xml:space="preserve"> </w:t>
            </w:r>
            <w:proofErr w:type="spellStart"/>
            <w:r w:rsidRPr="00AE4AC1">
              <w:rPr>
                <w:b/>
                <w:sz w:val="26"/>
                <w:szCs w:val="26"/>
              </w:rPr>
              <w:t>kiến</w:t>
            </w:r>
            <w:proofErr w:type="spellEnd"/>
            <w:r w:rsidRPr="00AE4AC1">
              <w:rPr>
                <w:b/>
                <w:sz w:val="26"/>
                <w:szCs w:val="26"/>
              </w:rPr>
              <w:t xml:space="preserve"> </w:t>
            </w:r>
            <w:proofErr w:type="spellStart"/>
            <w:r w:rsidRPr="00AE4AC1">
              <w:rPr>
                <w:b/>
                <w:sz w:val="26"/>
                <w:szCs w:val="26"/>
              </w:rPr>
              <w:t>kinh</w:t>
            </w:r>
            <w:proofErr w:type="spellEnd"/>
            <w:r w:rsidRPr="00AE4AC1">
              <w:rPr>
                <w:b/>
                <w:sz w:val="26"/>
                <w:szCs w:val="26"/>
              </w:rPr>
              <w:t xml:space="preserve"> </w:t>
            </w:r>
            <w:proofErr w:type="spellStart"/>
            <w:r w:rsidRPr="00AE4AC1">
              <w:rPr>
                <w:b/>
                <w:sz w:val="26"/>
                <w:szCs w:val="26"/>
              </w:rPr>
              <w:t>phí</w:t>
            </w:r>
            <w:proofErr w:type="spellEnd"/>
          </w:p>
          <w:p w14:paraId="2DF0F867" w14:textId="77777777" w:rsidR="00356404" w:rsidRPr="006D7978" w:rsidRDefault="00356404" w:rsidP="004343F6">
            <w:pPr>
              <w:widowControl w:val="0"/>
              <w:spacing w:after="40" w:line="340" w:lineRule="exact"/>
              <w:jc w:val="center"/>
              <w:rPr>
                <w:bCs/>
                <w:sz w:val="26"/>
                <w:szCs w:val="26"/>
              </w:rPr>
            </w:pPr>
            <w:r w:rsidRPr="006D7978">
              <w:rPr>
                <w:bCs/>
                <w:sz w:val="26"/>
                <w:szCs w:val="26"/>
              </w:rPr>
              <w:t>(</w:t>
            </w:r>
            <w:r w:rsidRPr="006D7978">
              <w:rPr>
                <w:bCs/>
                <w:i/>
                <w:iCs/>
                <w:sz w:val="26"/>
                <w:szCs w:val="26"/>
              </w:rPr>
              <w:t xml:space="preserve">Triệu </w:t>
            </w:r>
            <w:proofErr w:type="spellStart"/>
            <w:r w:rsidRPr="006D7978">
              <w:rPr>
                <w:bCs/>
                <w:i/>
                <w:iCs/>
                <w:sz w:val="26"/>
                <w:szCs w:val="26"/>
              </w:rPr>
              <w:t>đồng</w:t>
            </w:r>
            <w:proofErr w:type="spellEnd"/>
            <w:r w:rsidRPr="006D7978">
              <w:rPr>
                <w:bCs/>
                <w:sz w:val="26"/>
                <w:szCs w:val="26"/>
              </w:rPr>
              <w:t>)</w:t>
            </w:r>
          </w:p>
        </w:tc>
        <w:tc>
          <w:tcPr>
            <w:tcW w:w="383" w:type="pct"/>
            <w:tcBorders>
              <w:top w:val="single" w:sz="4" w:space="0" w:color="000000"/>
              <w:left w:val="single" w:sz="4" w:space="0" w:color="000000"/>
              <w:bottom w:val="single" w:sz="4" w:space="0" w:color="000000"/>
              <w:right w:val="single" w:sz="4" w:space="0" w:color="000000"/>
            </w:tcBorders>
            <w:vAlign w:val="center"/>
          </w:tcPr>
          <w:p w14:paraId="1076593E" w14:textId="77777777" w:rsidR="00356404" w:rsidRPr="00AE4AC1" w:rsidRDefault="00356404" w:rsidP="004343F6">
            <w:pPr>
              <w:widowControl w:val="0"/>
              <w:spacing w:after="40" w:line="340" w:lineRule="exact"/>
              <w:jc w:val="center"/>
              <w:rPr>
                <w:b/>
                <w:sz w:val="26"/>
                <w:szCs w:val="26"/>
              </w:rPr>
            </w:pPr>
            <w:proofErr w:type="spellStart"/>
            <w:r w:rsidRPr="00AE4AC1">
              <w:rPr>
                <w:b/>
                <w:sz w:val="26"/>
                <w:szCs w:val="26"/>
              </w:rPr>
              <w:t>Loại</w:t>
            </w:r>
            <w:proofErr w:type="spellEnd"/>
            <w:r w:rsidRPr="00AE4AC1">
              <w:rPr>
                <w:b/>
                <w:sz w:val="26"/>
                <w:szCs w:val="26"/>
              </w:rPr>
              <w:t xml:space="preserve"> </w:t>
            </w:r>
            <w:proofErr w:type="spellStart"/>
            <w:r w:rsidRPr="00AE4AC1">
              <w:rPr>
                <w:b/>
                <w:sz w:val="26"/>
                <w:szCs w:val="26"/>
              </w:rPr>
              <w:t>hình</w:t>
            </w:r>
            <w:proofErr w:type="spellEnd"/>
            <w:r w:rsidRPr="00AE4AC1">
              <w:rPr>
                <w:b/>
                <w:sz w:val="26"/>
                <w:szCs w:val="26"/>
              </w:rPr>
              <w:t xml:space="preserve"> </w:t>
            </w:r>
            <w:proofErr w:type="spellStart"/>
            <w:r w:rsidRPr="00AE4AC1">
              <w:rPr>
                <w:b/>
                <w:sz w:val="26"/>
                <w:szCs w:val="26"/>
              </w:rPr>
              <w:t>nhiệm</w:t>
            </w:r>
            <w:proofErr w:type="spellEnd"/>
            <w:r w:rsidRPr="00AE4AC1">
              <w:rPr>
                <w:b/>
                <w:sz w:val="26"/>
                <w:szCs w:val="26"/>
              </w:rPr>
              <w:t xml:space="preserve"> </w:t>
            </w:r>
            <w:proofErr w:type="spellStart"/>
            <w:r w:rsidRPr="00AE4AC1">
              <w:rPr>
                <w:b/>
                <w:sz w:val="26"/>
                <w:szCs w:val="26"/>
              </w:rPr>
              <w:t>vụ</w:t>
            </w:r>
            <w:proofErr w:type="spellEnd"/>
          </w:p>
        </w:tc>
      </w:tr>
      <w:tr w:rsidR="002430BE" w:rsidRPr="00AE4AC1" w14:paraId="321517C6" w14:textId="77777777" w:rsidTr="002430BE">
        <w:trPr>
          <w:gridAfter w:val="1"/>
          <w:wAfter w:w="4" w:type="pct"/>
          <w:trHeight w:val="455"/>
          <w:jc w:val="center"/>
        </w:trPr>
        <w:tc>
          <w:tcPr>
            <w:tcW w:w="229" w:type="pct"/>
            <w:tcBorders>
              <w:top w:val="single" w:sz="4" w:space="0" w:color="000000"/>
              <w:left w:val="single" w:sz="4" w:space="0" w:color="000000"/>
              <w:bottom w:val="single" w:sz="4" w:space="0" w:color="000000"/>
              <w:right w:val="single" w:sz="4" w:space="0" w:color="000000"/>
            </w:tcBorders>
          </w:tcPr>
          <w:p w14:paraId="6B646164" w14:textId="09EE8DD8" w:rsidR="002430BE" w:rsidRPr="00356404" w:rsidRDefault="002430BE" w:rsidP="002430BE">
            <w:pPr>
              <w:widowControl w:val="0"/>
              <w:spacing w:after="40" w:line="340" w:lineRule="exact"/>
              <w:jc w:val="center"/>
              <w:rPr>
                <w:b/>
                <w:bCs/>
                <w:sz w:val="26"/>
                <w:szCs w:val="26"/>
              </w:rPr>
            </w:pPr>
            <w:r w:rsidRPr="00067B4E">
              <w:rPr>
                <w:spacing w:val="6"/>
                <w:sz w:val="26"/>
                <w:szCs w:val="26"/>
              </w:rPr>
              <w:t>1</w:t>
            </w:r>
          </w:p>
        </w:tc>
        <w:tc>
          <w:tcPr>
            <w:tcW w:w="716" w:type="pct"/>
            <w:tcBorders>
              <w:top w:val="single" w:sz="4" w:space="0" w:color="000000"/>
              <w:left w:val="single" w:sz="4" w:space="0" w:color="000000"/>
              <w:bottom w:val="single" w:sz="4" w:space="0" w:color="000000"/>
              <w:right w:val="single" w:sz="4" w:space="0" w:color="000000"/>
            </w:tcBorders>
          </w:tcPr>
          <w:p w14:paraId="1FC455E3" w14:textId="77777777" w:rsidR="002430BE" w:rsidRPr="00067B4E" w:rsidRDefault="002430BE" w:rsidP="002430BE">
            <w:pPr>
              <w:spacing w:after="40" w:line="340" w:lineRule="exact"/>
              <w:jc w:val="both"/>
              <w:rPr>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ban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quá</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vận</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bệnh</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bị</w:t>
            </w:r>
            <w:proofErr w:type="spellEnd"/>
            <w:r w:rsidRPr="00067B4E">
              <w:rPr>
                <w:spacing w:val="6"/>
                <w:sz w:val="26"/>
                <w:szCs w:val="26"/>
              </w:rPr>
              <w:t xml:space="preserve"> </w:t>
            </w:r>
            <w:proofErr w:type="spellStart"/>
            <w:r w:rsidRPr="00067B4E">
              <w:rPr>
                <w:spacing w:val="6"/>
                <w:sz w:val="26"/>
                <w:szCs w:val="26"/>
              </w:rPr>
              <w:t>chấn</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vận</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tuyến</w:t>
            </w:r>
            <w:proofErr w:type="spellEnd"/>
            <w:r w:rsidRPr="00067B4E">
              <w:rPr>
                <w:spacing w:val="6"/>
                <w:sz w:val="26"/>
                <w:szCs w:val="26"/>
              </w:rPr>
              <w:t xml:space="preserve"> </w:t>
            </w:r>
            <w:proofErr w:type="spellStart"/>
            <w:r w:rsidRPr="00067B4E">
              <w:rPr>
                <w:spacing w:val="6"/>
                <w:sz w:val="26"/>
                <w:szCs w:val="26"/>
              </w:rPr>
              <w:t>trước</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Bệnh</w:t>
            </w:r>
            <w:proofErr w:type="spellEnd"/>
            <w:r w:rsidRPr="00067B4E">
              <w:rPr>
                <w:spacing w:val="6"/>
                <w:sz w:val="26"/>
                <w:szCs w:val="26"/>
              </w:rPr>
              <w:t xml:space="preserve"> </w:t>
            </w:r>
            <w:proofErr w:type="spellStart"/>
            <w:r w:rsidRPr="00067B4E">
              <w:rPr>
                <w:spacing w:val="6"/>
                <w:sz w:val="26"/>
                <w:szCs w:val="26"/>
              </w:rPr>
              <w:t>viện</w:t>
            </w:r>
            <w:proofErr w:type="spellEnd"/>
            <w:r w:rsidRPr="00067B4E">
              <w:rPr>
                <w:spacing w:val="6"/>
                <w:sz w:val="26"/>
                <w:szCs w:val="26"/>
              </w:rPr>
              <w:t xml:space="preserve"> </w:t>
            </w:r>
            <w:proofErr w:type="spellStart"/>
            <w:r w:rsidRPr="00067B4E">
              <w:rPr>
                <w:spacing w:val="6"/>
                <w:sz w:val="26"/>
                <w:szCs w:val="26"/>
              </w:rPr>
              <w:t>Đa</w:t>
            </w:r>
            <w:proofErr w:type="spellEnd"/>
            <w:r w:rsidRPr="00067B4E">
              <w:rPr>
                <w:spacing w:val="6"/>
                <w:sz w:val="26"/>
                <w:szCs w:val="26"/>
              </w:rPr>
              <w:t xml:space="preserve"> khoa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giai</w:t>
            </w:r>
            <w:proofErr w:type="spellEnd"/>
            <w:r w:rsidRPr="00067B4E">
              <w:rPr>
                <w:spacing w:val="6"/>
                <w:sz w:val="26"/>
                <w:szCs w:val="26"/>
              </w:rPr>
              <w:t xml:space="preserve"> </w:t>
            </w:r>
            <w:proofErr w:type="spellStart"/>
            <w:r w:rsidRPr="00067B4E">
              <w:rPr>
                <w:spacing w:val="6"/>
                <w:sz w:val="26"/>
                <w:szCs w:val="26"/>
              </w:rPr>
              <w:t>đoạn</w:t>
            </w:r>
            <w:proofErr w:type="spellEnd"/>
            <w:r w:rsidRPr="00067B4E">
              <w:rPr>
                <w:spacing w:val="6"/>
                <w:sz w:val="26"/>
                <w:szCs w:val="26"/>
              </w:rPr>
              <w:t xml:space="preserve"> 2026-2027.</w:t>
            </w:r>
          </w:p>
          <w:p w14:paraId="4A1FA4B4" w14:textId="77777777" w:rsidR="002430BE" w:rsidRPr="00067B4E" w:rsidRDefault="002430BE" w:rsidP="002430BE">
            <w:pPr>
              <w:spacing w:after="40" w:line="340" w:lineRule="exact"/>
              <w:jc w:val="both"/>
              <w:rPr>
                <w:spacing w:val="6"/>
                <w:sz w:val="26"/>
                <w:szCs w:val="26"/>
              </w:rPr>
            </w:pPr>
          </w:p>
          <w:p w14:paraId="04F92C32" w14:textId="36E1B732" w:rsidR="002430BE" w:rsidRPr="00356404" w:rsidRDefault="002430BE" w:rsidP="002430BE">
            <w:pPr>
              <w:widowControl w:val="0"/>
              <w:spacing w:after="40" w:line="340" w:lineRule="exact"/>
              <w:jc w:val="both"/>
              <w:rPr>
                <w:b/>
                <w:bCs/>
                <w:sz w:val="26"/>
                <w:szCs w:val="26"/>
              </w:rPr>
            </w:pPr>
          </w:p>
        </w:tc>
        <w:tc>
          <w:tcPr>
            <w:tcW w:w="1195" w:type="pct"/>
            <w:tcBorders>
              <w:top w:val="single" w:sz="4" w:space="0" w:color="000000"/>
              <w:left w:val="single" w:sz="4" w:space="0" w:color="000000"/>
              <w:bottom w:val="single" w:sz="4" w:space="0" w:color="000000"/>
              <w:right w:val="single" w:sz="4" w:space="0" w:color="000000"/>
            </w:tcBorders>
          </w:tcPr>
          <w:p w14:paraId="4E8B7FEE" w14:textId="77777777" w:rsidR="002430BE" w:rsidRPr="00067B4E" w:rsidRDefault="002430BE" w:rsidP="002430BE">
            <w:pPr>
              <w:spacing w:after="40" w:line="340" w:lineRule="exact"/>
              <w:jc w:val="both"/>
              <w:rPr>
                <w:b/>
                <w:bCs/>
                <w:spacing w:val="6"/>
                <w:sz w:val="26"/>
                <w:szCs w:val="26"/>
                <w:lang w:val="vi-VN"/>
              </w:rPr>
            </w:pPr>
            <w:r w:rsidRPr="00067B4E">
              <w:rPr>
                <w:b/>
                <w:bCs/>
                <w:spacing w:val="6"/>
                <w:sz w:val="26"/>
                <w:szCs w:val="26"/>
                <w:lang w:val="vi-VN"/>
              </w:rPr>
              <w:t>Mục tiêu:</w:t>
            </w:r>
          </w:p>
          <w:p w14:paraId="58B7B024"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 Xác định tỷ lệ bệnh nhân bị chấn thương cơ quan vận động được cấp cứu ban đầu và vận chuyển đúng quy trình từ tuyến trước đến Khoa Cấp cứu, Bệnh viện Đa khoa Thống Nhất, tỉnh Đồng Nai giai đoạn 2026–2027.</w:t>
            </w:r>
          </w:p>
          <w:p w14:paraId="19ED3763"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 xml:space="preserve">- Phân tích các yếu tố ảnh hưởng đến việc cấp cứu ban đầu và vận chuyển đúng quy trình đối với bệnh nhân chấn thương cơ quan vận động từ tuyến trước đến Khoa Cấp cứu, Bệnh viện </w:t>
            </w:r>
            <w:r w:rsidRPr="00067B4E">
              <w:rPr>
                <w:spacing w:val="6"/>
                <w:sz w:val="26"/>
                <w:szCs w:val="26"/>
                <w:lang w:val="vi-VN"/>
              </w:rPr>
              <w:lastRenderedPageBreak/>
              <w:t>Đa khoa Thống Nhất, tỉnh Đồng Nai giai đoạn 2026–2027.</w:t>
            </w:r>
          </w:p>
          <w:p w14:paraId="3C72906E"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 Xây dựng và triển khai hệ thống phần mềm hỗ trợ nhân viên y tế tuyến trước trong việc hướng dẫn cấp cứu ban đầu, theo dõi và vận chuyển bệnh nhân chấn thương cơ quan vận động theo từng loại chấn thương.</w:t>
            </w:r>
          </w:p>
          <w:p w14:paraId="504C69EF" w14:textId="121BA009" w:rsidR="002430BE" w:rsidRPr="00926CC5" w:rsidRDefault="002430BE" w:rsidP="002430BE">
            <w:pPr>
              <w:widowControl w:val="0"/>
              <w:spacing w:after="40" w:line="340" w:lineRule="exact"/>
              <w:jc w:val="both"/>
              <w:rPr>
                <w:sz w:val="26"/>
                <w:szCs w:val="26"/>
                <w:lang w:val="vi-VN"/>
              </w:rPr>
            </w:pPr>
            <w:r w:rsidRPr="00067B4E">
              <w:rPr>
                <w:spacing w:val="6"/>
                <w:sz w:val="26"/>
                <w:szCs w:val="26"/>
                <w:lang w:val="vi-VN"/>
              </w:rPr>
              <w:t>- Đánh giá hiệu quả ứng dụng hệ thống phần mềm công nghệ thông tin trong việc cải thiện chất lượng cấp cứu ban đầu, giảm sai sót trong vận chuyển và nâng cao khả năng theo dõi bệnh nhân chấn thương cơ quan vận động từ tuyến trước đến Bệnh viện Đa khoa Thống Nhất, tỉnh Đồng Nai giai đoạn 2026–</w:t>
            </w:r>
            <w:r w:rsidRPr="00067B4E">
              <w:rPr>
                <w:spacing w:val="6"/>
                <w:sz w:val="26"/>
                <w:szCs w:val="26"/>
                <w:lang w:val="vi-VN"/>
              </w:rPr>
              <w:lastRenderedPageBreak/>
              <w:t>2027.</w:t>
            </w:r>
          </w:p>
        </w:tc>
        <w:tc>
          <w:tcPr>
            <w:tcW w:w="1386" w:type="pct"/>
            <w:tcBorders>
              <w:top w:val="single" w:sz="4" w:space="0" w:color="000000"/>
              <w:left w:val="single" w:sz="4" w:space="0" w:color="000000"/>
              <w:bottom w:val="single" w:sz="4" w:space="0" w:color="000000"/>
              <w:right w:val="single" w:sz="4" w:space="0" w:color="000000"/>
            </w:tcBorders>
          </w:tcPr>
          <w:p w14:paraId="00B73A41" w14:textId="77777777" w:rsidR="002430BE" w:rsidRPr="00067B4E" w:rsidRDefault="002430BE" w:rsidP="002430BE">
            <w:pPr>
              <w:spacing w:after="40" w:line="340" w:lineRule="exact"/>
              <w:jc w:val="both"/>
              <w:rPr>
                <w:i/>
                <w:iCs/>
                <w:spacing w:val="6"/>
                <w:sz w:val="26"/>
                <w:szCs w:val="26"/>
                <w:lang w:val="vi-VN"/>
              </w:rPr>
            </w:pPr>
            <w:r w:rsidRPr="00067B4E">
              <w:rPr>
                <w:spacing w:val="6"/>
                <w:sz w:val="26"/>
                <w:szCs w:val="26"/>
                <w:lang w:val="vi-VN"/>
              </w:rPr>
              <w:lastRenderedPageBreak/>
              <w:t xml:space="preserve">1/Báo cáo tổng hợp kết quả nghiên cứu </w:t>
            </w:r>
            <w:r w:rsidRPr="00067B4E">
              <w:rPr>
                <w:i/>
                <w:iCs/>
                <w:spacing w:val="6"/>
                <w:sz w:val="26"/>
                <w:szCs w:val="26"/>
                <w:lang w:val="vi-VN"/>
              </w:rPr>
              <w:t>(báo cáo tổng hợp, phân tích đầy đủ, chi tiết kết quả thực hiện các nội dung, đảm bảo đầy đủ yêu cầu của Báo cáo khoa học theo biểu mẫu quy định).</w:t>
            </w:r>
          </w:p>
          <w:p w14:paraId="104280FF"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 xml:space="preserve">2/Báo cáo tóm tắt kết quả nghiên cứu </w:t>
            </w:r>
            <w:r w:rsidRPr="00067B4E">
              <w:rPr>
                <w:i/>
                <w:iCs/>
                <w:spacing w:val="6"/>
                <w:sz w:val="26"/>
                <w:szCs w:val="26"/>
                <w:lang w:val="vi-VN"/>
              </w:rPr>
              <w:t>(báo cáo ngắn gọn, súc tích các kết quả thực hiện nhiệm vụ, đảm bảo tính logic, khoa học theo biểu mẫu quy định).</w:t>
            </w:r>
          </w:p>
          <w:p w14:paraId="625B5EA6"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3/Báo cáo tỷ lệ bệnh nhân bị chấn thương cơ quan vận động được cấp cứu ban đầu và vận chuyển đúng quy trình.</w:t>
            </w:r>
            <w:r w:rsidRPr="00067B4E">
              <w:rPr>
                <w:spacing w:val="6"/>
                <w:sz w:val="26"/>
                <w:szCs w:val="26"/>
                <w:lang w:val="vi-VN"/>
              </w:rPr>
              <w:br/>
            </w:r>
            <w:r w:rsidRPr="00067B4E">
              <w:rPr>
                <w:spacing w:val="6"/>
                <w:sz w:val="26"/>
                <w:szCs w:val="26"/>
                <w:lang w:val="vi-VN"/>
              </w:rPr>
              <w:lastRenderedPageBreak/>
              <w:t>4/Báo cáo phân tích các yếu tố ảnh hưởng đến việc cấp cứu ban đầu và vận chuyển đúng quy trình bệnh nhân chấn thương cơ quan vận động</w:t>
            </w:r>
            <w:r w:rsidRPr="00067B4E">
              <w:rPr>
                <w:spacing w:val="6"/>
                <w:sz w:val="26"/>
                <w:szCs w:val="26"/>
                <w:lang w:val="vi-VN"/>
              </w:rPr>
              <w:br/>
              <w:t>5/Xây dựng phần mềm, áp dụng và đánh giá hiệu quả của phần mềm công nghệ thông tin hỗ trợ nhân viên y tế.</w:t>
            </w:r>
          </w:p>
          <w:p w14:paraId="3B96AA8D" w14:textId="664AEB7E" w:rsidR="002430BE" w:rsidRPr="00926CC5" w:rsidRDefault="002430BE" w:rsidP="002430BE">
            <w:pPr>
              <w:widowControl w:val="0"/>
              <w:spacing w:after="40" w:line="340" w:lineRule="exact"/>
              <w:ind w:left="360"/>
              <w:jc w:val="both"/>
              <w:rPr>
                <w:sz w:val="26"/>
                <w:szCs w:val="26"/>
                <w:lang w:val="vi-VN"/>
              </w:rPr>
            </w:pPr>
            <w:r w:rsidRPr="00067B4E">
              <w:rPr>
                <w:spacing w:val="6"/>
                <w:sz w:val="26"/>
                <w:szCs w:val="26"/>
                <w:lang w:val="vi-VN"/>
              </w:rPr>
              <w:t>6/Bài báo khoa học: có ít nhất 02 bài báo khoa học được đăng trên các tạp chí chuyên ngành trong và ngoài nước (</w:t>
            </w:r>
            <w:r w:rsidRPr="00067B4E">
              <w:rPr>
                <w:i/>
                <w:iCs/>
                <w:spacing w:val="6"/>
                <w:sz w:val="26"/>
                <w:szCs w:val="26"/>
                <w:lang w:val="vi-VN"/>
              </w:rPr>
              <w:t>Trong đó khuyến khích có ít nhất 01 bài đăng tải (hoặc chấp nhận đăng) trên các tạp chí thuộc hệ thống Scopus/ISI, bài đăng trong nước được đăng trên Tạp chí khoa học được tính điểm của Hội đồng Giáo sư nhà nước).</w:t>
            </w:r>
          </w:p>
        </w:tc>
        <w:tc>
          <w:tcPr>
            <w:tcW w:w="390" w:type="pct"/>
            <w:tcBorders>
              <w:top w:val="single" w:sz="4" w:space="0" w:color="000000"/>
              <w:left w:val="single" w:sz="4" w:space="0" w:color="000000"/>
              <w:bottom w:val="single" w:sz="4" w:space="0" w:color="000000"/>
              <w:right w:val="single" w:sz="4" w:space="0" w:color="000000"/>
            </w:tcBorders>
          </w:tcPr>
          <w:p w14:paraId="1E19AA2F" w14:textId="2561F54C" w:rsidR="002430BE" w:rsidRPr="00AE4AC1" w:rsidRDefault="002430BE" w:rsidP="002430BE">
            <w:pPr>
              <w:widowControl w:val="0"/>
              <w:spacing w:after="40" w:line="340" w:lineRule="exact"/>
              <w:jc w:val="center"/>
              <w:rPr>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17" w:type="pct"/>
            <w:tcBorders>
              <w:top w:val="single" w:sz="4" w:space="0" w:color="000000"/>
              <w:left w:val="single" w:sz="4" w:space="0" w:color="000000"/>
              <w:bottom w:val="single" w:sz="4" w:space="0" w:color="000000"/>
              <w:right w:val="single" w:sz="4" w:space="0" w:color="000000"/>
            </w:tcBorders>
          </w:tcPr>
          <w:p w14:paraId="3A0C2FFD" w14:textId="77777777" w:rsidR="002430BE" w:rsidRPr="00067B4E" w:rsidRDefault="002430BE" w:rsidP="002430BE">
            <w:pPr>
              <w:spacing w:after="40" w:line="340" w:lineRule="exact"/>
              <w:jc w:val="center"/>
              <w:rPr>
                <w:spacing w:val="6"/>
                <w:sz w:val="26"/>
                <w:szCs w:val="26"/>
                <w:lang w:val="vi-VN"/>
              </w:rPr>
            </w:pPr>
            <w:r w:rsidRPr="00067B4E">
              <w:rPr>
                <w:spacing w:val="6"/>
                <w:sz w:val="26"/>
                <w:szCs w:val="26"/>
                <w:lang w:val="vi-VN"/>
              </w:rPr>
              <w:t>Tổ chức đề xuất:</w:t>
            </w:r>
            <w:r w:rsidRPr="00067B4E">
              <w:rPr>
                <w:spacing w:val="6"/>
                <w:sz w:val="26"/>
                <w:szCs w:val="26"/>
                <w:lang w:val="vi-VN"/>
              </w:rPr>
              <w:br/>
              <w:t xml:space="preserve"> Bệnh viện Đa khoa Thống Nhất, tỉnh Đồng Nai</w:t>
            </w:r>
          </w:p>
          <w:p w14:paraId="59A28113" w14:textId="6620B799" w:rsidR="002430BE" w:rsidRPr="00AE4AC1" w:rsidRDefault="002430BE" w:rsidP="002430BE">
            <w:pPr>
              <w:spacing w:after="40" w:line="340" w:lineRule="exact"/>
              <w:jc w:val="center"/>
              <w:rPr>
                <w:sz w:val="26"/>
                <w:szCs w:val="26"/>
              </w:rPr>
            </w:pPr>
          </w:p>
        </w:tc>
        <w:tc>
          <w:tcPr>
            <w:tcW w:w="280" w:type="pct"/>
            <w:tcBorders>
              <w:top w:val="single" w:sz="4" w:space="0" w:color="000000"/>
              <w:left w:val="single" w:sz="4" w:space="0" w:color="000000"/>
              <w:bottom w:val="single" w:sz="4" w:space="0" w:color="000000"/>
              <w:right w:val="single" w:sz="4" w:space="0" w:color="000000"/>
            </w:tcBorders>
          </w:tcPr>
          <w:p w14:paraId="4A3E91FD" w14:textId="2743A745" w:rsidR="002430BE" w:rsidRPr="00AE4AC1" w:rsidRDefault="002430BE" w:rsidP="002430BE">
            <w:pPr>
              <w:widowControl w:val="0"/>
              <w:spacing w:after="40" w:line="340" w:lineRule="exact"/>
              <w:rPr>
                <w:sz w:val="26"/>
                <w:szCs w:val="26"/>
              </w:rPr>
            </w:pPr>
            <w:r w:rsidRPr="00067B4E">
              <w:rPr>
                <w:spacing w:val="6"/>
                <w:sz w:val="26"/>
                <w:szCs w:val="26"/>
              </w:rPr>
              <w:t>1.</w:t>
            </w:r>
            <w:r>
              <w:rPr>
                <w:spacing w:val="6"/>
                <w:sz w:val="26"/>
                <w:szCs w:val="26"/>
              </w:rPr>
              <w:t>4</w:t>
            </w:r>
            <w:r w:rsidRPr="00067B4E">
              <w:rPr>
                <w:spacing w:val="6"/>
                <w:sz w:val="26"/>
                <w:szCs w:val="26"/>
              </w:rPr>
              <w:t>00</w:t>
            </w:r>
          </w:p>
        </w:tc>
        <w:tc>
          <w:tcPr>
            <w:tcW w:w="383" w:type="pct"/>
            <w:tcBorders>
              <w:top w:val="single" w:sz="4" w:space="0" w:color="000000"/>
              <w:left w:val="single" w:sz="4" w:space="0" w:color="000000"/>
              <w:bottom w:val="single" w:sz="4" w:space="0" w:color="000000"/>
              <w:right w:val="single" w:sz="4" w:space="0" w:color="000000"/>
            </w:tcBorders>
          </w:tcPr>
          <w:p w14:paraId="5D7379D0" w14:textId="42113CDF" w:rsidR="002430BE" w:rsidRPr="00AE4AC1" w:rsidRDefault="002430BE" w:rsidP="002430BE">
            <w:pPr>
              <w:widowControl w:val="0"/>
              <w:spacing w:after="40" w:line="340" w:lineRule="exact"/>
              <w:jc w:val="center"/>
              <w:rPr>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r w:rsidRPr="00067B4E">
              <w:rPr>
                <w:spacing w:val="6"/>
                <w:sz w:val="26"/>
                <w:szCs w:val="26"/>
                <w:lang w:val="vi-VN"/>
              </w:rPr>
              <w:t xml:space="preserve"> </w:t>
            </w:r>
          </w:p>
        </w:tc>
      </w:tr>
      <w:tr w:rsidR="002430BE" w:rsidRPr="00AE4AC1" w14:paraId="50504BC3" w14:textId="77777777" w:rsidTr="002430BE">
        <w:trPr>
          <w:gridAfter w:val="1"/>
          <w:wAfter w:w="4" w:type="pct"/>
          <w:trHeight w:val="455"/>
          <w:jc w:val="center"/>
        </w:trPr>
        <w:tc>
          <w:tcPr>
            <w:tcW w:w="229" w:type="pct"/>
            <w:tcBorders>
              <w:top w:val="single" w:sz="4" w:space="0" w:color="000000"/>
              <w:left w:val="single" w:sz="4" w:space="0" w:color="000000"/>
              <w:bottom w:val="single" w:sz="4" w:space="0" w:color="000000"/>
              <w:right w:val="single" w:sz="4" w:space="0" w:color="000000"/>
            </w:tcBorders>
          </w:tcPr>
          <w:p w14:paraId="28C21B8C" w14:textId="7A61FBE8" w:rsidR="002430BE" w:rsidRPr="00675965" w:rsidRDefault="002430BE" w:rsidP="002430BE">
            <w:pPr>
              <w:widowControl w:val="0"/>
              <w:spacing w:after="40" w:line="320" w:lineRule="exact"/>
              <w:jc w:val="center"/>
              <w:rPr>
                <w:spacing w:val="6"/>
                <w:sz w:val="26"/>
                <w:szCs w:val="26"/>
              </w:rPr>
            </w:pPr>
            <w:r w:rsidRPr="00067B4E">
              <w:rPr>
                <w:spacing w:val="6"/>
                <w:sz w:val="26"/>
                <w:szCs w:val="26"/>
              </w:rPr>
              <w:lastRenderedPageBreak/>
              <w:t>2</w:t>
            </w:r>
          </w:p>
        </w:tc>
        <w:tc>
          <w:tcPr>
            <w:tcW w:w="716" w:type="pct"/>
            <w:tcBorders>
              <w:top w:val="single" w:sz="4" w:space="0" w:color="000000"/>
              <w:left w:val="single" w:sz="4" w:space="0" w:color="000000"/>
              <w:bottom w:val="single" w:sz="4" w:space="0" w:color="000000"/>
              <w:right w:val="single" w:sz="4" w:space="0" w:color="000000"/>
            </w:tcBorders>
          </w:tcPr>
          <w:p w14:paraId="39A79D8E" w14:textId="427308F4" w:rsidR="002430BE" w:rsidRPr="00675965" w:rsidRDefault="002430BE" w:rsidP="002430BE">
            <w:pPr>
              <w:spacing w:after="40" w:line="320" w:lineRule="exact"/>
              <w:jc w:val="both"/>
              <w:rPr>
                <w:b/>
                <w:bCs/>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tần</w:t>
            </w:r>
            <w:proofErr w:type="spellEnd"/>
            <w:r w:rsidRPr="00067B4E">
              <w:rPr>
                <w:spacing w:val="6"/>
                <w:sz w:val="26"/>
                <w:szCs w:val="26"/>
              </w:rPr>
              <w:t xml:space="preserve"> </w:t>
            </w:r>
            <w:proofErr w:type="spellStart"/>
            <w:r w:rsidRPr="00067B4E">
              <w:rPr>
                <w:spacing w:val="6"/>
                <w:sz w:val="26"/>
                <w:szCs w:val="26"/>
              </w:rPr>
              <w:t>suất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tố</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nhiễm</w:t>
            </w:r>
            <w:proofErr w:type="spellEnd"/>
            <w:r w:rsidRPr="00067B4E">
              <w:rPr>
                <w:spacing w:val="6"/>
                <w:sz w:val="26"/>
                <w:szCs w:val="26"/>
              </w:rPr>
              <w:t xml:space="preserve"> </w:t>
            </w:r>
            <w:proofErr w:type="spellStart"/>
            <w:r w:rsidRPr="00067B4E">
              <w:rPr>
                <w:spacing w:val="6"/>
                <w:sz w:val="26"/>
                <w:szCs w:val="26"/>
              </w:rPr>
              <w:t>khuẩn</w:t>
            </w:r>
            <w:proofErr w:type="spellEnd"/>
            <w:r w:rsidRPr="00067B4E">
              <w:rPr>
                <w:spacing w:val="6"/>
                <w:sz w:val="26"/>
                <w:szCs w:val="26"/>
              </w:rPr>
              <w:t xml:space="preserve"> </w:t>
            </w:r>
            <w:proofErr w:type="spellStart"/>
            <w:r w:rsidRPr="00067B4E">
              <w:rPr>
                <w:spacing w:val="6"/>
                <w:sz w:val="26"/>
                <w:szCs w:val="26"/>
              </w:rPr>
              <w:t>hô</w:t>
            </w:r>
            <w:proofErr w:type="spellEnd"/>
            <w:r w:rsidRPr="00067B4E">
              <w:rPr>
                <w:spacing w:val="6"/>
                <w:sz w:val="26"/>
                <w:szCs w:val="26"/>
              </w:rPr>
              <w:t xml:space="preserve"> </w:t>
            </w:r>
            <w:proofErr w:type="spellStart"/>
            <w:r w:rsidRPr="00067B4E">
              <w:rPr>
                <w:spacing w:val="6"/>
                <w:sz w:val="26"/>
                <w:szCs w:val="26"/>
              </w:rPr>
              <w:t>hấp</w:t>
            </w:r>
            <w:proofErr w:type="spellEnd"/>
            <w:r w:rsidRPr="00067B4E">
              <w:rPr>
                <w:spacing w:val="6"/>
                <w:sz w:val="26"/>
                <w:szCs w:val="26"/>
              </w:rPr>
              <w:t xml:space="preserve"> </w:t>
            </w:r>
            <w:proofErr w:type="spellStart"/>
            <w:r w:rsidRPr="00067B4E">
              <w:rPr>
                <w:spacing w:val="6"/>
                <w:sz w:val="26"/>
                <w:szCs w:val="26"/>
              </w:rPr>
              <w:t>dưới</w:t>
            </w:r>
            <w:proofErr w:type="spellEnd"/>
            <w:r w:rsidRPr="00067B4E">
              <w:rPr>
                <w:spacing w:val="6"/>
                <w:sz w:val="26"/>
                <w:szCs w:val="26"/>
              </w:rPr>
              <w:t xml:space="preserve"> do virus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bào</w:t>
            </w:r>
            <w:proofErr w:type="spellEnd"/>
            <w:r w:rsidRPr="00067B4E">
              <w:rPr>
                <w:spacing w:val="6"/>
                <w:sz w:val="26"/>
                <w:szCs w:val="26"/>
              </w:rPr>
              <w:t xml:space="preserve"> </w:t>
            </w:r>
            <w:proofErr w:type="spellStart"/>
            <w:r w:rsidRPr="00067B4E">
              <w:rPr>
                <w:spacing w:val="6"/>
                <w:sz w:val="26"/>
                <w:szCs w:val="26"/>
              </w:rPr>
              <w:t>hô</w:t>
            </w:r>
            <w:proofErr w:type="spellEnd"/>
            <w:r w:rsidRPr="00067B4E">
              <w:rPr>
                <w:spacing w:val="6"/>
                <w:sz w:val="26"/>
                <w:szCs w:val="26"/>
              </w:rPr>
              <w:t xml:space="preserve"> </w:t>
            </w:r>
            <w:proofErr w:type="spellStart"/>
            <w:r w:rsidRPr="00067B4E">
              <w:rPr>
                <w:spacing w:val="6"/>
                <w:sz w:val="26"/>
                <w:szCs w:val="26"/>
              </w:rPr>
              <w:t>hấp</w:t>
            </w:r>
            <w:proofErr w:type="spellEnd"/>
            <w:r w:rsidRPr="00067B4E">
              <w:rPr>
                <w:spacing w:val="6"/>
                <w:sz w:val="26"/>
                <w:szCs w:val="26"/>
              </w:rPr>
              <w:t xml:space="preserve"> ở </w:t>
            </w:r>
            <w:proofErr w:type="spellStart"/>
            <w:r w:rsidRPr="00067B4E">
              <w:rPr>
                <w:spacing w:val="6"/>
                <w:sz w:val="26"/>
                <w:szCs w:val="26"/>
              </w:rPr>
              <w:t>trẻ</w:t>
            </w:r>
            <w:proofErr w:type="spellEnd"/>
            <w:r w:rsidRPr="00067B4E">
              <w:rPr>
                <w:spacing w:val="6"/>
                <w:sz w:val="26"/>
                <w:szCs w:val="26"/>
              </w:rPr>
              <w:t xml:space="preserve"> </w:t>
            </w:r>
            <w:proofErr w:type="spellStart"/>
            <w:r w:rsidRPr="00067B4E">
              <w:rPr>
                <w:spacing w:val="6"/>
                <w:sz w:val="26"/>
                <w:szCs w:val="26"/>
              </w:rPr>
              <w:t>em</w:t>
            </w:r>
            <w:proofErr w:type="spellEnd"/>
          </w:p>
        </w:tc>
        <w:tc>
          <w:tcPr>
            <w:tcW w:w="1195" w:type="pct"/>
            <w:tcBorders>
              <w:top w:val="single" w:sz="4" w:space="0" w:color="000000"/>
              <w:left w:val="single" w:sz="4" w:space="0" w:color="000000"/>
              <w:bottom w:val="single" w:sz="4" w:space="0" w:color="000000"/>
              <w:right w:val="single" w:sz="4" w:space="0" w:color="000000"/>
            </w:tcBorders>
          </w:tcPr>
          <w:p w14:paraId="61787C54" w14:textId="77777777" w:rsidR="002430BE" w:rsidRPr="00067B4E" w:rsidRDefault="002430BE" w:rsidP="002430BE">
            <w:pPr>
              <w:spacing w:after="40" w:line="340" w:lineRule="exact"/>
              <w:jc w:val="both"/>
              <w:rPr>
                <w:b/>
                <w:bCs/>
                <w:spacing w:val="6"/>
                <w:sz w:val="26"/>
                <w:szCs w:val="26"/>
                <w:lang w:val="vi-VN"/>
              </w:rPr>
            </w:pPr>
            <w:r w:rsidRPr="00067B4E">
              <w:rPr>
                <w:b/>
                <w:bCs/>
                <w:spacing w:val="6"/>
                <w:sz w:val="26"/>
                <w:szCs w:val="26"/>
                <w:lang w:val="vi-VN"/>
              </w:rPr>
              <w:t>Mục tiêu:</w:t>
            </w:r>
          </w:p>
          <w:p w14:paraId="66469FA5" w14:textId="77777777" w:rsidR="002430BE" w:rsidRPr="00067B4E" w:rsidRDefault="002430BE" w:rsidP="002430BE">
            <w:pPr>
              <w:spacing w:after="40" w:line="340" w:lineRule="exact"/>
              <w:rPr>
                <w:spacing w:val="6"/>
                <w:sz w:val="26"/>
                <w:szCs w:val="26"/>
                <w:lang w:val="vi-VN"/>
              </w:rPr>
            </w:pPr>
            <w:r w:rsidRPr="00067B4E">
              <w:rPr>
                <w:spacing w:val="6"/>
                <w:sz w:val="26"/>
                <w:szCs w:val="26"/>
                <w:lang w:val="vi-VN"/>
              </w:rPr>
              <w:t xml:space="preserve">- </w:t>
            </w:r>
            <w:r w:rsidRPr="008960DA">
              <w:rPr>
                <w:spacing w:val="6"/>
                <w:sz w:val="26"/>
                <w:szCs w:val="26"/>
                <w:lang w:val="vi-VN"/>
              </w:rPr>
              <w:t>Xác định tỷ lệ nhiễm RSV trong</w:t>
            </w:r>
            <w:r w:rsidRPr="00430215">
              <w:rPr>
                <w:spacing w:val="6"/>
                <w:sz w:val="26"/>
                <w:szCs w:val="26"/>
                <w:lang w:val="vi-VN"/>
              </w:rPr>
              <w:t xml:space="preserve"> </w:t>
            </w:r>
            <w:r w:rsidRPr="008960DA">
              <w:rPr>
                <w:spacing w:val="6"/>
                <w:sz w:val="26"/>
                <w:szCs w:val="26"/>
                <w:lang w:val="vi-VN"/>
              </w:rPr>
              <w:t>các trường hợp LRTIs mắc phải</w:t>
            </w:r>
            <w:r w:rsidRPr="00430215">
              <w:rPr>
                <w:spacing w:val="6"/>
                <w:sz w:val="26"/>
                <w:szCs w:val="26"/>
                <w:lang w:val="vi-VN"/>
              </w:rPr>
              <w:t xml:space="preserve"> </w:t>
            </w:r>
            <w:r w:rsidRPr="008960DA">
              <w:rPr>
                <w:spacing w:val="6"/>
                <w:sz w:val="26"/>
                <w:szCs w:val="26"/>
                <w:lang w:val="vi-VN"/>
              </w:rPr>
              <w:t>trong cộng đồng ở trẻ từ 2 đến 24</w:t>
            </w:r>
            <w:r w:rsidRPr="00430215">
              <w:rPr>
                <w:spacing w:val="6"/>
                <w:sz w:val="26"/>
                <w:szCs w:val="26"/>
                <w:lang w:val="vi-VN"/>
              </w:rPr>
              <w:t xml:space="preserve"> </w:t>
            </w:r>
            <w:r w:rsidRPr="008960DA">
              <w:rPr>
                <w:spacing w:val="6"/>
                <w:sz w:val="26"/>
                <w:szCs w:val="26"/>
                <w:lang w:val="vi-VN"/>
              </w:rPr>
              <w:t>tháng tuổi nhập viện tại</w:t>
            </w:r>
            <w:r w:rsidRPr="00430215">
              <w:rPr>
                <w:spacing w:val="6"/>
                <w:sz w:val="26"/>
                <w:szCs w:val="26"/>
                <w:lang w:val="vi-VN"/>
              </w:rPr>
              <w:t xml:space="preserve"> </w:t>
            </w:r>
            <w:r w:rsidRPr="008960DA">
              <w:rPr>
                <w:spacing w:val="6"/>
                <w:sz w:val="26"/>
                <w:szCs w:val="26"/>
                <w:lang w:val="vi-VN"/>
              </w:rPr>
              <w:t>Bệnh viện Nhi đồng Đồng Nai.</w:t>
            </w:r>
            <w:r w:rsidRPr="00067B4E">
              <w:rPr>
                <w:spacing w:val="6"/>
                <w:sz w:val="26"/>
                <w:szCs w:val="26"/>
                <w:lang w:val="vi-VN"/>
              </w:rPr>
              <w:br/>
              <w:t>- Xác định yếu tố nguy cơ nặng của nhiễm khuẩn hô hấp dưới do virus hợp bào ở trẻ em.</w:t>
            </w:r>
          </w:p>
          <w:p w14:paraId="3E6763D2"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 Xây dựng mô hình tiên lượng nặng ở các trẻ mắc LRTIs do RSV.</w:t>
            </w:r>
          </w:p>
          <w:p w14:paraId="1F6D31D4" w14:textId="77777777" w:rsidR="002430BE" w:rsidRPr="00067B4E" w:rsidRDefault="002430BE" w:rsidP="002430BE">
            <w:pPr>
              <w:spacing w:after="40" w:line="340" w:lineRule="exact"/>
              <w:rPr>
                <w:spacing w:val="6"/>
                <w:sz w:val="26"/>
                <w:szCs w:val="26"/>
                <w:lang w:val="vi-VN"/>
              </w:rPr>
            </w:pPr>
            <w:r w:rsidRPr="00067B4E">
              <w:rPr>
                <w:spacing w:val="6"/>
                <w:sz w:val="26"/>
                <w:szCs w:val="26"/>
                <w:lang w:val="vi-VN"/>
              </w:rPr>
              <w:t>- Mô tả và so sánh các đặc điểm dịch tễ học, lâm sàng, cận lâm sàng, và</w:t>
            </w:r>
            <w:r w:rsidRPr="00430215">
              <w:rPr>
                <w:spacing w:val="6"/>
                <w:sz w:val="26"/>
                <w:szCs w:val="26"/>
                <w:lang w:val="vi-VN"/>
              </w:rPr>
              <w:t xml:space="preserve"> </w:t>
            </w:r>
            <w:r w:rsidRPr="00067B4E">
              <w:rPr>
                <w:spacing w:val="6"/>
                <w:sz w:val="26"/>
                <w:szCs w:val="26"/>
                <w:lang w:val="vi-VN"/>
              </w:rPr>
              <w:t>điều trị của các trường hợp LRTIs có</w:t>
            </w:r>
            <w:r w:rsidRPr="00430215">
              <w:rPr>
                <w:spacing w:val="6"/>
                <w:sz w:val="26"/>
                <w:szCs w:val="26"/>
                <w:lang w:val="vi-VN"/>
              </w:rPr>
              <w:t xml:space="preserve"> </w:t>
            </w:r>
            <w:r w:rsidRPr="00067B4E">
              <w:rPr>
                <w:spacing w:val="6"/>
                <w:sz w:val="26"/>
                <w:szCs w:val="26"/>
                <w:lang w:val="vi-VN"/>
              </w:rPr>
              <w:t>và không có nhiễm RSV.</w:t>
            </w:r>
            <w:r w:rsidRPr="00067B4E">
              <w:rPr>
                <w:spacing w:val="6"/>
                <w:sz w:val="26"/>
                <w:szCs w:val="26"/>
                <w:lang w:val="vi-VN"/>
              </w:rPr>
              <w:br/>
              <w:t xml:space="preserve">- Xác định tỷ lệ đồng nhiễm </w:t>
            </w:r>
            <w:r w:rsidRPr="00067B4E">
              <w:rPr>
                <w:spacing w:val="6"/>
                <w:sz w:val="26"/>
                <w:szCs w:val="26"/>
                <w:lang w:val="vi-VN"/>
              </w:rPr>
              <w:lastRenderedPageBreak/>
              <w:t>virus và vi khuẩn khác và mối liên quan của chúng với mức độ nghiêm trọng của LRTIs do RSV.</w:t>
            </w:r>
          </w:p>
          <w:p w14:paraId="6E54264D" w14:textId="3B1D50E2" w:rsidR="002430BE" w:rsidRPr="007B0962" w:rsidRDefault="002430BE" w:rsidP="002430BE">
            <w:pPr>
              <w:spacing w:after="40" w:line="320" w:lineRule="exact"/>
              <w:jc w:val="both"/>
              <w:rPr>
                <w:b/>
                <w:bCs/>
                <w:spacing w:val="6"/>
                <w:sz w:val="26"/>
                <w:szCs w:val="26"/>
                <w:lang w:val="vi-VN"/>
              </w:rPr>
            </w:pPr>
            <w:r w:rsidRPr="00067B4E">
              <w:rPr>
                <w:spacing w:val="6"/>
                <w:sz w:val="26"/>
                <w:szCs w:val="26"/>
                <w:lang w:val="vi-VN"/>
              </w:rPr>
              <w:t>- Xác định các yếu tố liên quan đến tử vong do LRTIs do RSV.</w:t>
            </w:r>
          </w:p>
        </w:tc>
        <w:tc>
          <w:tcPr>
            <w:tcW w:w="1386" w:type="pct"/>
            <w:tcBorders>
              <w:top w:val="single" w:sz="4" w:space="0" w:color="000000"/>
              <w:left w:val="single" w:sz="4" w:space="0" w:color="000000"/>
              <w:bottom w:val="single" w:sz="4" w:space="0" w:color="000000"/>
              <w:right w:val="single" w:sz="4" w:space="0" w:color="000000"/>
            </w:tcBorders>
          </w:tcPr>
          <w:p w14:paraId="24EF0230" w14:textId="77777777" w:rsidR="002430BE" w:rsidRPr="002430BE" w:rsidRDefault="002430BE" w:rsidP="002430BE">
            <w:pPr>
              <w:spacing w:after="40" w:line="340" w:lineRule="exact"/>
              <w:jc w:val="both"/>
              <w:rPr>
                <w:spacing w:val="6"/>
                <w:sz w:val="26"/>
                <w:szCs w:val="26"/>
                <w:lang w:val="vi-VN"/>
              </w:rPr>
            </w:pPr>
            <w:r w:rsidRPr="002430BE">
              <w:rPr>
                <w:spacing w:val="6"/>
                <w:sz w:val="26"/>
                <w:szCs w:val="26"/>
                <w:lang w:val="vi-VN"/>
              </w:rPr>
              <w:lastRenderedPageBreak/>
              <w:t xml:space="preserve">1/Báo cáo tổng hợp kết quả nghiên cứu </w:t>
            </w:r>
            <w:r w:rsidRPr="002430BE">
              <w:rPr>
                <w:i/>
                <w:iCs/>
                <w:spacing w:val="6"/>
                <w:sz w:val="26"/>
                <w:szCs w:val="26"/>
                <w:lang w:val="vi-VN"/>
              </w:rPr>
              <w:t>(báo cáo tổng hợp, phân tích đầy đủ, chi tiết kết quả thực hiện các nội dung, đảm bảo đầy đủ yêu cầu của Báo cáo khoa học theo biểu mẫu quy định).</w:t>
            </w:r>
          </w:p>
          <w:p w14:paraId="0033A5F6" w14:textId="77777777" w:rsidR="002430BE" w:rsidRPr="002430BE" w:rsidRDefault="002430BE" w:rsidP="002430BE">
            <w:pPr>
              <w:spacing w:after="40" w:line="340" w:lineRule="exact"/>
              <w:jc w:val="both"/>
              <w:rPr>
                <w:spacing w:val="6"/>
                <w:sz w:val="26"/>
                <w:szCs w:val="26"/>
                <w:lang w:val="vi-VN"/>
              </w:rPr>
            </w:pPr>
            <w:r w:rsidRPr="002430BE">
              <w:rPr>
                <w:spacing w:val="6"/>
                <w:sz w:val="26"/>
                <w:szCs w:val="26"/>
                <w:lang w:val="vi-VN"/>
              </w:rPr>
              <w:t xml:space="preserve">2/Báo cáo tóm tắt kết quả nghiên cứu </w:t>
            </w:r>
            <w:r w:rsidRPr="002430BE">
              <w:rPr>
                <w:i/>
                <w:iCs/>
                <w:spacing w:val="6"/>
                <w:sz w:val="26"/>
                <w:szCs w:val="26"/>
                <w:lang w:val="vi-VN"/>
              </w:rPr>
              <w:t>(báo cáo ngắn gọn, súc tích các kết quả thực hiện nhiệm vụ, đảm bảo tính logic, khoa học theo biểu mẫu quy định).</w:t>
            </w:r>
          </w:p>
          <w:p w14:paraId="58727C86" w14:textId="77777777" w:rsidR="002430BE" w:rsidRPr="002430BE" w:rsidRDefault="002430BE" w:rsidP="002430BE">
            <w:pPr>
              <w:spacing w:after="40" w:line="340" w:lineRule="exact"/>
              <w:jc w:val="both"/>
              <w:rPr>
                <w:spacing w:val="6"/>
                <w:sz w:val="26"/>
                <w:szCs w:val="26"/>
                <w:lang w:val="vi-VN"/>
              </w:rPr>
            </w:pPr>
            <w:r w:rsidRPr="002430BE">
              <w:rPr>
                <w:spacing w:val="6"/>
                <w:sz w:val="26"/>
                <w:szCs w:val="26"/>
                <w:lang w:val="vi-VN"/>
              </w:rPr>
              <w:t>3/01 mô hình tiên lượng bệnh nhi nhiễm trùng hô hấp dưới nặng do vi-rút hợp bào hô hấp.</w:t>
            </w:r>
          </w:p>
          <w:p w14:paraId="2D4E5062" w14:textId="3B1FF653" w:rsidR="002430BE" w:rsidRPr="00C60476" w:rsidRDefault="002430BE" w:rsidP="002430BE">
            <w:pPr>
              <w:spacing w:after="40" w:line="320" w:lineRule="exact"/>
              <w:jc w:val="both"/>
              <w:rPr>
                <w:sz w:val="26"/>
                <w:szCs w:val="26"/>
                <w:lang w:val="vi-VN"/>
              </w:rPr>
            </w:pPr>
            <w:r w:rsidRPr="002430BE">
              <w:rPr>
                <w:spacing w:val="6"/>
                <w:sz w:val="26"/>
                <w:szCs w:val="26"/>
                <w:lang w:val="vi-VN"/>
              </w:rPr>
              <w:t>4/Bài báo khoa học: có ít nhất 02 bài báo khoa học được đăng trên các tạp chí chuyên ngành trong và ngoài nước (</w:t>
            </w:r>
            <w:r w:rsidRPr="002430BE">
              <w:rPr>
                <w:i/>
                <w:iCs/>
                <w:spacing w:val="6"/>
                <w:sz w:val="26"/>
                <w:szCs w:val="26"/>
                <w:lang w:val="vi-VN"/>
              </w:rPr>
              <w:t xml:space="preserve">Trong đó có ít nhất 01 bài đăng tải (hoặc chấp nhận đăng) trên các </w:t>
            </w:r>
            <w:r w:rsidRPr="002430BE">
              <w:rPr>
                <w:i/>
                <w:iCs/>
                <w:spacing w:val="6"/>
                <w:sz w:val="26"/>
                <w:szCs w:val="26"/>
                <w:lang w:val="vi-VN"/>
              </w:rPr>
              <w:lastRenderedPageBreak/>
              <w:t>tạp chí thuộc hệ thống Scopus/ISI, bài đăng trong nước được đăng trên Tạp chí khoa học được tính điểm của Hội đồng Giáo sư nhà nước)</w:t>
            </w:r>
            <w:r w:rsidRPr="002430BE">
              <w:rPr>
                <w:spacing w:val="6"/>
                <w:sz w:val="26"/>
                <w:szCs w:val="26"/>
                <w:lang w:val="vi-VN"/>
              </w:rPr>
              <w:t>.</w:t>
            </w:r>
          </w:p>
        </w:tc>
        <w:tc>
          <w:tcPr>
            <w:tcW w:w="390" w:type="pct"/>
            <w:tcBorders>
              <w:top w:val="single" w:sz="4" w:space="0" w:color="000000"/>
              <w:left w:val="single" w:sz="4" w:space="0" w:color="000000"/>
              <w:bottom w:val="single" w:sz="4" w:space="0" w:color="000000"/>
              <w:right w:val="single" w:sz="4" w:space="0" w:color="000000"/>
            </w:tcBorders>
          </w:tcPr>
          <w:p w14:paraId="306E958C" w14:textId="42E02D98" w:rsidR="002430BE" w:rsidRPr="00675965" w:rsidRDefault="002430BE" w:rsidP="002430BE">
            <w:pPr>
              <w:widowControl w:val="0"/>
              <w:spacing w:after="40" w:line="320" w:lineRule="exact"/>
              <w:jc w:val="center"/>
              <w:rPr>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r w:rsidRPr="00067B4E">
              <w:rPr>
                <w:spacing w:val="6"/>
                <w:sz w:val="26"/>
                <w:szCs w:val="26"/>
                <w:lang w:val="vi-VN"/>
              </w:rPr>
              <w:t xml:space="preserve"> </w:t>
            </w:r>
          </w:p>
        </w:tc>
        <w:tc>
          <w:tcPr>
            <w:tcW w:w="417" w:type="pct"/>
            <w:tcBorders>
              <w:top w:val="single" w:sz="4" w:space="0" w:color="000000"/>
              <w:left w:val="single" w:sz="4" w:space="0" w:color="000000"/>
              <w:bottom w:val="single" w:sz="4" w:space="0" w:color="000000"/>
              <w:right w:val="single" w:sz="4" w:space="0" w:color="000000"/>
            </w:tcBorders>
          </w:tcPr>
          <w:p w14:paraId="2D41E7DA" w14:textId="77777777" w:rsidR="002430BE" w:rsidRPr="00067B4E" w:rsidRDefault="002430BE" w:rsidP="002430BE">
            <w:pPr>
              <w:spacing w:after="40" w:line="340" w:lineRule="exact"/>
              <w:jc w:val="center"/>
              <w:rPr>
                <w:spacing w:val="6"/>
                <w:sz w:val="26"/>
                <w:szCs w:val="26"/>
                <w:lang w:val="vi-VN"/>
              </w:rPr>
            </w:pPr>
            <w:r w:rsidRPr="00067B4E">
              <w:rPr>
                <w:spacing w:val="6"/>
                <w:sz w:val="26"/>
                <w:szCs w:val="26"/>
                <w:lang w:val="vi-VN"/>
              </w:rPr>
              <w:t>Cá nhân đề xuất: PGS.TS. Phùng Nguyễn Thế Nguyên -Hiệu trưởng Trường Y, Trưởng bộ môn Y</w:t>
            </w:r>
            <w:r w:rsidRPr="00067B4E">
              <w:rPr>
                <w:spacing w:val="6"/>
                <w:sz w:val="26"/>
                <w:szCs w:val="26"/>
                <w:lang w:val="vi-VN"/>
              </w:rPr>
              <w:br/>
              <w:t>(Bệnh viện Y dược Tp.HCM)</w:t>
            </w:r>
          </w:p>
          <w:p w14:paraId="1D6BDC73" w14:textId="77777777" w:rsidR="002430BE" w:rsidRPr="00675965" w:rsidRDefault="002430BE" w:rsidP="002430BE">
            <w:pPr>
              <w:spacing w:after="40" w:line="320" w:lineRule="exact"/>
              <w:jc w:val="center"/>
              <w:rPr>
                <w:spacing w:val="6"/>
                <w:sz w:val="26"/>
                <w:szCs w:val="26"/>
                <w:lang w:val="vi-VN"/>
              </w:rPr>
            </w:pPr>
          </w:p>
        </w:tc>
        <w:tc>
          <w:tcPr>
            <w:tcW w:w="280" w:type="pct"/>
            <w:tcBorders>
              <w:top w:val="single" w:sz="4" w:space="0" w:color="000000"/>
              <w:left w:val="single" w:sz="4" w:space="0" w:color="000000"/>
              <w:bottom w:val="single" w:sz="4" w:space="0" w:color="000000"/>
              <w:right w:val="single" w:sz="4" w:space="0" w:color="000000"/>
            </w:tcBorders>
          </w:tcPr>
          <w:p w14:paraId="4DF4F148" w14:textId="43997238" w:rsidR="002430BE" w:rsidRPr="00675965" w:rsidRDefault="002430BE" w:rsidP="002430BE">
            <w:pPr>
              <w:widowControl w:val="0"/>
              <w:spacing w:after="40" w:line="320" w:lineRule="exact"/>
              <w:jc w:val="center"/>
              <w:rPr>
                <w:spacing w:val="6"/>
                <w:sz w:val="26"/>
                <w:szCs w:val="26"/>
              </w:rPr>
            </w:pPr>
            <w:r w:rsidRPr="00067B4E">
              <w:rPr>
                <w:spacing w:val="6"/>
                <w:sz w:val="26"/>
                <w:szCs w:val="26"/>
              </w:rPr>
              <w:t>1.</w:t>
            </w:r>
            <w:r>
              <w:rPr>
                <w:spacing w:val="6"/>
                <w:sz w:val="26"/>
                <w:szCs w:val="26"/>
              </w:rPr>
              <w:t>2</w:t>
            </w:r>
            <w:r w:rsidRPr="00067B4E">
              <w:rPr>
                <w:spacing w:val="6"/>
                <w:sz w:val="26"/>
                <w:szCs w:val="26"/>
              </w:rPr>
              <w:t>00</w:t>
            </w:r>
          </w:p>
        </w:tc>
        <w:tc>
          <w:tcPr>
            <w:tcW w:w="383" w:type="pct"/>
            <w:tcBorders>
              <w:top w:val="single" w:sz="4" w:space="0" w:color="000000"/>
              <w:left w:val="single" w:sz="4" w:space="0" w:color="000000"/>
              <w:bottom w:val="single" w:sz="4" w:space="0" w:color="000000"/>
              <w:right w:val="single" w:sz="4" w:space="0" w:color="000000"/>
            </w:tcBorders>
          </w:tcPr>
          <w:p w14:paraId="48D93843" w14:textId="05810F48" w:rsidR="002430BE" w:rsidRPr="00675965" w:rsidRDefault="002430BE" w:rsidP="002430BE">
            <w:pPr>
              <w:widowControl w:val="0"/>
              <w:spacing w:after="40" w:line="320" w:lineRule="exact"/>
              <w:jc w:val="center"/>
              <w:rPr>
                <w:spacing w:val="6"/>
                <w:sz w:val="26"/>
                <w:szCs w:val="26"/>
                <w:lang w:val="vi-VN"/>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2430BE" w:rsidRPr="00AE4AC1" w14:paraId="6BAB0F97" w14:textId="77777777" w:rsidTr="002430BE">
        <w:trPr>
          <w:gridAfter w:val="1"/>
          <w:wAfter w:w="4" w:type="pct"/>
          <w:trHeight w:val="455"/>
          <w:jc w:val="center"/>
        </w:trPr>
        <w:tc>
          <w:tcPr>
            <w:tcW w:w="229" w:type="pct"/>
            <w:tcBorders>
              <w:top w:val="single" w:sz="4" w:space="0" w:color="000000"/>
              <w:left w:val="single" w:sz="4" w:space="0" w:color="000000"/>
              <w:bottom w:val="single" w:sz="4" w:space="0" w:color="000000"/>
              <w:right w:val="single" w:sz="4" w:space="0" w:color="000000"/>
            </w:tcBorders>
          </w:tcPr>
          <w:p w14:paraId="480CD007" w14:textId="1616285C" w:rsidR="002430BE" w:rsidRPr="00926CC5" w:rsidRDefault="002430BE" w:rsidP="002430BE">
            <w:pPr>
              <w:widowControl w:val="0"/>
              <w:spacing w:after="40" w:line="340" w:lineRule="exact"/>
              <w:jc w:val="center"/>
              <w:rPr>
                <w:spacing w:val="6"/>
                <w:sz w:val="26"/>
                <w:szCs w:val="26"/>
              </w:rPr>
            </w:pPr>
            <w:r w:rsidRPr="00067B4E">
              <w:rPr>
                <w:spacing w:val="6"/>
                <w:sz w:val="26"/>
                <w:szCs w:val="26"/>
              </w:rPr>
              <w:t>3</w:t>
            </w:r>
          </w:p>
        </w:tc>
        <w:tc>
          <w:tcPr>
            <w:tcW w:w="716" w:type="pct"/>
            <w:tcBorders>
              <w:top w:val="single" w:sz="4" w:space="0" w:color="000000"/>
              <w:left w:val="single" w:sz="4" w:space="0" w:color="000000"/>
              <w:bottom w:val="single" w:sz="4" w:space="0" w:color="000000"/>
              <w:right w:val="single" w:sz="4" w:space="0" w:color="000000"/>
            </w:tcBorders>
          </w:tcPr>
          <w:p w14:paraId="2E95679F" w14:textId="6D96B80D" w:rsidR="002430BE" w:rsidRPr="00926CC5" w:rsidRDefault="002430BE" w:rsidP="002430BE">
            <w:pPr>
              <w:spacing w:after="40" w:line="340" w:lineRule="exact"/>
              <w:jc w:val="both"/>
              <w:rPr>
                <w:b/>
                <w:bCs/>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ung</w:t>
            </w:r>
            <w:proofErr w:type="spellEnd"/>
            <w:r w:rsidRPr="00067B4E">
              <w:rPr>
                <w:spacing w:val="6"/>
                <w:sz w:val="26"/>
                <w:szCs w:val="26"/>
              </w:rPr>
              <w:t xml:space="preserve"> </w:t>
            </w:r>
            <w:proofErr w:type="spellStart"/>
            <w:r w:rsidRPr="00067B4E">
              <w:rPr>
                <w:spacing w:val="6"/>
                <w:sz w:val="26"/>
                <w:szCs w:val="26"/>
              </w:rPr>
              <w:t>thư</w:t>
            </w:r>
            <w:proofErr w:type="spellEnd"/>
            <w:r w:rsidRPr="00067B4E">
              <w:rPr>
                <w:spacing w:val="6"/>
                <w:sz w:val="26"/>
                <w:szCs w:val="26"/>
              </w:rPr>
              <w:t xml:space="preserve">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tràng</w:t>
            </w:r>
            <w:proofErr w:type="spellEnd"/>
            <w:r w:rsidRPr="00067B4E">
              <w:rPr>
                <w:spacing w:val="6"/>
                <w:sz w:val="26"/>
                <w:szCs w:val="26"/>
              </w:rPr>
              <w:t xml:space="preserve"> </w:t>
            </w:r>
            <w:proofErr w:type="spellStart"/>
            <w:r w:rsidRPr="00067B4E">
              <w:rPr>
                <w:spacing w:val="6"/>
                <w:sz w:val="26"/>
                <w:szCs w:val="26"/>
              </w:rPr>
              <w:t>tiến</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chỗ</w:t>
            </w:r>
            <w:proofErr w:type="spellEnd"/>
            <w:r w:rsidRPr="00067B4E">
              <w:rPr>
                <w:spacing w:val="6"/>
                <w:sz w:val="26"/>
                <w:szCs w:val="26"/>
              </w:rPr>
              <w:t xml:space="preserve"> </w:t>
            </w:r>
            <w:proofErr w:type="spellStart"/>
            <w:r w:rsidRPr="00067B4E">
              <w:rPr>
                <w:spacing w:val="6"/>
                <w:sz w:val="26"/>
                <w:szCs w:val="26"/>
              </w:rPr>
              <w:t>bằng</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đa</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thức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hoá</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tân</w:t>
            </w:r>
            <w:proofErr w:type="spellEnd"/>
            <w:r w:rsidRPr="00067B4E">
              <w:rPr>
                <w:spacing w:val="6"/>
                <w:sz w:val="26"/>
                <w:szCs w:val="26"/>
              </w:rPr>
              <w:t xml:space="preserve"> </w:t>
            </w:r>
            <w:proofErr w:type="spellStart"/>
            <w:r w:rsidRPr="00067B4E">
              <w:rPr>
                <w:spacing w:val="6"/>
                <w:sz w:val="26"/>
                <w:szCs w:val="26"/>
              </w:rPr>
              <w:t>bổ</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w:t>
            </w:r>
          </w:p>
        </w:tc>
        <w:tc>
          <w:tcPr>
            <w:tcW w:w="1195" w:type="pct"/>
            <w:tcBorders>
              <w:top w:val="single" w:sz="4" w:space="0" w:color="000000"/>
              <w:left w:val="single" w:sz="4" w:space="0" w:color="000000"/>
              <w:bottom w:val="single" w:sz="4" w:space="0" w:color="000000"/>
              <w:right w:val="single" w:sz="4" w:space="0" w:color="000000"/>
            </w:tcBorders>
          </w:tcPr>
          <w:p w14:paraId="4A1FBF3C" w14:textId="77777777" w:rsidR="002430BE" w:rsidRPr="006F1F4C" w:rsidRDefault="002430BE" w:rsidP="002430BE">
            <w:pPr>
              <w:spacing w:after="40" w:line="340" w:lineRule="exact"/>
              <w:jc w:val="both"/>
              <w:rPr>
                <w:b/>
                <w:bCs/>
                <w:spacing w:val="6"/>
                <w:sz w:val="26"/>
                <w:szCs w:val="26"/>
              </w:rPr>
            </w:pPr>
            <w:proofErr w:type="spellStart"/>
            <w:r w:rsidRPr="006F1F4C">
              <w:rPr>
                <w:b/>
                <w:bCs/>
                <w:spacing w:val="6"/>
                <w:sz w:val="26"/>
                <w:szCs w:val="26"/>
              </w:rPr>
              <w:t>Mục</w:t>
            </w:r>
            <w:proofErr w:type="spellEnd"/>
            <w:r w:rsidRPr="006F1F4C">
              <w:rPr>
                <w:b/>
                <w:bCs/>
                <w:spacing w:val="6"/>
                <w:sz w:val="26"/>
                <w:szCs w:val="26"/>
              </w:rPr>
              <w:t xml:space="preserve"> </w:t>
            </w:r>
            <w:proofErr w:type="spellStart"/>
            <w:r w:rsidRPr="006F1F4C">
              <w:rPr>
                <w:b/>
                <w:bCs/>
                <w:spacing w:val="6"/>
                <w:sz w:val="26"/>
                <w:szCs w:val="26"/>
              </w:rPr>
              <w:t>tiêu</w:t>
            </w:r>
            <w:proofErr w:type="spellEnd"/>
            <w:r w:rsidRPr="006F1F4C">
              <w:rPr>
                <w:b/>
                <w:bCs/>
                <w:spacing w:val="6"/>
                <w:sz w:val="26"/>
                <w:szCs w:val="26"/>
              </w:rPr>
              <w:t>:</w:t>
            </w:r>
          </w:p>
          <w:p w14:paraId="3EF84C05" w14:textId="77777777" w:rsidR="002430BE" w:rsidRPr="00A513F3" w:rsidRDefault="002430BE" w:rsidP="002430BE">
            <w:pPr>
              <w:spacing w:after="40" w:line="340" w:lineRule="exact"/>
              <w:jc w:val="both"/>
              <w:rPr>
                <w:spacing w:val="6"/>
                <w:sz w:val="26"/>
                <w:szCs w:val="26"/>
              </w:rPr>
            </w:pPr>
            <w:r w:rsidRPr="00A513F3">
              <w:rPr>
                <w:spacing w:val="6"/>
                <w:sz w:val="26"/>
                <w:szCs w:val="26"/>
              </w:rPr>
              <w:t xml:space="preserve">- </w:t>
            </w:r>
            <w:proofErr w:type="spellStart"/>
            <w:r w:rsidRPr="00A513F3">
              <w:rPr>
                <w:spacing w:val="6"/>
                <w:sz w:val="26"/>
                <w:szCs w:val="26"/>
              </w:rPr>
              <w:t>Xác</w:t>
            </w:r>
            <w:proofErr w:type="spellEnd"/>
            <w:r w:rsidRPr="00A513F3">
              <w:rPr>
                <w:spacing w:val="6"/>
                <w:sz w:val="26"/>
                <w:szCs w:val="26"/>
              </w:rPr>
              <w:t xml:space="preserve"> </w:t>
            </w:r>
            <w:proofErr w:type="spellStart"/>
            <w:r w:rsidRPr="00A513F3">
              <w:rPr>
                <w:spacing w:val="6"/>
                <w:sz w:val="26"/>
                <w:szCs w:val="26"/>
              </w:rPr>
              <w:t>định</w:t>
            </w:r>
            <w:proofErr w:type="spellEnd"/>
            <w:r w:rsidRPr="00A513F3">
              <w:rPr>
                <w:spacing w:val="6"/>
                <w:sz w:val="26"/>
                <w:szCs w:val="26"/>
              </w:rPr>
              <w:t xml:space="preserve"> </w:t>
            </w:r>
            <w:proofErr w:type="spellStart"/>
            <w:r w:rsidRPr="00A513F3">
              <w:rPr>
                <w:spacing w:val="6"/>
                <w:sz w:val="26"/>
                <w:szCs w:val="26"/>
              </w:rPr>
              <w:t>sư</w:t>
            </w:r>
            <w:proofErr w:type="spellEnd"/>
            <w:r w:rsidRPr="00A513F3">
              <w:rPr>
                <w:spacing w:val="6"/>
                <w:sz w:val="26"/>
                <w:szCs w:val="26"/>
              </w:rPr>
              <w:t xml:space="preserve">̣ an </w:t>
            </w:r>
            <w:proofErr w:type="spellStart"/>
            <w:r w:rsidRPr="00A513F3">
              <w:rPr>
                <w:spacing w:val="6"/>
                <w:sz w:val="26"/>
                <w:szCs w:val="26"/>
              </w:rPr>
              <w:t>toàn</w:t>
            </w:r>
            <w:proofErr w:type="spellEnd"/>
            <w:r w:rsidRPr="00A513F3">
              <w:rPr>
                <w:spacing w:val="6"/>
                <w:sz w:val="26"/>
                <w:szCs w:val="26"/>
              </w:rPr>
              <w:t xml:space="preserve"> </w:t>
            </w:r>
            <w:proofErr w:type="spellStart"/>
            <w:r w:rsidRPr="00A513F3">
              <w:rPr>
                <w:spacing w:val="6"/>
                <w:sz w:val="26"/>
                <w:szCs w:val="26"/>
              </w:rPr>
              <w:t>hiệu</w:t>
            </w:r>
            <w:proofErr w:type="spellEnd"/>
            <w:r w:rsidRPr="00A513F3">
              <w:rPr>
                <w:spacing w:val="6"/>
                <w:sz w:val="26"/>
                <w:szCs w:val="26"/>
              </w:rPr>
              <w:t xml:space="preserve"> quả </w:t>
            </w:r>
            <w:proofErr w:type="spellStart"/>
            <w:r w:rsidRPr="00A513F3">
              <w:rPr>
                <w:spacing w:val="6"/>
                <w:sz w:val="26"/>
                <w:szCs w:val="26"/>
              </w:rPr>
              <w:t>của</w:t>
            </w:r>
            <w:proofErr w:type="spellEnd"/>
            <w:r w:rsidRPr="00A513F3">
              <w:rPr>
                <w:spacing w:val="6"/>
                <w:sz w:val="26"/>
                <w:szCs w:val="26"/>
              </w:rPr>
              <w:t xml:space="preserve"> </w:t>
            </w:r>
            <w:proofErr w:type="spellStart"/>
            <w:r w:rsidRPr="00A513F3">
              <w:rPr>
                <w:spacing w:val="6"/>
                <w:sz w:val="26"/>
                <w:szCs w:val="26"/>
              </w:rPr>
              <w:t>hóa</w:t>
            </w:r>
            <w:proofErr w:type="spellEnd"/>
            <w:r w:rsidRPr="00A513F3">
              <w:rPr>
                <w:spacing w:val="6"/>
                <w:sz w:val="26"/>
                <w:szCs w:val="26"/>
              </w:rPr>
              <w:t xml:space="preserve"> trị </w:t>
            </w:r>
            <w:proofErr w:type="spellStart"/>
            <w:r w:rsidRPr="00A513F3">
              <w:rPr>
                <w:spacing w:val="6"/>
                <w:sz w:val="26"/>
                <w:szCs w:val="26"/>
              </w:rPr>
              <w:t>tân</w:t>
            </w:r>
            <w:proofErr w:type="spellEnd"/>
            <w:r w:rsidRPr="00A513F3">
              <w:rPr>
                <w:spacing w:val="6"/>
                <w:sz w:val="26"/>
                <w:szCs w:val="26"/>
              </w:rPr>
              <w:t xml:space="preserve"> </w:t>
            </w:r>
            <w:proofErr w:type="spellStart"/>
            <w:r w:rsidRPr="00A513F3">
              <w:rPr>
                <w:spacing w:val="6"/>
                <w:sz w:val="26"/>
                <w:szCs w:val="26"/>
              </w:rPr>
              <w:t>hô</w:t>
            </w:r>
            <w:proofErr w:type="spellEnd"/>
            <w:r w:rsidRPr="00A513F3">
              <w:rPr>
                <w:spacing w:val="6"/>
                <w:sz w:val="26"/>
                <w:szCs w:val="26"/>
              </w:rPr>
              <w:t xml:space="preserve">̃ </w:t>
            </w:r>
            <w:proofErr w:type="spellStart"/>
            <w:r w:rsidRPr="00A513F3">
              <w:rPr>
                <w:spacing w:val="6"/>
                <w:sz w:val="26"/>
                <w:szCs w:val="26"/>
              </w:rPr>
              <w:t>trơ</w:t>
            </w:r>
            <w:proofErr w:type="spellEnd"/>
            <w:r w:rsidRPr="00A513F3">
              <w:rPr>
                <w:spacing w:val="6"/>
                <w:sz w:val="26"/>
                <w:szCs w:val="26"/>
              </w:rPr>
              <w:t xml:space="preserve">̣ bao </w:t>
            </w:r>
            <w:proofErr w:type="spellStart"/>
            <w:r w:rsidRPr="00A513F3">
              <w:rPr>
                <w:spacing w:val="6"/>
                <w:sz w:val="26"/>
                <w:szCs w:val="26"/>
              </w:rPr>
              <w:t>gồm</w:t>
            </w:r>
            <w:proofErr w:type="spellEnd"/>
            <w:r w:rsidRPr="00A513F3">
              <w:rPr>
                <w:spacing w:val="6"/>
                <w:sz w:val="26"/>
                <w:szCs w:val="26"/>
              </w:rPr>
              <w:t xml:space="preserve">: (1) </w:t>
            </w:r>
            <w:proofErr w:type="spellStart"/>
            <w:r w:rsidRPr="00A513F3">
              <w:rPr>
                <w:spacing w:val="6"/>
                <w:sz w:val="26"/>
                <w:szCs w:val="26"/>
              </w:rPr>
              <w:t>Các</w:t>
            </w:r>
            <w:proofErr w:type="spellEnd"/>
            <w:r w:rsidRPr="00A513F3">
              <w:rPr>
                <w:spacing w:val="6"/>
                <w:sz w:val="26"/>
                <w:szCs w:val="26"/>
              </w:rPr>
              <w:t xml:space="preserve"> </w:t>
            </w:r>
            <w:proofErr w:type="spellStart"/>
            <w:r w:rsidRPr="00A513F3">
              <w:rPr>
                <w:spacing w:val="6"/>
                <w:sz w:val="26"/>
                <w:szCs w:val="26"/>
              </w:rPr>
              <w:t>tác</w:t>
            </w:r>
            <w:proofErr w:type="spellEnd"/>
            <w:r w:rsidRPr="00A513F3">
              <w:rPr>
                <w:spacing w:val="6"/>
                <w:sz w:val="26"/>
                <w:szCs w:val="26"/>
              </w:rPr>
              <w:t xml:space="preserve"> </w:t>
            </w:r>
            <w:proofErr w:type="spellStart"/>
            <w:r w:rsidRPr="00A513F3">
              <w:rPr>
                <w:spacing w:val="6"/>
                <w:sz w:val="26"/>
                <w:szCs w:val="26"/>
              </w:rPr>
              <w:t>dụng</w:t>
            </w:r>
            <w:proofErr w:type="spellEnd"/>
            <w:r w:rsidRPr="00A513F3">
              <w:rPr>
                <w:spacing w:val="6"/>
                <w:sz w:val="26"/>
                <w:szCs w:val="26"/>
              </w:rPr>
              <w:t xml:space="preserve"> </w:t>
            </w:r>
            <w:proofErr w:type="spellStart"/>
            <w:r w:rsidRPr="00A513F3">
              <w:rPr>
                <w:spacing w:val="6"/>
                <w:sz w:val="26"/>
                <w:szCs w:val="26"/>
              </w:rPr>
              <w:t>phu</w:t>
            </w:r>
            <w:proofErr w:type="spellEnd"/>
            <w:r w:rsidRPr="00A513F3">
              <w:rPr>
                <w:spacing w:val="6"/>
                <w:sz w:val="26"/>
                <w:szCs w:val="26"/>
              </w:rPr>
              <w:t xml:space="preserve">̣ </w:t>
            </w:r>
            <w:proofErr w:type="spellStart"/>
            <w:r w:rsidRPr="00A513F3">
              <w:rPr>
                <w:spacing w:val="6"/>
                <w:sz w:val="26"/>
                <w:szCs w:val="26"/>
              </w:rPr>
              <w:t>của</w:t>
            </w:r>
            <w:proofErr w:type="spellEnd"/>
            <w:r w:rsidRPr="00A513F3">
              <w:rPr>
                <w:spacing w:val="6"/>
                <w:sz w:val="26"/>
                <w:szCs w:val="26"/>
              </w:rPr>
              <w:t xml:space="preserve"> </w:t>
            </w:r>
            <w:proofErr w:type="spellStart"/>
            <w:r w:rsidRPr="00A513F3">
              <w:rPr>
                <w:spacing w:val="6"/>
                <w:sz w:val="26"/>
                <w:szCs w:val="26"/>
              </w:rPr>
              <w:t>hóa</w:t>
            </w:r>
            <w:proofErr w:type="spellEnd"/>
            <w:r w:rsidRPr="00A513F3">
              <w:rPr>
                <w:spacing w:val="6"/>
                <w:sz w:val="26"/>
                <w:szCs w:val="26"/>
              </w:rPr>
              <w:t xml:space="preserve"> trị </w:t>
            </w:r>
            <w:proofErr w:type="spellStart"/>
            <w:r w:rsidRPr="00A513F3">
              <w:rPr>
                <w:spacing w:val="6"/>
                <w:sz w:val="26"/>
                <w:szCs w:val="26"/>
              </w:rPr>
              <w:t>va</w:t>
            </w:r>
            <w:proofErr w:type="spellEnd"/>
            <w:r w:rsidRPr="00A513F3">
              <w:rPr>
                <w:spacing w:val="6"/>
                <w:sz w:val="26"/>
                <w:szCs w:val="26"/>
              </w:rPr>
              <w:t xml:space="preserve">̀ (2) </w:t>
            </w:r>
            <w:proofErr w:type="spellStart"/>
            <w:r w:rsidRPr="00A513F3">
              <w:rPr>
                <w:spacing w:val="6"/>
                <w:sz w:val="26"/>
                <w:szCs w:val="26"/>
              </w:rPr>
              <w:t>Đánh</w:t>
            </w:r>
            <w:proofErr w:type="spellEnd"/>
            <w:r w:rsidRPr="00A513F3">
              <w:rPr>
                <w:spacing w:val="6"/>
                <w:sz w:val="26"/>
                <w:szCs w:val="26"/>
              </w:rPr>
              <w:t xml:space="preserve"> </w:t>
            </w:r>
            <w:proofErr w:type="spellStart"/>
            <w:r w:rsidRPr="00A513F3">
              <w:rPr>
                <w:spacing w:val="6"/>
                <w:sz w:val="26"/>
                <w:szCs w:val="26"/>
              </w:rPr>
              <w:t>gia</w:t>
            </w:r>
            <w:proofErr w:type="spellEnd"/>
            <w:r w:rsidRPr="00A513F3">
              <w:rPr>
                <w:spacing w:val="6"/>
                <w:sz w:val="26"/>
                <w:szCs w:val="26"/>
              </w:rPr>
              <w:t xml:space="preserve">́ </w:t>
            </w:r>
            <w:proofErr w:type="spellStart"/>
            <w:r w:rsidRPr="00A513F3">
              <w:rPr>
                <w:spacing w:val="6"/>
                <w:sz w:val="26"/>
                <w:szCs w:val="26"/>
              </w:rPr>
              <w:t>các</w:t>
            </w:r>
            <w:proofErr w:type="spellEnd"/>
            <w:r w:rsidRPr="00A513F3">
              <w:rPr>
                <w:spacing w:val="6"/>
                <w:sz w:val="26"/>
                <w:szCs w:val="26"/>
              </w:rPr>
              <w:t xml:space="preserve"> </w:t>
            </w:r>
            <w:proofErr w:type="spellStart"/>
            <w:r w:rsidRPr="00A513F3">
              <w:rPr>
                <w:spacing w:val="6"/>
                <w:sz w:val="26"/>
                <w:szCs w:val="26"/>
              </w:rPr>
              <w:t>mức</w:t>
            </w:r>
            <w:proofErr w:type="spellEnd"/>
            <w:r w:rsidRPr="00A513F3">
              <w:rPr>
                <w:spacing w:val="6"/>
                <w:sz w:val="26"/>
                <w:szCs w:val="26"/>
              </w:rPr>
              <w:t xml:space="preserve"> </w:t>
            </w:r>
            <w:proofErr w:type="spellStart"/>
            <w:r w:rsidRPr="00A513F3">
              <w:rPr>
                <w:spacing w:val="6"/>
                <w:sz w:val="26"/>
                <w:szCs w:val="26"/>
              </w:rPr>
              <w:t>đô</w:t>
            </w:r>
            <w:proofErr w:type="spellEnd"/>
            <w:r w:rsidRPr="00A513F3">
              <w:rPr>
                <w:spacing w:val="6"/>
                <w:sz w:val="26"/>
                <w:szCs w:val="26"/>
              </w:rPr>
              <w:t xml:space="preserve">̣ </w:t>
            </w:r>
            <w:proofErr w:type="spellStart"/>
            <w:r w:rsidRPr="00A513F3">
              <w:rPr>
                <w:spacing w:val="6"/>
                <w:sz w:val="26"/>
                <w:szCs w:val="26"/>
              </w:rPr>
              <w:t>đáp</w:t>
            </w:r>
            <w:proofErr w:type="spellEnd"/>
            <w:r w:rsidRPr="00A513F3">
              <w:rPr>
                <w:spacing w:val="6"/>
                <w:sz w:val="26"/>
                <w:szCs w:val="26"/>
              </w:rPr>
              <w:t xml:space="preserve"> </w:t>
            </w:r>
            <w:proofErr w:type="spellStart"/>
            <w:r w:rsidRPr="00A513F3">
              <w:rPr>
                <w:spacing w:val="6"/>
                <w:sz w:val="26"/>
                <w:szCs w:val="26"/>
              </w:rPr>
              <w:t>ứng</w:t>
            </w:r>
            <w:proofErr w:type="spellEnd"/>
            <w:r w:rsidRPr="00A513F3">
              <w:rPr>
                <w:spacing w:val="6"/>
                <w:sz w:val="26"/>
                <w:szCs w:val="26"/>
              </w:rPr>
              <w:t xml:space="preserve"> </w:t>
            </w:r>
            <w:proofErr w:type="spellStart"/>
            <w:r w:rsidRPr="00A513F3">
              <w:rPr>
                <w:spacing w:val="6"/>
                <w:sz w:val="26"/>
                <w:szCs w:val="26"/>
              </w:rPr>
              <w:t>của</w:t>
            </w:r>
            <w:proofErr w:type="spellEnd"/>
            <w:r w:rsidRPr="00A513F3">
              <w:rPr>
                <w:spacing w:val="6"/>
                <w:sz w:val="26"/>
                <w:szCs w:val="26"/>
              </w:rPr>
              <w:t xml:space="preserve"> </w:t>
            </w:r>
            <w:proofErr w:type="spellStart"/>
            <w:r w:rsidRPr="00A513F3">
              <w:rPr>
                <w:spacing w:val="6"/>
                <w:sz w:val="26"/>
                <w:szCs w:val="26"/>
              </w:rPr>
              <w:t>hóa</w:t>
            </w:r>
            <w:proofErr w:type="spellEnd"/>
            <w:r w:rsidRPr="00A513F3">
              <w:rPr>
                <w:spacing w:val="6"/>
                <w:sz w:val="26"/>
                <w:szCs w:val="26"/>
              </w:rPr>
              <w:t xml:space="preserve"> trị bao </w:t>
            </w:r>
            <w:proofErr w:type="spellStart"/>
            <w:r w:rsidRPr="00A513F3">
              <w:rPr>
                <w:spacing w:val="6"/>
                <w:sz w:val="26"/>
                <w:szCs w:val="26"/>
              </w:rPr>
              <w:t>gồm</w:t>
            </w:r>
            <w:proofErr w:type="spellEnd"/>
            <w:r w:rsidRPr="00A513F3">
              <w:rPr>
                <w:spacing w:val="6"/>
                <w:sz w:val="26"/>
                <w:szCs w:val="26"/>
              </w:rPr>
              <w:t xml:space="preserve"> </w:t>
            </w:r>
            <w:proofErr w:type="spellStart"/>
            <w:r w:rsidRPr="00A513F3">
              <w:rPr>
                <w:spacing w:val="6"/>
                <w:sz w:val="26"/>
                <w:szCs w:val="26"/>
              </w:rPr>
              <w:t>tỷ</w:t>
            </w:r>
            <w:proofErr w:type="spellEnd"/>
            <w:r w:rsidRPr="00A513F3">
              <w:rPr>
                <w:spacing w:val="6"/>
                <w:sz w:val="26"/>
                <w:szCs w:val="26"/>
              </w:rPr>
              <w:t xml:space="preserve"> </w:t>
            </w:r>
            <w:proofErr w:type="spellStart"/>
            <w:r w:rsidRPr="00A513F3">
              <w:rPr>
                <w:spacing w:val="6"/>
                <w:sz w:val="26"/>
                <w:szCs w:val="26"/>
              </w:rPr>
              <w:t>lê</w:t>
            </w:r>
            <w:proofErr w:type="spellEnd"/>
            <w:r w:rsidRPr="00A513F3">
              <w:rPr>
                <w:spacing w:val="6"/>
                <w:sz w:val="26"/>
                <w:szCs w:val="26"/>
              </w:rPr>
              <w:t xml:space="preserve">̣ </w:t>
            </w:r>
            <w:proofErr w:type="spellStart"/>
            <w:r w:rsidRPr="00A513F3">
              <w:rPr>
                <w:spacing w:val="6"/>
                <w:sz w:val="26"/>
                <w:szCs w:val="26"/>
              </w:rPr>
              <w:t>đáp</w:t>
            </w:r>
            <w:proofErr w:type="spellEnd"/>
            <w:r w:rsidRPr="00A513F3">
              <w:rPr>
                <w:spacing w:val="6"/>
                <w:sz w:val="26"/>
                <w:szCs w:val="26"/>
              </w:rPr>
              <w:t xml:space="preserve"> </w:t>
            </w:r>
            <w:proofErr w:type="spellStart"/>
            <w:r w:rsidRPr="00A513F3">
              <w:rPr>
                <w:spacing w:val="6"/>
                <w:sz w:val="26"/>
                <w:szCs w:val="26"/>
              </w:rPr>
              <w:t>ứng</w:t>
            </w:r>
            <w:proofErr w:type="spellEnd"/>
            <w:r w:rsidRPr="00A513F3">
              <w:rPr>
                <w:spacing w:val="6"/>
                <w:sz w:val="26"/>
                <w:szCs w:val="26"/>
              </w:rPr>
              <w:t xml:space="preserve"> </w:t>
            </w:r>
            <w:proofErr w:type="spellStart"/>
            <w:r w:rsidRPr="00A513F3">
              <w:rPr>
                <w:spacing w:val="6"/>
                <w:sz w:val="26"/>
                <w:szCs w:val="26"/>
              </w:rPr>
              <w:t>hoàn</w:t>
            </w:r>
            <w:proofErr w:type="spellEnd"/>
            <w:r w:rsidRPr="00A513F3">
              <w:rPr>
                <w:spacing w:val="6"/>
                <w:sz w:val="26"/>
                <w:szCs w:val="26"/>
              </w:rPr>
              <w:t xml:space="preserve"> </w:t>
            </w:r>
            <w:proofErr w:type="spellStart"/>
            <w:r w:rsidRPr="00A513F3">
              <w:rPr>
                <w:spacing w:val="6"/>
                <w:sz w:val="26"/>
                <w:szCs w:val="26"/>
              </w:rPr>
              <w:t>toàn</w:t>
            </w:r>
            <w:proofErr w:type="spellEnd"/>
            <w:r w:rsidRPr="00A513F3">
              <w:rPr>
                <w:spacing w:val="6"/>
                <w:sz w:val="26"/>
                <w:szCs w:val="26"/>
              </w:rPr>
              <w:t xml:space="preserve">, </w:t>
            </w:r>
            <w:proofErr w:type="spellStart"/>
            <w:r w:rsidRPr="00A513F3">
              <w:rPr>
                <w:spacing w:val="6"/>
                <w:sz w:val="26"/>
                <w:szCs w:val="26"/>
              </w:rPr>
              <w:t>đáp</w:t>
            </w:r>
            <w:proofErr w:type="spellEnd"/>
            <w:r w:rsidRPr="00A513F3">
              <w:rPr>
                <w:spacing w:val="6"/>
                <w:sz w:val="26"/>
                <w:szCs w:val="26"/>
              </w:rPr>
              <w:t xml:space="preserve"> </w:t>
            </w:r>
            <w:proofErr w:type="spellStart"/>
            <w:r w:rsidRPr="00A513F3">
              <w:rPr>
                <w:spacing w:val="6"/>
                <w:sz w:val="26"/>
                <w:szCs w:val="26"/>
              </w:rPr>
              <w:t>ứng</w:t>
            </w:r>
            <w:proofErr w:type="spellEnd"/>
            <w:r w:rsidRPr="00A513F3">
              <w:rPr>
                <w:spacing w:val="6"/>
                <w:sz w:val="26"/>
                <w:szCs w:val="26"/>
              </w:rPr>
              <w:t xml:space="preserve"> </w:t>
            </w:r>
            <w:proofErr w:type="spellStart"/>
            <w:r w:rsidRPr="00A513F3">
              <w:rPr>
                <w:spacing w:val="6"/>
                <w:sz w:val="26"/>
                <w:szCs w:val="26"/>
              </w:rPr>
              <w:t>một</w:t>
            </w:r>
            <w:proofErr w:type="spellEnd"/>
            <w:r w:rsidRPr="00A513F3">
              <w:rPr>
                <w:spacing w:val="6"/>
                <w:sz w:val="26"/>
                <w:szCs w:val="26"/>
              </w:rPr>
              <w:t xml:space="preserve"> </w:t>
            </w:r>
            <w:proofErr w:type="spellStart"/>
            <w:r w:rsidRPr="00A513F3">
              <w:rPr>
                <w:spacing w:val="6"/>
                <w:sz w:val="26"/>
                <w:szCs w:val="26"/>
              </w:rPr>
              <w:t>phần</w:t>
            </w:r>
            <w:proofErr w:type="spellEnd"/>
            <w:r w:rsidRPr="00A513F3">
              <w:rPr>
                <w:spacing w:val="6"/>
                <w:sz w:val="26"/>
                <w:szCs w:val="26"/>
              </w:rPr>
              <w:t xml:space="preserve">, </w:t>
            </w:r>
            <w:proofErr w:type="spellStart"/>
            <w:r w:rsidRPr="00A513F3">
              <w:rPr>
                <w:spacing w:val="6"/>
                <w:sz w:val="26"/>
                <w:szCs w:val="26"/>
              </w:rPr>
              <w:t>bệnh</w:t>
            </w:r>
            <w:proofErr w:type="spellEnd"/>
            <w:r w:rsidRPr="00A513F3">
              <w:rPr>
                <w:spacing w:val="6"/>
                <w:sz w:val="26"/>
                <w:szCs w:val="26"/>
              </w:rPr>
              <w:t xml:space="preserve"> </w:t>
            </w:r>
            <w:proofErr w:type="spellStart"/>
            <w:r w:rsidRPr="00A513F3">
              <w:rPr>
                <w:spacing w:val="6"/>
                <w:sz w:val="26"/>
                <w:szCs w:val="26"/>
              </w:rPr>
              <w:t>ổn</w:t>
            </w:r>
            <w:proofErr w:type="spellEnd"/>
            <w:r w:rsidRPr="00A513F3">
              <w:rPr>
                <w:spacing w:val="6"/>
                <w:sz w:val="26"/>
                <w:szCs w:val="26"/>
              </w:rPr>
              <w:t xml:space="preserve"> </w:t>
            </w:r>
            <w:proofErr w:type="spellStart"/>
            <w:r w:rsidRPr="00A513F3">
              <w:rPr>
                <w:spacing w:val="6"/>
                <w:sz w:val="26"/>
                <w:szCs w:val="26"/>
              </w:rPr>
              <w:t>định</w:t>
            </w:r>
            <w:proofErr w:type="spellEnd"/>
            <w:r w:rsidRPr="00A513F3">
              <w:rPr>
                <w:spacing w:val="6"/>
                <w:sz w:val="26"/>
                <w:szCs w:val="26"/>
              </w:rPr>
              <w:t xml:space="preserve">, </w:t>
            </w:r>
            <w:proofErr w:type="spellStart"/>
            <w:r w:rsidRPr="00A513F3">
              <w:rPr>
                <w:spacing w:val="6"/>
                <w:sz w:val="26"/>
                <w:szCs w:val="26"/>
              </w:rPr>
              <w:t>hoặc</w:t>
            </w:r>
            <w:proofErr w:type="spellEnd"/>
            <w:r w:rsidRPr="00A513F3">
              <w:rPr>
                <w:spacing w:val="6"/>
                <w:sz w:val="26"/>
                <w:szCs w:val="26"/>
              </w:rPr>
              <w:t xml:space="preserve"> </w:t>
            </w:r>
            <w:proofErr w:type="spellStart"/>
            <w:r w:rsidRPr="00A513F3">
              <w:rPr>
                <w:spacing w:val="6"/>
                <w:sz w:val="26"/>
                <w:szCs w:val="26"/>
              </w:rPr>
              <w:t>bệnh</w:t>
            </w:r>
            <w:proofErr w:type="spellEnd"/>
            <w:r w:rsidRPr="00A513F3">
              <w:rPr>
                <w:spacing w:val="6"/>
                <w:sz w:val="26"/>
                <w:szCs w:val="26"/>
              </w:rPr>
              <w:t xml:space="preserve"> </w:t>
            </w:r>
            <w:proofErr w:type="spellStart"/>
            <w:r w:rsidRPr="00A513F3">
              <w:rPr>
                <w:spacing w:val="6"/>
                <w:sz w:val="26"/>
                <w:szCs w:val="26"/>
              </w:rPr>
              <w:t>tiếp</w:t>
            </w:r>
            <w:proofErr w:type="spellEnd"/>
            <w:r w:rsidRPr="00A513F3">
              <w:rPr>
                <w:spacing w:val="6"/>
                <w:sz w:val="26"/>
                <w:szCs w:val="26"/>
              </w:rPr>
              <w:t xml:space="preserve"> </w:t>
            </w:r>
            <w:proofErr w:type="spellStart"/>
            <w:r w:rsidRPr="00A513F3">
              <w:rPr>
                <w:spacing w:val="6"/>
                <w:sz w:val="26"/>
                <w:szCs w:val="26"/>
              </w:rPr>
              <w:t>tục</w:t>
            </w:r>
            <w:proofErr w:type="spellEnd"/>
            <w:r w:rsidRPr="00A513F3">
              <w:rPr>
                <w:spacing w:val="6"/>
                <w:sz w:val="26"/>
                <w:szCs w:val="26"/>
              </w:rPr>
              <w:t xml:space="preserve"> </w:t>
            </w:r>
            <w:proofErr w:type="spellStart"/>
            <w:r w:rsidRPr="00A513F3">
              <w:rPr>
                <w:spacing w:val="6"/>
                <w:sz w:val="26"/>
                <w:szCs w:val="26"/>
              </w:rPr>
              <w:t>tiến</w:t>
            </w:r>
            <w:proofErr w:type="spellEnd"/>
            <w:r w:rsidRPr="00A513F3">
              <w:rPr>
                <w:spacing w:val="6"/>
                <w:sz w:val="26"/>
                <w:szCs w:val="26"/>
              </w:rPr>
              <w:t xml:space="preserve"> </w:t>
            </w:r>
            <w:proofErr w:type="spellStart"/>
            <w:r w:rsidRPr="00A513F3">
              <w:rPr>
                <w:spacing w:val="6"/>
                <w:sz w:val="26"/>
                <w:szCs w:val="26"/>
              </w:rPr>
              <w:t>triển</w:t>
            </w:r>
            <w:proofErr w:type="spellEnd"/>
            <w:r w:rsidRPr="00A513F3">
              <w:rPr>
                <w:spacing w:val="6"/>
                <w:sz w:val="26"/>
                <w:szCs w:val="26"/>
              </w:rPr>
              <w:t>.</w:t>
            </w:r>
          </w:p>
          <w:p w14:paraId="568932E2" w14:textId="77777777" w:rsidR="002430BE" w:rsidRDefault="002430BE" w:rsidP="002430BE">
            <w:pPr>
              <w:spacing w:after="40" w:line="340" w:lineRule="exact"/>
              <w:jc w:val="both"/>
              <w:rPr>
                <w:spacing w:val="6"/>
                <w:sz w:val="26"/>
                <w:szCs w:val="26"/>
              </w:rPr>
            </w:pPr>
            <w:r w:rsidRPr="00A513F3">
              <w:rPr>
                <w:spacing w:val="6"/>
                <w:sz w:val="26"/>
                <w:szCs w:val="26"/>
              </w:rPr>
              <w:t xml:space="preserve">- </w:t>
            </w:r>
            <w:proofErr w:type="spellStart"/>
            <w:r w:rsidRPr="00A513F3">
              <w:rPr>
                <w:spacing w:val="6"/>
                <w:sz w:val="26"/>
                <w:szCs w:val="26"/>
              </w:rPr>
              <w:t>Xác</w:t>
            </w:r>
            <w:proofErr w:type="spellEnd"/>
            <w:r w:rsidRPr="00A513F3">
              <w:rPr>
                <w:spacing w:val="6"/>
                <w:sz w:val="26"/>
                <w:szCs w:val="26"/>
              </w:rPr>
              <w:t xml:space="preserve"> </w:t>
            </w:r>
            <w:proofErr w:type="spellStart"/>
            <w:r w:rsidRPr="00A513F3">
              <w:rPr>
                <w:spacing w:val="6"/>
                <w:sz w:val="26"/>
                <w:szCs w:val="26"/>
              </w:rPr>
              <w:t>định</w:t>
            </w:r>
            <w:proofErr w:type="spellEnd"/>
            <w:r w:rsidRPr="00A513F3">
              <w:rPr>
                <w:spacing w:val="6"/>
                <w:sz w:val="26"/>
                <w:szCs w:val="26"/>
              </w:rPr>
              <w:t xml:space="preserve"> </w:t>
            </w:r>
            <w:proofErr w:type="spellStart"/>
            <w:r w:rsidRPr="00A513F3">
              <w:rPr>
                <w:spacing w:val="6"/>
                <w:sz w:val="26"/>
                <w:szCs w:val="26"/>
              </w:rPr>
              <w:t>sư</w:t>
            </w:r>
            <w:proofErr w:type="spellEnd"/>
            <w:r w:rsidRPr="00A513F3">
              <w:rPr>
                <w:spacing w:val="6"/>
                <w:sz w:val="26"/>
                <w:szCs w:val="26"/>
              </w:rPr>
              <w:t xml:space="preserve">̣ an </w:t>
            </w:r>
            <w:proofErr w:type="spellStart"/>
            <w:r w:rsidRPr="00A513F3">
              <w:rPr>
                <w:spacing w:val="6"/>
                <w:sz w:val="26"/>
                <w:szCs w:val="26"/>
              </w:rPr>
              <w:t>toàn</w:t>
            </w:r>
            <w:proofErr w:type="spellEnd"/>
            <w:r w:rsidRPr="00A513F3">
              <w:rPr>
                <w:spacing w:val="6"/>
                <w:sz w:val="26"/>
                <w:szCs w:val="26"/>
              </w:rPr>
              <w:t xml:space="preserve"> </w:t>
            </w:r>
            <w:proofErr w:type="spellStart"/>
            <w:r w:rsidRPr="00A513F3">
              <w:rPr>
                <w:spacing w:val="6"/>
                <w:sz w:val="26"/>
                <w:szCs w:val="26"/>
              </w:rPr>
              <w:t>va</w:t>
            </w:r>
            <w:proofErr w:type="spellEnd"/>
            <w:r w:rsidRPr="00A513F3">
              <w:rPr>
                <w:spacing w:val="6"/>
                <w:sz w:val="26"/>
                <w:szCs w:val="26"/>
              </w:rPr>
              <w:t xml:space="preserve">̀ </w:t>
            </w:r>
            <w:proofErr w:type="spellStart"/>
            <w:r w:rsidRPr="00A513F3">
              <w:rPr>
                <w:spacing w:val="6"/>
                <w:sz w:val="26"/>
                <w:szCs w:val="26"/>
              </w:rPr>
              <w:t>hiệu</w:t>
            </w:r>
            <w:proofErr w:type="spellEnd"/>
            <w:r w:rsidRPr="00A513F3">
              <w:rPr>
                <w:spacing w:val="6"/>
                <w:sz w:val="26"/>
                <w:szCs w:val="26"/>
              </w:rPr>
              <w:t xml:space="preserve"> quả </w:t>
            </w:r>
            <w:proofErr w:type="spellStart"/>
            <w:r w:rsidRPr="00A513F3">
              <w:rPr>
                <w:spacing w:val="6"/>
                <w:sz w:val="26"/>
                <w:szCs w:val="26"/>
              </w:rPr>
              <w:t>của</w:t>
            </w:r>
            <w:proofErr w:type="spellEnd"/>
            <w:r w:rsidRPr="00A513F3">
              <w:rPr>
                <w:spacing w:val="6"/>
                <w:sz w:val="26"/>
                <w:szCs w:val="26"/>
              </w:rPr>
              <w:t xml:space="preserve"> </w:t>
            </w:r>
            <w:proofErr w:type="spellStart"/>
            <w:r w:rsidRPr="00A513F3">
              <w:rPr>
                <w:spacing w:val="6"/>
                <w:sz w:val="26"/>
                <w:szCs w:val="26"/>
              </w:rPr>
              <w:t>phẫu</w:t>
            </w:r>
            <w:proofErr w:type="spellEnd"/>
            <w:r w:rsidRPr="00A513F3">
              <w:rPr>
                <w:spacing w:val="6"/>
                <w:sz w:val="26"/>
                <w:szCs w:val="26"/>
              </w:rPr>
              <w:t xml:space="preserve"> </w:t>
            </w:r>
            <w:proofErr w:type="spellStart"/>
            <w:r w:rsidRPr="00A513F3">
              <w:rPr>
                <w:spacing w:val="6"/>
                <w:sz w:val="26"/>
                <w:szCs w:val="26"/>
              </w:rPr>
              <w:t>thuật</w:t>
            </w:r>
            <w:proofErr w:type="spellEnd"/>
            <w:r w:rsidRPr="00A513F3">
              <w:rPr>
                <w:spacing w:val="6"/>
                <w:sz w:val="26"/>
                <w:szCs w:val="26"/>
              </w:rPr>
              <w:t xml:space="preserve"> </w:t>
            </w:r>
            <w:proofErr w:type="spellStart"/>
            <w:r w:rsidRPr="00A513F3">
              <w:rPr>
                <w:spacing w:val="6"/>
                <w:sz w:val="26"/>
                <w:szCs w:val="26"/>
              </w:rPr>
              <w:t>sau</w:t>
            </w:r>
            <w:proofErr w:type="spellEnd"/>
            <w:r w:rsidRPr="00A513F3">
              <w:rPr>
                <w:spacing w:val="6"/>
                <w:sz w:val="26"/>
                <w:szCs w:val="26"/>
              </w:rPr>
              <w:t xml:space="preserve"> </w:t>
            </w:r>
            <w:proofErr w:type="spellStart"/>
            <w:r w:rsidRPr="00A513F3">
              <w:rPr>
                <w:spacing w:val="6"/>
                <w:sz w:val="26"/>
                <w:szCs w:val="26"/>
              </w:rPr>
              <w:t>hóa</w:t>
            </w:r>
            <w:proofErr w:type="spellEnd"/>
            <w:r w:rsidRPr="00A513F3">
              <w:rPr>
                <w:spacing w:val="6"/>
                <w:sz w:val="26"/>
                <w:szCs w:val="26"/>
              </w:rPr>
              <w:t xml:space="preserve"> trị bao </w:t>
            </w:r>
            <w:proofErr w:type="spellStart"/>
            <w:r w:rsidRPr="00A513F3">
              <w:rPr>
                <w:spacing w:val="6"/>
                <w:sz w:val="26"/>
                <w:szCs w:val="26"/>
              </w:rPr>
              <w:t>gồm</w:t>
            </w:r>
            <w:proofErr w:type="spellEnd"/>
            <w:r w:rsidRPr="00A513F3">
              <w:rPr>
                <w:spacing w:val="6"/>
                <w:sz w:val="26"/>
                <w:szCs w:val="26"/>
              </w:rPr>
              <w:t xml:space="preserve">: </w:t>
            </w:r>
          </w:p>
          <w:p w14:paraId="6871E47C" w14:textId="77777777" w:rsidR="002430BE" w:rsidRDefault="002430BE" w:rsidP="002430BE">
            <w:pPr>
              <w:spacing w:after="40" w:line="340" w:lineRule="exact"/>
              <w:jc w:val="both"/>
              <w:rPr>
                <w:spacing w:val="6"/>
                <w:sz w:val="26"/>
                <w:szCs w:val="26"/>
              </w:rPr>
            </w:pPr>
            <w:r w:rsidRPr="00A513F3">
              <w:rPr>
                <w:spacing w:val="6"/>
                <w:sz w:val="26"/>
                <w:szCs w:val="26"/>
              </w:rPr>
              <w:lastRenderedPageBreak/>
              <w:t xml:space="preserve">(1) </w:t>
            </w:r>
            <w:proofErr w:type="spellStart"/>
            <w:r w:rsidRPr="00A513F3">
              <w:rPr>
                <w:spacing w:val="6"/>
                <w:sz w:val="26"/>
                <w:szCs w:val="26"/>
              </w:rPr>
              <w:t>Tỷ</w:t>
            </w:r>
            <w:proofErr w:type="spellEnd"/>
            <w:r w:rsidRPr="00A513F3">
              <w:rPr>
                <w:spacing w:val="6"/>
                <w:sz w:val="26"/>
                <w:szCs w:val="26"/>
              </w:rPr>
              <w:t xml:space="preserve"> </w:t>
            </w:r>
            <w:proofErr w:type="spellStart"/>
            <w:r w:rsidRPr="00A513F3">
              <w:rPr>
                <w:spacing w:val="6"/>
                <w:sz w:val="26"/>
                <w:szCs w:val="26"/>
              </w:rPr>
              <w:t>lê</w:t>
            </w:r>
            <w:proofErr w:type="spellEnd"/>
            <w:r w:rsidRPr="00A513F3">
              <w:rPr>
                <w:spacing w:val="6"/>
                <w:sz w:val="26"/>
                <w:szCs w:val="26"/>
              </w:rPr>
              <w:t xml:space="preserve">̣ tai </w:t>
            </w:r>
            <w:proofErr w:type="spellStart"/>
            <w:r w:rsidRPr="00A513F3">
              <w:rPr>
                <w:spacing w:val="6"/>
                <w:sz w:val="26"/>
                <w:szCs w:val="26"/>
              </w:rPr>
              <w:t>biến</w:t>
            </w:r>
            <w:proofErr w:type="spellEnd"/>
            <w:r w:rsidRPr="00A513F3">
              <w:rPr>
                <w:spacing w:val="6"/>
                <w:sz w:val="26"/>
                <w:szCs w:val="26"/>
              </w:rPr>
              <w:t xml:space="preserve"> </w:t>
            </w:r>
            <w:proofErr w:type="spellStart"/>
            <w:r w:rsidRPr="00A513F3">
              <w:rPr>
                <w:spacing w:val="6"/>
                <w:sz w:val="26"/>
                <w:szCs w:val="26"/>
              </w:rPr>
              <w:t>trong</w:t>
            </w:r>
            <w:proofErr w:type="spellEnd"/>
            <w:r w:rsidRPr="00A513F3">
              <w:rPr>
                <w:spacing w:val="6"/>
                <w:sz w:val="26"/>
                <w:szCs w:val="26"/>
              </w:rPr>
              <w:t xml:space="preserve"> </w:t>
            </w:r>
            <w:proofErr w:type="spellStart"/>
            <w:r w:rsidRPr="00A513F3">
              <w:rPr>
                <w:spacing w:val="6"/>
                <w:sz w:val="26"/>
                <w:szCs w:val="26"/>
              </w:rPr>
              <w:t>mô</w:t>
            </w:r>
            <w:proofErr w:type="spellEnd"/>
            <w:r w:rsidRPr="00A513F3">
              <w:rPr>
                <w:spacing w:val="6"/>
                <w:sz w:val="26"/>
                <w:szCs w:val="26"/>
              </w:rPr>
              <w:t xml:space="preserve">̉, </w:t>
            </w:r>
            <w:proofErr w:type="spellStart"/>
            <w:r w:rsidRPr="00A513F3">
              <w:rPr>
                <w:spacing w:val="6"/>
                <w:sz w:val="26"/>
                <w:szCs w:val="26"/>
              </w:rPr>
              <w:t>biến</w:t>
            </w:r>
            <w:proofErr w:type="spellEnd"/>
            <w:r w:rsidRPr="00A513F3">
              <w:rPr>
                <w:spacing w:val="6"/>
                <w:sz w:val="26"/>
                <w:szCs w:val="26"/>
              </w:rPr>
              <w:t xml:space="preserve"> </w:t>
            </w:r>
            <w:proofErr w:type="spellStart"/>
            <w:r w:rsidRPr="00A513F3">
              <w:rPr>
                <w:spacing w:val="6"/>
                <w:sz w:val="26"/>
                <w:szCs w:val="26"/>
              </w:rPr>
              <w:t>chứng</w:t>
            </w:r>
            <w:proofErr w:type="spellEnd"/>
            <w:r w:rsidRPr="00A513F3">
              <w:rPr>
                <w:spacing w:val="6"/>
                <w:sz w:val="26"/>
                <w:szCs w:val="26"/>
              </w:rPr>
              <w:t xml:space="preserve"> </w:t>
            </w:r>
            <w:proofErr w:type="spellStart"/>
            <w:r w:rsidRPr="00A513F3">
              <w:rPr>
                <w:spacing w:val="6"/>
                <w:sz w:val="26"/>
                <w:szCs w:val="26"/>
              </w:rPr>
              <w:t>va</w:t>
            </w:r>
            <w:proofErr w:type="spellEnd"/>
            <w:r w:rsidRPr="00A513F3">
              <w:rPr>
                <w:spacing w:val="6"/>
                <w:sz w:val="26"/>
                <w:szCs w:val="26"/>
              </w:rPr>
              <w:t xml:space="preserve">̀ </w:t>
            </w:r>
            <w:proofErr w:type="spellStart"/>
            <w:r w:rsidRPr="00A513F3">
              <w:rPr>
                <w:spacing w:val="6"/>
                <w:sz w:val="26"/>
                <w:szCs w:val="26"/>
              </w:rPr>
              <w:t>tư</w:t>
            </w:r>
            <w:proofErr w:type="spellEnd"/>
            <w:r w:rsidRPr="00A513F3">
              <w:rPr>
                <w:spacing w:val="6"/>
                <w:sz w:val="26"/>
                <w:szCs w:val="26"/>
              </w:rPr>
              <w:t xml:space="preserve">̉ </w:t>
            </w:r>
            <w:proofErr w:type="spellStart"/>
            <w:r w:rsidRPr="00A513F3">
              <w:rPr>
                <w:spacing w:val="6"/>
                <w:sz w:val="26"/>
                <w:szCs w:val="26"/>
              </w:rPr>
              <w:t>vong</w:t>
            </w:r>
            <w:proofErr w:type="spellEnd"/>
            <w:r w:rsidRPr="00A513F3">
              <w:rPr>
                <w:spacing w:val="6"/>
                <w:sz w:val="26"/>
                <w:szCs w:val="26"/>
              </w:rPr>
              <w:t xml:space="preserve"> </w:t>
            </w:r>
            <w:proofErr w:type="spellStart"/>
            <w:r w:rsidRPr="00A513F3">
              <w:rPr>
                <w:spacing w:val="6"/>
                <w:sz w:val="26"/>
                <w:szCs w:val="26"/>
              </w:rPr>
              <w:t>trong</w:t>
            </w:r>
            <w:proofErr w:type="spellEnd"/>
            <w:r w:rsidRPr="00A513F3">
              <w:rPr>
                <w:spacing w:val="6"/>
                <w:sz w:val="26"/>
                <w:szCs w:val="26"/>
              </w:rPr>
              <w:t xml:space="preserve"> </w:t>
            </w:r>
            <w:proofErr w:type="spellStart"/>
            <w:r w:rsidRPr="00A513F3">
              <w:rPr>
                <w:spacing w:val="6"/>
                <w:sz w:val="26"/>
                <w:szCs w:val="26"/>
              </w:rPr>
              <w:t>vòng</w:t>
            </w:r>
            <w:proofErr w:type="spellEnd"/>
            <w:r w:rsidRPr="00A513F3">
              <w:rPr>
                <w:spacing w:val="6"/>
                <w:sz w:val="26"/>
                <w:szCs w:val="26"/>
              </w:rPr>
              <w:t xml:space="preserve"> 30 </w:t>
            </w:r>
            <w:proofErr w:type="spellStart"/>
            <w:r w:rsidRPr="00A513F3">
              <w:rPr>
                <w:spacing w:val="6"/>
                <w:sz w:val="26"/>
                <w:szCs w:val="26"/>
              </w:rPr>
              <w:t>ngày</w:t>
            </w:r>
            <w:proofErr w:type="spellEnd"/>
            <w:r w:rsidRPr="00A513F3">
              <w:rPr>
                <w:spacing w:val="6"/>
                <w:sz w:val="26"/>
                <w:szCs w:val="26"/>
              </w:rPr>
              <w:t xml:space="preserve"> </w:t>
            </w:r>
            <w:proofErr w:type="spellStart"/>
            <w:r w:rsidRPr="00A513F3">
              <w:rPr>
                <w:spacing w:val="6"/>
                <w:sz w:val="26"/>
                <w:szCs w:val="26"/>
              </w:rPr>
              <w:t>sau</w:t>
            </w:r>
            <w:proofErr w:type="spellEnd"/>
            <w:r w:rsidRPr="00A513F3">
              <w:rPr>
                <w:spacing w:val="6"/>
                <w:sz w:val="26"/>
                <w:szCs w:val="26"/>
              </w:rPr>
              <w:t xml:space="preserve"> </w:t>
            </w:r>
            <w:proofErr w:type="spellStart"/>
            <w:r w:rsidRPr="00A513F3">
              <w:rPr>
                <w:spacing w:val="6"/>
                <w:sz w:val="26"/>
                <w:szCs w:val="26"/>
              </w:rPr>
              <w:t>mô</w:t>
            </w:r>
            <w:proofErr w:type="spellEnd"/>
            <w:r w:rsidRPr="00A513F3">
              <w:rPr>
                <w:spacing w:val="6"/>
                <w:sz w:val="26"/>
                <w:szCs w:val="26"/>
              </w:rPr>
              <w:t xml:space="preserve">̉; </w:t>
            </w:r>
          </w:p>
          <w:p w14:paraId="745767D3" w14:textId="77777777" w:rsidR="002430BE" w:rsidRDefault="002430BE" w:rsidP="002430BE">
            <w:pPr>
              <w:spacing w:after="40" w:line="340" w:lineRule="exact"/>
              <w:jc w:val="both"/>
              <w:rPr>
                <w:spacing w:val="6"/>
                <w:sz w:val="26"/>
                <w:szCs w:val="26"/>
              </w:rPr>
            </w:pPr>
            <w:r w:rsidRPr="00A513F3">
              <w:rPr>
                <w:spacing w:val="6"/>
                <w:sz w:val="26"/>
                <w:szCs w:val="26"/>
              </w:rPr>
              <w:t xml:space="preserve">(2) </w:t>
            </w:r>
            <w:proofErr w:type="spellStart"/>
            <w:r w:rsidRPr="00A513F3">
              <w:rPr>
                <w:spacing w:val="6"/>
                <w:sz w:val="26"/>
                <w:szCs w:val="26"/>
              </w:rPr>
              <w:t>Tỷ</w:t>
            </w:r>
            <w:proofErr w:type="spellEnd"/>
            <w:r w:rsidRPr="00A513F3">
              <w:rPr>
                <w:spacing w:val="6"/>
                <w:sz w:val="26"/>
                <w:szCs w:val="26"/>
              </w:rPr>
              <w:t xml:space="preserve"> </w:t>
            </w:r>
            <w:proofErr w:type="spellStart"/>
            <w:r w:rsidRPr="00A513F3">
              <w:rPr>
                <w:spacing w:val="6"/>
                <w:sz w:val="26"/>
                <w:szCs w:val="26"/>
              </w:rPr>
              <w:t>lê</w:t>
            </w:r>
            <w:proofErr w:type="spellEnd"/>
            <w:r w:rsidRPr="00A513F3">
              <w:rPr>
                <w:spacing w:val="6"/>
                <w:sz w:val="26"/>
                <w:szCs w:val="26"/>
              </w:rPr>
              <w:t xml:space="preserve">̣ </w:t>
            </w:r>
            <w:proofErr w:type="spellStart"/>
            <w:r w:rsidRPr="00A513F3">
              <w:rPr>
                <w:spacing w:val="6"/>
                <w:sz w:val="26"/>
                <w:szCs w:val="26"/>
              </w:rPr>
              <w:t>phẫu</w:t>
            </w:r>
            <w:proofErr w:type="spellEnd"/>
            <w:r w:rsidRPr="00A513F3">
              <w:rPr>
                <w:spacing w:val="6"/>
                <w:sz w:val="26"/>
                <w:szCs w:val="26"/>
              </w:rPr>
              <w:t xml:space="preserve"> </w:t>
            </w:r>
            <w:proofErr w:type="spellStart"/>
            <w:r w:rsidRPr="00A513F3">
              <w:rPr>
                <w:spacing w:val="6"/>
                <w:sz w:val="26"/>
                <w:szCs w:val="26"/>
              </w:rPr>
              <w:t>thuật</w:t>
            </w:r>
            <w:proofErr w:type="spellEnd"/>
            <w:r w:rsidRPr="00A513F3">
              <w:rPr>
                <w:spacing w:val="6"/>
                <w:sz w:val="26"/>
                <w:szCs w:val="26"/>
              </w:rPr>
              <w:t xml:space="preserve"> </w:t>
            </w:r>
            <w:proofErr w:type="spellStart"/>
            <w:r w:rsidRPr="00A513F3">
              <w:rPr>
                <w:spacing w:val="6"/>
                <w:sz w:val="26"/>
                <w:szCs w:val="26"/>
              </w:rPr>
              <w:t>triệt</w:t>
            </w:r>
            <w:proofErr w:type="spellEnd"/>
            <w:r w:rsidRPr="00A513F3">
              <w:rPr>
                <w:spacing w:val="6"/>
                <w:sz w:val="26"/>
                <w:szCs w:val="26"/>
              </w:rPr>
              <w:t xml:space="preserve"> </w:t>
            </w:r>
            <w:proofErr w:type="spellStart"/>
            <w:r w:rsidRPr="00A513F3">
              <w:rPr>
                <w:spacing w:val="6"/>
                <w:sz w:val="26"/>
                <w:szCs w:val="26"/>
              </w:rPr>
              <w:t>đê</w:t>
            </w:r>
            <w:proofErr w:type="spellEnd"/>
            <w:r w:rsidRPr="00A513F3">
              <w:rPr>
                <w:spacing w:val="6"/>
                <w:sz w:val="26"/>
                <w:szCs w:val="26"/>
              </w:rPr>
              <w:t xml:space="preserve">̉ (R0) </w:t>
            </w:r>
            <w:proofErr w:type="spellStart"/>
            <w:r w:rsidRPr="00A513F3">
              <w:rPr>
                <w:spacing w:val="6"/>
                <w:sz w:val="26"/>
                <w:szCs w:val="26"/>
              </w:rPr>
              <w:t>trên</w:t>
            </w:r>
            <w:proofErr w:type="spellEnd"/>
            <w:r w:rsidRPr="00A513F3">
              <w:rPr>
                <w:spacing w:val="6"/>
                <w:sz w:val="26"/>
                <w:szCs w:val="26"/>
              </w:rPr>
              <w:t xml:space="preserve"> </w:t>
            </w:r>
            <w:proofErr w:type="spellStart"/>
            <w:r w:rsidRPr="00A513F3">
              <w:rPr>
                <w:spacing w:val="6"/>
                <w:sz w:val="26"/>
                <w:szCs w:val="26"/>
              </w:rPr>
              <w:t>giải</w:t>
            </w:r>
            <w:proofErr w:type="spellEnd"/>
            <w:r w:rsidRPr="00A513F3">
              <w:rPr>
                <w:spacing w:val="6"/>
                <w:sz w:val="26"/>
                <w:szCs w:val="26"/>
              </w:rPr>
              <w:t xml:space="preserve"> </w:t>
            </w:r>
            <w:proofErr w:type="spellStart"/>
            <w:r w:rsidRPr="00A513F3">
              <w:rPr>
                <w:spacing w:val="6"/>
                <w:sz w:val="26"/>
                <w:szCs w:val="26"/>
              </w:rPr>
              <w:t>phẫu</w:t>
            </w:r>
            <w:proofErr w:type="spellEnd"/>
            <w:r w:rsidRPr="00A513F3">
              <w:rPr>
                <w:spacing w:val="6"/>
                <w:sz w:val="26"/>
                <w:szCs w:val="26"/>
              </w:rPr>
              <w:t xml:space="preserve"> </w:t>
            </w:r>
            <w:proofErr w:type="spellStart"/>
            <w:r w:rsidRPr="00A513F3">
              <w:rPr>
                <w:spacing w:val="6"/>
                <w:sz w:val="26"/>
                <w:szCs w:val="26"/>
              </w:rPr>
              <w:t>bệnh</w:t>
            </w:r>
            <w:proofErr w:type="spellEnd"/>
            <w:r w:rsidRPr="00A513F3">
              <w:rPr>
                <w:spacing w:val="6"/>
                <w:sz w:val="26"/>
                <w:szCs w:val="26"/>
              </w:rPr>
              <w:t xml:space="preserve"> </w:t>
            </w:r>
            <w:proofErr w:type="spellStart"/>
            <w:r w:rsidRPr="00A513F3">
              <w:rPr>
                <w:spacing w:val="6"/>
                <w:sz w:val="26"/>
                <w:szCs w:val="26"/>
              </w:rPr>
              <w:t>sau</w:t>
            </w:r>
            <w:proofErr w:type="spellEnd"/>
            <w:r w:rsidRPr="00A513F3">
              <w:rPr>
                <w:spacing w:val="6"/>
                <w:sz w:val="26"/>
                <w:szCs w:val="26"/>
              </w:rPr>
              <w:t xml:space="preserve"> </w:t>
            </w:r>
            <w:proofErr w:type="spellStart"/>
            <w:r w:rsidRPr="00A513F3">
              <w:rPr>
                <w:spacing w:val="6"/>
                <w:sz w:val="26"/>
                <w:szCs w:val="26"/>
              </w:rPr>
              <w:t>mô</w:t>
            </w:r>
            <w:proofErr w:type="spellEnd"/>
            <w:r w:rsidRPr="00A513F3">
              <w:rPr>
                <w:spacing w:val="6"/>
                <w:sz w:val="26"/>
                <w:szCs w:val="26"/>
              </w:rPr>
              <w:t xml:space="preserve">̉ </w:t>
            </w:r>
            <w:proofErr w:type="spellStart"/>
            <w:r w:rsidRPr="00A513F3">
              <w:rPr>
                <w:spacing w:val="6"/>
                <w:sz w:val="26"/>
                <w:szCs w:val="26"/>
              </w:rPr>
              <w:t>của</w:t>
            </w:r>
            <w:proofErr w:type="spellEnd"/>
            <w:r w:rsidRPr="00A513F3">
              <w:rPr>
                <w:spacing w:val="6"/>
                <w:sz w:val="26"/>
                <w:szCs w:val="26"/>
              </w:rPr>
              <w:t xml:space="preserve"> </w:t>
            </w:r>
            <w:proofErr w:type="spellStart"/>
            <w:r w:rsidRPr="00A513F3">
              <w:rPr>
                <w:spacing w:val="6"/>
                <w:sz w:val="26"/>
                <w:szCs w:val="26"/>
              </w:rPr>
              <w:t>bệnh</w:t>
            </w:r>
            <w:proofErr w:type="spellEnd"/>
            <w:r w:rsidRPr="00A513F3">
              <w:rPr>
                <w:spacing w:val="6"/>
                <w:sz w:val="26"/>
                <w:szCs w:val="26"/>
              </w:rPr>
              <w:t xml:space="preserve"> </w:t>
            </w:r>
            <w:proofErr w:type="spellStart"/>
            <w:r w:rsidRPr="00A513F3">
              <w:rPr>
                <w:spacing w:val="6"/>
                <w:sz w:val="26"/>
                <w:szCs w:val="26"/>
              </w:rPr>
              <w:t>nhân</w:t>
            </w:r>
            <w:proofErr w:type="spellEnd"/>
            <w:r w:rsidRPr="00A513F3">
              <w:rPr>
                <w:spacing w:val="6"/>
                <w:sz w:val="26"/>
                <w:szCs w:val="26"/>
              </w:rPr>
              <w:t xml:space="preserve"> </w:t>
            </w:r>
            <w:proofErr w:type="spellStart"/>
            <w:r w:rsidRPr="00A513F3">
              <w:rPr>
                <w:spacing w:val="6"/>
                <w:sz w:val="26"/>
                <w:szCs w:val="26"/>
              </w:rPr>
              <w:t>được</w:t>
            </w:r>
            <w:proofErr w:type="spellEnd"/>
            <w:r w:rsidRPr="00A513F3">
              <w:rPr>
                <w:spacing w:val="6"/>
                <w:sz w:val="26"/>
                <w:szCs w:val="26"/>
              </w:rPr>
              <w:t xml:space="preserve"> </w:t>
            </w:r>
            <w:proofErr w:type="spellStart"/>
            <w:r w:rsidRPr="00A513F3">
              <w:rPr>
                <w:spacing w:val="6"/>
                <w:sz w:val="26"/>
                <w:szCs w:val="26"/>
              </w:rPr>
              <w:t>phẫu</w:t>
            </w:r>
            <w:proofErr w:type="spellEnd"/>
            <w:r w:rsidRPr="00A513F3">
              <w:rPr>
                <w:spacing w:val="6"/>
                <w:sz w:val="26"/>
                <w:szCs w:val="26"/>
              </w:rPr>
              <w:t xml:space="preserve"> </w:t>
            </w:r>
            <w:proofErr w:type="spellStart"/>
            <w:r w:rsidRPr="00A513F3">
              <w:rPr>
                <w:spacing w:val="6"/>
                <w:sz w:val="26"/>
                <w:szCs w:val="26"/>
              </w:rPr>
              <w:t>thuật</w:t>
            </w:r>
            <w:proofErr w:type="spellEnd"/>
            <w:r w:rsidRPr="00A513F3">
              <w:rPr>
                <w:spacing w:val="6"/>
                <w:sz w:val="26"/>
                <w:szCs w:val="26"/>
              </w:rPr>
              <w:t>;</w:t>
            </w:r>
          </w:p>
          <w:p w14:paraId="5836F061" w14:textId="77777777" w:rsidR="002430BE" w:rsidRPr="00A513F3" w:rsidRDefault="002430BE" w:rsidP="002430BE">
            <w:pPr>
              <w:spacing w:after="40" w:line="340" w:lineRule="exact"/>
              <w:jc w:val="both"/>
              <w:rPr>
                <w:spacing w:val="6"/>
                <w:sz w:val="26"/>
                <w:szCs w:val="26"/>
              </w:rPr>
            </w:pPr>
            <w:r w:rsidRPr="00A513F3">
              <w:rPr>
                <w:spacing w:val="6"/>
                <w:sz w:val="26"/>
                <w:szCs w:val="26"/>
              </w:rPr>
              <w:t xml:space="preserve"> (</w:t>
            </w:r>
            <w:proofErr w:type="gramStart"/>
            <w:r w:rsidRPr="00A513F3">
              <w:rPr>
                <w:spacing w:val="6"/>
                <w:sz w:val="26"/>
                <w:szCs w:val="26"/>
              </w:rPr>
              <w:t>3)</w:t>
            </w:r>
            <w:bookmarkStart w:id="0" w:name="_Hlk212452541"/>
            <w:proofErr w:type="spellStart"/>
            <w:r w:rsidRPr="00A513F3">
              <w:rPr>
                <w:spacing w:val="6"/>
                <w:sz w:val="26"/>
                <w:szCs w:val="26"/>
              </w:rPr>
              <w:t>Tỷ</w:t>
            </w:r>
            <w:proofErr w:type="spellEnd"/>
            <w:proofErr w:type="gramEnd"/>
            <w:r w:rsidRPr="00A513F3">
              <w:rPr>
                <w:spacing w:val="6"/>
                <w:sz w:val="26"/>
                <w:szCs w:val="26"/>
              </w:rPr>
              <w:t xml:space="preserve"> </w:t>
            </w:r>
            <w:proofErr w:type="spellStart"/>
            <w:r w:rsidRPr="00A513F3">
              <w:rPr>
                <w:spacing w:val="6"/>
                <w:sz w:val="26"/>
                <w:szCs w:val="26"/>
              </w:rPr>
              <w:t>lệ</w:t>
            </w:r>
            <w:proofErr w:type="spellEnd"/>
            <w:r w:rsidRPr="00A513F3">
              <w:rPr>
                <w:spacing w:val="6"/>
                <w:sz w:val="26"/>
                <w:szCs w:val="26"/>
              </w:rPr>
              <w:t xml:space="preserve"> </w:t>
            </w:r>
            <w:proofErr w:type="spellStart"/>
            <w:r w:rsidRPr="00A513F3">
              <w:rPr>
                <w:spacing w:val="6"/>
                <w:sz w:val="26"/>
                <w:szCs w:val="26"/>
              </w:rPr>
              <w:t>đáp</w:t>
            </w:r>
            <w:proofErr w:type="spellEnd"/>
            <w:r w:rsidRPr="00A513F3">
              <w:rPr>
                <w:spacing w:val="6"/>
                <w:sz w:val="26"/>
                <w:szCs w:val="26"/>
              </w:rPr>
              <w:t xml:space="preserve"> </w:t>
            </w:r>
            <w:proofErr w:type="spellStart"/>
            <w:r w:rsidRPr="00A513F3">
              <w:rPr>
                <w:spacing w:val="6"/>
                <w:sz w:val="26"/>
                <w:szCs w:val="26"/>
              </w:rPr>
              <w:t>ứng</w:t>
            </w:r>
            <w:proofErr w:type="spellEnd"/>
            <w:r w:rsidRPr="00A513F3">
              <w:rPr>
                <w:spacing w:val="6"/>
                <w:sz w:val="26"/>
                <w:szCs w:val="26"/>
              </w:rPr>
              <w:t xml:space="preserve"> </w:t>
            </w:r>
            <w:proofErr w:type="spellStart"/>
            <w:r w:rsidRPr="00A513F3">
              <w:rPr>
                <w:spacing w:val="6"/>
                <w:sz w:val="26"/>
                <w:szCs w:val="26"/>
              </w:rPr>
              <w:t>mô</w:t>
            </w:r>
            <w:proofErr w:type="spellEnd"/>
            <w:r w:rsidRPr="00A513F3">
              <w:rPr>
                <w:spacing w:val="6"/>
                <w:sz w:val="26"/>
                <w:szCs w:val="26"/>
              </w:rPr>
              <w:t xml:space="preserve"> </w:t>
            </w:r>
            <w:proofErr w:type="spellStart"/>
            <w:r w:rsidRPr="00A513F3">
              <w:rPr>
                <w:spacing w:val="6"/>
                <w:sz w:val="26"/>
                <w:szCs w:val="26"/>
              </w:rPr>
              <w:t>học</w:t>
            </w:r>
            <w:proofErr w:type="spellEnd"/>
            <w:r w:rsidRPr="00A513F3">
              <w:rPr>
                <w:spacing w:val="6"/>
                <w:sz w:val="26"/>
                <w:szCs w:val="26"/>
              </w:rPr>
              <w:t xml:space="preserve"> </w:t>
            </w:r>
            <w:proofErr w:type="spellStart"/>
            <w:r w:rsidRPr="00A513F3">
              <w:rPr>
                <w:spacing w:val="6"/>
                <w:sz w:val="26"/>
                <w:szCs w:val="26"/>
              </w:rPr>
              <w:t>hoàn</w:t>
            </w:r>
            <w:proofErr w:type="spellEnd"/>
            <w:r w:rsidRPr="00A513F3">
              <w:rPr>
                <w:spacing w:val="6"/>
                <w:sz w:val="26"/>
                <w:szCs w:val="26"/>
              </w:rPr>
              <w:t xml:space="preserve"> </w:t>
            </w:r>
            <w:proofErr w:type="spellStart"/>
            <w:r w:rsidRPr="00A513F3">
              <w:rPr>
                <w:spacing w:val="6"/>
                <w:sz w:val="26"/>
                <w:szCs w:val="26"/>
              </w:rPr>
              <w:t>toàn</w:t>
            </w:r>
            <w:proofErr w:type="spellEnd"/>
            <w:r w:rsidRPr="00A513F3">
              <w:rPr>
                <w:spacing w:val="6"/>
                <w:sz w:val="26"/>
                <w:szCs w:val="26"/>
              </w:rPr>
              <w:t xml:space="preserve"> </w:t>
            </w:r>
            <w:proofErr w:type="spellStart"/>
            <w:r w:rsidRPr="00A513F3">
              <w:rPr>
                <w:spacing w:val="6"/>
                <w:sz w:val="26"/>
                <w:szCs w:val="26"/>
              </w:rPr>
              <w:t>hoặc</w:t>
            </w:r>
            <w:proofErr w:type="spellEnd"/>
            <w:r w:rsidRPr="00A513F3">
              <w:rPr>
                <w:spacing w:val="6"/>
                <w:sz w:val="26"/>
                <w:szCs w:val="26"/>
              </w:rPr>
              <w:t xml:space="preserve"> </w:t>
            </w:r>
            <w:proofErr w:type="spellStart"/>
            <w:r w:rsidRPr="00A513F3">
              <w:rPr>
                <w:spacing w:val="6"/>
                <w:sz w:val="26"/>
                <w:szCs w:val="26"/>
              </w:rPr>
              <w:t>gần</w:t>
            </w:r>
            <w:proofErr w:type="spellEnd"/>
            <w:r w:rsidRPr="00A513F3">
              <w:rPr>
                <w:spacing w:val="6"/>
                <w:sz w:val="26"/>
                <w:szCs w:val="26"/>
              </w:rPr>
              <w:t xml:space="preserve"> </w:t>
            </w:r>
            <w:proofErr w:type="spellStart"/>
            <w:r w:rsidRPr="00A513F3">
              <w:rPr>
                <w:spacing w:val="6"/>
                <w:sz w:val="26"/>
                <w:szCs w:val="26"/>
              </w:rPr>
              <w:t>hoàn</w:t>
            </w:r>
            <w:proofErr w:type="spellEnd"/>
            <w:r w:rsidRPr="00A513F3">
              <w:rPr>
                <w:spacing w:val="6"/>
                <w:sz w:val="26"/>
                <w:szCs w:val="26"/>
              </w:rPr>
              <w:t xml:space="preserve"> </w:t>
            </w:r>
            <w:proofErr w:type="spellStart"/>
            <w:r w:rsidRPr="00A513F3">
              <w:rPr>
                <w:spacing w:val="6"/>
                <w:sz w:val="26"/>
                <w:szCs w:val="26"/>
              </w:rPr>
              <w:t>toàn</w:t>
            </w:r>
            <w:proofErr w:type="spellEnd"/>
            <w:r w:rsidRPr="00A513F3">
              <w:rPr>
                <w:spacing w:val="6"/>
                <w:sz w:val="26"/>
                <w:szCs w:val="26"/>
              </w:rPr>
              <w:t xml:space="preserve"> ở </w:t>
            </w:r>
            <w:proofErr w:type="spellStart"/>
            <w:r w:rsidRPr="00A513F3">
              <w:rPr>
                <w:spacing w:val="6"/>
                <w:sz w:val="26"/>
                <w:szCs w:val="26"/>
              </w:rPr>
              <w:t>nhóm</w:t>
            </w:r>
            <w:proofErr w:type="spellEnd"/>
            <w:r w:rsidRPr="00A513F3">
              <w:rPr>
                <w:spacing w:val="6"/>
                <w:sz w:val="26"/>
                <w:szCs w:val="26"/>
              </w:rPr>
              <w:t xml:space="preserve"> </w:t>
            </w:r>
            <w:proofErr w:type="spellStart"/>
            <w:r w:rsidRPr="00A513F3">
              <w:rPr>
                <w:spacing w:val="6"/>
                <w:sz w:val="26"/>
                <w:szCs w:val="26"/>
              </w:rPr>
              <w:t>hóa</w:t>
            </w:r>
            <w:proofErr w:type="spellEnd"/>
            <w:r w:rsidRPr="00A513F3">
              <w:rPr>
                <w:spacing w:val="6"/>
                <w:sz w:val="26"/>
                <w:szCs w:val="26"/>
              </w:rPr>
              <w:t xml:space="preserve"> </w:t>
            </w:r>
            <w:proofErr w:type="spellStart"/>
            <w:r w:rsidRPr="00A513F3">
              <w:rPr>
                <w:spacing w:val="6"/>
                <w:sz w:val="26"/>
                <w:szCs w:val="26"/>
              </w:rPr>
              <w:t>trị</w:t>
            </w:r>
            <w:proofErr w:type="spellEnd"/>
            <w:r w:rsidRPr="00A513F3">
              <w:rPr>
                <w:spacing w:val="6"/>
                <w:sz w:val="26"/>
                <w:szCs w:val="26"/>
              </w:rPr>
              <w:t xml:space="preserve"> </w:t>
            </w:r>
            <w:proofErr w:type="spellStart"/>
            <w:r w:rsidRPr="00A513F3">
              <w:rPr>
                <w:spacing w:val="6"/>
                <w:sz w:val="26"/>
                <w:szCs w:val="26"/>
              </w:rPr>
              <w:t>tân</w:t>
            </w:r>
            <w:proofErr w:type="spellEnd"/>
            <w:r w:rsidRPr="00A513F3">
              <w:rPr>
                <w:spacing w:val="6"/>
                <w:sz w:val="26"/>
                <w:szCs w:val="26"/>
              </w:rPr>
              <w:t xml:space="preserve"> </w:t>
            </w:r>
            <w:proofErr w:type="spellStart"/>
            <w:r w:rsidRPr="00A513F3">
              <w:rPr>
                <w:spacing w:val="6"/>
                <w:sz w:val="26"/>
                <w:szCs w:val="26"/>
              </w:rPr>
              <w:t>hỗ</w:t>
            </w:r>
            <w:proofErr w:type="spellEnd"/>
            <w:r w:rsidRPr="00A513F3">
              <w:rPr>
                <w:spacing w:val="6"/>
                <w:sz w:val="26"/>
                <w:szCs w:val="26"/>
              </w:rPr>
              <w:t xml:space="preserve"> </w:t>
            </w:r>
            <w:proofErr w:type="spellStart"/>
            <w:r w:rsidRPr="00A513F3">
              <w:rPr>
                <w:spacing w:val="6"/>
                <w:sz w:val="26"/>
                <w:szCs w:val="26"/>
              </w:rPr>
              <w:t>trợ</w:t>
            </w:r>
            <w:proofErr w:type="spellEnd"/>
            <w:r w:rsidRPr="00A513F3">
              <w:rPr>
                <w:spacing w:val="6"/>
                <w:sz w:val="26"/>
                <w:szCs w:val="26"/>
              </w:rPr>
              <w:t xml:space="preserve"> </w:t>
            </w:r>
            <w:proofErr w:type="spellStart"/>
            <w:r w:rsidRPr="00A513F3">
              <w:rPr>
                <w:spacing w:val="6"/>
                <w:sz w:val="26"/>
                <w:szCs w:val="26"/>
              </w:rPr>
              <w:t>trên</w:t>
            </w:r>
            <w:proofErr w:type="spellEnd"/>
            <w:r w:rsidRPr="00A513F3">
              <w:rPr>
                <w:spacing w:val="6"/>
                <w:sz w:val="26"/>
                <w:szCs w:val="26"/>
              </w:rPr>
              <w:t xml:space="preserve"> </w:t>
            </w:r>
            <w:proofErr w:type="spellStart"/>
            <w:r w:rsidRPr="00A513F3">
              <w:rPr>
                <w:spacing w:val="6"/>
                <w:sz w:val="26"/>
                <w:szCs w:val="26"/>
              </w:rPr>
              <w:t>giải</w:t>
            </w:r>
            <w:proofErr w:type="spellEnd"/>
            <w:r w:rsidRPr="00A513F3">
              <w:rPr>
                <w:spacing w:val="6"/>
                <w:sz w:val="26"/>
                <w:szCs w:val="26"/>
              </w:rPr>
              <w:t xml:space="preserve"> </w:t>
            </w:r>
            <w:proofErr w:type="spellStart"/>
            <w:r w:rsidRPr="00A513F3">
              <w:rPr>
                <w:spacing w:val="6"/>
                <w:sz w:val="26"/>
                <w:szCs w:val="26"/>
              </w:rPr>
              <w:t>phẫu</w:t>
            </w:r>
            <w:proofErr w:type="spellEnd"/>
            <w:r w:rsidRPr="00A513F3">
              <w:rPr>
                <w:spacing w:val="6"/>
                <w:sz w:val="26"/>
                <w:szCs w:val="26"/>
              </w:rPr>
              <w:t xml:space="preserve"> </w:t>
            </w:r>
            <w:proofErr w:type="spellStart"/>
            <w:r w:rsidRPr="00A513F3">
              <w:rPr>
                <w:spacing w:val="6"/>
                <w:sz w:val="26"/>
                <w:szCs w:val="26"/>
              </w:rPr>
              <w:t>bệnh</w:t>
            </w:r>
            <w:proofErr w:type="spellEnd"/>
            <w:r w:rsidRPr="00A513F3">
              <w:rPr>
                <w:spacing w:val="6"/>
                <w:sz w:val="26"/>
                <w:szCs w:val="26"/>
              </w:rPr>
              <w:t xml:space="preserve"> </w:t>
            </w:r>
            <w:proofErr w:type="spellStart"/>
            <w:r w:rsidRPr="00A513F3">
              <w:rPr>
                <w:spacing w:val="6"/>
                <w:sz w:val="26"/>
                <w:szCs w:val="26"/>
              </w:rPr>
              <w:t>sau</w:t>
            </w:r>
            <w:proofErr w:type="spellEnd"/>
            <w:r w:rsidRPr="00A513F3">
              <w:rPr>
                <w:spacing w:val="6"/>
                <w:sz w:val="26"/>
                <w:szCs w:val="26"/>
              </w:rPr>
              <w:t xml:space="preserve"> </w:t>
            </w:r>
            <w:proofErr w:type="spellStart"/>
            <w:r w:rsidRPr="00A513F3">
              <w:rPr>
                <w:spacing w:val="6"/>
                <w:sz w:val="26"/>
                <w:szCs w:val="26"/>
              </w:rPr>
              <w:t>mô</w:t>
            </w:r>
            <w:proofErr w:type="spellEnd"/>
            <w:r w:rsidRPr="00A513F3">
              <w:rPr>
                <w:spacing w:val="6"/>
                <w:sz w:val="26"/>
                <w:szCs w:val="26"/>
              </w:rPr>
              <w:t xml:space="preserve">̉ </w:t>
            </w:r>
            <w:proofErr w:type="spellStart"/>
            <w:r w:rsidRPr="00A513F3">
              <w:rPr>
                <w:spacing w:val="6"/>
                <w:sz w:val="26"/>
                <w:szCs w:val="26"/>
              </w:rPr>
              <w:t>của</w:t>
            </w:r>
            <w:proofErr w:type="spellEnd"/>
            <w:r w:rsidRPr="00A513F3">
              <w:rPr>
                <w:spacing w:val="6"/>
                <w:sz w:val="26"/>
                <w:szCs w:val="26"/>
              </w:rPr>
              <w:t xml:space="preserve"> </w:t>
            </w:r>
            <w:proofErr w:type="spellStart"/>
            <w:r w:rsidRPr="00A513F3">
              <w:rPr>
                <w:spacing w:val="6"/>
                <w:sz w:val="26"/>
                <w:szCs w:val="26"/>
              </w:rPr>
              <w:t>bệnh</w:t>
            </w:r>
            <w:proofErr w:type="spellEnd"/>
            <w:r w:rsidRPr="00A513F3">
              <w:rPr>
                <w:spacing w:val="6"/>
                <w:sz w:val="26"/>
                <w:szCs w:val="26"/>
              </w:rPr>
              <w:t xml:space="preserve"> </w:t>
            </w:r>
            <w:proofErr w:type="spellStart"/>
            <w:r w:rsidRPr="00A513F3">
              <w:rPr>
                <w:spacing w:val="6"/>
                <w:sz w:val="26"/>
                <w:szCs w:val="26"/>
              </w:rPr>
              <w:t>nhân</w:t>
            </w:r>
            <w:proofErr w:type="spellEnd"/>
            <w:r w:rsidRPr="00A513F3">
              <w:rPr>
                <w:spacing w:val="6"/>
                <w:sz w:val="26"/>
                <w:szCs w:val="26"/>
              </w:rPr>
              <w:t xml:space="preserve"> </w:t>
            </w:r>
            <w:proofErr w:type="spellStart"/>
            <w:r w:rsidRPr="00A513F3">
              <w:rPr>
                <w:spacing w:val="6"/>
                <w:sz w:val="26"/>
                <w:szCs w:val="26"/>
              </w:rPr>
              <w:t>được</w:t>
            </w:r>
            <w:proofErr w:type="spellEnd"/>
            <w:r w:rsidRPr="00A513F3">
              <w:rPr>
                <w:spacing w:val="6"/>
                <w:sz w:val="26"/>
                <w:szCs w:val="26"/>
              </w:rPr>
              <w:t xml:space="preserve"> </w:t>
            </w:r>
            <w:proofErr w:type="spellStart"/>
            <w:r w:rsidRPr="00A513F3">
              <w:rPr>
                <w:spacing w:val="6"/>
                <w:sz w:val="26"/>
                <w:szCs w:val="26"/>
              </w:rPr>
              <w:t>phẫu</w:t>
            </w:r>
            <w:proofErr w:type="spellEnd"/>
            <w:r w:rsidRPr="00A513F3">
              <w:rPr>
                <w:spacing w:val="6"/>
                <w:sz w:val="26"/>
                <w:szCs w:val="26"/>
              </w:rPr>
              <w:t xml:space="preserve"> </w:t>
            </w:r>
            <w:proofErr w:type="spellStart"/>
            <w:r w:rsidRPr="00A513F3">
              <w:rPr>
                <w:spacing w:val="6"/>
                <w:sz w:val="26"/>
                <w:szCs w:val="26"/>
              </w:rPr>
              <w:t>thuật</w:t>
            </w:r>
            <w:proofErr w:type="spellEnd"/>
            <w:r w:rsidRPr="00A513F3">
              <w:rPr>
                <w:spacing w:val="6"/>
                <w:sz w:val="26"/>
                <w:szCs w:val="26"/>
              </w:rPr>
              <w:t>.</w:t>
            </w:r>
            <w:bookmarkEnd w:id="0"/>
            <w:r w:rsidRPr="00A513F3">
              <w:rPr>
                <w:spacing w:val="6"/>
                <w:sz w:val="26"/>
                <w:szCs w:val="26"/>
              </w:rPr>
              <w:br/>
              <w:t xml:space="preserve">- </w:t>
            </w:r>
            <w:proofErr w:type="spellStart"/>
            <w:r w:rsidRPr="00A513F3">
              <w:rPr>
                <w:spacing w:val="6"/>
                <w:sz w:val="26"/>
                <w:szCs w:val="26"/>
              </w:rPr>
              <w:t>Xác</w:t>
            </w:r>
            <w:proofErr w:type="spellEnd"/>
            <w:r w:rsidRPr="00A513F3">
              <w:rPr>
                <w:spacing w:val="6"/>
                <w:sz w:val="26"/>
                <w:szCs w:val="26"/>
              </w:rPr>
              <w:t xml:space="preserve"> </w:t>
            </w:r>
            <w:proofErr w:type="spellStart"/>
            <w:r w:rsidRPr="00A513F3">
              <w:rPr>
                <w:spacing w:val="6"/>
                <w:sz w:val="26"/>
                <w:szCs w:val="26"/>
              </w:rPr>
              <w:t>định</w:t>
            </w:r>
            <w:proofErr w:type="spellEnd"/>
            <w:r w:rsidRPr="00A513F3">
              <w:rPr>
                <w:spacing w:val="6"/>
                <w:sz w:val="26"/>
                <w:szCs w:val="26"/>
              </w:rPr>
              <w:t xml:space="preserve"> </w:t>
            </w:r>
            <w:proofErr w:type="spellStart"/>
            <w:r w:rsidRPr="00A513F3">
              <w:rPr>
                <w:spacing w:val="6"/>
                <w:sz w:val="26"/>
                <w:szCs w:val="26"/>
              </w:rPr>
              <w:t>tỷ</w:t>
            </w:r>
            <w:proofErr w:type="spellEnd"/>
            <w:r w:rsidRPr="00A513F3">
              <w:rPr>
                <w:spacing w:val="6"/>
                <w:sz w:val="26"/>
                <w:szCs w:val="26"/>
              </w:rPr>
              <w:t xml:space="preserve"> </w:t>
            </w:r>
            <w:proofErr w:type="spellStart"/>
            <w:r w:rsidRPr="00A513F3">
              <w:rPr>
                <w:spacing w:val="6"/>
                <w:sz w:val="26"/>
                <w:szCs w:val="26"/>
              </w:rPr>
              <w:t>lê</w:t>
            </w:r>
            <w:proofErr w:type="spellEnd"/>
            <w:r w:rsidRPr="00A513F3">
              <w:rPr>
                <w:spacing w:val="6"/>
                <w:sz w:val="26"/>
                <w:szCs w:val="26"/>
              </w:rPr>
              <w:t xml:space="preserve">̣ </w:t>
            </w:r>
            <w:proofErr w:type="spellStart"/>
            <w:r w:rsidRPr="00A513F3">
              <w:rPr>
                <w:spacing w:val="6"/>
                <w:sz w:val="26"/>
                <w:szCs w:val="26"/>
              </w:rPr>
              <w:t>sống</w:t>
            </w:r>
            <w:proofErr w:type="spellEnd"/>
            <w:r w:rsidRPr="00A513F3">
              <w:rPr>
                <w:spacing w:val="6"/>
                <w:sz w:val="26"/>
                <w:szCs w:val="26"/>
              </w:rPr>
              <w:t xml:space="preserve"> </w:t>
            </w:r>
            <w:proofErr w:type="spellStart"/>
            <w:r w:rsidRPr="00A513F3">
              <w:rPr>
                <w:spacing w:val="6"/>
                <w:sz w:val="26"/>
                <w:szCs w:val="26"/>
              </w:rPr>
              <w:t>không</w:t>
            </w:r>
            <w:proofErr w:type="spellEnd"/>
            <w:r w:rsidRPr="00A513F3">
              <w:rPr>
                <w:spacing w:val="6"/>
                <w:sz w:val="26"/>
                <w:szCs w:val="26"/>
              </w:rPr>
              <w:t xml:space="preserve"> </w:t>
            </w:r>
            <w:proofErr w:type="spellStart"/>
            <w:r w:rsidRPr="00A513F3">
              <w:rPr>
                <w:spacing w:val="6"/>
                <w:sz w:val="26"/>
                <w:szCs w:val="26"/>
              </w:rPr>
              <w:t>bệnh</w:t>
            </w:r>
            <w:proofErr w:type="spellEnd"/>
            <w:r w:rsidRPr="00A513F3">
              <w:rPr>
                <w:spacing w:val="6"/>
                <w:sz w:val="26"/>
                <w:szCs w:val="26"/>
              </w:rPr>
              <w:t xml:space="preserve"> </w:t>
            </w:r>
            <w:proofErr w:type="spellStart"/>
            <w:r w:rsidRPr="00A513F3">
              <w:rPr>
                <w:spacing w:val="6"/>
                <w:sz w:val="26"/>
                <w:szCs w:val="26"/>
              </w:rPr>
              <w:t>va</w:t>
            </w:r>
            <w:proofErr w:type="spellEnd"/>
            <w:r w:rsidRPr="00A513F3">
              <w:rPr>
                <w:spacing w:val="6"/>
                <w:sz w:val="26"/>
                <w:szCs w:val="26"/>
              </w:rPr>
              <w:t xml:space="preserve">̀ </w:t>
            </w:r>
            <w:proofErr w:type="spellStart"/>
            <w:r w:rsidRPr="00A513F3">
              <w:rPr>
                <w:spacing w:val="6"/>
                <w:sz w:val="26"/>
                <w:szCs w:val="26"/>
              </w:rPr>
              <w:t>tỷ</w:t>
            </w:r>
            <w:proofErr w:type="spellEnd"/>
            <w:r w:rsidRPr="00A513F3">
              <w:rPr>
                <w:spacing w:val="6"/>
                <w:sz w:val="26"/>
                <w:szCs w:val="26"/>
              </w:rPr>
              <w:t xml:space="preserve"> </w:t>
            </w:r>
            <w:proofErr w:type="spellStart"/>
            <w:r w:rsidRPr="00A513F3">
              <w:rPr>
                <w:spacing w:val="6"/>
                <w:sz w:val="26"/>
                <w:szCs w:val="26"/>
              </w:rPr>
              <w:t>lê</w:t>
            </w:r>
            <w:proofErr w:type="spellEnd"/>
            <w:r w:rsidRPr="00A513F3">
              <w:rPr>
                <w:spacing w:val="6"/>
                <w:sz w:val="26"/>
                <w:szCs w:val="26"/>
              </w:rPr>
              <w:t xml:space="preserve">̣ </w:t>
            </w:r>
            <w:proofErr w:type="spellStart"/>
            <w:r w:rsidRPr="00A513F3">
              <w:rPr>
                <w:spacing w:val="6"/>
                <w:sz w:val="26"/>
                <w:szCs w:val="26"/>
              </w:rPr>
              <w:t>sống</w:t>
            </w:r>
            <w:proofErr w:type="spellEnd"/>
            <w:r w:rsidRPr="00A513F3">
              <w:rPr>
                <w:spacing w:val="6"/>
                <w:sz w:val="26"/>
                <w:szCs w:val="26"/>
              </w:rPr>
              <w:t xml:space="preserve"> </w:t>
            </w:r>
            <w:proofErr w:type="spellStart"/>
            <w:r w:rsidRPr="00A513F3">
              <w:rPr>
                <w:spacing w:val="6"/>
                <w:sz w:val="26"/>
                <w:szCs w:val="26"/>
              </w:rPr>
              <w:t>còn</w:t>
            </w:r>
            <w:proofErr w:type="spellEnd"/>
            <w:r w:rsidRPr="00A513F3">
              <w:rPr>
                <w:spacing w:val="6"/>
                <w:sz w:val="26"/>
                <w:szCs w:val="26"/>
              </w:rPr>
              <w:t xml:space="preserve"> </w:t>
            </w:r>
            <w:proofErr w:type="spellStart"/>
            <w:r w:rsidRPr="00A513F3">
              <w:rPr>
                <w:spacing w:val="6"/>
                <w:sz w:val="26"/>
                <w:szCs w:val="26"/>
              </w:rPr>
              <w:t>chung</w:t>
            </w:r>
            <w:proofErr w:type="spellEnd"/>
            <w:r w:rsidRPr="00A513F3">
              <w:rPr>
                <w:spacing w:val="6"/>
                <w:sz w:val="26"/>
                <w:szCs w:val="26"/>
              </w:rPr>
              <w:t xml:space="preserve"> </w:t>
            </w:r>
            <w:proofErr w:type="spellStart"/>
            <w:r w:rsidRPr="00A513F3">
              <w:rPr>
                <w:spacing w:val="6"/>
                <w:sz w:val="26"/>
                <w:szCs w:val="26"/>
              </w:rPr>
              <w:t>sau</w:t>
            </w:r>
            <w:proofErr w:type="spellEnd"/>
            <w:r w:rsidRPr="00A513F3">
              <w:rPr>
                <w:spacing w:val="6"/>
                <w:sz w:val="26"/>
                <w:szCs w:val="26"/>
              </w:rPr>
              <w:t xml:space="preserve"> 1 </w:t>
            </w:r>
            <w:proofErr w:type="spellStart"/>
            <w:r w:rsidRPr="00A513F3">
              <w:rPr>
                <w:spacing w:val="6"/>
                <w:sz w:val="26"/>
                <w:szCs w:val="26"/>
              </w:rPr>
              <w:t>năm</w:t>
            </w:r>
            <w:proofErr w:type="spellEnd"/>
            <w:r w:rsidRPr="00A513F3">
              <w:rPr>
                <w:spacing w:val="6"/>
                <w:sz w:val="26"/>
                <w:szCs w:val="26"/>
              </w:rPr>
              <w:t xml:space="preserve">, 2 </w:t>
            </w:r>
            <w:proofErr w:type="spellStart"/>
            <w:r w:rsidRPr="00A513F3">
              <w:rPr>
                <w:spacing w:val="6"/>
                <w:sz w:val="26"/>
                <w:szCs w:val="26"/>
              </w:rPr>
              <w:t>năm</w:t>
            </w:r>
            <w:proofErr w:type="spellEnd"/>
            <w:r w:rsidRPr="00A513F3">
              <w:rPr>
                <w:spacing w:val="6"/>
                <w:sz w:val="26"/>
                <w:szCs w:val="26"/>
              </w:rPr>
              <w:t>.</w:t>
            </w:r>
          </w:p>
          <w:p w14:paraId="4EB09447" w14:textId="77777777" w:rsidR="002430BE" w:rsidRPr="00A513F3" w:rsidRDefault="002430BE" w:rsidP="002430BE">
            <w:pPr>
              <w:spacing w:after="40" w:line="340" w:lineRule="exact"/>
              <w:jc w:val="both"/>
              <w:rPr>
                <w:spacing w:val="6"/>
                <w:sz w:val="26"/>
                <w:szCs w:val="26"/>
              </w:rPr>
            </w:pPr>
            <w:r w:rsidRPr="00A513F3">
              <w:rPr>
                <w:spacing w:val="6"/>
                <w:sz w:val="26"/>
                <w:szCs w:val="26"/>
              </w:rPr>
              <w:t xml:space="preserve">- </w:t>
            </w:r>
            <w:proofErr w:type="spellStart"/>
            <w:r w:rsidRPr="00A513F3">
              <w:rPr>
                <w:spacing w:val="6"/>
                <w:sz w:val="26"/>
                <w:szCs w:val="26"/>
              </w:rPr>
              <w:t>Đánh</w:t>
            </w:r>
            <w:proofErr w:type="spellEnd"/>
            <w:r w:rsidRPr="00A513F3">
              <w:rPr>
                <w:spacing w:val="6"/>
                <w:sz w:val="26"/>
                <w:szCs w:val="26"/>
              </w:rPr>
              <w:t xml:space="preserve"> </w:t>
            </w:r>
            <w:proofErr w:type="spellStart"/>
            <w:r w:rsidRPr="00A513F3">
              <w:rPr>
                <w:spacing w:val="6"/>
                <w:sz w:val="26"/>
                <w:szCs w:val="26"/>
              </w:rPr>
              <w:t>giá</w:t>
            </w:r>
            <w:proofErr w:type="spellEnd"/>
            <w:r w:rsidRPr="00A513F3">
              <w:rPr>
                <w:spacing w:val="6"/>
                <w:sz w:val="26"/>
                <w:szCs w:val="26"/>
              </w:rPr>
              <w:t xml:space="preserve"> </w:t>
            </w:r>
            <w:proofErr w:type="spellStart"/>
            <w:r w:rsidRPr="00A513F3">
              <w:rPr>
                <w:spacing w:val="6"/>
                <w:sz w:val="26"/>
                <w:szCs w:val="26"/>
              </w:rPr>
              <w:t>hiệu</w:t>
            </w:r>
            <w:proofErr w:type="spellEnd"/>
            <w:r w:rsidRPr="00A513F3">
              <w:rPr>
                <w:spacing w:val="6"/>
                <w:sz w:val="26"/>
                <w:szCs w:val="26"/>
              </w:rPr>
              <w:t xml:space="preserve"> </w:t>
            </w:r>
            <w:proofErr w:type="spellStart"/>
            <w:r w:rsidRPr="00A513F3">
              <w:rPr>
                <w:spacing w:val="6"/>
                <w:sz w:val="26"/>
                <w:szCs w:val="26"/>
              </w:rPr>
              <w:t>quả</w:t>
            </w:r>
            <w:proofErr w:type="spellEnd"/>
            <w:r w:rsidRPr="00A513F3">
              <w:rPr>
                <w:spacing w:val="6"/>
                <w:sz w:val="26"/>
                <w:szCs w:val="26"/>
              </w:rPr>
              <w:t xml:space="preserve"> </w:t>
            </w:r>
            <w:proofErr w:type="spellStart"/>
            <w:r w:rsidRPr="00A513F3">
              <w:rPr>
                <w:spacing w:val="6"/>
                <w:sz w:val="26"/>
                <w:szCs w:val="26"/>
              </w:rPr>
              <w:t>của</w:t>
            </w:r>
            <w:proofErr w:type="spellEnd"/>
            <w:r w:rsidRPr="00A513F3">
              <w:rPr>
                <w:spacing w:val="6"/>
                <w:sz w:val="26"/>
                <w:szCs w:val="26"/>
              </w:rPr>
              <w:t xml:space="preserve"> </w:t>
            </w:r>
            <w:proofErr w:type="spellStart"/>
            <w:r w:rsidRPr="00A513F3">
              <w:rPr>
                <w:spacing w:val="6"/>
                <w:sz w:val="26"/>
                <w:szCs w:val="26"/>
              </w:rPr>
              <w:t>tân</w:t>
            </w:r>
            <w:proofErr w:type="spellEnd"/>
            <w:r w:rsidRPr="00A513F3">
              <w:rPr>
                <w:spacing w:val="6"/>
                <w:sz w:val="26"/>
                <w:szCs w:val="26"/>
              </w:rPr>
              <w:t xml:space="preserve"> </w:t>
            </w:r>
            <w:proofErr w:type="spellStart"/>
            <w:r w:rsidRPr="00A513F3">
              <w:rPr>
                <w:spacing w:val="6"/>
                <w:sz w:val="26"/>
                <w:szCs w:val="26"/>
              </w:rPr>
              <w:t>bổ</w:t>
            </w:r>
            <w:proofErr w:type="spellEnd"/>
            <w:r w:rsidRPr="00A513F3">
              <w:rPr>
                <w:spacing w:val="6"/>
                <w:sz w:val="26"/>
                <w:szCs w:val="26"/>
              </w:rPr>
              <w:t xml:space="preserve"> </w:t>
            </w:r>
            <w:proofErr w:type="spellStart"/>
            <w:r w:rsidRPr="00A513F3">
              <w:rPr>
                <w:spacing w:val="6"/>
                <w:sz w:val="26"/>
                <w:szCs w:val="26"/>
              </w:rPr>
              <w:t>trợ</w:t>
            </w:r>
            <w:proofErr w:type="spellEnd"/>
            <w:r w:rsidRPr="00A513F3">
              <w:rPr>
                <w:spacing w:val="6"/>
                <w:sz w:val="26"/>
                <w:szCs w:val="26"/>
              </w:rPr>
              <w:t xml:space="preserve"> </w:t>
            </w:r>
            <w:proofErr w:type="spellStart"/>
            <w:r w:rsidRPr="00A513F3">
              <w:rPr>
                <w:spacing w:val="6"/>
                <w:sz w:val="26"/>
                <w:szCs w:val="26"/>
              </w:rPr>
              <w:t>trên</w:t>
            </w:r>
            <w:proofErr w:type="spellEnd"/>
            <w:r w:rsidRPr="00A513F3">
              <w:rPr>
                <w:spacing w:val="6"/>
                <w:sz w:val="26"/>
                <w:szCs w:val="26"/>
              </w:rPr>
              <w:t xml:space="preserve"> </w:t>
            </w:r>
            <w:proofErr w:type="spellStart"/>
            <w:r w:rsidRPr="00A513F3">
              <w:rPr>
                <w:spacing w:val="6"/>
                <w:sz w:val="26"/>
                <w:szCs w:val="26"/>
              </w:rPr>
              <w:t>đáp</w:t>
            </w:r>
            <w:proofErr w:type="spellEnd"/>
            <w:r w:rsidRPr="00A513F3">
              <w:rPr>
                <w:spacing w:val="6"/>
                <w:sz w:val="26"/>
                <w:szCs w:val="26"/>
              </w:rPr>
              <w:t xml:space="preserve"> </w:t>
            </w:r>
            <w:proofErr w:type="spellStart"/>
            <w:r w:rsidRPr="00A513F3">
              <w:rPr>
                <w:spacing w:val="6"/>
                <w:sz w:val="26"/>
                <w:szCs w:val="26"/>
              </w:rPr>
              <w:t>ứng</w:t>
            </w:r>
            <w:proofErr w:type="spellEnd"/>
            <w:r w:rsidRPr="00A513F3">
              <w:rPr>
                <w:spacing w:val="6"/>
                <w:sz w:val="26"/>
                <w:szCs w:val="26"/>
              </w:rPr>
              <w:t xml:space="preserve"> </w:t>
            </w:r>
            <w:proofErr w:type="spellStart"/>
            <w:r w:rsidRPr="00A513F3">
              <w:rPr>
                <w:spacing w:val="6"/>
                <w:sz w:val="26"/>
                <w:szCs w:val="26"/>
              </w:rPr>
              <w:t>giải</w:t>
            </w:r>
            <w:proofErr w:type="spellEnd"/>
            <w:r w:rsidRPr="00A513F3">
              <w:rPr>
                <w:spacing w:val="6"/>
                <w:sz w:val="26"/>
                <w:szCs w:val="26"/>
              </w:rPr>
              <w:t xml:space="preserve"> </w:t>
            </w:r>
            <w:proofErr w:type="spellStart"/>
            <w:r w:rsidRPr="00A513F3">
              <w:rPr>
                <w:spacing w:val="6"/>
                <w:sz w:val="26"/>
                <w:szCs w:val="26"/>
              </w:rPr>
              <w:t>phẫu</w:t>
            </w:r>
            <w:proofErr w:type="spellEnd"/>
            <w:r w:rsidRPr="00A513F3">
              <w:rPr>
                <w:spacing w:val="6"/>
                <w:sz w:val="26"/>
                <w:szCs w:val="26"/>
              </w:rPr>
              <w:t xml:space="preserve"> </w:t>
            </w:r>
            <w:proofErr w:type="spellStart"/>
            <w:r w:rsidRPr="00A513F3">
              <w:rPr>
                <w:spacing w:val="6"/>
                <w:sz w:val="26"/>
                <w:szCs w:val="26"/>
              </w:rPr>
              <w:t>bệnh</w:t>
            </w:r>
            <w:proofErr w:type="spellEnd"/>
            <w:r w:rsidRPr="00A513F3">
              <w:rPr>
                <w:spacing w:val="6"/>
                <w:sz w:val="26"/>
                <w:szCs w:val="26"/>
              </w:rPr>
              <w:t xml:space="preserve">. </w:t>
            </w:r>
          </w:p>
          <w:p w14:paraId="34B518C0" w14:textId="77777777" w:rsidR="002430BE" w:rsidRPr="00926CC5" w:rsidRDefault="002430BE" w:rsidP="002430BE">
            <w:pPr>
              <w:spacing w:after="40" w:line="340" w:lineRule="exact"/>
              <w:jc w:val="both"/>
              <w:rPr>
                <w:b/>
                <w:bCs/>
                <w:spacing w:val="6"/>
                <w:sz w:val="26"/>
                <w:szCs w:val="26"/>
                <w:lang w:val="vi-VN"/>
              </w:rPr>
            </w:pPr>
          </w:p>
        </w:tc>
        <w:tc>
          <w:tcPr>
            <w:tcW w:w="1386" w:type="pct"/>
            <w:tcBorders>
              <w:top w:val="single" w:sz="4" w:space="0" w:color="000000"/>
              <w:left w:val="single" w:sz="4" w:space="0" w:color="000000"/>
              <w:bottom w:val="single" w:sz="4" w:space="0" w:color="000000"/>
              <w:right w:val="single" w:sz="4" w:space="0" w:color="000000"/>
            </w:tcBorders>
          </w:tcPr>
          <w:p w14:paraId="7F6069D3" w14:textId="77777777" w:rsidR="002430BE" w:rsidRPr="00067B4E" w:rsidRDefault="002430BE" w:rsidP="002430BE">
            <w:pPr>
              <w:spacing w:after="40" w:line="340" w:lineRule="exact"/>
              <w:jc w:val="both"/>
              <w:rPr>
                <w:i/>
                <w:iCs/>
                <w:spacing w:val="6"/>
                <w:sz w:val="26"/>
                <w:szCs w:val="26"/>
                <w:lang w:val="vi-VN"/>
              </w:rPr>
            </w:pPr>
            <w:r w:rsidRPr="00067B4E">
              <w:rPr>
                <w:spacing w:val="6"/>
                <w:sz w:val="26"/>
                <w:szCs w:val="26"/>
                <w:lang w:val="vi-VN"/>
              </w:rPr>
              <w:lastRenderedPageBreak/>
              <w:t>1/Báo cáo tổng hợp kết quả nghiên cứu (</w:t>
            </w:r>
            <w:r w:rsidRPr="00067B4E">
              <w:rPr>
                <w:i/>
                <w:iCs/>
                <w:spacing w:val="6"/>
                <w:sz w:val="26"/>
                <w:szCs w:val="26"/>
                <w:lang w:val="vi-VN"/>
              </w:rPr>
              <w:t>báo cáo tổng hợp, phân tích đầy đủ, chi tiết kết quả thực hiện các nội dung, đảm bảo đầy đủ yêu cầu của Báo cáo khoa học theo biểu mẫu quy định).</w:t>
            </w:r>
          </w:p>
          <w:p w14:paraId="30C8BE3C" w14:textId="77777777" w:rsidR="002430BE" w:rsidRPr="00067B4E" w:rsidRDefault="002430BE" w:rsidP="002430BE">
            <w:pPr>
              <w:spacing w:after="40" w:line="340" w:lineRule="exact"/>
              <w:jc w:val="both"/>
              <w:rPr>
                <w:i/>
                <w:iCs/>
                <w:spacing w:val="6"/>
                <w:sz w:val="26"/>
                <w:szCs w:val="26"/>
                <w:lang w:val="vi-VN"/>
              </w:rPr>
            </w:pPr>
            <w:r w:rsidRPr="00067B4E">
              <w:rPr>
                <w:spacing w:val="6"/>
                <w:sz w:val="26"/>
                <w:szCs w:val="26"/>
                <w:lang w:val="vi-VN"/>
              </w:rPr>
              <w:t>2/Báo cáo tóm tắt kết quả nghiên cứu (</w:t>
            </w:r>
            <w:r w:rsidRPr="00067B4E">
              <w:rPr>
                <w:i/>
                <w:iCs/>
                <w:spacing w:val="6"/>
                <w:sz w:val="26"/>
                <w:szCs w:val="26"/>
                <w:lang w:val="vi-VN"/>
              </w:rPr>
              <w:t>báo cáo ngắn gọn, súc tích các kết quả thực hiện nhiệm vụ, đảm bảo tính logic, khoa học theo biểu mẫu quy định).</w:t>
            </w:r>
          </w:p>
          <w:p w14:paraId="2036E3EF"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 xml:space="preserve">3/Báo cáo tỷ lệ đáp ứng mô bệnh học: Tỷ lệ đáp ứng hoàn toàn trên mô bệnh học (pCR) đạt 10-20%,với một phần </w:t>
            </w:r>
            <w:r w:rsidRPr="00067B4E">
              <w:rPr>
                <w:spacing w:val="6"/>
                <w:sz w:val="26"/>
                <w:szCs w:val="26"/>
                <w:lang w:val="vi-VN"/>
              </w:rPr>
              <w:lastRenderedPageBreak/>
              <w:t>lớn bệnh nhân đạt đáp ứng một phần (60-80%).</w:t>
            </w:r>
          </w:p>
          <w:p w14:paraId="74D2FD05" w14:textId="77777777" w:rsidR="002430BE" w:rsidRPr="00067B4E" w:rsidRDefault="002430BE" w:rsidP="002430BE">
            <w:pPr>
              <w:tabs>
                <w:tab w:val="left" w:pos="179"/>
              </w:tabs>
              <w:spacing w:after="40" w:line="340" w:lineRule="exact"/>
              <w:jc w:val="both"/>
              <w:rPr>
                <w:spacing w:val="6"/>
                <w:sz w:val="26"/>
                <w:szCs w:val="26"/>
                <w:lang w:val="vi-VN"/>
              </w:rPr>
            </w:pPr>
            <w:bookmarkStart w:id="1" w:name="_Hlk212453090"/>
            <w:r w:rsidRPr="00067B4E">
              <w:rPr>
                <w:spacing w:val="6"/>
                <w:sz w:val="26"/>
                <w:szCs w:val="26"/>
                <w:lang w:val="vi-VN"/>
              </w:rPr>
              <w:t>4/Báo cáo tỷ lệ phẫu thuật triệt căn: Tỷ lệ R0 đạt từ 70-90%, tỷ lệ cắt không hoàn chỉnh giảm từ 10% xuống 5% sau hóa trị.</w:t>
            </w:r>
          </w:p>
          <w:bookmarkEnd w:id="1"/>
          <w:p w14:paraId="5D41A7AB" w14:textId="77777777" w:rsidR="002430BE" w:rsidRPr="00067B4E" w:rsidRDefault="002430BE" w:rsidP="002430BE">
            <w:pPr>
              <w:tabs>
                <w:tab w:val="left" w:pos="179"/>
              </w:tabs>
              <w:spacing w:after="40" w:line="340" w:lineRule="exact"/>
              <w:jc w:val="both"/>
              <w:rPr>
                <w:spacing w:val="6"/>
                <w:sz w:val="26"/>
                <w:szCs w:val="26"/>
                <w:lang w:val="vi-VN"/>
              </w:rPr>
            </w:pPr>
            <w:r w:rsidRPr="00067B4E">
              <w:rPr>
                <w:spacing w:val="6"/>
                <w:sz w:val="26"/>
                <w:szCs w:val="26"/>
                <w:lang w:val="vi-VN"/>
              </w:rPr>
              <w:t>5/Báo cáo tỷ lệ biến chứng phẫu thuật (nhiễm trùng, rò miệng nối, xuất huyết) dưới 10%, đảm bảo an toàn cho bệnh nhân, với thời gian nằm viện trung bình 7-10ngày.</w:t>
            </w:r>
            <w:r w:rsidRPr="00067B4E">
              <w:rPr>
                <w:spacing w:val="6"/>
                <w:sz w:val="26"/>
                <w:szCs w:val="26"/>
                <w:lang w:val="vi-VN"/>
              </w:rPr>
              <w:br/>
              <w:t>6/Báo cáo tỷ lệ sống thêm và kiểm soát bệnh: Tỷ lệ sống thêm không bệnh (DFS) sau 2 năm đạt 50-70%, tùy thuộc vào mức độ di căn hạch (N0-3); Tỷ lệ sống thêm toàn bộ (OS) sau 2 năm đạt 60-80%, với tỷ lệ tái phát tại chỗ hoặc di căn xa sau 2 năm khoảng 15-30%.</w:t>
            </w:r>
          </w:p>
          <w:p w14:paraId="22835D5C" w14:textId="3ACA38E4" w:rsidR="002430BE" w:rsidRPr="00926CC5" w:rsidRDefault="002430BE" w:rsidP="002430BE">
            <w:pPr>
              <w:spacing w:after="40" w:line="340" w:lineRule="exact"/>
              <w:jc w:val="both"/>
              <w:rPr>
                <w:spacing w:val="6"/>
                <w:sz w:val="26"/>
                <w:szCs w:val="26"/>
                <w:lang w:val="vi-VN"/>
              </w:rPr>
            </w:pPr>
            <w:r w:rsidRPr="00067B4E">
              <w:rPr>
                <w:spacing w:val="6"/>
                <w:sz w:val="26"/>
                <w:szCs w:val="26"/>
                <w:lang w:val="vi-VN"/>
              </w:rPr>
              <w:lastRenderedPageBreak/>
              <w:t xml:space="preserve">7/Bài báo khoa học: có ít nhất 02 bài báo khoa học được đăng trên các tạp chí chuyên ngành trong và ngoài nước </w:t>
            </w:r>
            <w:r w:rsidRPr="00067B4E">
              <w:rPr>
                <w:i/>
                <w:iCs/>
                <w:spacing w:val="6"/>
                <w:sz w:val="26"/>
                <w:szCs w:val="26"/>
                <w:lang w:val="vi-VN"/>
              </w:rPr>
              <w:t>(Trong đó có ít nhất 01 bài đăng tải (hoặc chấp nhận đăng) trên các tạp chí thuộc hệ thống Scopus/ISI, bài đăng trong nước được đăng trên Tạp chí khoa học được tính điểm của Hội đồng Giáo sư nhà nước).</w:t>
            </w:r>
          </w:p>
        </w:tc>
        <w:tc>
          <w:tcPr>
            <w:tcW w:w="390" w:type="pct"/>
            <w:tcBorders>
              <w:top w:val="single" w:sz="4" w:space="0" w:color="000000"/>
              <w:left w:val="single" w:sz="4" w:space="0" w:color="000000"/>
              <w:bottom w:val="single" w:sz="4" w:space="0" w:color="000000"/>
              <w:right w:val="single" w:sz="4" w:space="0" w:color="000000"/>
            </w:tcBorders>
          </w:tcPr>
          <w:p w14:paraId="24A16392" w14:textId="328936F1" w:rsidR="002430BE" w:rsidRPr="00926CC5" w:rsidRDefault="002430BE" w:rsidP="002430BE">
            <w:pPr>
              <w:widowControl w:val="0"/>
              <w:spacing w:after="40" w:line="340" w:lineRule="exact"/>
              <w:jc w:val="center"/>
              <w:rPr>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17" w:type="pct"/>
            <w:tcBorders>
              <w:top w:val="single" w:sz="4" w:space="0" w:color="000000"/>
              <w:left w:val="single" w:sz="4" w:space="0" w:color="000000"/>
              <w:bottom w:val="single" w:sz="4" w:space="0" w:color="000000"/>
              <w:right w:val="single" w:sz="4" w:space="0" w:color="000000"/>
            </w:tcBorders>
          </w:tcPr>
          <w:p w14:paraId="550D7A6A" w14:textId="77777777" w:rsidR="002430BE" w:rsidRPr="00067B4E" w:rsidRDefault="002430BE" w:rsidP="002430BE">
            <w:pPr>
              <w:pStyle w:val="ListParagraph"/>
              <w:spacing w:after="40" w:line="340" w:lineRule="exact"/>
              <w:ind w:left="0"/>
              <w:jc w:val="center"/>
              <w:rPr>
                <w:rFonts w:ascii="Times New Roman" w:hAnsi="Times New Roman"/>
                <w:spacing w:val="6"/>
                <w:sz w:val="26"/>
                <w:szCs w:val="26"/>
                <w:lang w:val="vi-VN"/>
              </w:rPr>
            </w:pPr>
            <w:r w:rsidRPr="00067B4E">
              <w:rPr>
                <w:rFonts w:ascii="Times New Roman" w:hAnsi="Times New Roman"/>
                <w:spacing w:val="6"/>
                <w:sz w:val="26"/>
                <w:szCs w:val="26"/>
                <w:lang w:val="vi-VN"/>
              </w:rPr>
              <w:t xml:space="preserve">Cá nhân đề xuất: BS. CKII Trần Quốc Vĩ – Phó Trưởng Khoa Ngoại tổng hợp -Tiêu hoá  (Bệnh viện Đa khoa tỉnh </w:t>
            </w:r>
            <w:r w:rsidRPr="00067B4E">
              <w:rPr>
                <w:rFonts w:ascii="Times New Roman" w:hAnsi="Times New Roman"/>
                <w:spacing w:val="6"/>
                <w:sz w:val="26"/>
                <w:szCs w:val="26"/>
                <w:lang w:val="vi-VN"/>
              </w:rPr>
              <w:lastRenderedPageBreak/>
              <w:t>Đồng Nai).</w:t>
            </w:r>
          </w:p>
          <w:p w14:paraId="011E1D90" w14:textId="77777777" w:rsidR="002430BE" w:rsidRPr="002430BE" w:rsidRDefault="002430BE" w:rsidP="002430BE">
            <w:pPr>
              <w:pStyle w:val="ListParagraph"/>
              <w:spacing w:after="40" w:line="340" w:lineRule="exact"/>
              <w:ind w:left="0"/>
              <w:rPr>
                <w:rFonts w:ascii="Times New Roman" w:hAnsi="Times New Roman"/>
                <w:spacing w:val="6"/>
                <w:sz w:val="26"/>
                <w:szCs w:val="26"/>
                <w:lang w:val="vi-VN"/>
              </w:rPr>
            </w:pPr>
          </w:p>
          <w:p w14:paraId="7B60C3BF" w14:textId="77777777" w:rsidR="002430BE" w:rsidRPr="00067B4E" w:rsidRDefault="002430BE" w:rsidP="002430BE">
            <w:pPr>
              <w:pStyle w:val="ListParagraph"/>
              <w:spacing w:after="40" w:line="340" w:lineRule="exact"/>
              <w:ind w:left="0"/>
              <w:jc w:val="center"/>
              <w:rPr>
                <w:rFonts w:ascii="Times New Roman" w:hAnsi="Times New Roman"/>
                <w:spacing w:val="6"/>
                <w:sz w:val="26"/>
                <w:szCs w:val="26"/>
                <w:lang w:val="vi-VN"/>
              </w:rPr>
            </w:pPr>
          </w:p>
          <w:p w14:paraId="5E75A703" w14:textId="77777777" w:rsidR="002430BE" w:rsidRPr="00926CC5" w:rsidRDefault="002430BE" w:rsidP="002430BE">
            <w:pPr>
              <w:spacing w:after="40" w:line="340" w:lineRule="exact"/>
              <w:rPr>
                <w:spacing w:val="6"/>
                <w:sz w:val="26"/>
                <w:szCs w:val="26"/>
                <w:lang w:val="vi-VN"/>
              </w:rPr>
            </w:pPr>
          </w:p>
        </w:tc>
        <w:tc>
          <w:tcPr>
            <w:tcW w:w="280" w:type="pct"/>
            <w:tcBorders>
              <w:top w:val="single" w:sz="4" w:space="0" w:color="000000"/>
              <w:left w:val="single" w:sz="4" w:space="0" w:color="000000"/>
              <w:bottom w:val="single" w:sz="4" w:space="0" w:color="000000"/>
              <w:right w:val="single" w:sz="4" w:space="0" w:color="000000"/>
            </w:tcBorders>
          </w:tcPr>
          <w:p w14:paraId="62950929" w14:textId="73D7B009" w:rsidR="002430BE" w:rsidRPr="00926CC5" w:rsidRDefault="002430BE" w:rsidP="002430BE">
            <w:pPr>
              <w:widowControl w:val="0"/>
              <w:spacing w:after="40" w:line="340" w:lineRule="exact"/>
              <w:rPr>
                <w:spacing w:val="6"/>
                <w:sz w:val="26"/>
                <w:szCs w:val="26"/>
              </w:rPr>
            </w:pPr>
            <w:r w:rsidRPr="00067B4E">
              <w:rPr>
                <w:spacing w:val="6"/>
                <w:sz w:val="26"/>
                <w:szCs w:val="26"/>
              </w:rPr>
              <w:lastRenderedPageBreak/>
              <w:t>1.</w:t>
            </w:r>
            <w:r>
              <w:rPr>
                <w:spacing w:val="6"/>
                <w:sz w:val="26"/>
                <w:szCs w:val="26"/>
              </w:rPr>
              <w:t>2</w:t>
            </w:r>
            <w:r w:rsidRPr="00067B4E">
              <w:rPr>
                <w:spacing w:val="6"/>
                <w:sz w:val="26"/>
                <w:szCs w:val="26"/>
              </w:rPr>
              <w:t>00</w:t>
            </w:r>
          </w:p>
        </w:tc>
        <w:tc>
          <w:tcPr>
            <w:tcW w:w="383" w:type="pct"/>
            <w:tcBorders>
              <w:top w:val="single" w:sz="4" w:space="0" w:color="000000"/>
              <w:left w:val="single" w:sz="4" w:space="0" w:color="000000"/>
              <w:bottom w:val="single" w:sz="4" w:space="0" w:color="000000"/>
              <w:right w:val="single" w:sz="4" w:space="0" w:color="000000"/>
            </w:tcBorders>
          </w:tcPr>
          <w:p w14:paraId="0A8D5964" w14:textId="11A95A92" w:rsidR="002430BE" w:rsidRPr="00926CC5" w:rsidRDefault="002430BE" w:rsidP="002430BE">
            <w:pPr>
              <w:widowControl w:val="0"/>
              <w:spacing w:after="40" w:line="340" w:lineRule="exact"/>
              <w:jc w:val="center"/>
              <w:rPr>
                <w:spacing w:val="6"/>
                <w:sz w:val="26"/>
                <w:szCs w:val="26"/>
                <w:lang w:val="vi-VN"/>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2430BE" w:rsidRPr="00AE4AC1" w14:paraId="41E14807" w14:textId="77777777" w:rsidTr="002430BE">
        <w:trPr>
          <w:gridAfter w:val="1"/>
          <w:wAfter w:w="4" w:type="pct"/>
          <w:trHeight w:val="455"/>
          <w:jc w:val="center"/>
        </w:trPr>
        <w:tc>
          <w:tcPr>
            <w:tcW w:w="229" w:type="pct"/>
            <w:tcBorders>
              <w:top w:val="single" w:sz="4" w:space="0" w:color="000000"/>
              <w:left w:val="single" w:sz="4" w:space="0" w:color="000000"/>
              <w:bottom w:val="single" w:sz="4" w:space="0" w:color="000000"/>
              <w:right w:val="single" w:sz="4" w:space="0" w:color="000000"/>
            </w:tcBorders>
          </w:tcPr>
          <w:p w14:paraId="61E11E78" w14:textId="54CB099E" w:rsidR="002430BE" w:rsidRPr="00926CC5" w:rsidRDefault="002430BE" w:rsidP="002430BE">
            <w:pPr>
              <w:widowControl w:val="0"/>
              <w:spacing w:after="40" w:line="320" w:lineRule="exact"/>
              <w:jc w:val="center"/>
              <w:rPr>
                <w:spacing w:val="6"/>
                <w:sz w:val="26"/>
                <w:szCs w:val="26"/>
              </w:rPr>
            </w:pPr>
            <w:r w:rsidRPr="00067B4E">
              <w:rPr>
                <w:spacing w:val="6"/>
                <w:sz w:val="26"/>
                <w:szCs w:val="26"/>
              </w:rPr>
              <w:lastRenderedPageBreak/>
              <w:t>4</w:t>
            </w:r>
          </w:p>
        </w:tc>
        <w:tc>
          <w:tcPr>
            <w:tcW w:w="716" w:type="pct"/>
            <w:tcBorders>
              <w:top w:val="single" w:sz="4" w:space="0" w:color="000000"/>
              <w:left w:val="single" w:sz="4" w:space="0" w:color="000000"/>
              <w:bottom w:val="single" w:sz="4" w:space="0" w:color="000000"/>
              <w:right w:val="single" w:sz="4" w:space="0" w:color="000000"/>
            </w:tcBorders>
          </w:tcPr>
          <w:p w14:paraId="0C3CCE1D" w14:textId="77777777" w:rsidR="002430BE" w:rsidRPr="00067B4E" w:rsidRDefault="002430BE" w:rsidP="002430BE">
            <w:pPr>
              <w:spacing w:after="40" w:line="340" w:lineRule="exact"/>
              <w:jc w:val="both"/>
              <w:rPr>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sức</w:t>
            </w:r>
            <w:proofErr w:type="spellEnd"/>
            <w:r w:rsidRPr="00067B4E">
              <w:rPr>
                <w:spacing w:val="6"/>
                <w:sz w:val="26"/>
                <w:szCs w:val="26"/>
              </w:rPr>
              <w:t xml:space="preserve"> </w:t>
            </w:r>
            <w:proofErr w:type="spellStart"/>
            <w:r w:rsidRPr="00067B4E">
              <w:rPr>
                <w:spacing w:val="6"/>
                <w:sz w:val="26"/>
                <w:szCs w:val="26"/>
              </w:rPr>
              <w:t>khỏe</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thần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tố</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can </w:t>
            </w:r>
            <w:proofErr w:type="spellStart"/>
            <w:r w:rsidRPr="00067B4E">
              <w:rPr>
                <w:spacing w:val="6"/>
                <w:sz w:val="26"/>
                <w:szCs w:val="26"/>
              </w:rPr>
              <w:t>thiệp</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diện</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ngừa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vấn</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sức</w:t>
            </w:r>
            <w:proofErr w:type="spellEnd"/>
            <w:r w:rsidRPr="00067B4E">
              <w:rPr>
                <w:spacing w:val="6"/>
                <w:sz w:val="26"/>
                <w:szCs w:val="26"/>
              </w:rPr>
              <w:t xml:space="preserve"> </w:t>
            </w:r>
            <w:proofErr w:type="spellStart"/>
            <w:r w:rsidRPr="00067B4E">
              <w:rPr>
                <w:spacing w:val="6"/>
                <w:sz w:val="26"/>
                <w:szCs w:val="26"/>
              </w:rPr>
              <w:t>khỏe</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thần</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Trung </w:t>
            </w:r>
            <w:proofErr w:type="spellStart"/>
            <w:r w:rsidRPr="00067B4E">
              <w:rPr>
                <w:spacing w:val="6"/>
                <w:sz w:val="26"/>
                <w:szCs w:val="26"/>
              </w:rPr>
              <w:lastRenderedPageBreak/>
              <w:t>học</w:t>
            </w:r>
            <w:proofErr w:type="spellEnd"/>
            <w:r w:rsidRPr="00067B4E">
              <w:rPr>
                <w:spacing w:val="6"/>
                <w:sz w:val="26"/>
                <w:szCs w:val="26"/>
              </w:rPr>
              <w:t xml:space="preserve"> </w:t>
            </w:r>
            <w:proofErr w:type="spellStart"/>
            <w:r w:rsidRPr="00067B4E">
              <w:rPr>
                <w:spacing w:val="6"/>
                <w:sz w:val="26"/>
                <w:szCs w:val="26"/>
              </w:rPr>
              <w:t>Phổ</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145AC554" w14:textId="77777777" w:rsidR="002430BE" w:rsidRPr="00926CC5" w:rsidRDefault="002430BE" w:rsidP="002430BE">
            <w:pPr>
              <w:spacing w:after="40" w:line="320" w:lineRule="exact"/>
              <w:jc w:val="both"/>
              <w:rPr>
                <w:b/>
                <w:bCs/>
                <w:spacing w:val="6"/>
                <w:sz w:val="26"/>
                <w:szCs w:val="26"/>
              </w:rPr>
            </w:pPr>
          </w:p>
        </w:tc>
        <w:tc>
          <w:tcPr>
            <w:tcW w:w="1195" w:type="pct"/>
            <w:tcBorders>
              <w:top w:val="single" w:sz="4" w:space="0" w:color="000000"/>
              <w:left w:val="single" w:sz="4" w:space="0" w:color="000000"/>
              <w:bottom w:val="single" w:sz="4" w:space="0" w:color="000000"/>
              <w:right w:val="single" w:sz="4" w:space="0" w:color="000000"/>
            </w:tcBorders>
          </w:tcPr>
          <w:p w14:paraId="2BBD4909" w14:textId="77777777" w:rsidR="002430BE" w:rsidRPr="00067B4E" w:rsidRDefault="002430BE" w:rsidP="002430BE">
            <w:pPr>
              <w:spacing w:after="40" w:line="340" w:lineRule="exact"/>
              <w:jc w:val="both"/>
              <w:rPr>
                <w:b/>
                <w:bCs/>
                <w:spacing w:val="6"/>
                <w:sz w:val="26"/>
                <w:szCs w:val="26"/>
                <w:lang w:val="vi-VN"/>
              </w:rPr>
            </w:pPr>
            <w:r w:rsidRPr="00067B4E">
              <w:rPr>
                <w:b/>
                <w:bCs/>
                <w:spacing w:val="6"/>
                <w:sz w:val="26"/>
                <w:szCs w:val="26"/>
                <w:lang w:val="vi-VN"/>
              </w:rPr>
              <w:lastRenderedPageBreak/>
              <w:t>Mục tiêu:</w:t>
            </w:r>
          </w:p>
          <w:p w14:paraId="17A7B5DD" w14:textId="77777777" w:rsidR="002430BE" w:rsidRPr="00067B4E" w:rsidRDefault="002430BE" w:rsidP="002430BE">
            <w:pPr>
              <w:pStyle w:val="ListParagraph"/>
              <w:spacing w:after="40" w:line="340" w:lineRule="exact"/>
              <w:ind w:left="0"/>
              <w:jc w:val="both"/>
              <w:rPr>
                <w:rFonts w:ascii="Times New Roman" w:hAnsi="Times New Roman"/>
                <w:spacing w:val="6"/>
                <w:sz w:val="26"/>
                <w:szCs w:val="26"/>
                <w:lang w:val="vi-VN"/>
              </w:rPr>
            </w:pPr>
            <w:r w:rsidRPr="00067B4E">
              <w:rPr>
                <w:rFonts w:ascii="Times New Roman" w:hAnsi="Times New Roman"/>
                <w:spacing w:val="6"/>
                <w:sz w:val="26"/>
                <w:szCs w:val="26"/>
                <w:lang w:val="vi-VN"/>
              </w:rPr>
              <w:t>- Xác định tỷ lệ các vấn đề sức khỏe tâm thần ở học sinh Trung học Phổ thông tại tỉnh Đồng Nai</w:t>
            </w:r>
          </w:p>
          <w:p w14:paraId="17F89FBA" w14:textId="77777777" w:rsidR="002430BE" w:rsidRPr="00067B4E" w:rsidRDefault="002430BE" w:rsidP="002430BE">
            <w:pPr>
              <w:pStyle w:val="ListParagraph"/>
              <w:spacing w:after="40" w:line="340" w:lineRule="exact"/>
              <w:ind w:left="0"/>
              <w:jc w:val="both"/>
              <w:rPr>
                <w:rFonts w:ascii="Times New Roman" w:hAnsi="Times New Roman"/>
                <w:spacing w:val="6"/>
                <w:sz w:val="26"/>
                <w:szCs w:val="26"/>
                <w:lang w:val="vi-VN"/>
              </w:rPr>
            </w:pPr>
            <w:r w:rsidRPr="00067B4E">
              <w:rPr>
                <w:rFonts w:ascii="Times New Roman" w:hAnsi="Times New Roman"/>
                <w:spacing w:val="6"/>
                <w:sz w:val="26"/>
                <w:szCs w:val="26"/>
                <w:lang w:val="vi-VN"/>
              </w:rPr>
              <w:t>- Xác định yếu tố ảnh hưởng đến các vấn đề sức khỏe tâm thần và công tác chăm sóc sức khỏe tâm thần học đường ở học sinh Trung học Phổ thông tại tỉnh Đồng Nai</w:t>
            </w:r>
          </w:p>
          <w:p w14:paraId="38145E24" w14:textId="77777777" w:rsidR="002430BE" w:rsidRPr="00067B4E" w:rsidRDefault="002430BE" w:rsidP="002430BE">
            <w:pPr>
              <w:pStyle w:val="ListParagraph"/>
              <w:spacing w:after="40" w:line="340" w:lineRule="exact"/>
              <w:ind w:left="0"/>
              <w:jc w:val="both"/>
              <w:rPr>
                <w:rFonts w:ascii="Times New Roman" w:hAnsi="Times New Roman"/>
                <w:spacing w:val="6"/>
                <w:sz w:val="26"/>
                <w:szCs w:val="26"/>
                <w:lang w:val="vi-VN"/>
              </w:rPr>
            </w:pPr>
            <w:r w:rsidRPr="00067B4E">
              <w:rPr>
                <w:rFonts w:ascii="Times New Roman" w:hAnsi="Times New Roman"/>
                <w:spacing w:val="6"/>
                <w:sz w:val="26"/>
                <w:szCs w:val="26"/>
                <w:lang w:val="vi-VN"/>
              </w:rPr>
              <w:lastRenderedPageBreak/>
              <w:t>- Đánh giá hiệu quả thí điểm mô hình can thiệp toàn diện phòng ngừa các vấn đề sức khỏe tâm thần ở học sinh Trung học Phổ thông tại tỉnh Đồng Nai sau 3 tháng và sau 6 tháng triển khai mô hình</w:t>
            </w:r>
          </w:p>
          <w:p w14:paraId="7950D1EC" w14:textId="006C4E11" w:rsidR="002430BE" w:rsidRPr="00926CC5" w:rsidRDefault="002430BE" w:rsidP="002430BE">
            <w:pPr>
              <w:spacing w:after="40" w:line="320" w:lineRule="exact"/>
              <w:jc w:val="both"/>
              <w:rPr>
                <w:b/>
                <w:bCs/>
                <w:spacing w:val="6"/>
                <w:sz w:val="26"/>
                <w:szCs w:val="26"/>
                <w:lang w:val="vi-VN"/>
              </w:rPr>
            </w:pPr>
            <w:r w:rsidRPr="00067B4E">
              <w:rPr>
                <w:spacing w:val="6"/>
                <w:sz w:val="26"/>
                <w:szCs w:val="26"/>
                <w:lang w:val="vi-VN"/>
              </w:rPr>
              <w:t>- Xác định các giải pháp và đề xuất mô hình can thiệp nhằm cải thiện vấn đề sức khỏe tâm thần ở học sinh Trung học Phổ thông tại tỉnh Đồng Nai.</w:t>
            </w:r>
          </w:p>
        </w:tc>
        <w:tc>
          <w:tcPr>
            <w:tcW w:w="1386" w:type="pct"/>
            <w:tcBorders>
              <w:top w:val="single" w:sz="4" w:space="0" w:color="000000"/>
              <w:left w:val="single" w:sz="4" w:space="0" w:color="000000"/>
              <w:bottom w:val="single" w:sz="4" w:space="0" w:color="000000"/>
              <w:right w:val="single" w:sz="4" w:space="0" w:color="000000"/>
            </w:tcBorders>
          </w:tcPr>
          <w:p w14:paraId="31E21FBC" w14:textId="77777777" w:rsidR="002430BE" w:rsidRPr="00067B4E" w:rsidRDefault="002430BE" w:rsidP="002430BE">
            <w:pPr>
              <w:spacing w:after="40" w:line="340" w:lineRule="exact"/>
              <w:jc w:val="both"/>
              <w:rPr>
                <w:i/>
                <w:iCs/>
                <w:spacing w:val="6"/>
                <w:sz w:val="26"/>
                <w:szCs w:val="26"/>
                <w:lang w:val="vi-VN"/>
              </w:rPr>
            </w:pPr>
            <w:r w:rsidRPr="00067B4E">
              <w:rPr>
                <w:spacing w:val="6"/>
                <w:sz w:val="26"/>
                <w:szCs w:val="26"/>
                <w:lang w:val="vi-VN"/>
              </w:rPr>
              <w:lastRenderedPageBreak/>
              <w:t>1/Báo cáo tổng hợp kết quả nghiên cứu (</w:t>
            </w:r>
            <w:r w:rsidRPr="00067B4E">
              <w:rPr>
                <w:i/>
                <w:iCs/>
                <w:spacing w:val="6"/>
                <w:sz w:val="26"/>
                <w:szCs w:val="26"/>
                <w:lang w:val="vi-VN"/>
              </w:rPr>
              <w:t>báo cáo tổng hợp, phân tích đầy đủ, chi tiết kết quả thực hiện các nội dung, đảm bảo đầy đủ yêu cầu của Báo cáo khoa học theo biểu mẫu quy định).</w:t>
            </w:r>
          </w:p>
          <w:p w14:paraId="4AE849CF" w14:textId="77777777" w:rsidR="002430BE" w:rsidRPr="00067B4E" w:rsidRDefault="002430BE" w:rsidP="002430BE">
            <w:pPr>
              <w:spacing w:after="40" w:line="340" w:lineRule="exact"/>
              <w:jc w:val="both"/>
              <w:rPr>
                <w:i/>
                <w:iCs/>
                <w:spacing w:val="6"/>
                <w:sz w:val="26"/>
                <w:szCs w:val="26"/>
                <w:lang w:val="vi-VN"/>
              </w:rPr>
            </w:pPr>
            <w:r w:rsidRPr="00067B4E">
              <w:rPr>
                <w:spacing w:val="6"/>
                <w:sz w:val="26"/>
                <w:szCs w:val="26"/>
                <w:lang w:val="vi-VN"/>
              </w:rPr>
              <w:t>2/Báo cáo tóm tắt kết quả nghiên cứu (</w:t>
            </w:r>
            <w:r w:rsidRPr="00067B4E">
              <w:rPr>
                <w:i/>
                <w:iCs/>
                <w:spacing w:val="6"/>
                <w:sz w:val="26"/>
                <w:szCs w:val="26"/>
                <w:lang w:val="vi-VN"/>
              </w:rPr>
              <w:t>báo cáo ngắn gọn, súc tích các kết quả thực hiện nhiệm vụ, đảm bảo tính logic, khoa học theo biểu mẫu quy định).</w:t>
            </w:r>
          </w:p>
          <w:p w14:paraId="4C647439"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lastRenderedPageBreak/>
              <w:t>3/Báo cáo tỷ lệ, mức độ các vấn đề sức khỏe tâm thần thường gặp ở học sinh Trung học Phổ thông tại Đồng Nai.</w:t>
            </w:r>
          </w:p>
          <w:p w14:paraId="44CB895F" w14:textId="77777777" w:rsidR="002430BE" w:rsidRPr="00067B4E" w:rsidRDefault="002430BE" w:rsidP="002430BE">
            <w:pPr>
              <w:spacing w:after="40" w:line="340" w:lineRule="exact"/>
              <w:jc w:val="both"/>
              <w:rPr>
                <w:spacing w:val="6"/>
                <w:sz w:val="26"/>
                <w:szCs w:val="26"/>
                <w:lang w:val="vi-VN"/>
              </w:rPr>
            </w:pPr>
            <w:r w:rsidRPr="00067B4E">
              <w:rPr>
                <w:spacing w:val="6"/>
                <w:sz w:val="26"/>
                <w:szCs w:val="26"/>
                <w:lang w:val="vi-VN"/>
              </w:rPr>
              <w:t>4/Báo cáo các yếu tố ảnh hưởng đến các vấn đề sức khỏe tâm thần và công tác chăm sóc sức khỏe tâm thần học đường ở học sinh Trung học Phổ thông tại Đồng Nai.</w:t>
            </w:r>
          </w:p>
          <w:p w14:paraId="4F61D31C" w14:textId="77777777" w:rsidR="002430BE" w:rsidRPr="00067B4E" w:rsidRDefault="002430BE" w:rsidP="002430BE">
            <w:pPr>
              <w:pStyle w:val="ListParagraph"/>
              <w:tabs>
                <w:tab w:val="left" w:pos="179"/>
              </w:tabs>
              <w:spacing w:after="40" w:line="340" w:lineRule="exact"/>
              <w:ind w:left="0"/>
              <w:jc w:val="both"/>
              <w:rPr>
                <w:rFonts w:ascii="Times New Roman" w:hAnsi="Times New Roman"/>
                <w:spacing w:val="6"/>
                <w:sz w:val="26"/>
                <w:szCs w:val="26"/>
                <w:lang w:val="vi-VN"/>
              </w:rPr>
            </w:pPr>
            <w:r w:rsidRPr="00067B4E">
              <w:rPr>
                <w:rFonts w:ascii="Times New Roman" w:hAnsi="Times New Roman"/>
                <w:spacing w:val="6"/>
                <w:sz w:val="26"/>
                <w:szCs w:val="26"/>
                <w:lang w:val="vi-VN"/>
              </w:rPr>
              <w:t xml:space="preserve">5/Mô hình can thiệp toàn diện phòng ngừa các vấn đề sức khỏe tâm thần ở học sinh Trung học Phổ thông tại Đồng Nai. </w:t>
            </w:r>
          </w:p>
          <w:p w14:paraId="76ECAB97" w14:textId="77777777" w:rsidR="002430BE" w:rsidRPr="00067B4E" w:rsidRDefault="002430BE" w:rsidP="002430BE">
            <w:pPr>
              <w:pStyle w:val="ListParagraph"/>
              <w:tabs>
                <w:tab w:val="left" w:pos="179"/>
              </w:tabs>
              <w:spacing w:after="40" w:line="340" w:lineRule="exact"/>
              <w:ind w:left="0"/>
              <w:jc w:val="both"/>
              <w:rPr>
                <w:rFonts w:ascii="Times New Roman" w:hAnsi="Times New Roman"/>
                <w:spacing w:val="6"/>
                <w:sz w:val="26"/>
                <w:szCs w:val="26"/>
                <w:lang w:val="vi-VN"/>
              </w:rPr>
            </w:pPr>
            <w:r w:rsidRPr="00067B4E">
              <w:rPr>
                <w:rFonts w:ascii="Times New Roman" w:hAnsi="Times New Roman"/>
                <w:spacing w:val="6"/>
                <w:sz w:val="26"/>
                <w:szCs w:val="26"/>
                <w:lang w:val="vi-VN"/>
              </w:rPr>
              <w:t>6/Báo cáo đánh giá hiệu quả thí điểm mô hình can thiệp toàn diện và các giải pháp phòng ngừa các vấn đề sức khỏe tâm thần ở học sinh Trung học Phổ thông tại Đồng Nai sau 3 tháng và 6 tháng triển khai mô hình.</w:t>
            </w:r>
          </w:p>
          <w:p w14:paraId="2C924398" w14:textId="707FB890" w:rsidR="002430BE" w:rsidRPr="00926CC5" w:rsidRDefault="002430BE" w:rsidP="002430BE">
            <w:pPr>
              <w:spacing w:after="40" w:line="320" w:lineRule="exact"/>
              <w:jc w:val="both"/>
              <w:rPr>
                <w:spacing w:val="6"/>
                <w:sz w:val="26"/>
                <w:szCs w:val="26"/>
                <w:lang w:val="vi-VN"/>
              </w:rPr>
            </w:pPr>
            <w:r w:rsidRPr="00067B4E">
              <w:rPr>
                <w:spacing w:val="6"/>
                <w:sz w:val="26"/>
                <w:szCs w:val="26"/>
                <w:lang w:val="vi-VN"/>
              </w:rPr>
              <w:lastRenderedPageBreak/>
              <w:t xml:space="preserve">7/Bài báo khoa học có ít nhất 02 bài báo khoa học được đăng trên các tạp chí chuyên ngành trong và ngoài nước </w:t>
            </w:r>
            <w:r w:rsidRPr="00067B4E">
              <w:rPr>
                <w:i/>
                <w:iCs/>
                <w:spacing w:val="6"/>
                <w:sz w:val="26"/>
                <w:szCs w:val="26"/>
                <w:lang w:val="vi-VN"/>
              </w:rPr>
              <w:t>(Trong đó có ít nhất 01 bài đăng tải(hoặc chấp nhận đăng) trên các tạp chí thuộc hệ thống Scopus/ISI, bài đăng trong nước được đăng trên Tạp chí khoa học được tính điểm của Hội đồng Giáo sư nhà nước).</w:t>
            </w:r>
          </w:p>
        </w:tc>
        <w:tc>
          <w:tcPr>
            <w:tcW w:w="390" w:type="pct"/>
            <w:tcBorders>
              <w:top w:val="single" w:sz="4" w:space="0" w:color="000000"/>
              <w:left w:val="single" w:sz="4" w:space="0" w:color="000000"/>
              <w:bottom w:val="single" w:sz="4" w:space="0" w:color="000000"/>
              <w:right w:val="single" w:sz="4" w:space="0" w:color="000000"/>
            </w:tcBorders>
          </w:tcPr>
          <w:p w14:paraId="0237F79D" w14:textId="7D9FEE87" w:rsidR="002430BE" w:rsidRPr="00926CC5" w:rsidRDefault="002430BE" w:rsidP="002430BE">
            <w:pPr>
              <w:widowControl w:val="0"/>
              <w:spacing w:after="40" w:line="320" w:lineRule="exact"/>
              <w:jc w:val="center"/>
              <w:rPr>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17" w:type="pct"/>
            <w:tcBorders>
              <w:top w:val="single" w:sz="4" w:space="0" w:color="000000"/>
              <w:left w:val="single" w:sz="4" w:space="0" w:color="000000"/>
              <w:bottom w:val="single" w:sz="4" w:space="0" w:color="000000"/>
              <w:right w:val="single" w:sz="4" w:space="0" w:color="000000"/>
            </w:tcBorders>
          </w:tcPr>
          <w:p w14:paraId="7B8EA973" w14:textId="77777777" w:rsidR="002430BE" w:rsidRPr="00067B4E" w:rsidRDefault="002430BE" w:rsidP="002430BE">
            <w:pPr>
              <w:spacing w:after="40" w:line="340" w:lineRule="exact"/>
              <w:jc w:val="center"/>
              <w:rPr>
                <w:spacing w:val="6"/>
                <w:sz w:val="26"/>
                <w:szCs w:val="26"/>
                <w:lang w:val="vi-VN"/>
              </w:rPr>
            </w:pPr>
            <w:r w:rsidRPr="00067B4E">
              <w:rPr>
                <w:spacing w:val="6"/>
                <w:sz w:val="26"/>
                <w:szCs w:val="26"/>
                <w:lang w:val="vi-VN"/>
              </w:rPr>
              <w:t>Tổ chức đề xuất: Trường Đại học Y dược TP.HCM</w:t>
            </w:r>
          </w:p>
          <w:p w14:paraId="3822E9E6" w14:textId="77777777" w:rsidR="002430BE" w:rsidRPr="00926CC5" w:rsidRDefault="002430BE" w:rsidP="002430BE">
            <w:pPr>
              <w:pStyle w:val="ListParagraph"/>
              <w:spacing w:after="40" w:line="320" w:lineRule="exact"/>
              <w:ind w:left="0"/>
              <w:rPr>
                <w:rFonts w:ascii="Times New Roman" w:hAnsi="Times New Roman"/>
                <w:spacing w:val="6"/>
                <w:sz w:val="26"/>
                <w:szCs w:val="26"/>
                <w:lang w:val="vi-VN"/>
              </w:rPr>
            </w:pPr>
          </w:p>
        </w:tc>
        <w:tc>
          <w:tcPr>
            <w:tcW w:w="280" w:type="pct"/>
            <w:tcBorders>
              <w:top w:val="single" w:sz="4" w:space="0" w:color="000000"/>
              <w:left w:val="single" w:sz="4" w:space="0" w:color="000000"/>
              <w:bottom w:val="single" w:sz="4" w:space="0" w:color="000000"/>
              <w:right w:val="single" w:sz="4" w:space="0" w:color="000000"/>
            </w:tcBorders>
          </w:tcPr>
          <w:p w14:paraId="2E73E850" w14:textId="5E2215A7" w:rsidR="002430BE" w:rsidRPr="00926CC5" w:rsidRDefault="002430BE" w:rsidP="002430BE">
            <w:pPr>
              <w:widowControl w:val="0"/>
              <w:spacing w:after="40" w:line="320" w:lineRule="exact"/>
              <w:jc w:val="center"/>
              <w:rPr>
                <w:spacing w:val="6"/>
                <w:sz w:val="26"/>
                <w:szCs w:val="26"/>
              </w:rPr>
            </w:pPr>
            <w:r>
              <w:rPr>
                <w:spacing w:val="6"/>
                <w:sz w:val="26"/>
                <w:szCs w:val="26"/>
              </w:rPr>
              <w:t>1</w:t>
            </w:r>
            <w:r w:rsidRPr="00067B4E">
              <w:rPr>
                <w:spacing w:val="6"/>
                <w:sz w:val="26"/>
                <w:szCs w:val="26"/>
              </w:rPr>
              <w:t>.</w:t>
            </w:r>
            <w:r>
              <w:rPr>
                <w:spacing w:val="6"/>
                <w:sz w:val="26"/>
                <w:szCs w:val="26"/>
              </w:rPr>
              <w:t>5</w:t>
            </w:r>
            <w:r w:rsidRPr="00067B4E">
              <w:rPr>
                <w:spacing w:val="6"/>
                <w:sz w:val="26"/>
                <w:szCs w:val="26"/>
              </w:rPr>
              <w:t>00</w:t>
            </w:r>
          </w:p>
        </w:tc>
        <w:tc>
          <w:tcPr>
            <w:tcW w:w="383" w:type="pct"/>
            <w:tcBorders>
              <w:top w:val="single" w:sz="4" w:space="0" w:color="000000"/>
              <w:left w:val="single" w:sz="4" w:space="0" w:color="000000"/>
              <w:bottom w:val="single" w:sz="4" w:space="0" w:color="000000"/>
              <w:right w:val="single" w:sz="4" w:space="0" w:color="000000"/>
            </w:tcBorders>
          </w:tcPr>
          <w:p w14:paraId="2FA401AE" w14:textId="58BE97D9" w:rsidR="002430BE" w:rsidRPr="00926CC5" w:rsidRDefault="002430BE" w:rsidP="002430BE">
            <w:pPr>
              <w:widowControl w:val="0"/>
              <w:spacing w:after="40" w:line="320" w:lineRule="exact"/>
              <w:jc w:val="center"/>
              <w:rPr>
                <w:spacing w:val="6"/>
                <w:sz w:val="26"/>
                <w:szCs w:val="26"/>
                <w:lang w:val="vi-VN"/>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A2399C" w:rsidRPr="00AE4AC1" w14:paraId="0F8EB635" w14:textId="77777777" w:rsidTr="002430BE">
        <w:trPr>
          <w:trHeight w:val="455"/>
          <w:jc w:val="center"/>
        </w:trPr>
        <w:tc>
          <w:tcPr>
            <w:tcW w:w="5000" w:type="pct"/>
            <w:gridSpan w:val="9"/>
            <w:tcBorders>
              <w:top w:val="single" w:sz="4" w:space="0" w:color="000000"/>
              <w:left w:val="single" w:sz="4" w:space="0" w:color="000000"/>
              <w:bottom w:val="single" w:sz="4" w:space="0" w:color="000000"/>
              <w:right w:val="single" w:sz="4" w:space="0" w:color="000000"/>
            </w:tcBorders>
          </w:tcPr>
          <w:p w14:paraId="6A31B236" w14:textId="24B65395" w:rsidR="00A2399C" w:rsidRPr="00675965" w:rsidRDefault="00A2399C" w:rsidP="00A2399C">
            <w:pPr>
              <w:widowControl w:val="0"/>
              <w:spacing w:after="60" w:line="360" w:lineRule="exact"/>
              <w:ind w:left="360"/>
              <w:jc w:val="center"/>
              <w:rPr>
                <w:spacing w:val="6"/>
                <w:sz w:val="26"/>
                <w:szCs w:val="26"/>
                <w:lang w:val="vi-VN"/>
              </w:rPr>
            </w:pPr>
            <w:proofErr w:type="spellStart"/>
            <w:r>
              <w:rPr>
                <w:b/>
                <w:sz w:val="26"/>
                <w:szCs w:val="26"/>
              </w:rPr>
              <w:lastRenderedPageBreak/>
              <w:t>Phụ</w:t>
            </w:r>
            <w:proofErr w:type="spellEnd"/>
            <w:r>
              <w:rPr>
                <w:b/>
                <w:sz w:val="26"/>
                <w:szCs w:val="26"/>
              </w:rPr>
              <w:t xml:space="preserve"> </w:t>
            </w:r>
            <w:proofErr w:type="spellStart"/>
            <w:r>
              <w:rPr>
                <w:b/>
                <w:sz w:val="26"/>
                <w:szCs w:val="26"/>
              </w:rPr>
              <w:t>lục</w:t>
            </w:r>
            <w:proofErr w:type="spellEnd"/>
            <w:r>
              <w:rPr>
                <w:b/>
                <w:sz w:val="26"/>
                <w:szCs w:val="26"/>
              </w:rPr>
              <w:t xml:space="preserve"> </w:t>
            </w:r>
            <w:proofErr w:type="spellStart"/>
            <w:r>
              <w:rPr>
                <w:b/>
                <w:sz w:val="26"/>
                <w:szCs w:val="26"/>
              </w:rPr>
              <w:t>gồm</w:t>
            </w:r>
            <w:proofErr w:type="spellEnd"/>
            <w:r>
              <w:rPr>
                <w:b/>
                <w:sz w:val="26"/>
                <w:szCs w:val="26"/>
              </w:rPr>
              <w:t xml:space="preserve"> 04 </w:t>
            </w:r>
            <w:proofErr w:type="spellStart"/>
            <w:r>
              <w:rPr>
                <w:b/>
                <w:sz w:val="26"/>
                <w:szCs w:val="26"/>
              </w:rPr>
              <w:t>nhiệm</w:t>
            </w:r>
            <w:proofErr w:type="spellEnd"/>
            <w:r>
              <w:rPr>
                <w:b/>
                <w:sz w:val="26"/>
                <w:szCs w:val="26"/>
              </w:rPr>
              <w:t xml:space="preserve"> </w:t>
            </w:r>
            <w:proofErr w:type="spellStart"/>
            <w:r>
              <w:rPr>
                <w:b/>
                <w:sz w:val="26"/>
                <w:szCs w:val="26"/>
              </w:rPr>
              <w:t>vụ</w:t>
            </w:r>
            <w:proofErr w:type="spellEnd"/>
            <w:r>
              <w:rPr>
                <w:b/>
                <w:sz w:val="26"/>
                <w:szCs w:val="26"/>
              </w:rPr>
              <w:t xml:space="preserve"> khoa </w:t>
            </w:r>
            <w:proofErr w:type="spellStart"/>
            <w:r>
              <w:rPr>
                <w:b/>
                <w:sz w:val="26"/>
                <w:szCs w:val="26"/>
              </w:rPr>
              <w:t>học</w:t>
            </w:r>
            <w:proofErr w:type="spellEnd"/>
            <w:r>
              <w:rPr>
                <w:b/>
                <w:sz w:val="26"/>
                <w:szCs w:val="26"/>
              </w:rPr>
              <w:t xml:space="preserve"> </w:t>
            </w:r>
            <w:proofErr w:type="spellStart"/>
            <w:r>
              <w:rPr>
                <w:b/>
                <w:sz w:val="26"/>
                <w:szCs w:val="26"/>
              </w:rPr>
              <w:t>và</w:t>
            </w:r>
            <w:proofErr w:type="spellEnd"/>
            <w:r>
              <w:rPr>
                <w:b/>
                <w:sz w:val="26"/>
                <w:szCs w:val="26"/>
              </w:rPr>
              <w:t xml:space="preserve"> </w:t>
            </w:r>
            <w:proofErr w:type="spellStart"/>
            <w:r>
              <w:rPr>
                <w:b/>
                <w:sz w:val="26"/>
                <w:szCs w:val="26"/>
              </w:rPr>
              <w:t>công</w:t>
            </w:r>
            <w:proofErr w:type="spellEnd"/>
            <w:r>
              <w:rPr>
                <w:b/>
                <w:sz w:val="26"/>
                <w:szCs w:val="26"/>
              </w:rPr>
              <w:t xml:space="preserve"> </w:t>
            </w:r>
            <w:proofErr w:type="spellStart"/>
            <w:r>
              <w:rPr>
                <w:b/>
                <w:sz w:val="26"/>
                <w:szCs w:val="26"/>
              </w:rPr>
              <w:t>nghệ</w:t>
            </w:r>
            <w:proofErr w:type="spellEnd"/>
          </w:p>
        </w:tc>
      </w:tr>
    </w:tbl>
    <w:p w14:paraId="03B95A46" w14:textId="77E9CEC3" w:rsidR="00AD5CA1" w:rsidRDefault="00AD5CA1" w:rsidP="00AD5CA1">
      <w:pPr>
        <w:spacing w:line="360" w:lineRule="exact"/>
        <w:jc w:val="both"/>
        <w:rPr>
          <w:u w:val="single"/>
        </w:rPr>
      </w:pPr>
      <w:r>
        <w:rPr>
          <w:i/>
          <w:szCs w:val="28"/>
        </w:rPr>
        <w:t>*</w:t>
      </w:r>
      <w:r w:rsidRPr="00041444">
        <w:t xml:space="preserve"> </w:t>
      </w:r>
      <w:r>
        <w:t xml:space="preserve">Trong </w:t>
      </w:r>
      <w:proofErr w:type="spellStart"/>
      <w:r>
        <w:t>quá</w:t>
      </w:r>
      <w:proofErr w:type="spellEnd"/>
      <w:r>
        <w:t xml:space="preserve"> </w:t>
      </w:r>
      <w:proofErr w:type="spellStart"/>
      <w:r>
        <w:t>trình</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hồ</w:t>
      </w:r>
      <w:proofErr w:type="spellEnd"/>
      <w:r>
        <w:t xml:space="preserve"> </w:t>
      </w:r>
      <w:proofErr w:type="spellStart"/>
      <w:r>
        <w:t>sơ</w:t>
      </w:r>
      <w:proofErr w:type="spellEnd"/>
      <w:r>
        <w:t xml:space="preserve"> </w:t>
      </w:r>
      <w:proofErr w:type="spellStart"/>
      <w:r>
        <w:t>nếu</w:t>
      </w:r>
      <w:proofErr w:type="spellEnd"/>
      <w:r>
        <w:t xml:space="preserve"> </w:t>
      </w:r>
      <w:proofErr w:type="spellStart"/>
      <w:r>
        <w:t>có</w:t>
      </w:r>
      <w:proofErr w:type="spellEnd"/>
      <w:r>
        <w:t xml:space="preserve"> </w:t>
      </w:r>
      <w:proofErr w:type="spellStart"/>
      <w:r>
        <w:t>vướng</w:t>
      </w:r>
      <w:proofErr w:type="spellEnd"/>
      <w:r>
        <w:t xml:space="preserve"> </w:t>
      </w:r>
      <w:proofErr w:type="spellStart"/>
      <w:r>
        <w:t>mắc</w:t>
      </w:r>
      <w:proofErr w:type="spellEnd"/>
      <w:r>
        <w:t xml:space="preserve"> </w:t>
      </w:r>
      <w:proofErr w:type="spellStart"/>
      <w:r>
        <w:t>mọi</w:t>
      </w:r>
      <w:proofErr w:type="spellEnd"/>
      <w:r>
        <w:t xml:space="preserve"> chi </w:t>
      </w:r>
      <w:proofErr w:type="spellStart"/>
      <w:r>
        <w:t>tiết</w:t>
      </w:r>
      <w:proofErr w:type="spellEnd"/>
      <w:r>
        <w:t xml:space="preserve"> </w:t>
      </w:r>
      <w:proofErr w:type="spellStart"/>
      <w:r>
        <w:t>xin</w:t>
      </w:r>
      <w:proofErr w:type="spellEnd"/>
      <w:r>
        <w:t xml:space="preserve"> </w:t>
      </w:r>
      <w:proofErr w:type="spellStart"/>
      <w:r>
        <w:t>liên</w:t>
      </w:r>
      <w:proofErr w:type="spellEnd"/>
      <w:r>
        <w:t xml:space="preserve"> </w:t>
      </w:r>
      <w:proofErr w:type="spellStart"/>
      <w:r>
        <w:t>hệ</w:t>
      </w:r>
      <w:proofErr w:type="spellEnd"/>
      <w:r>
        <w:t xml:space="preserve">: </w:t>
      </w:r>
      <w:proofErr w:type="spellStart"/>
      <w:r>
        <w:t>Phòng</w:t>
      </w:r>
      <w:proofErr w:type="spellEnd"/>
      <w:r>
        <w:t xml:space="preserve"> Khoa </w:t>
      </w:r>
      <w:proofErr w:type="spellStart"/>
      <w:r>
        <w:t>học</w:t>
      </w:r>
      <w:proofErr w:type="spellEnd"/>
      <w:r>
        <w:t xml:space="preserve"> </w:t>
      </w:r>
      <w:proofErr w:type="spellStart"/>
      <w:r>
        <w:t>và</w:t>
      </w:r>
      <w:proofErr w:type="spellEnd"/>
      <w:r>
        <w:t xml:space="preserve"> Công </w:t>
      </w:r>
      <w:proofErr w:type="spellStart"/>
      <w:r>
        <w:t>nghệ</w:t>
      </w:r>
      <w:proofErr w:type="spellEnd"/>
      <w:r>
        <w:t xml:space="preserve"> - </w:t>
      </w:r>
      <w:proofErr w:type="spellStart"/>
      <w:r>
        <w:t>Sở</w:t>
      </w:r>
      <w:proofErr w:type="spellEnd"/>
      <w:r>
        <w:t xml:space="preserve"> Khoa </w:t>
      </w:r>
      <w:proofErr w:type="spellStart"/>
      <w:r>
        <w:t>học</w:t>
      </w:r>
      <w:proofErr w:type="spellEnd"/>
      <w:r>
        <w:t xml:space="preserve"> </w:t>
      </w:r>
      <w:proofErr w:type="spellStart"/>
      <w:r>
        <w:t>và</w:t>
      </w:r>
      <w:proofErr w:type="spellEnd"/>
      <w:r>
        <w:t xml:space="preserve"> Công </w:t>
      </w:r>
      <w:proofErr w:type="spellStart"/>
      <w:r>
        <w:t>nghệ</w:t>
      </w:r>
      <w:proofErr w:type="spellEnd"/>
      <w:r>
        <w:t xml:space="preserve"> </w:t>
      </w:r>
      <w:proofErr w:type="spellStart"/>
      <w:r>
        <w:t>tỉnh</w:t>
      </w:r>
      <w:proofErr w:type="spellEnd"/>
      <w:r>
        <w:t xml:space="preserve"> </w:t>
      </w:r>
      <w:proofErr w:type="spellStart"/>
      <w:r>
        <w:t>Đồng</w:t>
      </w:r>
      <w:proofErr w:type="spellEnd"/>
      <w:r>
        <w:t xml:space="preserve"> Nai. </w:t>
      </w:r>
      <w:proofErr w:type="spellStart"/>
      <w:r>
        <w:t>Điện</w:t>
      </w:r>
      <w:proofErr w:type="spellEnd"/>
      <w:r>
        <w:t xml:space="preserve"> </w:t>
      </w:r>
      <w:proofErr w:type="spellStart"/>
      <w:r>
        <w:t>thoại</w:t>
      </w:r>
      <w:proofErr w:type="spellEnd"/>
      <w:r>
        <w:t xml:space="preserve">: 02513.822.297; </w:t>
      </w:r>
      <w:proofErr w:type="spellStart"/>
      <w:r>
        <w:t>hoặc</w:t>
      </w:r>
      <w:proofErr w:type="spellEnd"/>
      <w:r>
        <w:t xml:space="preserve"> di </w:t>
      </w:r>
      <w:proofErr w:type="spellStart"/>
      <w:r>
        <w:t>động</w:t>
      </w:r>
      <w:proofErr w:type="spellEnd"/>
      <w:r>
        <w:t xml:space="preserve">: </w:t>
      </w:r>
      <w:r w:rsidR="00771DE6">
        <w:t>0941141855</w:t>
      </w:r>
      <w:r>
        <w:t xml:space="preserve">(Ngọc </w:t>
      </w:r>
      <w:proofErr w:type="spellStart"/>
      <w:r>
        <w:t>Điệp</w:t>
      </w:r>
      <w:proofErr w:type="spellEnd"/>
      <w:r>
        <w:t xml:space="preserve">); </w:t>
      </w:r>
      <w:proofErr w:type="spellStart"/>
      <w:r w:rsidRPr="000A42A4">
        <w:t>hoặc</w:t>
      </w:r>
      <w:proofErr w:type="spellEnd"/>
      <w:r w:rsidRPr="000A42A4">
        <w:t xml:space="preserve"> email </w:t>
      </w:r>
      <w:proofErr w:type="spellStart"/>
      <w:r w:rsidRPr="000A42A4">
        <w:t>theo</w:t>
      </w:r>
      <w:proofErr w:type="spellEnd"/>
      <w:r w:rsidRPr="000A42A4">
        <w:t xml:space="preserve"> </w:t>
      </w:r>
      <w:proofErr w:type="spellStart"/>
      <w:r w:rsidRPr="000A42A4">
        <w:t>địa</w:t>
      </w:r>
      <w:proofErr w:type="spellEnd"/>
      <w:r w:rsidRPr="000A42A4">
        <w:t xml:space="preserve"> chỉ</w:t>
      </w:r>
      <w:r>
        <w:t xml:space="preserve">: </w:t>
      </w:r>
      <w:hyperlink r:id="rId11" w:tgtFrame="_blank" w:history="1">
        <w:r w:rsidRPr="00EF717D">
          <w:rPr>
            <w:rStyle w:val="Hyperlink"/>
          </w:rPr>
          <w:t>pkh-cn.skhcn@dongnai.gov.vn</w:t>
        </w:r>
      </w:hyperlink>
      <w:r>
        <w:rPr>
          <w:u w:val="single"/>
        </w:rPr>
        <w:t>.</w:t>
      </w:r>
    </w:p>
    <w:p w14:paraId="03D23AD9" w14:textId="77777777" w:rsidR="004F2F7F" w:rsidRDefault="004F2F7F" w:rsidP="004F2F7F"/>
    <w:p w14:paraId="2DCD9694" w14:textId="77777777" w:rsidR="00A95DD0" w:rsidRDefault="00A95DD0" w:rsidP="00C75EFE">
      <w:pPr>
        <w:jc w:val="center"/>
        <w:rPr>
          <w:i/>
          <w:szCs w:val="28"/>
        </w:rPr>
      </w:pPr>
    </w:p>
    <w:p w14:paraId="2AF02937" w14:textId="77777777" w:rsidR="001A1BF1" w:rsidRDefault="001A1BF1" w:rsidP="00C75EFE">
      <w:pPr>
        <w:jc w:val="center"/>
        <w:rPr>
          <w:i/>
          <w:szCs w:val="28"/>
        </w:rPr>
      </w:pPr>
    </w:p>
    <w:p w14:paraId="2C771418" w14:textId="77777777" w:rsidR="001A1BF1" w:rsidRDefault="001A1BF1" w:rsidP="00C75EFE">
      <w:pPr>
        <w:jc w:val="center"/>
        <w:rPr>
          <w:i/>
          <w:szCs w:val="28"/>
        </w:rPr>
      </w:pPr>
    </w:p>
    <w:sectPr w:rsidR="001A1BF1" w:rsidSect="00D909CE">
      <w:headerReference w:type="default" r:id="rId12"/>
      <w:footerReference w:type="default" r:id="rId13"/>
      <w:headerReference w:type="first" r:id="rId14"/>
      <w:footerReference w:type="first" r:id="rId15"/>
      <w:pgSz w:w="16834" w:h="11907" w:orient="landscape" w:code="9"/>
      <w:pgMar w:top="1134" w:right="1134" w:bottom="1134" w:left="1418" w:header="284" w:footer="36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8575" w14:textId="77777777" w:rsidR="00D91A53" w:rsidRDefault="00D91A53">
      <w:r>
        <w:separator/>
      </w:r>
    </w:p>
  </w:endnote>
  <w:endnote w:type="continuationSeparator" w:id="0">
    <w:p w14:paraId="31EDEA86" w14:textId="77777777" w:rsidR="00D91A53" w:rsidRDefault="00D9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Yu Gothic UI"/>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28D9" w14:textId="4B56B8BD" w:rsidR="00A73880" w:rsidRDefault="00A73880">
    <w:pPr>
      <w:pStyle w:val="Footer"/>
      <w:jc w:val="center"/>
    </w:pPr>
  </w:p>
  <w:p w14:paraId="3C795816" w14:textId="77777777" w:rsidR="00A73880" w:rsidRDefault="00A73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62E4" w14:textId="331B8066" w:rsidR="00A73880" w:rsidRDefault="00A73880">
    <w:pPr>
      <w:pStyle w:val="Footer"/>
      <w:jc w:val="center"/>
      <w:rPr>
        <w:caps/>
        <w:noProof/>
        <w:color w:val="4F81BD" w:themeColor="accent1"/>
      </w:rPr>
    </w:pPr>
  </w:p>
  <w:p w14:paraId="49F8669B" w14:textId="6625FB6B" w:rsidR="00A73880" w:rsidRPr="00DE781E" w:rsidRDefault="00A73880" w:rsidP="000A7152">
    <w:pPr>
      <w:pBdr>
        <w:top w:val="single" w:sz="4" w:space="1" w:color="auto"/>
      </w:pBdr>
      <w:tabs>
        <w:tab w:val="center" w:pos="4320"/>
        <w:tab w:val="right" w:pos="8640"/>
      </w:tabs>
      <w:jc w:val="center"/>
      <w:rPr>
        <w:sz w:val="24"/>
        <w:szCs w:val="28"/>
      </w:rPr>
    </w:pPr>
    <w:proofErr w:type="spellStart"/>
    <w:r w:rsidRPr="00DE781E">
      <w:rPr>
        <w:sz w:val="24"/>
        <w:szCs w:val="28"/>
      </w:rPr>
      <w:t>Số</w:t>
    </w:r>
    <w:proofErr w:type="spellEnd"/>
    <w:r w:rsidRPr="00DE781E">
      <w:rPr>
        <w:sz w:val="24"/>
        <w:szCs w:val="28"/>
      </w:rPr>
      <w:t xml:space="preserve"> 1597, </w:t>
    </w:r>
    <w:proofErr w:type="spellStart"/>
    <w:r w:rsidRPr="00DE781E">
      <w:rPr>
        <w:sz w:val="24"/>
        <w:szCs w:val="28"/>
      </w:rPr>
      <w:t>Đường</w:t>
    </w:r>
    <w:proofErr w:type="spellEnd"/>
    <w:r w:rsidRPr="00DE781E">
      <w:rPr>
        <w:sz w:val="24"/>
        <w:szCs w:val="28"/>
      </w:rPr>
      <w:t xml:space="preserve"> Phạm Văn Thuận, </w:t>
    </w:r>
    <w:proofErr w:type="spellStart"/>
    <w:r w:rsidRPr="00DE781E">
      <w:rPr>
        <w:sz w:val="24"/>
        <w:szCs w:val="28"/>
      </w:rPr>
      <w:t>Phường</w:t>
    </w:r>
    <w:proofErr w:type="spellEnd"/>
    <w:r w:rsidRPr="00DE781E">
      <w:rPr>
        <w:sz w:val="24"/>
        <w:szCs w:val="28"/>
      </w:rPr>
      <w:t xml:space="preserve"> </w:t>
    </w:r>
    <w:proofErr w:type="spellStart"/>
    <w:r w:rsidR="00572644">
      <w:rPr>
        <w:sz w:val="24"/>
        <w:szCs w:val="28"/>
      </w:rPr>
      <w:t>Trấn</w:t>
    </w:r>
    <w:proofErr w:type="spellEnd"/>
    <w:r w:rsidR="00572644">
      <w:rPr>
        <w:sz w:val="24"/>
        <w:szCs w:val="28"/>
      </w:rPr>
      <w:t xml:space="preserve"> Biên</w:t>
    </w:r>
    <w:r w:rsidRPr="00DE781E">
      <w:rPr>
        <w:sz w:val="24"/>
        <w:szCs w:val="28"/>
      </w:rPr>
      <w:t xml:space="preserve">, </w:t>
    </w:r>
    <w:proofErr w:type="spellStart"/>
    <w:r w:rsidRPr="00DE781E">
      <w:rPr>
        <w:sz w:val="24"/>
        <w:szCs w:val="28"/>
      </w:rPr>
      <w:t>tỉnh</w:t>
    </w:r>
    <w:proofErr w:type="spellEnd"/>
    <w:r w:rsidRPr="00DE781E">
      <w:rPr>
        <w:sz w:val="24"/>
        <w:szCs w:val="28"/>
      </w:rPr>
      <w:t xml:space="preserve"> </w:t>
    </w:r>
    <w:proofErr w:type="spellStart"/>
    <w:r w:rsidRPr="00DE781E">
      <w:rPr>
        <w:sz w:val="24"/>
        <w:szCs w:val="28"/>
      </w:rPr>
      <w:t>Đồng</w:t>
    </w:r>
    <w:proofErr w:type="spellEnd"/>
    <w:r w:rsidRPr="00DE781E">
      <w:rPr>
        <w:sz w:val="24"/>
        <w:szCs w:val="28"/>
      </w:rPr>
      <w:t xml:space="preserve"> Nai.</w:t>
    </w:r>
  </w:p>
  <w:p w14:paraId="01843D20" w14:textId="6F422204" w:rsidR="00A73880" w:rsidRDefault="00A73880" w:rsidP="000A7152">
    <w:pPr>
      <w:pStyle w:val="Footer"/>
      <w:jc w:val="center"/>
    </w:pPr>
    <w:r w:rsidRPr="00DE781E">
      <w:rPr>
        <w:rFonts w:ascii="Times New Roman" w:hAnsi="Times New Roman"/>
        <w:sz w:val="24"/>
        <w:szCs w:val="24"/>
      </w:rPr>
      <w:t>ĐT: (0251) 3822297 – Fax: (0251) 3825585</w:t>
    </w:r>
    <w:r w:rsidRPr="00DE781E">
      <w:rPr>
        <w:rFonts w:ascii="Times New Roman" w:hAnsi="Times New Roman"/>
        <w:sz w:val="24"/>
        <w:szCs w:val="24"/>
      </w:rPr>
      <w:tab/>
    </w:r>
    <w:r w:rsidRPr="00DE781E">
      <w:rPr>
        <w:rFonts w:ascii="Times New Roman" w:hAnsi="Times New Roman"/>
        <w:sz w:val="24"/>
        <w:szCs w:val="24"/>
      </w:rPr>
      <w:tab/>
      <w:t xml:space="preserve">Website: </w:t>
    </w:r>
    <w:hyperlink r:id="rId1" w:history="1">
      <w:r w:rsidR="00637131" w:rsidRPr="00643338">
        <w:rPr>
          <w:rStyle w:val="Hyperlink"/>
          <w:rFonts w:ascii="Times New Roman" w:hAnsi="Times New Roman"/>
          <w:sz w:val="24"/>
          <w:szCs w:val="24"/>
        </w:rPr>
        <w:t>http://skhcn.dongnai.gov.vn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DD6C" w14:textId="77777777" w:rsidR="00D91A53" w:rsidRDefault="00D91A53">
      <w:r>
        <w:separator/>
      </w:r>
    </w:p>
  </w:footnote>
  <w:footnote w:type="continuationSeparator" w:id="0">
    <w:p w14:paraId="5A2DBA01" w14:textId="77777777" w:rsidR="00D91A53" w:rsidRDefault="00D9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813272"/>
      <w:docPartObj>
        <w:docPartGallery w:val="Page Numbers (Top of Page)"/>
        <w:docPartUnique/>
      </w:docPartObj>
    </w:sdtPr>
    <w:sdtEndPr>
      <w:rPr>
        <w:noProof/>
      </w:rPr>
    </w:sdtEndPr>
    <w:sdtContent>
      <w:p w14:paraId="5933DFB5" w14:textId="11BD45BC" w:rsidR="00A73880" w:rsidRDefault="00A73880">
        <w:pPr>
          <w:pStyle w:val="Header"/>
          <w:jc w:val="center"/>
        </w:pPr>
        <w:r>
          <w:fldChar w:fldCharType="begin"/>
        </w:r>
        <w:r>
          <w:instrText xml:space="preserve"> PAGE   \* MERGEFORMAT </w:instrText>
        </w:r>
        <w:r>
          <w:fldChar w:fldCharType="separate"/>
        </w:r>
        <w:r w:rsidR="00C04CBC">
          <w:rPr>
            <w:noProof/>
          </w:rPr>
          <w:t>2</w:t>
        </w:r>
        <w:r>
          <w:rPr>
            <w:noProof/>
          </w:rPr>
          <w:fldChar w:fldCharType="end"/>
        </w:r>
      </w:p>
    </w:sdtContent>
  </w:sdt>
  <w:p w14:paraId="12CEE393" w14:textId="77777777" w:rsidR="00A73880" w:rsidRDefault="00A73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49565"/>
      <w:docPartObj>
        <w:docPartGallery w:val="Page Numbers (Top of Page)"/>
        <w:docPartUnique/>
      </w:docPartObj>
    </w:sdtPr>
    <w:sdtEndPr>
      <w:rPr>
        <w:noProof/>
      </w:rPr>
    </w:sdtEndPr>
    <w:sdtContent>
      <w:p w14:paraId="06411BF1" w14:textId="69A2726C" w:rsidR="00A73880" w:rsidRDefault="00000000">
        <w:pPr>
          <w:pStyle w:val="Header"/>
          <w:jc w:val="center"/>
        </w:pPr>
      </w:p>
    </w:sdtContent>
  </w:sdt>
  <w:p w14:paraId="51B68C56" w14:textId="0828F1AD" w:rsidR="00A73880" w:rsidRPr="00E641CF" w:rsidRDefault="00A73880" w:rsidP="00E6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8E8"/>
    <w:multiLevelType w:val="hybridMultilevel"/>
    <w:tmpl w:val="6624DF02"/>
    <w:lvl w:ilvl="0" w:tplc="324A9CE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57F09"/>
    <w:multiLevelType w:val="hybridMultilevel"/>
    <w:tmpl w:val="9C5635C0"/>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052746BC"/>
    <w:multiLevelType w:val="hybridMultilevel"/>
    <w:tmpl w:val="B0DEAD5C"/>
    <w:lvl w:ilvl="0" w:tplc="5CDA6BD4">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9962B5"/>
    <w:multiLevelType w:val="hybridMultilevel"/>
    <w:tmpl w:val="10E22ECE"/>
    <w:lvl w:ilvl="0" w:tplc="89867520">
      <w:start w:val="1"/>
      <w:numFmt w:val="bullet"/>
      <w:lvlText w:val=""/>
      <w:lvlJc w:val="left"/>
      <w:pPr>
        <w:tabs>
          <w:tab w:val="num" w:pos="2160"/>
        </w:tabs>
        <w:ind w:left="2160" w:hanging="360"/>
      </w:pPr>
      <w:rPr>
        <w:rFonts w:ascii="Symbol" w:hAnsi="Symbol" w:hint="default"/>
      </w:rPr>
    </w:lvl>
    <w:lvl w:ilvl="1" w:tplc="898675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94BF3"/>
    <w:multiLevelType w:val="hybridMultilevel"/>
    <w:tmpl w:val="B5923C80"/>
    <w:lvl w:ilvl="0" w:tplc="384288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17956"/>
    <w:multiLevelType w:val="hybridMultilevel"/>
    <w:tmpl w:val="367E03B0"/>
    <w:lvl w:ilvl="0" w:tplc="044C511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760B50"/>
    <w:multiLevelType w:val="hybridMultilevel"/>
    <w:tmpl w:val="DCBA571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F7369E3"/>
    <w:multiLevelType w:val="hybridMultilevel"/>
    <w:tmpl w:val="E210182A"/>
    <w:lvl w:ilvl="0" w:tplc="8022F70C">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00B2726"/>
    <w:multiLevelType w:val="hybridMultilevel"/>
    <w:tmpl w:val="4D5EA144"/>
    <w:lvl w:ilvl="0" w:tplc="C31CB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63819"/>
    <w:multiLevelType w:val="hybridMultilevel"/>
    <w:tmpl w:val="7FCAC956"/>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77046"/>
    <w:multiLevelType w:val="hybridMultilevel"/>
    <w:tmpl w:val="3A508B60"/>
    <w:lvl w:ilvl="0" w:tplc="EBB2BC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03F44B4"/>
    <w:multiLevelType w:val="hybridMultilevel"/>
    <w:tmpl w:val="BF5469B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693103B"/>
    <w:multiLevelType w:val="hybridMultilevel"/>
    <w:tmpl w:val="A922194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D43D03"/>
    <w:multiLevelType w:val="hybridMultilevel"/>
    <w:tmpl w:val="88300740"/>
    <w:lvl w:ilvl="0" w:tplc="814EE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7576E"/>
    <w:multiLevelType w:val="hybridMultilevel"/>
    <w:tmpl w:val="4998CB1C"/>
    <w:lvl w:ilvl="0" w:tplc="2396A8E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A5A51"/>
    <w:multiLevelType w:val="hybridMultilevel"/>
    <w:tmpl w:val="18C822A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0266632"/>
    <w:multiLevelType w:val="hybridMultilevel"/>
    <w:tmpl w:val="9A149C8A"/>
    <w:lvl w:ilvl="0" w:tplc="015EE512">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87EB5"/>
    <w:multiLevelType w:val="hybridMultilevel"/>
    <w:tmpl w:val="C93E0672"/>
    <w:lvl w:ilvl="0" w:tplc="8648EC2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70C7F1F"/>
    <w:multiLevelType w:val="hybridMultilevel"/>
    <w:tmpl w:val="361EAC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271050"/>
    <w:multiLevelType w:val="hybridMultilevel"/>
    <w:tmpl w:val="D3B43A46"/>
    <w:lvl w:ilvl="0" w:tplc="1CB49DD2">
      <w:start w:val="6"/>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1741C"/>
    <w:multiLevelType w:val="hybridMultilevel"/>
    <w:tmpl w:val="ADE6FA66"/>
    <w:lvl w:ilvl="0" w:tplc="025493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F4FF2"/>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15:restartNumberingAfterBreak="0">
    <w:nsid w:val="3E190EBC"/>
    <w:multiLevelType w:val="hybridMultilevel"/>
    <w:tmpl w:val="E1C6F42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A73C41"/>
    <w:multiLevelType w:val="hybridMultilevel"/>
    <w:tmpl w:val="6630ADD4"/>
    <w:lvl w:ilvl="0" w:tplc="7E724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D76E8"/>
    <w:multiLevelType w:val="hybridMultilevel"/>
    <w:tmpl w:val="9A9849CA"/>
    <w:lvl w:ilvl="0" w:tplc="1CD8154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5A03C90"/>
    <w:multiLevelType w:val="hybridMultilevel"/>
    <w:tmpl w:val="1EF03DAC"/>
    <w:lvl w:ilvl="0" w:tplc="512C867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76E1A82"/>
    <w:multiLevelType w:val="hybridMultilevel"/>
    <w:tmpl w:val="DB9C6CA8"/>
    <w:lvl w:ilvl="0" w:tplc="98B616B8">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AB4DF1"/>
    <w:multiLevelType w:val="hybridMultilevel"/>
    <w:tmpl w:val="DABCE9E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FE705A1"/>
    <w:multiLevelType w:val="hybridMultilevel"/>
    <w:tmpl w:val="248A2DDE"/>
    <w:lvl w:ilvl="0" w:tplc="0360B1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85D61"/>
    <w:multiLevelType w:val="hybridMultilevel"/>
    <w:tmpl w:val="3028CED4"/>
    <w:lvl w:ilvl="0" w:tplc="9102865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F017B86"/>
    <w:multiLevelType w:val="hybridMultilevel"/>
    <w:tmpl w:val="84BC83F8"/>
    <w:lvl w:ilvl="0" w:tplc="3ACAAEBA">
      <w:start w:val="4"/>
      <w:numFmt w:val="bullet"/>
      <w:lvlText w:val="-"/>
      <w:lvlJc w:val="left"/>
      <w:pPr>
        <w:ind w:left="538" w:hanging="360"/>
      </w:pPr>
      <w:rPr>
        <w:rFonts w:ascii="Times New Roman" w:eastAsia="Times New Roman"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31" w15:restartNumberingAfterBreak="0">
    <w:nsid w:val="5F435275"/>
    <w:multiLevelType w:val="hybridMultilevel"/>
    <w:tmpl w:val="1834C2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5F626C9E"/>
    <w:multiLevelType w:val="hybridMultilevel"/>
    <w:tmpl w:val="13BED666"/>
    <w:lvl w:ilvl="0" w:tplc="F3BADF2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32B3C5B"/>
    <w:multiLevelType w:val="hybridMultilevel"/>
    <w:tmpl w:val="63DA3346"/>
    <w:lvl w:ilvl="0" w:tplc="4148B2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562465"/>
    <w:multiLevelType w:val="hybridMultilevel"/>
    <w:tmpl w:val="763C75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013DA"/>
    <w:multiLevelType w:val="hybridMultilevel"/>
    <w:tmpl w:val="7464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028F0"/>
    <w:multiLevelType w:val="hybridMultilevel"/>
    <w:tmpl w:val="1C02E128"/>
    <w:lvl w:ilvl="0" w:tplc="61406C2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1459F7"/>
    <w:multiLevelType w:val="hybridMultilevel"/>
    <w:tmpl w:val="0F0C931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254DF"/>
    <w:multiLevelType w:val="hybridMultilevel"/>
    <w:tmpl w:val="62249B7A"/>
    <w:lvl w:ilvl="0" w:tplc="81EEF8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B3A349E"/>
    <w:multiLevelType w:val="hybridMultilevel"/>
    <w:tmpl w:val="CBD6582E"/>
    <w:lvl w:ilvl="0" w:tplc="A7D66D4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4176452">
    <w:abstractNumId w:val="21"/>
  </w:num>
  <w:num w:numId="2" w16cid:durableId="1279800201">
    <w:abstractNumId w:val="35"/>
  </w:num>
  <w:num w:numId="3" w16cid:durableId="1797604148">
    <w:abstractNumId w:val="3"/>
  </w:num>
  <w:num w:numId="4" w16cid:durableId="680012110">
    <w:abstractNumId w:val="10"/>
  </w:num>
  <w:num w:numId="5" w16cid:durableId="1662003977">
    <w:abstractNumId w:val="34"/>
  </w:num>
  <w:num w:numId="6" w16cid:durableId="482159050">
    <w:abstractNumId w:val="19"/>
  </w:num>
  <w:num w:numId="7" w16cid:durableId="1087772094">
    <w:abstractNumId w:val="6"/>
  </w:num>
  <w:num w:numId="8" w16cid:durableId="1066730840">
    <w:abstractNumId w:val="12"/>
  </w:num>
  <w:num w:numId="9" w16cid:durableId="2057509783">
    <w:abstractNumId w:val="15"/>
  </w:num>
  <w:num w:numId="10" w16cid:durableId="357318639">
    <w:abstractNumId w:val="31"/>
  </w:num>
  <w:num w:numId="11" w16cid:durableId="1319043384">
    <w:abstractNumId w:val="27"/>
  </w:num>
  <w:num w:numId="12" w16cid:durableId="1734892177">
    <w:abstractNumId w:val="22"/>
  </w:num>
  <w:num w:numId="13" w16cid:durableId="334261017">
    <w:abstractNumId w:val="9"/>
  </w:num>
  <w:num w:numId="14" w16cid:durableId="369040604">
    <w:abstractNumId w:val="38"/>
  </w:num>
  <w:num w:numId="15" w16cid:durableId="196627071">
    <w:abstractNumId w:val="18"/>
  </w:num>
  <w:num w:numId="16" w16cid:durableId="1216967013">
    <w:abstractNumId w:val="11"/>
  </w:num>
  <w:num w:numId="17" w16cid:durableId="905265223">
    <w:abstractNumId w:val="5"/>
  </w:num>
  <w:num w:numId="18" w16cid:durableId="2133086383">
    <w:abstractNumId w:val="32"/>
  </w:num>
  <w:num w:numId="19" w16cid:durableId="492257278">
    <w:abstractNumId w:val="25"/>
  </w:num>
  <w:num w:numId="20" w16cid:durableId="1909267581">
    <w:abstractNumId w:val="17"/>
  </w:num>
  <w:num w:numId="21" w16cid:durableId="627979677">
    <w:abstractNumId w:val="39"/>
  </w:num>
  <w:num w:numId="22" w16cid:durableId="2118985614">
    <w:abstractNumId w:val="36"/>
  </w:num>
  <w:num w:numId="23" w16cid:durableId="1512837153">
    <w:abstractNumId w:val="0"/>
  </w:num>
  <w:num w:numId="24" w16cid:durableId="616721321">
    <w:abstractNumId w:val="33"/>
  </w:num>
  <w:num w:numId="25" w16cid:durableId="1636838978">
    <w:abstractNumId w:val="16"/>
  </w:num>
  <w:num w:numId="26" w16cid:durableId="342627604">
    <w:abstractNumId w:val="24"/>
  </w:num>
  <w:num w:numId="27" w16cid:durableId="946502960">
    <w:abstractNumId w:val="26"/>
  </w:num>
  <w:num w:numId="28" w16cid:durableId="302538178">
    <w:abstractNumId w:val="37"/>
  </w:num>
  <w:num w:numId="29" w16cid:durableId="367684754">
    <w:abstractNumId w:val="7"/>
  </w:num>
  <w:num w:numId="30" w16cid:durableId="625702973">
    <w:abstractNumId w:val="13"/>
  </w:num>
  <w:num w:numId="31" w16cid:durableId="1223100520">
    <w:abstractNumId w:val="23"/>
  </w:num>
  <w:num w:numId="32" w16cid:durableId="23019043">
    <w:abstractNumId w:val="28"/>
  </w:num>
  <w:num w:numId="33" w16cid:durableId="1144203593">
    <w:abstractNumId w:val="8"/>
  </w:num>
  <w:num w:numId="34" w16cid:durableId="71004565">
    <w:abstractNumId w:val="14"/>
  </w:num>
  <w:num w:numId="35" w16cid:durableId="985861918">
    <w:abstractNumId w:val="20"/>
  </w:num>
  <w:num w:numId="36" w16cid:durableId="1850371509">
    <w:abstractNumId w:val="30"/>
  </w:num>
  <w:num w:numId="37" w16cid:durableId="578441729">
    <w:abstractNumId w:val="4"/>
  </w:num>
  <w:num w:numId="38" w16cid:durableId="568879098">
    <w:abstractNumId w:val="2"/>
  </w:num>
  <w:num w:numId="39" w16cid:durableId="771366624">
    <w:abstractNumId w:val="1"/>
  </w:num>
  <w:num w:numId="40" w16cid:durableId="127752551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w:val="16/10/2007"/>
    <w:docVar w:name="Hash" w:val="SHA1"/>
    <w:docVar w:name="Signature" w:val="Gî£, _x0001_‘·&quot;|6y_x001f_&quot;_x000c_åˆÏ_x0004_SÁ¥_x000a_ïÁ=ƒ†œ_x0011_CžŠ¢Ç5mËö_x000d_HÝ)G¶I(Ìž_x0000_Eä¦å„HÏUp'µD£B"/>
    <w:docVar w:name="Signer" w:val="Đồng Thị Thu Thảo"/>
    <w:docVar w:name="Version" w:val="EncryptSign 1.2 "/>
  </w:docVars>
  <w:rsids>
    <w:rsidRoot w:val="00442F0A"/>
    <w:rsid w:val="00001280"/>
    <w:rsid w:val="00001391"/>
    <w:rsid w:val="00001923"/>
    <w:rsid w:val="00001EE1"/>
    <w:rsid w:val="000022E4"/>
    <w:rsid w:val="00002BAD"/>
    <w:rsid w:val="00003709"/>
    <w:rsid w:val="00004D90"/>
    <w:rsid w:val="00005F01"/>
    <w:rsid w:val="00007E6F"/>
    <w:rsid w:val="0001052B"/>
    <w:rsid w:val="00010F86"/>
    <w:rsid w:val="00010FBB"/>
    <w:rsid w:val="000117B5"/>
    <w:rsid w:val="00012052"/>
    <w:rsid w:val="000129DE"/>
    <w:rsid w:val="00012FF0"/>
    <w:rsid w:val="000138A7"/>
    <w:rsid w:val="00013BF4"/>
    <w:rsid w:val="00013FEF"/>
    <w:rsid w:val="00014909"/>
    <w:rsid w:val="00014D14"/>
    <w:rsid w:val="000164A6"/>
    <w:rsid w:val="000165FB"/>
    <w:rsid w:val="00016CCA"/>
    <w:rsid w:val="00017091"/>
    <w:rsid w:val="00020195"/>
    <w:rsid w:val="00020AF8"/>
    <w:rsid w:val="00020C37"/>
    <w:rsid w:val="00021035"/>
    <w:rsid w:val="00021C48"/>
    <w:rsid w:val="00022069"/>
    <w:rsid w:val="00022B4E"/>
    <w:rsid w:val="00022CC0"/>
    <w:rsid w:val="00022DB4"/>
    <w:rsid w:val="0002321E"/>
    <w:rsid w:val="000239DC"/>
    <w:rsid w:val="00023D81"/>
    <w:rsid w:val="00023EC2"/>
    <w:rsid w:val="00024A27"/>
    <w:rsid w:val="000269A5"/>
    <w:rsid w:val="00027728"/>
    <w:rsid w:val="00027E96"/>
    <w:rsid w:val="00030D1F"/>
    <w:rsid w:val="00031244"/>
    <w:rsid w:val="000312A2"/>
    <w:rsid w:val="000312B4"/>
    <w:rsid w:val="000313FC"/>
    <w:rsid w:val="00031429"/>
    <w:rsid w:val="00031744"/>
    <w:rsid w:val="000318D8"/>
    <w:rsid w:val="000319CD"/>
    <w:rsid w:val="0003201F"/>
    <w:rsid w:val="000326E0"/>
    <w:rsid w:val="000337FB"/>
    <w:rsid w:val="00033C2D"/>
    <w:rsid w:val="00034205"/>
    <w:rsid w:val="00034714"/>
    <w:rsid w:val="00035199"/>
    <w:rsid w:val="00035D3F"/>
    <w:rsid w:val="00035FFD"/>
    <w:rsid w:val="000360D1"/>
    <w:rsid w:val="0003711F"/>
    <w:rsid w:val="00037188"/>
    <w:rsid w:val="000377A3"/>
    <w:rsid w:val="000377B8"/>
    <w:rsid w:val="00037A1B"/>
    <w:rsid w:val="00037FBA"/>
    <w:rsid w:val="00037FC5"/>
    <w:rsid w:val="000409CE"/>
    <w:rsid w:val="0004191E"/>
    <w:rsid w:val="00041947"/>
    <w:rsid w:val="00041C35"/>
    <w:rsid w:val="00042785"/>
    <w:rsid w:val="000435EB"/>
    <w:rsid w:val="0004449D"/>
    <w:rsid w:val="0004496F"/>
    <w:rsid w:val="00044B52"/>
    <w:rsid w:val="00045CD3"/>
    <w:rsid w:val="00045D59"/>
    <w:rsid w:val="000461B6"/>
    <w:rsid w:val="00046C56"/>
    <w:rsid w:val="00046FB1"/>
    <w:rsid w:val="0004714C"/>
    <w:rsid w:val="0004791D"/>
    <w:rsid w:val="00047B81"/>
    <w:rsid w:val="00047E11"/>
    <w:rsid w:val="0005107A"/>
    <w:rsid w:val="0005125D"/>
    <w:rsid w:val="00052A6E"/>
    <w:rsid w:val="000535B9"/>
    <w:rsid w:val="00053AF3"/>
    <w:rsid w:val="00053CF6"/>
    <w:rsid w:val="00054304"/>
    <w:rsid w:val="00054365"/>
    <w:rsid w:val="000543CB"/>
    <w:rsid w:val="0005491A"/>
    <w:rsid w:val="00055381"/>
    <w:rsid w:val="000561B8"/>
    <w:rsid w:val="00056249"/>
    <w:rsid w:val="000571BC"/>
    <w:rsid w:val="0005763F"/>
    <w:rsid w:val="00060925"/>
    <w:rsid w:val="0006111E"/>
    <w:rsid w:val="000612E1"/>
    <w:rsid w:val="00061360"/>
    <w:rsid w:val="000613CE"/>
    <w:rsid w:val="0006167D"/>
    <w:rsid w:val="00061905"/>
    <w:rsid w:val="00061BA7"/>
    <w:rsid w:val="00061CDD"/>
    <w:rsid w:val="00061CF2"/>
    <w:rsid w:val="0006246E"/>
    <w:rsid w:val="000642A7"/>
    <w:rsid w:val="000646E5"/>
    <w:rsid w:val="0006489B"/>
    <w:rsid w:val="00064C6D"/>
    <w:rsid w:val="000650D5"/>
    <w:rsid w:val="000652B0"/>
    <w:rsid w:val="00065D7C"/>
    <w:rsid w:val="00066FD8"/>
    <w:rsid w:val="000707A5"/>
    <w:rsid w:val="0007099C"/>
    <w:rsid w:val="00070ACD"/>
    <w:rsid w:val="00070CAF"/>
    <w:rsid w:val="000710AF"/>
    <w:rsid w:val="00072C25"/>
    <w:rsid w:val="00072CB7"/>
    <w:rsid w:val="00072EAE"/>
    <w:rsid w:val="00072F2E"/>
    <w:rsid w:val="000732B5"/>
    <w:rsid w:val="00073CED"/>
    <w:rsid w:val="000742D8"/>
    <w:rsid w:val="00074315"/>
    <w:rsid w:val="0007434F"/>
    <w:rsid w:val="00074D0B"/>
    <w:rsid w:val="000750DE"/>
    <w:rsid w:val="0007534A"/>
    <w:rsid w:val="00075914"/>
    <w:rsid w:val="00075B1E"/>
    <w:rsid w:val="00075FCC"/>
    <w:rsid w:val="0007604F"/>
    <w:rsid w:val="00076402"/>
    <w:rsid w:val="00077B3A"/>
    <w:rsid w:val="00077D15"/>
    <w:rsid w:val="0008095D"/>
    <w:rsid w:val="00080ECE"/>
    <w:rsid w:val="00081F98"/>
    <w:rsid w:val="000826D3"/>
    <w:rsid w:val="00082DD4"/>
    <w:rsid w:val="00082DE8"/>
    <w:rsid w:val="000834DB"/>
    <w:rsid w:val="000834ED"/>
    <w:rsid w:val="00083889"/>
    <w:rsid w:val="00083EF5"/>
    <w:rsid w:val="00083F73"/>
    <w:rsid w:val="0008422A"/>
    <w:rsid w:val="000842BB"/>
    <w:rsid w:val="00084AE2"/>
    <w:rsid w:val="00086118"/>
    <w:rsid w:val="0008626F"/>
    <w:rsid w:val="000866AA"/>
    <w:rsid w:val="0008785F"/>
    <w:rsid w:val="00087FCD"/>
    <w:rsid w:val="00090666"/>
    <w:rsid w:val="00090700"/>
    <w:rsid w:val="00090E8C"/>
    <w:rsid w:val="0009175A"/>
    <w:rsid w:val="0009176C"/>
    <w:rsid w:val="00092160"/>
    <w:rsid w:val="00092689"/>
    <w:rsid w:val="00092960"/>
    <w:rsid w:val="00092C9E"/>
    <w:rsid w:val="000930B1"/>
    <w:rsid w:val="00093139"/>
    <w:rsid w:val="00093275"/>
    <w:rsid w:val="00094627"/>
    <w:rsid w:val="000947BE"/>
    <w:rsid w:val="000948D4"/>
    <w:rsid w:val="00094AD4"/>
    <w:rsid w:val="00095129"/>
    <w:rsid w:val="00095794"/>
    <w:rsid w:val="00096256"/>
    <w:rsid w:val="0009672D"/>
    <w:rsid w:val="00096B02"/>
    <w:rsid w:val="00096CE5"/>
    <w:rsid w:val="0009703C"/>
    <w:rsid w:val="000976C2"/>
    <w:rsid w:val="000978DD"/>
    <w:rsid w:val="00097F32"/>
    <w:rsid w:val="000A0523"/>
    <w:rsid w:val="000A1484"/>
    <w:rsid w:val="000A1FF3"/>
    <w:rsid w:val="000A21CC"/>
    <w:rsid w:val="000A2B3A"/>
    <w:rsid w:val="000A3AAB"/>
    <w:rsid w:val="000A4173"/>
    <w:rsid w:val="000A4BCA"/>
    <w:rsid w:val="000A51DF"/>
    <w:rsid w:val="000A579C"/>
    <w:rsid w:val="000A57A3"/>
    <w:rsid w:val="000A60C1"/>
    <w:rsid w:val="000A6196"/>
    <w:rsid w:val="000A6422"/>
    <w:rsid w:val="000A64B5"/>
    <w:rsid w:val="000A6CCE"/>
    <w:rsid w:val="000A6D04"/>
    <w:rsid w:val="000A7152"/>
    <w:rsid w:val="000A79B7"/>
    <w:rsid w:val="000B0268"/>
    <w:rsid w:val="000B0344"/>
    <w:rsid w:val="000B1480"/>
    <w:rsid w:val="000B1FB3"/>
    <w:rsid w:val="000B2021"/>
    <w:rsid w:val="000B2219"/>
    <w:rsid w:val="000B234B"/>
    <w:rsid w:val="000B284B"/>
    <w:rsid w:val="000B303E"/>
    <w:rsid w:val="000B3F30"/>
    <w:rsid w:val="000B403E"/>
    <w:rsid w:val="000B4722"/>
    <w:rsid w:val="000B4F87"/>
    <w:rsid w:val="000B5118"/>
    <w:rsid w:val="000B5A92"/>
    <w:rsid w:val="000B62D2"/>
    <w:rsid w:val="000B64D5"/>
    <w:rsid w:val="000B6687"/>
    <w:rsid w:val="000B6DD9"/>
    <w:rsid w:val="000B70DC"/>
    <w:rsid w:val="000B7240"/>
    <w:rsid w:val="000C06FD"/>
    <w:rsid w:val="000C1AB7"/>
    <w:rsid w:val="000C263C"/>
    <w:rsid w:val="000C2F02"/>
    <w:rsid w:val="000C3081"/>
    <w:rsid w:val="000C318D"/>
    <w:rsid w:val="000C3F20"/>
    <w:rsid w:val="000C464A"/>
    <w:rsid w:val="000C5847"/>
    <w:rsid w:val="000C5B1F"/>
    <w:rsid w:val="000C5CB2"/>
    <w:rsid w:val="000C5F88"/>
    <w:rsid w:val="000C5FFE"/>
    <w:rsid w:val="000C6495"/>
    <w:rsid w:val="000C651A"/>
    <w:rsid w:val="000C6AA1"/>
    <w:rsid w:val="000C6B74"/>
    <w:rsid w:val="000C6E18"/>
    <w:rsid w:val="000D02A5"/>
    <w:rsid w:val="000D0B9A"/>
    <w:rsid w:val="000D1AF4"/>
    <w:rsid w:val="000D282F"/>
    <w:rsid w:val="000D2B6B"/>
    <w:rsid w:val="000D334B"/>
    <w:rsid w:val="000D36F5"/>
    <w:rsid w:val="000D3EC4"/>
    <w:rsid w:val="000D4635"/>
    <w:rsid w:val="000D4A97"/>
    <w:rsid w:val="000D5147"/>
    <w:rsid w:val="000D527C"/>
    <w:rsid w:val="000D5894"/>
    <w:rsid w:val="000D5F56"/>
    <w:rsid w:val="000D69D4"/>
    <w:rsid w:val="000D6D4D"/>
    <w:rsid w:val="000D6ECE"/>
    <w:rsid w:val="000D7C1B"/>
    <w:rsid w:val="000D7D72"/>
    <w:rsid w:val="000E0124"/>
    <w:rsid w:val="000E02C2"/>
    <w:rsid w:val="000E078B"/>
    <w:rsid w:val="000E0E25"/>
    <w:rsid w:val="000E1B47"/>
    <w:rsid w:val="000E21A2"/>
    <w:rsid w:val="000E2269"/>
    <w:rsid w:val="000E2573"/>
    <w:rsid w:val="000E2765"/>
    <w:rsid w:val="000E27E6"/>
    <w:rsid w:val="000E2CA0"/>
    <w:rsid w:val="000E3B1D"/>
    <w:rsid w:val="000E449C"/>
    <w:rsid w:val="000E4903"/>
    <w:rsid w:val="000E4E01"/>
    <w:rsid w:val="000E58B3"/>
    <w:rsid w:val="000E5EED"/>
    <w:rsid w:val="000E6229"/>
    <w:rsid w:val="000E657E"/>
    <w:rsid w:val="000E66C6"/>
    <w:rsid w:val="000E68A2"/>
    <w:rsid w:val="000E6AE9"/>
    <w:rsid w:val="000E791E"/>
    <w:rsid w:val="000E7F45"/>
    <w:rsid w:val="000F071C"/>
    <w:rsid w:val="000F07B0"/>
    <w:rsid w:val="000F099F"/>
    <w:rsid w:val="000F0C57"/>
    <w:rsid w:val="000F1E39"/>
    <w:rsid w:val="000F29C2"/>
    <w:rsid w:val="000F3D43"/>
    <w:rsid w:val="000F4651"/>
    <w:rsid w:val="000F4FED"/>
    <w:rsid w:val="000F509E"/>
    <w:rsid w:val="000F52E1"/>
    <w:rsid w:val="000F541D"/>
    <w:rsid w:val="000F680B"/>
    <w:rsid w:val="000F6915"/>
    <w:rsid w:val="001003C7"/>
    <w:rsid w:val="00100504"/>
    <w:rsid w:val="00100AEB"/>
    <w:rsid w:val="00100BDB"/>
    <w:rsid w:val="00100D39"/>
    <w:rsid w:val="00101D48"/>
    <w:rsid w:val="00102373"/>
    <w:rsid w:val="001024DA"/>
    <w:rsid w:val="00102DB3"/>
    <w:rsid w:val="001032C3"/>
    <w:rsid w:val="001034BD"/>
    <w:rsid w:val="0010359D"/>
    <w:rsid w:val="00104625"/>
    <w:rsid w:val="0010502B"/>
    <w:rsid w:val="00105BB5"/>
    <w:rsid w:val="001064F9"/>
    <w:rsid w:val="00106F41"/>
    <w:rsid w:val="00106F97"/>
    <w:rsid w:val="00107150"/>
    <w:rsid w:val="00107502"/>
    <w:rsid w:val="00107CA8"/>
    <w:rsid w:val="00107D74"/>
    <w:rsid w:val="00107EA7"/>
    <w:rsid w:val="00107F44"/>
    <w:rsid w:val="00107F5A"/>
    <w:rsid w:val="00107FDB"/>
    <w:rsid w:val="001102AA"/>
    <w:rsid w:val="00111C45"/>
    <w:rsid w:val="00111C62"/>
    <w:rsid w:val="0011248E"/>
    <w:rsid w:val="00112579"/>
    <w:rsid w:val="0011276A"/>
    <w:rsid w:val="00112792"/>
    <w:rsid w:val="001130A1"/>
    <w:rsid w:val="00113DCE"/>
    <w:rsid w:val="00113E26"/>
    <w:rsid w:val="00114C4E"/>
    <w:rsid w:val="00115231"/>
    <w:rsid w:val="00116253"/>
    <w:rsid w:val="00116B5F"/>
    <w:rsid w:val="00116C97"/>
    <w:rsid w:val="00116FD9"/>
    <w:rsid w:val="001170C6"/>
    <w:rsid w:val="00117744"/>
    <w:rsid w:val="001202BD"/>
    <w:rsid w:val="00121063"/>
    <w:rsid w:val="00121DE8"/>
    <w:rsid w:val="0012252E"/>
    <w:rsid w:val="00123685"/>
    <w:rsid w:val="00125961"/>
    <w:rsid w:val="0012646A"/>
    <w:rsid w:val="00126D0C"/>
    <w:rsid w:val="00127777"/>
    <w:rsid w:val="00130C22"/>
    <w:rsid w:val="00130C33"/>
    <w:rsid w:val="001310F5"/>
    <w:rsid w:val="0013159D"/>
    <w:rsid w:val="001318E4"/>
    <w:rsid w:val="001319B1"/>
    <w:rsid w:val="001324D3"/>
    <w:rsid w:val="001324EA"/>
    <w:rsid w:val="00132BF0"/>
    <w:rsid w:val="00132C04"/>
    <w:rsid w:val="0013317E"/>
    <w:rsid w:val="00133A56"/>
    <w:rsid w:val="001340F8"/>
    <w:rsid w:val="001342CB"/>
    <w:rsid w:val="00135345"/>
    <w:rsid w:val="001356F7"/>
    <w:rsid w:val="00135853"/>
    <w:rsid w:val="00135CAF"/>
    <w:rsid w:val="00135CE3"/>
    <w:rsid w:val="00135FC6"/>
    <w:rsid w:val="00136036"/>
    <w:rsid w:val="00136353"/>
    <w:rsid w:val="00136DE6"/>
    <w:rsid w:val="001371D6"/>
    <w:rsid w:val="001372BC"/>
    <w:rsid w:val="0013736C"/>
    <w:rsid w:val="00137503"/>
    <w:rsid w:val="00137761"/>
    <w:rsid w:val="00137B18"/>
    <w:rsid w:val="0014066D"/>
    <w:rsid w:val="00140C83"/>
    <w:rsid w:val="00140C91"/>
    <w:rsid w:val="001410A3"/>
    <w:rsid w:val="00141429"/>
    <w:rsid w:val="0014196C"/>
    <w:rsid w:val="00141B9A"/>
    <w:rsid w:val="00141BE7"/>
    <w:rsid w:val="00142878"/>
    <w:rsid w:val="0014287E"/>
    <w:rsid w:val="00142CE3"/>
    <w:rsid w:val="00143AA9"/>
    <w:rsid w:val="00144363"/>
    <w:rsid w:val="00145222"/>
    <w:rsid w:val="00145576"/>
    <w:rsid w:val="00145745"/>
    <w:rsid w:val="00145AA5"/>
    <w:rsid w:val="00145CA5"/>
    <w:rsid w:val="0014756A"/>
    <w:rsid w:val="001507F9"/>
    <w:rsid w:val="00150C14"/>
    <w:rsid w:val="00150C91"/>
    <w:rsid w:val="00150D15"/>
    <w:rsid w:val="001516CD"/>
    <w:rsid w:val="0015189C"/>
    <w:rsid w:val="00151DBD"/>
    <w:rsid w:val="00152049"/>
    <w:rsid w:val="00152910"/>
    <w:rsid w:val="00152E39"/>
    <w:rsid w:val="00153901"/>
    <w:rsid w:val="0015437D"/>
    <w:rsid w:val="001546F4"/>
    <w:rsid w:val="00154AD1"/>
    <w:rsid w:val="0015525F"/>
    <w:rsid w:val="001552E8"/>
    <w:rsid w:val="001557C3"/>
    <w:rsid w:val="00155C22"/>
    <w:rsid w:val="00155ED2"/>
    <w:rsid w:val="001560E1"/>
    <w:rsid w:val="00156721"/>
    <w:rsid w:val="00156F18"/>
    <w:rsid w:val="001571E7"/>
    <w:rsid w:val="0015748F"/>
    <w:rsid w:val="00157B42"/>
    <w:rsid w:val="00157F6F"/>
    <w:rsid w:val="0016049D"/>
    <w:rsid w:val="001604FF"/>
    <w:rsid w:val="001609E1"/>
    <w:rsid w:val="001611EA"/>
    <w:rsid w:val="00161245"/>
    <w:rsid w:val="00161410"/>
    <w:rsid w:val="00162D11"/>
    <w:rsid w:val="001635C3"/>
    <w:rsid w:val="00163896"/>
    <w:rsid w:val="00163AC4"/>
    <w:rsid w:val="00163D18"/>
    <w:rsid w:val="00163D77"/>
    <w:rsid w:val="00165089"/>
    <w:rsid w:val="001650AD"/>
    <w:rsid w:val="0016553D"/>
    <w:rsid w:val="00165846"/>
    <w:rsid w:val="001662ED"/>
    <w:rsid w:val="0016648C"/>
    <w:rsid w:val="00166619"/>
    <w:rsid w:val="00166973"/>
    <w:rsid w:val="00166C1D"/>
    <w:rsid w:val="00166F0A"/>
    <w:rsid w:val="001679F9"/>
    <w:rsid w:val="00167E7D"/>
    <w:rsid w:val="00167EFB"/>
    <w:rsid w:val="0017090B"/>
    <w:rsid w:val="00170E74"/>
    <w:rsid w:val="00171087"/>
    <w:rsid w:val="001714D3"/>
    <w:rsid w:val="00172401"/>
    <w:rsid w:val="001729CB"/>
    <w:rsid w:val="00173691"/>
    <w:rsid w:val="00173F4B"/>
    <w:rsid w:val="00174E4E"/>
    <w:rsid w:val="00175008"/>
    <w:rsid w:val="00175178"/>
    <w:rsid w:val="001751D6"/>
    <w:rsid w:val="00175C5C"/>
    <w:rsid w:val="00175D5B"/>
    <w:rsid w:val="00177675"/>
    <w:rsid w:val="00177CD3"/>
    <w:rsid w:val="00180561"/>
    <w:rsid w:val="001805EB"/>
    <w:rsid w:val="00180692"/>
    <w:rsid w:val="001808DA"/>
    <w:rsid w:val="00180D0A"/>
    <w:rsid w:val="00180D65"/>
    <w:rsid w:val="00180E3E"/>
    <w:rsid w:val="00181075"/>
    <w:rsid w:val="00181A28"/>
    <w:rsid w:val="00181A46"/>
    <w:rsid w:val="00181E43"/>
    <w:rsid w:val="00182F80"/>
    <w:rsid w:val="00182F99"/>
    <w:rsid w:val="00183DDB"/>
    <w:rsid w:val="00183E25"/>
    <w:rsid w:val="00183FCF"/>
    <w:rsid w:val="00184306"/>
    <w:rsid w:val="00184359"/>
    <w:rsid w:val="00184422"/>
    <w:rsid w:val="001845C2"/>
    <w:rsid w:val="00185070"/>
    <w:rsid w:val="0018511E"/>
    <w:rsid w:val="00185E50"/>
    <w:rsid w:val="00185EB4"/>
    <w:rsid w:val="00186209"/>
    <w:rsid w:val="00186488"/>
    <w:rsid w:val="00186509"/>
    <w:rsid w:val="0018786E"/>
    <w:rsid w:val="00187D9A"/>
    <w:rsid w:val="00190415"/>
    <w:rsid w:val="00190730"/>
    <w:rsid w:val="00190922"/>
    <w:rsid w:val="00191230"/>
    <w:rsid w:val="00191EED"/>
    <w:rsid w:val="00192003"/>
    <w:rsid w:val="001924FC"/>
    <w:rsid w:val="00192EB1"/>
    <w:rsid w:val="00193C92"/>
    <w:rsid w:val="00194A59"/>
    <w:rsid w:val="00194D95"/>
    <w:rsid w:val="00195389"/>
    <w:rsid w:val="00195E62"/>
    <w:rsid w:val="001963DE"/>
    <w:rsid w:val="00196E46"/>
    <w:rsid w:val="00197DFA"/>
    <w:rsid w:val="001A01D5"/>
    <w:rsid w:val="001A0248"/>
    <w:rsid w:val="001A0978"/>
    <w:rsid w:val="001A1073"/>
    <w:rsid w:val="001A117D"/>
    <w:rsid w:val="001A15AA"/>
    <w:rsid w:val="001A1625"/>
    <w:rsid w:val="001A1916"/>
    <w:rsid w:val="001A1BF1"/>
    <w:rsid w:val="001A1F78"/>
    <w:rsid w:val="001A228D"/>
    <w:rsid w:val="001A2A0F"/>
    <w:rsid w:val="001A2B64"/>
    <w:rsid w:val="001A2E41"/>
    <w:rsid w:val="001A340C"/>
    <w:rsid w:val="001A3D38"/>
    <w:rsid w:val="001A58C7"/>
    <w:rsid w:val="001A5CC3"/>
    <w:rsid w:val="001A5CDA"/>
    <w:rsid w:val="001A60F9"/>
    <w:rsid w:val="001A6F12"/>
    <w:rsid w:val="001A728D"/>
    <w:rsid w:val="001A7493"/>
    <w:rsid w:val="001B0197"/>
    <w:rsid w:val="001B086D"/>
    <w:rsid w:val="001B0DDA"/>
    <w:rsid w:val="001B1352"/>
    <w:rsid w:val="001B18BE"/>
    <w:rsid w:val="001B1D82"/>
    <w:rsid w:val="001B2850"/>
    <w:rsid w:val="001B32A4"/>
    <w:rsid w:val="001B340F"/>
    <w:rsid w:val="001B3624"/>
    <w:rsid w:val="001B3DB4"/>
    <w:rsid w:val="001B41F7"/>
    <w:rsid w:val="001B516C"/>
    <w:rsid w:val="001B5250"/>
    <w:rsid w:val="001B61AD"/>
    <w:rsid w:val="001B6575"/>
    <w:rsid w:val="001B68FF"/>
    <w:rsid w:val="001B6E55"/>
    <w:rsid w:val="001B7642"/>
    <w:rsid w:val="001B76ED"/>
    <w:rsid w:val="001B776C"/>
    <w:rsid w:val="001B7877"/>
    <w:rsid w:val="001B7ED2"/>
    <w:rsid w:val="001C0017"/>
    <w:rsid w:val="001C0908"/>
    <w:rsid w:val="001C0AE2"/>
    <w:rsid w:val="001C0D85"/>
    <w:rsid w:val="001C113B"/>
    <w:rsid w:val="001C11ED"/>
    <w:rsid w:val="001C1700"/>
    <w:rsid w:val="001C173B"/>
    <w:rsid w:val="001C1FC0"/>
    <w:rsid w:val="001C21F3"/>
    <w:rsid w:val="001C2D56"/>
    <w:rsid w:val="001C3087"/>
    <w:rsid w:val="001C346E"/>
    <w:rsid w:val="001C3BFD"/>
    <w:rsid w:val="001C3D3B"/>
    <w:rsid w:val="001C3F66"/>
    <w:rsid w:val="001C46FA"/>
    <w:rsid w:val="001C4776"/>
    <w:rsid w:val="001C47D1"/>
    <w:rsid w:val="001C4C5F"/>
    <w:rsid w:val="001C4C85"/>
    <w:rsid w:val="001C4F42"/>
    <w:rsid w:val="001C51BB"/>
    <w:rsid w:val="001C5E3D"/>
    <w:rsid w:val="001C5E8A"/>
    <w:rsid w:val="001C5FC9"/>
    <w:rsid w:val="001C6255"/>
    <w:rsid w:val="001C64B6"/>
    <w:rsid w:val="001C655A"/>
    <w:rsid w:val="001C68D3"/>
    <w:rsid w:val="001C6E0B"/>
    <w:rsid w:val="001C7E3D"/>
    <w:rsid w:val="001D072E"/>
    <w:rsid w:val="001D096D"/>
    <w:rsid w:val="001D0A93"/>
    <w:rsid w:val="001D0C65"/>
    <w:rsid w:val="001D0D84"/>
    <w:rsid w:val="001D1634"/>
    <w:rsid w:val="001D2814"/>
    <w:rsid w:val="001D4346"/>
    <w:rsid w:val="001D481B"/>
    <w:rsid w:val="001D4CAD"/>
    <w:rsid w:val="001D5A56"/>
    <w:rsid w:val="001D5DEE"/>
    <w:rsid w:val="001D6129"/>
    <w:rsid w:val="001D70B6"/>
    <w:rsid w:val="001D7511"/>
    <w:rsid w:val="001D7E43"/>
    <w:rsid w:val="001E02EE"/>
    <w:rsid w:val="001E0538"/>
    <w:rsid w:val="001E0B31"/>
    <w:rsid w:val="001E0C6E"/>
    <w:rsid w:val="001E0C91"/>
    <w:rsid w:val="001E15CF"/>
    <w:rsid w:val="001E1722"/>
    <w:rsid w:val="001E241B"/>
    <w:rsid w:val="001E24C2"/>
    <w:rsid w:val="001E27D3"/>
    <w:rsid w:val="001E2943"/>
    <w:rsid w:val="001E2A82"/>
    <w:rsid w:val="001E2B81"/>
    <w:rsid w:val="001E2C4E"/>
    <w:rsid w:val="001E2DF0"/>
    <w:rsid w:val="001E3866"/>
    <w:rsid w:val="001E4095"/>
    <w:rsid w:val="001E42D8"/>
    <w:rsid w:val="001E4568"/>
    <w:rsid w:val="001E4CBB"/>
    <w:rsid w:val="001E4F43"/>
    <w:rsid w:val="001E506E"/>
    <w:rsid w:val="001E5E0A"/>
    <w:rsid w:val="001E5EFA"/>
    <w:rsid w:val="001E6002"/>
    <w:rsid w:val="001E60C3"/>
    <w:rsid w:val="001E63A6"/>
    <w:rsid w:val="001E6F81"/>
    <w:rsid w:val="001E7117"/>
    <w:rsid w:val="001E7794"/>
    <w:rsid w:val="001E7E8A"/>
    <w:rsid w:val="001F0072"/>
    <w:rsid w:val="001F01F1"/>
    <w:rsid w:val="001F0495"/>
    <w:rsid w:val="001F0810"/>
    <w:rsid w:val="001F106E"/>
    <w:rsid w:val="001F1688"/>
    <w:rsid w:val="001F16E1"/>
    <w:rsid w:val="001F1820"/>
    <w:rsid w:val="001F1821"/>
    <w:rsid w:val="001F1B92"/>
    <w:rsid w:val="001F1EE7"/>
    <w:rsid w:val="001F2056"/>
    <w:rsid w:val="001F230A"/>
    <w:rsid w:val="001F2549"/>
    <w:rsid w:val="001F2B64"/>
    <w:rsid w:val="001F4807"/>
    <w:rsid w:val="001F48FC"/>
    <w:rsid w:val="001F4BEF"/>
    <w:rsid w:val="001F5195"/>
    <w:rsid w:val="001F556E"/>
    <w:rsid w:val="001F559A"/>
    <w:rsid w:val="001F58EE"/>
    <w:rsid w:val="001F5AE2"/>
    <w:rsid w:val="001F5B1B"/>
    <w:rsid w:val="001F5F19"/>
    <w:rsid w:val="001F7BD5"/>
    <w:rsid w:val="002003E3"/>
    <w:rsid w:val="00200512"/>
    <w:rsid w:val="0020093C"/>
    <w:rsid w:val="00200BA6"/>
    <w:rsid w:val="002016ED"/>
    <w:rsid w:val="0020175D"/>
    <w:rsid w:val="002028B2"/>
    <w:rsid w:val="0020298E"/>
    <w:rsid w:val="00202ACD"/>
    <w:rsid w:val="00202BB5"/>
    <w:rsid w:val="00202BDB"/>
    <w:rsid w:val="00202D07"/>
    <w:rsid w:val="00202FFC"/>
    <w:rsid w:val="002032AF"/>
    <w:rsid w:val="0020374F"/>
    <w:rsid w:val="00203D16"/>
    <w:rsid w:val="00204041"/>
    <w:rsid w:val="002049F4"/>
    <w:rsid w:val="00204CFC"/>
    <w:rsid w:val="00205431"/>
    <w:rsid w:val="00205486"/>
    <w:rsid w:val="002057E3"/>
    <w:rsid w:val="00205CE8"/>
    <w:rsid w:val="00205DFB"/>
    <w:rsid w:val="00205EDD"/>
    <w:rsid w:val="00206D43"/>
    <w:rsid w:val="00206F82"/>
    <w:rsid w:val="002075D2"/>
    <w:rsid w:val="00207777"/>
    <w:rsid w:val="0021006F"/>
    <w:rsid w:val="0021022B"/>
    <w:rsid w:val="00210770"/>
    <w:rsid w:val="002112C3"/>
    <w:rsid w:val="00211776"/>
    <w:rsid w:val="00211B00"/>
    <w:rsid w:val="0021200C"/>
    <w:rsid w:val="00213239"/>
    <w:rsid w:val="002133D0"/>
    <w:rsid w:val="002139A1"/>
    <w:rsid w:val="00215161"/>
    <w:rsid w:val="00216215"/>
    <w:rsid w:val="00216890"/>
    <w:rsid w:val="00216BF0"/>
    <w:rsid w:val="00216D5F"/>
    <w:rsid w:val="00216F51"/>
    <w:rsid w:val="00217189"/>
    <w:rsid w:val="002172C7"/>
    <w:rsid w:val="00217A0E"/>
    <w:rsid w:val="00217E54"/>
    <w:rsid w:val="002203A9"/>
    <w:rsid w:val="002208F6"/>
    <w:rsid w:val="0022098D"/>
    <w:rsid w:val="00220D04"/>
    <w:rsid w:val="00221A75"/>
    <w:rsid w:val="00222016"/>
    <w:rsid w:val="00222259"/>
    <w:rsid w:val="00222A5B"/>
    <w:rsid w:val="00222EB4"/>
    <w:rsid w:val="002232A9"/>
    <w:rsid w:val="00223333"/>
    <w:rsid w:val="00223CEA"/>
    <w:rsid w:val="00224387"/>
    <w:rsid w:val="0022459C"/>
    <w:rsid w:val="00225CD1"/>
    <w:rsid w:val="00225E36"/>
    <w:rsid w:val="0022620D"/>
    <w:rsid w:val="00226DD5"/>
    <w:rsid w:val="00227182"/>
    <w:rsid w:val="00227D60"/>
    <w:rsid w:val="0023066E"/>
    <w:rsid w:val="00230B66"/>
    <w:rsid w:val="00230C15"/>
    <w:rsid w:val="00231224"/>
    <w:rsid w:val="00232A34"/>
    <w:rsid w:val="00232FD2"/>
    <w:rsid w:val="002330C9"/>
    <w:rsid w:val="00233338"/>
    <w:rsid w:val="00233C31"/>
    <w:rsid w:val="00234147"/>
    <w:rsid w:val="002344FD"/>
    <w:rsid w:val="00234A02"/>
    <w:rsid w:val="002351CD"/>
    <w:rsid w:val="002361A2"/>
    <w:rsid w:val="002361E3"/>
    <w:rsid w:val="00236BD3"/>
    <w:rsid w:val="00236C0B"/>
    <w:rsid w:val="002373EC"/>
    <w:rsid w:val="002374C4"/>
    <w:rsid w:val="0023779E"/>
    <w:rsid w:val="00240361"/>
    <w:rsid w:val="00241339"/>
    <w:rsid w:val="0024269B"/>
    <w:rsid w:val="00242EED"/>
    <w:rsid w:val="002430BE"/>
    <w:rsid w:val="0024342C"/>
    <w:rsid w:val="002435D6"/>
    <w:rsid w:val="00243639"/>
    <w:rsid w:val="00243C1D"/>
    <w:rsid w:val="00243C5D"/>
    <w:rsid w:val="00245C16"/>
    <w:rsid w:val="00245D4E"/>
    <w:rsid w:val="00246076"/>
    <w:rsid w:val="0024687C"/>
    <w:rsid w:val="0024772D"/>
    <w:rsid w:val="0024785C"/>
    <w:rsid w:val="00247B10"/>
    <w:rsid w:val="00250412"/>
    <w:rsid w:val="00250497"/>
    <w:rsid w:val="00250779"/>
    <w:rsid w:val="00250D31"/>
    <w:rsid w:val="00251227"/>
    <w:rsid w:val="002518EA"/>
    <w:rsid w:val="00251F22"/>
    <w:rsid w:val="002526E5"/>
    <w:rsid w:val="00253041"/>
    <w:rsid w:val="00253042"/>
    <w:rsid w:val="00253247"/>
    <w:rsid w:val="002539B7"/>
    <w:rsid w:val="00253E32"/>
    <w:rsid w:val="00253E52"/>
    <w:rsid w:val="00254478"/>
    <w:rsid w:val="002547CB"/>
    <w:rsid w:val="00254F96"/>
    <w:rsid w:val="0025545B"/>
    <w:rsid w:val="0025563C"/>
    <w:rsid w:val="00255706"/>
    <w:rsid w:val="0025591B"/>
    <w:rsid w:val="00255FD1"/>
    <w:rsid w:val="0025618E"/>
    <w:rsid w:val="00256250"/>
    <w:rsid w:val="0025682C"/>
    <w:rsid w:val="00256933"/>
    <w:rsid w:val="00256C0A"/>
    <w:rsid w:val="00256CAD"/>
    <w:rsid w:val="00256F86"/>
    <w:rsid w:val="00257498"/>
    <w:rsid w:val="002579DC"/>
    <w:rsid w:val="00257A1A"/>
    <w:rsid w:val="00257A44"/>
    <w:rsid w:val="00257C27"/>
    <w:rsid w:val="00260221"/>
    <w:rsid w:val="00260B60"/>
    <w:rsid w:val="00260BCD"/>
    <w:rsid w:val="00260F24"/>
    <w:rsid w:val="00261736"/>
    <w:rsid w:val="00262261"/>
    <w:rsid w:val="002631AC"/>
    <w:rsid w:val="002632AF"/>
    <w:rsid w:val="002636AF"/>
    <w:rsid w:val="00263D35"/>
    <w:rsid w:val="00263D63"/>
    <w:rsid w:val="00263E35"/>
    <w:rsid w:val="00264A81"/>
    <w:rsid w:val="00264B2A"/>
    <w:rsid w:val="00264DF8"/>
    <w:rsid w:val="00265183"/>
    <w:rsid w:val="0026559D"/>
    <w:rsid w:val="00265D9E"/>
    <w:rsid w:val="00265EE4"/>
    <w:rsid w:val="00266443"/>
    <w:rsid w:val="002667A6"/>
    <w:rsid w:val="00266B1E"/>
    <w:rsid w:val="00266C08"/>
    <w:rsid w:val="00267A70"/>
    <w:rsid w:val="002707F7"/>
    <w:rsid w:val="00270C9F"/>
    <w:rsid w:val="00271472"/>
    <w:rsid w:val="002729E8"/>
    <w:rsid w:val="00272DF4"/>
    <w:rsid w:val="0027394C"/>
    <w:rsid w:val="00274604"/>
    <w:rsid w:val="00274A1D"/>
    <w:rsid w:val="00275EC3"/>
    <w:rsid w:val="00275F7E"/>
    <w:rsid w:val="00276BAA"/>
    <w:rsid w:val="0027739C"/>
    <w:rsid w:val="00277BC8"/>
    <w:rsid w:val="00277CF3"/>
    <w:rsid w:val="00277E6B"/>
    <w:rsid w:val="00277FD2"/>
    <w:rsid w:val="002804A3"/>
    <w:rsid w:val="00280B87"/>
    <w:rsid w:val="00280CDC"/>
    <w:rsid w:val="00280D38"/>
    <w:rsid w:val="00281228"/>
    <w:rsid w:val="00281257"/>
    <w:rsid w:val="00281BB5"/>
    <w:rsid w:val="00281E64"/>
    <w:rsid w:val="00281F8E"/>
    <w:rsid w:val="002823A2"/>
    <w:rsid w:val="00282BAD"/>
    <w:rsid w:val="0028330C"/>
    <w:rsid w:val="002835BC"/>
    <w:rsid w:val="00283D41"/>
    <w:rsid w:val="00283D94"/>
    <w:rsid w:val="00283FAB"/>
    <w:rsid w:val="002840C3"/>
    <w:rsid w:val="00284109"/>
    <w:rsid w:val="0028423E"/>
    <w:rsid w:val="0028490C"/>
    <w:rsid w:val="00284D00"/>
    <w:rsid w:val="00284F3E"/>
    <w:rsid w:val="00286125"/>
    <w:rsid w:val="002863FA"/>
    <w:rsid w:val="00286502"/>
    <w:rsid w:val="00287891"/>
    <w:rsid w:val="0029043D"/>
    <w:rsid w:val="00290635"/>
    <w:rsid w:val="00290BBC"/>
    <w:rsid w:val="00291A12"/>
    <w:rsid w:val="00291B98"/>
    <w:rsid w:val="00292137"/>
    <w:rsid w:val="002932B3"/>
    <w:rsid w:val="002936EB"/>
    <w:rsid w:val="00293912"/>
    <w:rsid w:val="002946A4"/>
    <w:rsid w:val="002951A1"/>
    <w:rsid w:val="00295D3F"/>
    <w:rsid w:val="002968A1"/>
    <w:rsid w:val="002968E0"/>
    <w:rsid w:val="0029719E"/>
    <w:rsid w:val="002973E7"/>
    <w:rsid w:val="00297749"/>
    <w:rsid w:val="00297E1C"/>
    <w:rsid w:val="002A049E"/>
    <w:rsid w:val="002A0A48"/>
    <w:rsid w:val="002A0C60"/>
    <w:rsid w:val="002A0E16"/>
    <w:rsid w:val="002A1CE3"/>
    <w:rsid w:val="002A1F8A"/>
    <w:rsid w:val="002A22FC"/>
    <w:rsid w:val="002A28D7"/>
    <w:rsid w:val="002A2FEB"/>
    <w:rsid w:val="002A3210"/>
    <w:rsid w:val="002A3386"/>
    <w:rsid w:val="002A352C"/>
    <w:rsid w:val="002A360A"/>
    <w:rsid w:val="002A403B"/>
    <w:rsid w:val="002A4F9A"/>
    <w:rsid w:val="002A526D"/>
    <w:rsid w:val="002A5815"/>
    <w:rsid w:val="002A5A94"/>
    <w:rsid w:val="002A63EC"/>
    <w:rsid w:val="002A6B97"/>
    <w:rsid w:val="002A73FB"/>
    <w:rsid w:val="002A74BE"/>
    <w:rsid w:val="002A7AAB"/>
    <w:rsid w:val="002A7D5C"/>
    <w:rsid w:val="002B0B67"/>
    <w:rsid w:val="002B0E54"/>
    <w:rsid w:val="002B128A"/>
    <w:rsid w:val="002B2291"/>
    <w:rsid w:val="002B271F"/>
    <w:rsid w:val="002B2BCB"/>
    <w:rsid w:val="002B2D58"/>
    <w:rsid w:val="002B3D86"/>
    <w:rsid w:val="002B434C"/>
    <w:rsid w:val="002B45C1"/>
    <w:rsid w:val="002B4F48"/>
    <w:rsid w:val="002B4F9B"/>
    <w:rsid w:val="002B57E2"/>
    <w:rsid w:val="002B589D"/>
    <w:rsid w:val="002B5934"/>
    <w:rsid w:val="002B5C27"/>
    <w:rsid w:val="002B5F43"/>
    <w:rsid w:val="002B611C"/>
    <w:rsid w:val="002B6244"/>
    <w:rsid w:val="002B630A"/>
    <w:rsid w:val="002B6488"/>
    <w:rsid w:val="002B6751"/>
    <w:rsid w:val="002B6C55"/>
    <w:rsid w:val="002B70CA"/>
    <w:rsid w:val="002B7249"/>
    <w:rsid w:val="002B7852"/>
    <w:rsid w:val="002B79FA"/>
    <w:rsid w:val="002B7EBA"/>
    <w:rsid w:val="002C00B1"/>
    <w:rsid w:val="002C07BC"/>
    <w:rsid w:val="002C09C5"/>
    <w:rsid w:val="002C0B92"/>
    <w:rsid w:val="002C0F10"/>
    <w:rsid w:val="002C11AF"/>
    <w:rsid w:val="002C1314"/>
    <w:rsid w:val="002C2170"/>
    <w:rsid w:val="002C2A67"/>
    <w:rsid w:val="002C3048"/>
    <w:rsid w:val="002C348C"/>
    <w:rsid w:val="002C378F"/>
    <w:rsid w:val="002C455D"/>
    <w:rsid w:val="002C4C33"/>
    <w:rsid w:val="002C4CBC"/>
    <w:rsid w:val="002C4E66"/>
    <w:rsid w:val="002C6A2E"/>
    <w:rsid w:val="002C6D60"/>
    <w:rsid w:val="002C79DA"/>
    <w:rsid w:val="002C7BD7"/>
    <w:rsid w:val="002D03D0"/>
    <w:rsid w:val="002D0D85"/>
    <w:rsid w:val="002D129E"/>
    <w:rsid w:val="002D1400"/>
    <w:rsid w:val="002D1DBA"/>
    <w:rsid w:val="002D26F9"/>
    <w:rsid w:val="002D2D6A"/>
    <w:rsid w:val="002D2DB2"/>
    <w:rsid w:val="002D32B6"/>
    <w:rsid w:val="002D34E0"/>
    <w:rsid w:val="002D38FD"/>
    <w:rsid w:val="002D470B"/>
    <w:rsid w:val="002D5E27"/>
    <w:rsid w:val="002D636F"/>
    <w:rsid w:val="002D67DF"/>
    <w:rsid w:val="002D7730"/>
    <w:rsid w:val="002E0C52"/>
    <w:rsid w:val="002E14E0"/>
    <w:rsid w:val="002E1ADA"/>
    <w:rsid w:val="002E1F51"/>
    <w:rsid w:val="002E2218"/>
    <w:rsid w:val="002E264C"/>
    <w:rsid w:val="002E2BA0"/>
    <w:rsid w:val="002E3267"/>
    <w:rsid w:val="002E3997"/>
    <w:rsid w:val="002E44C2"/>
    <w:rsid w:val="002E6084"/>
    <w:rsid w:val="002E6193"/>
    <w:rsid w:val="002E65F0"/>
    <w:rsid w:val="002E695A"/>
    <w:rsid w:val="002E6B40"/>
    <w:rsid w:val="002F0203"/>
    <w:rsid w:val="002F0B3B"/>
    <w:rsid w:val="002F0C3B"/>
    <w:rsid w:val="002F0D4E"/>
    <w:rsid w:val="002F1523"/>
    <w:rsid w:val="002F1F24"/>
    <w:rsid w:val="002F2663"/>
    <w:rsid w:val="002F29AF"/>
    <w:rsid w:val="002F2BCA"/>
    <w:rsid w:val="002F2C42"/>
    <w:rsid w:val="002F33E4"/>
    <w:rsid w:val="002F364F"/>
    <w:rsid w:val="002F3D8F"/>
    <w:rsid w:val="002F5EFB"/>
    <w:rsid w:val="002F6229"/>
    <w:rsid w:val="002F6D82"/>
    <w:rsid w:val="002F767E"/>
    <w:rsid w:val="002F7F6C"/>
    <w:rsid w:val="0030082B"/>
    <w:rsid w:val="003013B7"/>
    <w:rsid w:val="003014AD"/>
    <w:rsid w:val="00301A8E"/>
    <w:rsid w:val="00301F9D"/>
    <w:rsid w:val="003023E4"/>
    <w:rsid w:val="00302CFB"/>
    <w:rsid w:val="00303198"/>
    <w:rsid w:val="00303249"/>
    <w:rsid w:val="00303A8D"/>
    <w:rsid w:val="003042FB"/>
    <w:rsid w:val="00304361"/>
    <w:rsid w:val="003048C6"/>
    <w:rsid w:val="00305864"/>
    <w:rsid w:val="003058D1"/>
    <w:rsid w:val="00305EA5"/>
    <w:rsid w:val="00306886"/>
    <w:rsid w:val="00306984"/>
    <w:rsid w:val="00307187"/>
    <w:rsid w:val="0030763B"/>
    <w:rsid w:val="00307F1C"/>
    <w:rsid w:val="00310213"/>
    <w:rsid w:val="00310AE5"/>
    <w:rsid w:val="00310ED6"/>
    <w:rsid w:val="0031145B"/>
    <w:rsid w:val="00311925"/>
    <w:rsid w:val="00311A46"/>
    <w:rsid w:val="003126F6"/>
    <w:rsid w:val="00314793"/>
    <w:rsid w:val="00314B81"/>
    <w:rsid w:val="00315080"/>
    <w:rsid w:val="0031529D"/>
    <w:rsid w:val="00315628"/>
    <w:rsid w:val="0031597B"/>
    <w:rsid w:val="00315C9C"/>
    <w:rsid w:val="00316767"/>
    <w:rsid w:val="003168C2"/>
    <w:rsid w:val="0031724A"/>
    <w:rsid w:val="0031751B"/>
    <w:rsid w:val="00317A65"/>
    <w:rsid w:val="00317A76"/>
    <w:rsid w:val="00317C38"/>
    <w:rsid w:val="003201AF"/>
    <w:rsid w:val="0032034F"/>
    <w:rsid w:val="00320E88"/>
    <w:rsid w:val="00320F86"/>
    <w:rsid w:val="00321B1D"/>
    <w:rsid w:val="00321D2E"/>
    <w:rsid w:val="00321F03"/>
    <w:rsid w:val="00322033"/>
    <w:rsid w:val="00322177"/>
    <w:rsid w:val="00322962"/>
    <w:rsid w:val="00323B33"/>
    <w:rsid w:val="00323BF4"/>
    <w:rsid w:val="00323C31"/>
    <w:rsid w:val="003246A2"/>
    <w:rsid w:val="00324844"/>
    <w:rsid w:val="00324961"/>
    <w:rsid w:val="00324C74"/>
    <w:rsid w:val="00324F7A"/>
    <w:rsid w:val="00325F09"/>
    <w:rsid w:val="003265E2"/>
    <w:rsid w:val="00326FC6"/>
    <w:rsid w:val="00327309"/>
    <w:rsid w:val="003277D2"/>
    <w:rsid w:val="00327AEA"/>
    <w:rsid w:val="00327C03"/>
    <w:rsid w:val="00327EC8"/>
    <w:rsid w:val="003311CD"/>
    <w:rsid w:val="003313C7"/>
    <w:rsid w:val="00333A6F"/>
    <w:rsid w:val="0033470B"/>
    <w:rsid w:val="00334F5B"/>
    <w:rsid w:val="00335078"/>
    <w:rsid w:val="00335C7B"/>
    <w:rsid w:val="00337A59"/>
    <w:rsid w:val="00337ABE"/>
    <w:rsid w:val="00337D74"/>
    <w:rsid w:val="003406CA"/>
    <w:rsid w:val="0034083E"/>
    <w:rsid w:val="00340BF4"/>
    <w:rsid w:val="00341340"/>
    <w:rsid w:val="00341A28"/>
    <w:rsid w:val="00341FCE"/>
    <w:rsid w:val="003423FD"/>
    <w:rsid w:val="00342B9F"/>
    <w:rsid w:val="00342DAE"/>
    <w:rsid w:val="00343664"/>
    <w:rsid w:val="003441FA"/>
    <w:rsid w:val="003451A5"/>
    <w:rsid w:val="003452FF"/>
    <w:rsid w:val="003456D7"/>
    <w:rsid w:val="00346F8F"/>
    <w:rsid w:val="0034772F"/>
    <w:rsid w:val="00347B25"/>
    <w:rsid w:val="00347B5F"/>
    <w:rsid w:val="00347C19"/>
    <w:rsid w:val="00347C25"/>
    <w:rsid w:val="003510DE"/>
    <w:rsid w:val="00351206"/>
    <w:rsid w:val="0035133B"/>
    <w:rsid w:val="003517A4"/>
    <w:rsid w:val="003522E0"/>
    <w:rsid w:val="003529CB"/>
    <w:rsid w:val="0035339E"/>
    <w:rsid w:val="00353A58"/>
    <w:rsid w:val="00353C20"/>
    <w:rsid w:val="00353D1D"/>
    <w:rsid w:val="00354325"/>
    <w:rsid w:val="003548A9"/>
    <w:rsid w:val="00354C9E"/>
    <w:rsid w:val="0035517A"/>
    <w:rsid w:val="00355597"/>
    <w:rsid w:val="00355B30"/>
    <w:rsid w:val="0035619A"/>
    <w:rsid w:val="00356257"/>
    <w:rsid w:val="00356404"/>
    <w:rsid w:val="00356B67"/>
    <w:rsid w:val="00356C9C"/>
    <w:rsid w:val="003575C4"/>
    <w:rsid w:val="00360CB8"/>
    <w:rsid w:val="0036169E"/>
    <w:rsid w:val="003617D6"/>
    <w:rsid w:val="00361FB6"/>
    <w:rsid w:val="003628DE"/>
    <w:rsid w:val="00362F93"/>
    <w:rsid w:val="00363C6C"/>
    <w:rsid w:val="00363CD2"/>
    <w:rsid w:val="00364CEB"/>
    <w:rsid w:val="003651AA"/>
    <w:rsid w:val="0036777E"/>
    <w:rsid w:val="00367EA7"/>
    <w:rsid w:val="00367EC5"/>
    <w:rsid w:val="003701AF"/>
    <w:rsid w:val="003710B8"/>
    <w:rsid w:val="003719A9"/>
    <w:rsid w:val="00371A44"/>
    <w:rsid w:val="00371B93"/>
    <w:rsid w:val="00372068"/>
    <w:rsid w:val="0037242E"/>
    <w:rsid w:val="003727B4"/>
    <w:rsid w:val="00372C82"/>
    <w:rsid w:val="00373C89"/>
    <w:rsid w:val="00374ACA"/>
    <w:rsid w:val="00375399"/>
    <w:rsid w:val="0037566F"/>
    <w:rsid w:val="00375EAF"/>
    <w:rsid w:val="0037604B"/>
    <w:rsid w:val="003763CC"/>
    <w:rsid w:val="00376A4B"/>
    <w:rsid w:val="00376D21"/>
    <w:rsid w:val="00377474"/>
    <w:rsid w:val="00377BA0"/>
    <w:rsid w:val="0038058B"/>
    <w:rsid w:val="003807BF"/>
    <w:rsid w:val="00382174"/>
    <w:rsid w:val="00382209"/>
    <w:rsid w:val="0038480D"/>
    <w:rsid w:val="00384984"/>
    <w:rsid w:val="00384B7A"/>
    <w:rsid w:val="00385526"/>
    <w:rsid w:val="00387195"/>
    <w:rsid w:val="0038760E"/>
    <w:rsid w:val="00390093"/>
    <w:rsid w:val="00390353"/>
    <w:rsid w:val="003906B8"/>
    <w:rsid w:val="00392294"/>
    <w:rsid w:val="003927DE"/>
    <w:rsid w:val="00392B16"/>
    <w:rsid w:val="00392FF9"/>
    <w:rsid w:val="00393E2B"/>
    <w:rsid w:val="0039451C"/>
    <w:rsid w:val="00395296"/>
    <w:rsid w:val="0039556A"/>
    <w:rsid w:val="00395C88"/>
    <w:rsid w:val="00395EDE"/>
    <w:rsid w:val="003966E3"/>
    <w:rsid w:val="00396E04"/>
    <w:rsid w:val="00397730"/>
    <w:rsid w:val="003A0623"/>
    <w:rsid w:val="003A06C2"/>
    <w:rsid w:val="003A11A3"/>
    <w:rsid w:val="003A128D"/>
    <w:rsid w:val="003A1623"/>
    <w:rsid w:val="003A1BEB"/>
    <w:rsid w:val="003A1C1B"/>
    <w:rsid w:val="003A21B2"/>
    <w:rsid w:val="003A229C"/>
    <w:rsid w:val="003A2896"/>
    <w:rsid w:val="003A2B2E"/>
    <w:rsid w:val="003A2CE3"/>
    <w:rsid w:val="003A38BA"/>
    <w:rsid w:val="003A4CFC"/>
    <w:rsid w:val="003A4D41"/>
    <w:rsid w:val="003A5E7F"/>
    <w:rsid w:val="003A5EAB"/>
    <w:rsid w:val="003A6153"/>
    <w:rsid w:val="003A66CD"/>
    <w:rsid w:val="003A6F4F"/>
    <w:rsid w:val="003A70E9"/>
    <w:rsid w:val="003A791F"/>
    <w:rsid w:val="003A7B9C"/>
    <w:rsid w:val="003B01F7"/>
    <w:rsid w:val="003B121E"/>
    <w:rsid w:val="003B1A43"/>
    <w:rsid w:val="003B1AB5"/>
    <w:rsid w:val="003B1D44"/>
    <w:rsid w:val="003B26F1"/>
    <w:rsid w:val="003B2A92"/>
    <w:rsid w:val="003B4108"/>
    <w:rsid w:val="003B4AAE"/>
    <w:rsid w:val="003B4C12"/>
    <w:rsid w:val="003B5D9F"/>
    <w:rsid w:val="003B5FA1"/>
    <w:rsid w:val="003B6850"/>
    <w:rsid w:val="003B68A3"/>
    <w:rsid w:val="003B68F2"/>
    <w:rsid w:val="003B6D97"/>
    <w:rsid w:val="003B7308"/>
    <w:rsid w:val="003B7444"/>
    <w:rsid w:val="003B759C"/>
    <w:rsid w:val="003B77A6"/>
    <w:rsid w:val="003B78FA"/>
    <w:rsid w:val="003B7C48"/>
    <w:rsid w:val="003B7F25"/>
    <w:rsid w:val="003C066B"/>
    <w:rsid w:val="003C13D2"/>
    <w:rsid w:val="003C1EEE"/>
    <w:rsid w:val="003C2037"/>
    <w:rsid w:val="003C3B62"/>
    <w:rsid w:val="003C3C3A"/>
    <w:rsid w:val="003C3C6B"/>
    <w:rsid w:val="003C3E9C"/>
    <w:rsid w:val="003C40F5"/>
    <w:rsid w:val="003C430E"/>
    <w:rsid w:val="003C4CC5"/>
    <w:rsid w:val="003C5CE8"/>
    <w:rsid w:val="003C5F2B"/>
    <w:rsid w:val="003C619F"/>
    <w:rsid w:val="003C76A2"/>
    <w:rsid w:val="003C79B0"/>
    <w:rsid w:val="003C7BB8"/>
    <w:rsid w:val="003D0311"/>
    <w:rsid w:val="003D072A"/>
    <w:rsid w:val="003D0C86"/>
    <w:rsid w:val="003D181A"/>
    <w:rsid w:val="003D1CCC"/>
    <w:rsid w:val="003D27B7"/>
    <w:rsid w:val="003D2C2A"/>
    <w:rsid w:val="003D3126"/>
    <w:rsid w:val="003D3737"/>
    <w:rsid w:val="003D379E"/>
    <w:rsid w:val="003D392E"/>
    <w:rsid w:val="003D4836"/>
    <w:rsid w:val="003D4A43"/>
    <w:rsid w:val="003D4ADC"/>
    <w:rsid w:val="003D577E"/>
    <w:rsid w:val="003D59CC"/>
    <w:rsid w:val="003D5C07"/>
    <w:rsid w:val="003D656B"/>
    <w:rsid w:val="003D6E09"/>
    <w:rsid w:val="003D6E99"/>
    <w:rsid w:val="003D6EFF"/>
    <w:rsid w:val="003D72E7"/>
    <w:rsid w:val="003D79D4"/>
    <w:rsid w:val="003E0A04"/>
    <w:rsid w:val="003E0EB6"/>
    <w:rsid w:val="003E1036"/>
    <w:rsid w:val="003E146A"/>
    <w:rsid w:val="003E18BC"/>
    <w:rsid w:val="003E2545"/>
    <w:rsid w:val="003E32B5"/>
    <w:rsid w:val="003E35DA"/>
    <w:rsid w:val="003E3C98"/>
    <w:rsid w:val="003E428E"/>
    <w:rsid w:val="003E4BCC"/>
    <w:rsid w:val="003E4D21"/>
    <w:rsid w:val="003E4DAA"/>
    <w:rsid w:val="003E4FA4"/>
    <w:rsid w:val="003E514E"/>
    <w:rsid w:val="003E5B03"/>
    <w:rsid w:val="003E5D3E"/>
    <w:rsid w:val="003E6158"/>
    <w:rsid w:val="003E6A7B"/>
    <w:rsid w:val="003E6DF3"/>
    <w:rsid w:val="003E6E40"/>
    <w:rsid w:val="003E7A1B"/>
    <w:rsid w:val="003E7A79"/>
    <w:rsid w:val="003F01B5"/>
    <w:rsid w:val="003F0D92"/>
    <w:rsid w:val="003F1089"/>
    <w:rsid w:val="003F199F"/>
    <w:rsid w:val="003F1B35"/>
    <w:rsid w:val="003F1C17"/>
    <w:rsid w:val="003F1DDB"/>
    <w:rsid w:val="003F2312"/>
    <w:rsid w:val="003F238E"/>
    <w:rsid w:val="003F2528"/>
    <w:rsid w:val="003F42B7"/>
    <w:rsid w:val="003F529F"/>
    <w:rsid w:val="003F5A91"/>
    <w:rsid w:val="003F5F06"/>
    <w:rsid w:val="003F5F2C"/>
    <w:rsid w:val="003F5FB7"/>
    <w:rsid w:val="003F68CF"/>
    <w:rsid w:val="003F6BDA"/>
    <w:rsid w:val="003F788D"/>
    <w:rsid w:val="003F7916"/>
    <w:rsid w:val="004004CC"/>
    <w:rsid w:val="00400FC1"/>
    <w:rsid w:val="004010E5"/>
    <w:rsid w:val="004014A7"/>
    <w:rsid w:val="00401D5A"/>
    <w:rsid w:val="00401F20"/>
    <w:rsid w:val="004029EB"/>
    <w:rsid w:val="004032E6"/>
    <w:rsid w:val="00403B9B"/>
    <w:rsid w:val="00404343"/>
    <w:rsid w:val="004047AB"/>
    <w:rsid w:val="00404929"/>
    <w:rsid w:val="0040505B"/>
    <w:rsid w:val="00405A83"/>
    <w:rsid w:val="00405D12"/>
    <w:rsid w:val="00405F67"/>
    <w:rsid w:val="0040641A"/>
    <w:rsid w:val="00406614"/>
    <w:rsid w:val="00406A7E"/>
    <w:rsid w:val="00406E5B"/>
    <w:rsid w:val="00407007"/>
    <w:rsid w:val="0040707B"/>
    <w:rsid w:val="00410458"/>
    <w:rsid w:val="00410607"/>
    <w:rsid w:val="0041103A"/>
    <w:rsid w:val="00411770"/>
    <w:rsid w:val="00411BEB"/>
    <w:rsid w:val="004128E0"/>
    <w:rsid w:val="00412AAB"/>
    <w:rsid w:val="00412E81"/>
    <w:rsid w:val="00412F1E"/>
    <w:rsid w:val="004130E3"/>
    <w:rsid w:val="0041319E"/>
    <w:rsid w:val="00413BFA"/>
    <w:rsid w:val="00413DF9"/>
    <w:rsid w:val="00413ECB"/>
    <w:rsid w:val="00414497"/>
    <w:rsid w:val="0041482D"/>
    <w:rsid w:val="004149BF"/>
    <w:rsid w:val="00415370"/>
    <w:rsid w:val="0041588B"/>
    <w:rsid w:val="00415A12"/>
    <w:rsid w:val="00416642"/>
    <w:rsid w:val="004166D4"/>
    <w:rsid w:val="00417CDD"/>
    <w:rsid w:val="00417E1D"/>
    <w:rsid w:val="00420EFC"/>
    <w:rsid w:val="004216E0"/>
    <w:rsid w:val="00421D7E"/>
    <w:rsid w:val="004226A2"/>
    <w:rsid w:val="00422B40"/>
    <w:rsid w:val="00422BE1"/>
    <w:rsid w:val="00422DAA"/>
    <w:rsid w:val="004236B6"/>
    <w:rsid w:val="00423959"/>
    <w:rsid w:val="00424F2D"/>
    <w:rsid w:val="00426398"/>
    <w:rsid w:val="00426752"/>
    <w:rsid w:val="00426980"/>
    <w:rsid w:val="0042727E"/>
    <w:rsid w:val="004275CA"/>
    <w:rsid w:val="00427661"/>
    <w:rsid w:val="0042788D"/>
    <w:rsid w:val="0043053A"/>
    <w:rsid w:val="0043114D"/>
    <w:rsid w:val="00431DC0"/>
    <w:rsid w:val="004327B9"/>
    <w:rsid w:val="00432DB7"/>
    <w:rsid w:val="004331E1"/>
    <w:rsid w:val="004334EF"/>
    <w:rsid w:val="00433883"/>
    <w:rsid w:val="004343F6"/>
    <w:rsid w:val="00435129"/>
    <w:rsid w:val="004353FE"/>
    <w:rsid w:val="004361EC"/>
    <w:rsid w:val="00436E04"/>
    <w:rsid w:val="0043772E"/>
    <w:rsid w:val="00440C0D"/>
    <w:rsid w:val="0044100A"/>
    <w:rsid w:val="004411D5"/>
    <w:rsid w:val="004422DC"/>
    <w:rsid w:val="004424A0"/>
    <w:rsid w:val="00442C9F"/>
    <w:rsid w:val="00442D51"/>
    <w:rsid w:val="00442EFE"/>
    <w:rsid w:val="00442F0A"/>
    <w:rsid w:val="004436D8"/>
    <w:rsid w:val="00443909"/>
    <w:rsid w:val="00443A06"/>
    <w:rsid w:val="00443CB8"/>
    <w:rsid w:val="00444B20"/>
    <w:rsid w:val="0044647A"/>
    <w:rsid w:val="0044647C"/>
    <w:rsid w:val="00447183"/>
    <w:rsid w:val="0044745D"/>
    <w:rsid w:val="00447643"/>
    <w:rsid w:val="00447A07"/>
    <w:rsid w:val="00447B76"/>
    <w:rsid w:val="00452156"/>
    <w:rsid w:val="0045250A"/>
    <w:rsid w:val="00452512"/>
    <w:rsid w:val="00452866"/>
    <w:rsid w:val="004529F4"/>
    <w:rsid w:val="00452D86"/>
    <w:rsid w:val="00453089"/>
    <w:rsid w:val="0045319C"/>
    <w:rsid w:val="00453601"/>
    <w:rsid w:val="004547A9"/>
    <w:rsid w:val="00454D6B"/>
    <w:rsid w:val="004552FE"/>
    <w:rsid w:val="00455CA5"/>
    <w:rsid w:val="0045794F"/>
    <w:rsid w:val="004606EA"/>
    <w:rsid w:val="00460DCA"/>
    <w:rsid w:val="004613F1"/>
    <w:rsid w:val="0046176F"/>
    <w:rsid w:val="00461B76"/>
    <w:rsid w:val="00461FD7"/>
    <w:rsid w:val="0046205C"/>
    <w:rsid w:val="004622E4"/>
    <w:rsid w:val="00463085"/>
    <w:rsid w:val="004631FF"/>
    <w:rsid w:val="0046354B"/>
    <w:rsid w:val="00463BBE"/>
    <w:rsid w:val="00463FC7"/>
    <w:rsid w:val="00464306"/>
    <w:rsid w:val="00465278"/>
    <w:rsid w:val="00465ABC"/>
    <w:rsid w:val="00466BA3"/>
    <w:rsid w:val="00466E03"/>
    <w:rsid w:val="004711E2"/>
    <w:rsid w:val="0047184C"/>
    <w:rsid w:val="00471CF7"/>
    <w:rsid w:val="004721A6"/>
    <w:rsid w:val="00472FB4"/>
    <w:rsid w:val="00474546"/>
    <w:rsid w:val="004746D0"/>
    <w:rsid w:val="00475461"/>
    <w:rsid w:val="00475654"/>
    <w:rsid w:val="0047585B"/>
    <w:rsid w:val="004759BB"/>
    <w:rsid w:val="00475D20"/>
    <w:rsid w:val="00475DDF"/>
    <w:rsid w:val="004765DE"/>
    <w:rsid w:val="00476682"/>
    <w:rsid w:val="004768A1"/>
    <w:rsid w:val="00476D36"/>
    <w:rsid w:val="004773B1"/>
    <w:rsid w:val="00477F7D"/>
    <w:rsid w:val="00480666"/>
    <w:rsid w:val="004807BF"/>
    <w:rsid w:val="004808B8"/>
    <w:rsid w:val="00480C31"/>
    <w:rsid w:val="00480DBE"/>
    <w:rsid w:val="004814E9"/>
    <w:rsid w:val="00481AE0"/>
    <w:rsid w:val="00481FAF"/>
    <w:rsid w:val="00482ADD"/>
    <w:rsid w:val="00482F85"/>
    <w:rsid w:val="00483A31"/>
    <w:rsid w:val="00483B9F"/>
    <w:rsid w:val="00483C5C"/>
    <w:rsid w:val="00484597"/>
    <w:rsid w:val="00484C78"/>
    <w:rsid w:val="0048535C"/>
    <w:rsid w:val="00486582"/>
    <w:rsid w:val="004870D2"/>
    <w:rsid w:val="00487C16"/>
    <w:rsid w:val="00487D4E"/>
    <w:rsid w:val="004901E0"/>
    <w:rsid w:val="004903C2"/>
    <w:rsid w:val="0049040E"/>
    <w:rsid w:val="00490BBA"/>
    <w:rsid w:val="00490C1F"/>
    <w:rsid w:val="00492037"/>
    <w:rsid w:val="0049257A"/>
    <w:rsid w:val="004925EE"/>
    <w:rsid w:val="00493840"/>
    <w:rsid w:val="00493F4A"/>
    <w:rsid w:val="0049409E"/>
    <w:rsid w:val="004949F0"/>
    <w:rsid w:val="004952AB"/>
    <w:rsid w:val="0049540B"/>
    <w:rsid w:val="00495FA9"/>
    <w:rsid w:val="00496200"/>
    <w:rsid w:val="00497B21"/>
    <w:rsid w:val="00497E55"/>
    <w:rsid w:val="00497E5D"/>
    <w:rsid w:val="004A0016"/>
    <w:rsid w:val="004A0091"/>
    <w:rsid w:val="004A1014"/>
    <w:rsid w:val="004A18D4"/>
    <w:rsid w:val="004A1AE7"/>
    <w:rsid w:val="004A1C0D"/>
    <w:rsid w:val="004A1C69"/>
    <w:rsid w:val="004A1FC6"/>
    <w:rsid w:val="004A2941"/>
    <w:rsid w:val="004A3287"/>
    <w:rsid w:val="004A3428"/>
    <w:rsid w:val="004A3805"/>
    <w:rsid w:val="004A3E46"/>
    <w:rsid w:val="004A3FA2"/>
    <w:rsid w:val="004A42C0"/>
    <w:rsid w:val="004A44DD"/>
    <w:rsid w:val="004A470A"/>
    <w:rsid w:val="004A53A9"/>
    <w:rsid w:val="004A559A"/>
    <w:rsid w:val="004A5CE6"/>
    <w:rsid w:val="004A6859"/>
    <w:rsid w:val="004A6C58"/>
    <w:rsid w:val="004A73BB"/>
    <w:rsid w:val="004B065C"/>
    <w:rsid w:val="004B07A8"/>
    <w:rsid w:val="004B0DAC"/>
    <w:rsid w:val="004B166E"/>
    <w:rsid w:val="004B1C81"/>
    <w:rsid w:val="004B1DB9"/>
    <w:rsid w:val="004B2361"/>
    <w:rsid w:val="004B245C"/>
    <w:rsid w:val="004B27BE"/>
    <w:rsid w:val="004B2863"/>
    <w:rsid w:val="004B2B0D"/>
    <w:rsid w:val="004B3556"/>
    <w:rsid w:val="004B35E9"/>
    <w:rsid w:val="004B386C"/>
    <w:rsid w:val="004B4353"/>
    <w:rsid w:val="004B498E"/>
    <w:rsid w:val="004B4AAF"/>
    <w:rsid w:val="004B56AD"/>
    <w:rsid w:val="004B59E0"/>
    <w:rsid w:val="004B5CFC"/>
    <w:rsid w:val="004B6235"/>
    <w:rsid w:val="004B6448"/>
    <w:rsid w:val="004B65BB"/>
    <w:rsid w:val="004B6DB2"/>
    <w:rsid w:val="004B6F46"/>
    <w:rsid w:val="004C009D"/>
    <w:rsid w:val="004C04D4"/>
    <w:rsid w:val="004C0657"/>
    <w:rsid w:val="004C0928"/>
    <w:rsid w:val="004C0943"/>
    <w:rsid w:val="004C0BDD"/>
    <w:rsid w:val="004C0CB7"/>
    <w:rsid w:val="004C0E98"/>
    <w:rsid w:val="004C0FE7"/>
    <w:rsid w:val="004C10DD"/>
    <w:rsid w:val="004C14FE"/>
    <w:rsid w:val="004C1BC7"/>
    <w:rsid w:val="004C2961"/>
    <w:rsid w:val="004C29F5"/>
    <w:rsid w:val="004C3731"/>
    <w:rsid w:val="004C378C"/>
    <w:rsid w:val="004C39E9"/>
    <w:rsid w:val="004C3F7B"/>
    <w:rsid w:val="004C4E6C"/>
    <w:rsid w:val="004C58F6"/>
    <w:rsid w:val="004C5CC0"/>
    <w:rsid w:val="004C5F5C"/>
    <w:rsid w:val="004C6654"/>
    <w:rsid w:val="004C68D6"/>
    <w:rsid w:val="004C6B8B"/>
    <w:rsid w:val="004C6F0D"/>
    <w:rsid w:val="004D084B"/>
    <w:rsid w:val="004D0C66"/>
    <w:rsid w:val="004D160B"/>
    <w:rsid w:val="004D23B3"/>
    <w:rsid w:val="004D286E"/>
    <w:rsid w:val="004D293A"/>
    <w:rsid w:val="004D387E"/>
    <w:rsid w:val="004D435B"/>
    <w:rsid w:val="004D4944"/>
    <w:rsid w:val="004D4A9D"/>
    <w:rsid w:val="004D4D5D"/>
    <w:rsid w:val="004D5829"/>
    <w:rsid w:val="004D63EE"/>
    <w:rsid w:val="004D7432"/>
    <w:rsid w:val="004D751E"/>
    <w:rsid w:val="004D7FA0"/>
    <w:rsid w:val="004E026F"/>
    <w:rsid w:val="004E05FD"/>
    <w:rsid w:val="004E0A63"/>
    <w:rsid w:val="004E0B06"/>
    <w:rsid w:val="004E1C42"/>
    <w:rsid w:val="004E2327"/>
    <w:rsid w:val="004E248D"/>
    <w:rsid w:val="004E2668"/>
    <w:rsid w:val="004E2850"/>
    <w:rsid w:val="004E37B8"/>
    <w:rsid w:val="004E398E"/>
    <w:rsid w:val="004E46E2"/>
    <w:rsid w:val="004E4DDE"/>
    <w:rsid w:val="004E5A30"/>
    <w:rsid w:val="004E5CB3"/>
    <w:rsid w:val="004E65A6"/>
    <w:rsid w:val="004E6B21"/>
    <w:rsid w:val="004E76E5"/>
    <w:rsid w:val="004F06CC"/>
    <w:rsid w:val="004F16B4"/>
    <w:rsid w:val="004F1A1D"/>
    <w:rsid w:val="004F1ABB"/>
    <w:rsid w:val="004F2201"/>
    <w:rsid w:val="004F2F7F"/>
    <w:rsid w:val="004F3369"/>
    <w:rsid w:val="004F3460"/>
    <w:rsid w:val="004F36CF"/>
    <w:rsid w:val="004F3800"/>
    <w:rsid w:val="004F38A6"/>
    <w:rsid w:val="004F3E95"/>
    <w:rsid w:val="004F4061"/>
    <w:rsid w:val="004F4D21"/>
    <w:rsid w:val="004F5770"/>
    <w:rsid w:val="004F637D"/>
    <w:rsid w:val="004F68C6"/>
    <w:rsid w:val="004F6A61"/>
    <w:rsid w:val="004F71CF"/>
    <w:rsid w:val="004F73E5"/>
    <w:rsid w:val="004F7993"/>
    <w:rsid w:val="004F7ECF"/>
    <w:rsid w:val="005006AD"/>
    <w:rsid w:val="00501DE3"/>
    <w:rsid w:val="00502579"/>
    <w:rsid w:val="00503730"/>
    <w:rsid w:val="00503EB6"/>
    <w:rsid w:val="00504717"/>
    <w:rsid w:val="0050475E"/>
    <w:rsid w:val="00504A1F"/>
    <w:rsid w:val="00504E7F"/>
    <w:rsid w:val="005055A0"/>
    <w:rsid w:val="00505661"/>
    <w:rsid w:val="005060A1"/>
    <w:rsid w:val="005073AD"/>
    <w:rsid w:val="00507871"/>
    <w:rsid w:val="005078E6"/>
    <w:rsid w:val="00510149"/>
    <w:rsid w:val="00510BD1"/>
    <w:rsid w:val="00511093"/>
    <w:rsid w:val="0051137B"/>
    <w:rsid w:val="00512A11"/>
    <w:rsid w:val="00512D63"/>
    <w:rsid w:val="00512DEA"/>
    <w:rsid w:val="00513008"/>
    <w:rsid w:val="00513CC9"/>
    <w:rsid w:val="00513F9F"/>
    <w:rsid w:val="005146CB"/>
    <w:rsid w:val="00515AB2"/>
    <w:rsid w:val="00515C56"/>
    <w:rsid w:val="005167AC"/>
    <w:rsid w:val="00516970"/>
    <w:rsid w:val="005202D0"/>
    <w:rsid w:val="005205BB"/>
    <w:rsid w:val="00520AC1"/>
    <w:rsid w:val="00520CF8"/>
    <w:rsid w:val="005215A7"/>
    <w:rsid w:val="00521C8A"/>
    <w:rsid w:val="00523269"/>
    <w:rsid w:val="00523ABC"/>
    <w:rsid w:val="0052418E"/>
    <w:rsid w:val="005242F3"/>
    <w:rsid w:val="0052539F"/>
    <w:rsid w:val="005258A0"/>
    <w:rsid w:val="00525DA3"/>
    <w:rsid w:val="00526BD8"/>
    <w:rsid w:val="00526FBB"/>
    <w:rsid w:val="005275A7"/>
    <w:rsid w:val="00527CE3"/>
    <w:rsid w:val="0053018D"/>
    <w:rsid w:val="005304F3"/>
    <w:rsid w:val="00530C17"/>
    <w:rsid w:val="00530DFB"/>
    <w:rsid w:val="005314FC"/>
    <w:rsid w:val="005319A8"/>
    <w:rsid w:val="00531BB7"/>
    <w:rsid w:val="005320D6"/>
    <w:rsid w:val="005324F0"/>
    <w:rsid w:val="00532524"/>
    <w:rsid w:val="0053276C"/>
    <w:rsid w:val="00532927"/>
    <w:rsid w:val="00533525"/>
    <w:rsid w:val="005336AB"/>
    <w:rsid w:val="005338C8"/>
    <w:rsid w:val="005338E6"/>
    <w:rsid w:val="00534129"/>
    <w:rsid w:val="0053435E"/>
    <w:rsid w:val="005346CF"/>
    <w:rsid w:val="00534731"/>
    <w:rsid w:val="0053528B"/>
    <w:rsid w:val="00536778"/>
    <w:rsid w:val="005368F5"/>
    <w:rsid w:val="00536AD0"/>
    <w:rsid w:val="00536F2B"/>
    <w:rsid w:val="0053737A"/>
    <w:rsid w:val="00537460"/>
    <w:rsid w:val="0053747D"/>
    <w:rsid w:val="00537639"/>
    <w:rsid w:val="00540D4A"/>
    <w:rsid w:val="00541084"/>
    <w:rsid w:val="005418C2"/>
    <w:rsid w:val="00541C4A"/>
    <w:rsid w:val="00541E0F"/>
    <w:rsid w:val="00541E22"/>
    <w:rsid w:val="00541EE4"/>
    <w:rsid w:val="005423AC"/>
    <w:rsid w:val="00542E08"/>
    <w:rsid w:val="005430E3"/>
    <w:rsid w:val="005433A9"/>
    <w:rsid w:val="00543FDD"/>
    <w:rsid w:val="00544751"/>
    <w:rsid w:val="0054497A"/>
    <w:rsid w:val="00544BC9"/>
    <w:rsid w:val="00545525"/>
    <w:rsid w:val="005456F7"/>
    <w:rsid w:val="00547B26"/>
    <w:rsid w:val="005501FD"/>
    <w:rsid w:val="00550C90"/>
    <w:rsid w:val="00550F28"/>
    <w:rsid w:val="0055115D"/>
    <w:rsid w:val="00551686"/>
    <w:rsid w:val="00551812"/>
    <w:rsid w:val="0055188A"/>
    <w:rsid w:val="00552120"/>
    <w:rsid w:val="00552238"/>
    <w:rsid w:val="005527C6"/>
    <w:rsid w:val="00552B26"/>
    <w:rsid w:val="00552B4F"/>
    <w:rsid w:val="00552B9C"/>
    <w:rsid w:val="005531F9"/>
    <w:rsid w:val="005537D9"/>
    <w:rsid w:val="00553D65"/>
    <w:rsid w:val="00554894"/>
    <w:rsid w:val="00554B5C"/>
    <w:rsid w:val="005550CE"/>
    <w:rsid w:val="00555400"/>
    <w:rsid w:val="005556FB"/>
    <w:rsid w:val="00555DD9"/>
    <w:rsid w:val="00555EDB"/>
    <w:rsid w:val="00556549"/>
    <w:rsid w:val="0055664B"/>
    <w:rsid w:val="00556E89"/>
    <w:rsid w:val="005577FF"/>
    <w:rsid w:val="00557BD2"/>
    <w:rsid w:val="00557C06"/>
    <w:rsid w:val="00557E48"/>
    <w:rsid w:val="00557F0F"/>
    <w:rsid w:val="005601C1"/>
    <w:rsid w:val="005603BC"/>
    <w:rsid w:val="00560985"/>
    <w:rsid w:val="00560DFF"/>
    <w:rsid w:val="00560F78"/>
    <w:rsid w:val="005611EE"/>
    <w:rsid w:val="005613BD"/>
    <w:rsid w:val="00561E36"/>
    <w:rsid w:val="00561EB6"/>
    <w:rsid w:val="0056279B"/>
    <w:rsid w:val="00562B6D"/>
    <w:rsid w:val="0056339B"/>
    <w:rsid w:val="00563467"/>
    <w:rsid w:val="00563771"/>
    <w:rsid w:val="00563C41"/>
    <w:rsid w:val="005649DC"/>
    <w:rsid w:val="00564BFD"/>
    <w:rsid w:val="0056502E"/>
    <w:rsid w:val="005653DE"/>
    <w:rsid w:val="005657CE"/>
    <w:rsid w:val="00566161"/>
    <w:rsid w:val="0056717A"/>
    <w:rsid w:val="005678CA"/>
    <w:rsid w:val="00567D56"/>
    <w:rsid w:val="005700D9"/>
    <w:rsid w:val="005707CD"/>
    <w:rsid w:val="00570F32"/>
    <w:rsid w:val="00571071"/>
    <w:rsid w:val="005715BE"/>
    <w:rsid w:val="005717B4"/>
    <w:rsid w:val="00571839"/>
    <w:rsid w:val="00571EDF"/>
    <w:rsid w:val="00572644"/>
    <w:rsid w:val="0057279D"/>
    <w:rsid w:val="00572D3D"/>
    <w:rsid w:val="00575003"/>
    <w:rsid w:val="0057629A"/>
    <w:rsid w:val="00576380"/>
    <w:rsid w:val="00576B2C"/>
    <w:rsid w:val="00576F87"/>
    <w:rsid w:val="00577634"/>
    <w:rsid w:val="00577802"/>
    <w:rsid w:val="00577C10"/>
    <w:rsid w:val="0058036D"/>
    <w:rsid w:val="00580371"/>
    <w:rsid w:val="00580834"/>
    <w:rsid w:val="00581260"/>
    <w:rsid w:val="00581B9B"/>
    <w:rsid w:val="00581DF9"/>
    <w:rsid w:val="00581F30"/>
    <w:rsid w:val="00581F8A"/>
    <w:rsid w:val="00581FAD"/>
    <w:rsid w:val="005821CC"/>
    <w:rsid w:val="00582C20"/>
    <w:rsid w:val="00582DDC"/>
    <w:rsid w:val="005830A4"/>
    <w:rsid w:val="005833C8"/>
    <w:rsid w:val="00583880"/>
    <w:rsid w:val="00584A5E"/>
    <w:rsid w:val="00585887"/>
    <w:rsid w:val="0058591B"/>
    <w:rsid w:val="00585E21"/>
    <w:rsid w:val="00586150"/>
    <w:rsid w:val="00586D28"/>
    <w:rsid w:val="00586F07"/>
    <w:rsid w:val="00586FC8"/>
    <w:rsid w:val="00587276"/>
    <w:rsid w:val="00587568"/>
    <w:rsid w:val="00587F69"/>
    <w:rsid w:val="0059000F"/>
    <w:rsid w:val="00590B9D"/>
    <w:rsid w:val="005913C5"/>
    <w:rsid w:val="00591CA6"/>
    <w:rsid w:val="00591F40"/>
    <w:rsid w:val="00592824"/>
    <w:rsid w:val="00593EEC"/>
    <w:rsid w:val="005940B6"/>
    <w:rsid w:val="0059458F"/>
    <w:rsid w:val="0059459C"/>
    <w:rsid w:val="005945C1"/>
    <w:rsid w:val="00594F74"/>
    <w:rsid w:val="00595A65"/>
    <w:rsid w:val="005960E0"/>
    <w:rsid w:val="0059610F"/>
    <w:rsid w:val="00596485"/>
    <w:rsid w:val="005975F7"/>
    <w:rsid w:val="005977C0"/>
    <w:rsid w:val="00597BF9"/>
    <w:rsid w:val="00597C92"/>
    <w:rsid w:val="005A01F9"/>
    <w:rsid w:val="005A0A0A"/>
    <w:rsid w:val="005A125F"/>
    <w:rsid w:val="005A1985"/>
    <w:rsid w:val="005A2592"/>
    <w:rsid w:val="005A26B0"/>
    <w:rsid w:val="005A2DDB"/>
    <w:rsid w:val="005A2E16"/>
    <w:rsid w:val="005A3193"/>
    <w:rsid w:val="005A3218"/>
    <w:rsid w:val="005A427D"/>
    <w:rsid w:val="005A50CA"/>
    <w:rsid w:val="005A59B1"/>
    <w:rsid w:val="005A5B27"/>
    <w:rsid w:val="005A6A7B"/>
    <w:rsid w:val="005A709C"/>
    <w:rsid w:val="005A70AA"/>
    <w:rsid w:val="005B0047"/>
    <w:rsid w:val="005B04AD"/>
    <w:rsid w:val="005B1100"/>
    <w:rsid w:val="005B1546"/>
    <w:rsid w:val="005B27A1"/>
    <w:rsid w:val="005B3563"/>
    <w:rsid w:val="005B3C09"/>
    <w:rsid w:val="005B4746"/>
    <w:rsid w:val="005B51FB"/>
    <w:rsid w:val="005B531B"/>
    <w:rsid w:val="005B596E"/>
    <w:rsid w:val="005B6AC4"/>
    <w:rsid w:val="005B6B5A"/>
    <w:rsid w:val="005B7479"/>
    <w:rsid w:val="005B753C"/>
    <w:rsid w:val="005B775A"/>
    <w:rsid w:val="005C0094"/>
    <w:rsid w:val="005C0506"/>
    <w:rsid w:val="005C06EA"/>
    <w:rsid w:val="005C1D06"/>
    <w:rsid w:val="005C2275"/>
    <w:rsid w:val="005C2B44"/>
    <w:rsid w:val="005C2D66"/>
    <w:rsid w:val="005C31E7"/>
    <w:rsid w:val="005C4140"/>
    <w:rsid w:val="005C4E09"/>
    <w:rsid w:val="005C4F48"/>
    <w:rsid w:val="005C5676"/>
    <w:rsid w:val="005C5EDA"/>
    <w:rsid w:val="005C6200"/>
    <w:rsid w:val="005C668B"/>
    <w:rsid w:val="005C66A1"/>
    <w:rsid w:val="005C66B8"/>
    <w:rsid w:val="005C6DDC"/>
    <w:rsid w:val="005C6EC7"/>
    <w:rsid w:val="005C78A3"/>
    <w:rsid w:val="005C7B01"/>
    <w:rsid w:val="005C7B74"/>
    <w:rsid w:val="005D03AC"/>
    <w:rsid w:val="005D03E0"/>
    <w:rsid w:val="005D0A3F"/>
    <w:rsid w:val="005D13F8"/>
    <w:rsid w:val="005D17C1"/>
    <w:rsid w:val="005D1854"/>
    <w:rsid w:val="005D1868"/>
    <w:rsid w:val="005D1E66"/>
    <w:rsid w:val="005D25D0"/>
    <w:rsid w:val="005D2D43"/>
    <w:rsid w:val="005D3639"/>
    <w:rsid w:val="005D3672"/>
    <w:rsid w:val="005D3DA7"/>
    <w:rsid w:val="005D417D"/>
    <w:rsid w:val="005D4813"/>
    <w:rsid w:val="005D5B8C"/>
    <w:rsid w:val="005D5C84"/>
    <w:rsid w:val="005D64C5"/>
    <w:rsid w:val="005D6985"/>
    <w:rsid w:val="005D72E6"/>
    <w:rsid w:val="005D76EE"/>
    <w:rsid w:val="005E1717"/>
    <w:rsid w:val="005E1CF2"/>
    <w:rsid w:val="005E30CA"/>
    <w:rsid w:val="005E32A7"/>
    <w:rsid w:val="005E3C4B"/>
    <w:rsid w:val="005E4448"/>
    <w:rsid w:val="005E4B89"/>
    <w:rsid w:val="005E4CFF"/>
    <w:rsid w:val="005E4E49"/>
    <w:rsid w:val="005E4E6C"/>
    <w:rsid w:val="005E59E0"/>
    <w:rsid w:val="005E6679"/>
    <w:rsid w:val="005E6741"/>
    <w:rsid w:val="005E7FD0"/>
    <w:rsid w:val="005F070B"/>
    <w:rsid w:val="005F0CC9"/>
    <w:rsid w:val="005F0D61"/>
    <w:rsid w:val="005F0DA7"/>
    <w:rsid w:val="005F1027"/>
    <w:rsid w:val="005F118C"/>
    <w:rsid w:val="005F146D"/>
    <w:rsid w:val="005F1471"/>
    <w:rsid w:val="005F2A94"/>
    <w:rsid w:val="005F309F"/>
    <w:rsid w:val="005F3139"/>
    <w:rsid w:val="005F34EB"/>
    <w:rsid w:val="005F34F7"/>
    <w:rsid w:val="005F3695"/>
    <w:rsid w:val="005F4131"/>
    <w:rsid w:val="005F474D"/>
    <w:rsid w:val="005F4EF2"/>
    <w:rsid w:val="005F5040"/>
    <w:rsid w:val="005F57CE"/>
    <w:rsid w:val="005F5913"/>
    <w:rsid w:val="005F5D84"/>
    <w:rsid w:val="005F6389"/>
    <w:rsid w:val="005F73F0"/>
    <w:rsid w:val="005F7688"/>
    <w:rsid w:val="005F79DC"/>
    <w:rsid w:val="006001B4"/>
    <w:rsid w:val="00600BDD"/>
    <w:rsid w:val="00601994"/>
    <w:rsid w:val="00601B82"/>
    <w:rsid w:val="0060200F"/>
    <w:rsid w:val="006025AD"/>
    <w:rsid w:val="0060289C"/>
    <w:rsid w:val="00603728"/>
    <w:rsid w:val="0060404E"/>
    <w:rsid w:val="00604963"/>
    <w:rsid w:val="00604ADC"/>
    <w:rsid w:val="006052FF"/>
    <w:rsid w:val="006056A9"/>
    <w:rsid w:val="0060597B"/>
    <w:rsid w:val="00605ADB"/>
    <w:rsid w:val="00605C67"/>
    <w:rsid w:val="00606057"/>
    <w:rsid w:val="006062AF"/>
    <w:rsid w:val="00607292"/>
    <w:rsid w:val="006079D2"/>
    <w:rsid w:val="00607B26"/>
    <w:rsid w:val="00607B8F"/>
    <w:rsid w:val="00607C1B"/>
    <w:rsid w:val="00607E33"/>
    <w:rsid w:val="00607F70"/>
    <w:rsid w:val="00610463"/>
    <w:rsid w:val="00610EFA"/>
    <w:rsid w:val="0061108F"/>
    <w:rsid w:val="00611358"/>
    <w:rsid w:val="00611D40"/>
    <w:rsid w:val="00611E78"/>
    <w:rsid w:val="00612719"/>
    <w:rsid w:val="00612E77"/>
    <w:rsid w:val="006132CF"/>
    <w:rsid w:val="006137D0"/>
    <w:rsid w:val="00613DD3"/>
    <w:rsid w:val="00614322"/>
    <w:rsid w:val="00615DB3"/>
    <w:rsid w:val="00615E96"/>
    <w:rsid w:val="00615F76"/>
    <w:rsid w:val="006163A7"/>
    <w:rsid w:val="006168E3"/>
    <w:rsid w:val="0061709C"/>
    <w:rsid w:val="006173EF"/>
    <w:rsid w:val="00617529"/>
    <w:rsid w:val="006175DC"/>
    <w:rsid w:val="00617AED"/>
    <w:rsid w:val="00617CFC"/>
    <w:rsid w:val="00620AD0"/>
    <w:rsid w:val="006218C2"/>
    <w:rsid w:val="00621967"/>
    <w:rsid w:val="00622A5B"/>
    <w:rsid w:val="00622DE4"/>
    <w:rsid w:val="006231D0"/>
    <w:rsid w:val="00623F2E"/>
    <w:rsid w:val="006242AA"/>
    <w:rsid w:val="00625345"/>
    <w:rsid w:val="006256F6"/>
    <w:rsid w:val="00625A73"/>
    <w:rsid w:val="00626DC4"/>
    <w:rsid w:val="006270BB"/>
    <w:rsid w:val="00627622"/>
    <w:rsid w:val="00627662"/>
    <w:rsid w:val="00627958"/>
    <w:rsid w:val="006307A7"/>
    <w:rsid w:val="00630C7B"/>
    <w:rsid w:val="00631977"/>
    <w:rsid w:val="0063218B"/>
    <w:rsid w:val="006323C0"/>
    <w:rsid w:val="0063248E"/>
    <w:rsid w:val="00632A7B"/>
    <w:rsid w:val="00633514"/>
    <w:rsid w:val="00633690"/>
    <w:rsid w:val="006336AF"/>
    <w:rsid w:val="00633C42"/>
    <w:rsid w:val="00633E16"/>
    <w:rsid w:val="00634B41"/>
    <w:rsid w:val="006352FC"/>
    <w:rsid w:val="006362BC"/>
    <w:rsid w:val="00636E3C"/>
    <w:rsid w:val="00637131"/>
    <w:rsid w:val="006371D2"/>
    <w:rsid w:val="00637505"/>
    <w:rsid w:val="00637D82"/>
    <w:rsid w:val="00640223"/>
    <w:rsid w:val="00640834"/>
    <w:rsid w:val="00641187"/>
    <w:rsid w:val="00641484"/>
    <w:rsid w:val="006414D7"/>
    <w:rsid w:val="0064168B"/>
    <w:rsid w:val="00641935"/>
    <w:rsid w:val="0064196C"/>
    <w:rsid w:val="00641E9D"/>
    <w:rsid w:val="00642568"/>
    <w:rsid w:val="006435F2"/>
    <w:rsid w:val="00643C98"/>
    <w:rsid w:val="00644539"/>
    <w:rsid w:val="00644F12"/>
    <w:rsid w:val="0064550F"/>
    <w:rsid w:val="00646043"/>
    <w:rsid w:val="00646377"/>
    <w:rsid w:val="00647210"/>
    <w:rsid w:val="0064789D"/>
    <w:rsid w:val="00647A9F"/>
    <w:rsid w:val="00647B3C"/>
    <w:rsid w:val="00650352"/>
    <w:rsid w:val="00650848"/>
    <w:rsid w:val="006525E0"/>
    <w:rsid w:val="006531AC"/>
    <w:rsid w:val="006536A9"/>
    <w:rsid w:val="006537A9"/>
    <w:rsid w:val="00653809"/>
    <w:rsid w:val="00653878"/>
    <w:rsid w:val="00653DD6"/>
    <w:rsid w:val="00654099"/>
    <w:rsid w:val="00654802"/>
    <w:rsid w:val="0065491A"/>
    <w:rsid w:val="00654AB1"/>
    <w:rsid w:val="006550B8"/>
    <w:rsid w:val="00655369"/>
    <w:rsid w:val="00655553"/>
    <w:rsid w:val="006557F4"/>
    <w:rsid w:val="006561F5"/>
    <w:rsid w:val="00656224"/>
    <w:rsid w:val="006565A7"/>
    <w:rsid w:val="00656E2A"/>
    <w:rsid w:val="00657458"/>
    <w:rsid w:val="00657CA3"/>
    <w:rsid w:val="00660074"/>
    <w:rsid w:val="006600C4"/>
    <w:rsid w:val="0066069D"/>
    <w:rsid w:val="00660D69"/>
    <w:rsid w:val="006612B0"/>
    <w:rsid w:val="006616AA"/>
    <w:rsid w:val="00663C63"/>
    <w:rsid w:val="00663E6F"/>
    <w:rsid w:val="00663ECD"/>
    <w:rsid w:val="0066426A"/>
    <w:rsid w:val="0066466D"/>
    <w:rsid w:val="006648E3"/>
    <w:rsid w:val="0066514C"/>
    <w:rsid w:val="0066533D"/>
    <w:rsid w:val="006654EB"/>
    <w:rsid w:val="00665FC0"/>
    <w:rsid w:val="0066612B"/>
    <w:rsid w:val="00666146"/>
    <w:rsid w:val="0066652B"/>
    <w:rsid w:val="00666573"/>
    <w:rsid w:val="00666791"/>
    <w:rsid w:val="00666DA5"/>
    <w:rsid w:val="00667373"/>
    <w:rsid w:val="00667768"/>
    <w:rsid w:val="00670BC5"/>
    <w:rsid w:val="006718DB"/>
    <w:rsid w:val="0067278A"/>
    <w:rsid w:val="0067330D"/>
    <w:rsid w:val="00673451"/>
    <w:rsid w:val="006738BE"/>
    <w:rsid w:val="00673A79"/>
    <w:rsid w:val="00673B22"/>
    <w:rsid w:val="00673EBE"/>
    <w:rsid w:val="0067435E"/>
    <w:rsid w:val="00674B43"/>
    <w:rsid w:val="006759B2"/>
    <w:rsid w:val="00675E54"/>
    <w:rsid w:val="00675F78"/>
    <w:rsid w:val="0067731E"/>
    <w:rsid w:val="00677975"/>
    <w:rsid w:val="00677ED2"/>
    <w:rsid w:val="00680C80"/>
    <w:rsid w:val="0068107D"/>
    <w:rsid w:val="00681399"/>
    <w:rsid w:val="006813DC"/>
    <w:rsid w:val="00681C26"/>
    <w:rsid w:val="00681CD4"/>
    <w:rsid w:val="00681DAE"/>
    <w:rsid w:val="00681FF0"/>
    <w:rsid w:val="00682502"/>
    <w:rsid w:val="006829FD"/>
    <w:rsid w:val="0068389F"/>
    <w:rsid w:val="00683ADC"/>
    <w:rsid w:val="00684424"/>
    <w:rsid w:val="00684464"/>
    <w:rsid w:val="00684A0D"/>
    <w:rsid w:val="00684C2E"/>
    <w:rsid w:val="00684EAD"/>
    <w:rsid w:val="00684F15"/>
    <w:rsid w:val="0068533D"/>
    <w:rsid w:val="0068579D"/>
    <w:rsid w:val="00685D75"/>
    <w:rsid w:val="00685E46"/>
    <w:rsid w:val="00685E81"/>
    <w:rsid w:val="006862E6"/>
    <w:rsid w:val="00687D16"/>
    <w:rsid w:val="0069031B"/>
    <w:rsid w:val="00690D05"/>
    <w:rsid w:val="00691A27"/>
    <w:rsid w:val="00692C62"/>
    <w:rsid w:val="006930BB"/>
    <w:rsid w:val="006931C7"/>
    <w:rsid w:val="006943F6"/>
    <w:rsid w:val="006947BA"/>
    <w:rsid w:val="00694C07"/>
    <w:rsid w:val="00694E39"/>
    <w:rsid w:val="00695392"/>
    <w:rsid w:val="0069567E"/>
    <w:rsid w:val="00695B4D"/>
    <w:rsid w:val="00696320"/>
    <w:rsid w:val="00696555"/>
    <w:rsid w:val="0069660C"/>
    <w:rsid w:val="0069664E"/>
    <w:rsid w:val="0069685D"/>
    <w:rsid w:val="00696A86"/>
    <w:rsid w:val="0069702F"/>
    <w:rsid w:val="00697079"/>
    <w:rsid w:val="0069718F"/>
    <w:rsid w:val="006A0626"/>
    <w:rsid w:val="006A07C4"/>
    <w:rsid w:val="006A0DC3"/>
    <w:rsid w:val="006A1202"/>
    <w:rsid w:val="006A1DBA"/>
    <w:rsid w:val="006A22FF"/>
    <w:rsid w:val="006A30AE"/>
    <w:rsid w:val="006A30C5"/>
    <w:rsid w:val="006A331E"/>
    <w:rsid w:val="006A333A"/>
    <w:rsid w:val="006A4229"/>
    <w:rsid w:val="006A4A6D"/>
    <w:rsid w:val="006A5EAA"/>
    <w:rsid w:val="006A6031"/>
    <w:rsid w:val="006A7A69"/>
    <w:rsid w:val="006A7A78"/>
    <w:rsid w:val="006B00EE"/>
    <w:rsid w:val="006B03A1"/>
    <w:rsid w:val="006B04B7"/>
    <w:rsid w:val="006B0565"/>
    <w:rsid w:val="006B0733"/>
    <w:rsid w:val="006B0A50"/>
    <w:rsid w:val="006B0ACB"/>
    <w:rsid w:val="006B13BF"/>
    <w:rsid w:val="006B186F"/>
    <w:rsid w:val="006B1D60"/>
    <w:rsid w:val="006B24CB"/>
    <w:rsid w:val="006B25B7"/>
    <w:rsid w:val="006B2688"/>
    <w:rsid w:val="006B2704"/>
    <w:rsid w:val="006B2E9E"/>
    <w:rsid w:val="006B308F"/>
    <w:rsid w:val="006B34F3"/>
    <w:rsid w:val="006B38C3"/>
    <w:rsid w:val="006B3B32"/>
    <w:rsid w:val="006B3B69"/>
    <w:rsid w:val="006B414B"/>
    <w:rsid w:val="006B4B16"/>
    <w:rsid w:val="006B4FD3"/>
    <w:rsid w:val="006B54E2"/>
    <w:rsid w:val="006B584F"/>
    <w:rsid w:val="006B5D2D"/>
    <w:rsid w:val="006B5EB6"/>
    <w:rsid w:val="006B69A8"/>
    <w:rsid w:val="006B6CA6"/>
    <w:rsid w:val="006B6EB1"/>
    <w:rsid w:val="006B718B"/>
    <w:rsid w:val="006B7A23"/>
    <w:rsid w:val="006B7E02"/>
    <w:rsid w:val="006C1361"/>
    <w:rsid w:val="006C267B"/>
    <w:rsid w:val="006C2A73"/>
    <w:rsid w:val="006C2E58"/>
    <w:rsid w:val="006C39B7"/>
    <w:rsid w:val="006C53C5"/>
    <w:rsid w:val="006C53CC"/>
    <w:rsid w:val="006C55B9"/>
    <w:rsid w:val="006C59D8"/>
    <w:rsid w:val="006C5A3C"/>
    <w:rsid w:val="006C5B47"/>
    <w:rsid w:val="006C625F"/>
    <w:rsid w:val="006C63DE"/>
    <w:rsid w:val="006C65A2"/>
    <w:rsid w:val="006C6EF1"/>
    <w:rsid w:val="006C6F3F"/>
    <w:rsid w:val="006C6F8C"/>
    <w:rsid w:val="006C73E7"/>
    <w:rsid w:val="006C75D8"/>
    <w:rsid w:val="006C7793"/>
    <w:rsid w:val="006D0536"/>
    <w:rsid w:val="006D05DA"/>
    <w:rsid w:val="006D0E6D"/>
    <w:rsid w:val="006D12F8"/>
    <w:rsid w:val="006D14E2"/>
    <w:rsid w:val="006D1961"/>
    <w:rsid w:val="006D218C"/>
    <w:rsid w:val="006D2A31"/>
    <w:rsid w:val="006D39DF"/>
    <w:rsid w:val="006D4254"/>
    <w:rsid w:val="006D49A6"/>
    <w:rsid w:val="006D5151"/>
    <w:rsid w:val="006D569F"/>
    <w:rsid w:val="006D6B8B"/>
    <w:rsid w:val="006D6F35"/>
    <w:rsid w:val="006D6F6A"/>
    <w:rsid w:val="006D7029"/>
    <w:rsid w:val="006D72AC"/>
    <w:rsid w:val="006D73D5"/>
    <w:rsid w:val="006E010F"/>
    <w:rsid w:val="006E09EA"/>
    <w:rsid w:val="006E0DCC"/>
    <w:rsid w:val="006E15C0"/>
    <w:rsid w:val="006E1970"/>
    <w:rsid w:val="006E1BAE"/>
    <w:rsid w:val="006E1D5C"/>
    <w:rsid w:val="006E1E6C"/>
    <w:rsid w:val="006E2547"/>
    <w:rsid w:val="006E3564"/>
    <w:rsid w:val="006E3FA3"/>
    <w:rsid w:val="006E4A1B"/>
    <w:rsid w:val="006E503B"/>
    <w:rsid w:val="006E5435"/>
    <w:rsid w:val="006E5E31"/>
    <w:rsid w:val="006E5E56"/>
    <w:rsid w:val="006E5F26"/>
    <w:rsid w:val="006E639F"/>
    <w:rsid w:val="006E6AFD"/>
    <w:rsid w:val="006E7DF2"/>
    <w:rsid w:val="006E7F98"/>
    <w:rsid w:val="006F0584"/>
    <w:rsid w:val="006F0A21"/>
    <w:rsid w:val="006F117C"/>
    <w:rsid w:val="006F11B8"/>
    <w:rsid w:val="006F3C6B"/>
    <w:rsid w:val="006F3D5F"/>
    <w:rsid w:val="006F4AA6"/>
    <w:rsid w:val="006F5261"/>
    <w:rsid w:val="006F540A"/>
    <w:rsid w:val="006F5617"/>
    <w:rsid w:val="006F5E3C"/>
    <w:rsid w:val="006F70CF"/>
    <w:rsid w:val="006F76F2"/>
    <w:rsid w:val="007001DD"/>
    <w:rsid w:val="00701093"/>
    <w:rsid w:val="0070121A"/>
    <w:rsid w:val="00701533"/>
    <w:rsid w:val="0070184E"/>
    <w:rsid w:val="00701CE9"/>
    <w:rsid w:val="007029EF"/>
    <w:rsid w:val="00702EBF"/>
    <w:rsid w:val="007030E5"/>
    <w:rsid w:val="00703BE0"/>
    <w:rsid w:val="007053EA"/>
    <w:rsid w:val="00705A01"/>
    <w:rsid w:val="007061DA"/>
    <w:rsid w:val="007065FB"/>
    <w:rsid w:val="00706601"/>
    <w:rsid w:val="0070671F"/>
    <w:rsid w:val="00706740"/>
    <w:rsid w:val="00706910"/>
    <w:rsid w:val="00706E33"/>
    <w:rsid w:val="007072E0"/>
    <w:rsid w:val="0070785E"/>
    <w:rsid w:val="007079A4"/>
    <w:rsid w:val="00710657"/>
    <w:rsid w:val="007109E4"/>
    <w:rsid w:val="00710BC3"/>
    <w:rsid w:val="00710C96"/>
    <w:rsid w:val="00711090"/>
    <w:rsid w:val="00711382"/>
    <w:rsid w:val="00711BBE"/>
    <w:rsid w:val="00711BC3"/>
    <w:rsid w:val="00711DA5"/>
    <w:rsid w:val="00712B1F"/>
    <w:rsid w:val="0071395F"/>
    <w:rsid w:val="0071517B"/>
    <w:rsid w:val="00715598"/>
    <w:rsid w:val="00715B33"/>
    <w:rsid w:val="0071659E"/>
    <w:rsid w:val="00716AF5"/>
    <w:rsid w:val="00716F22"/>
    <w:rsid w:val="00717337"/>
    <w:rsid w:val="00717790"/>
    <w:rsid w:val="00720247"/>
    <w:rsid w:val="00721089"/>
    <w:rsid w:val="007229CC"/>
    <w:rsid w:val="0072304A"/>
    <w:rsid w:val="007235D5"/>
    <w:rsid w:val="00723B9B"/>
    <w:rsid w:val="00724779"/>
    <w:rsid w:val="00724D37"/>
    <w:rsid w:val="007254B9"/>
    <w:rsid w:val="00725C0F"/>
    <w:rsid w:val="00726181"/>
    <w:rsid w:val="00726ABB"/>
    <w:rsid w:val="00726DC4"/>
    <w:rsid w:val="00727275"/>
    <w:rsid w:val="00727475"/>
    <w:rsid w:val="00727BB1"/>
    <w:rsid w:val="00727BD0"/>
    <w:rsid w:val="007323CB"/>
    <w:rsid w:val="007327DA"/>
    <w:rsid w:val="00732811"/>
    <w:rsid w:val="00733258"/>
    <w:rsid w:val="007338B2"/>
    <w:rsid w:val="00733CAC"/>
    <w:rsid w:val="00733DB7"/>
    <w:rsid w:val="00733E2A"/>
    <w:rsid w:val="00734981"/>
    <w:rsid w:val="0073521D"/>
    <w:rsid w:val="007353D1"/>
    <w:rsid w:val="00735881"/>
    <w:rsid w:val="00735BD0"/>
    <w:rsid w:val="00736270"/>
    <w:rsid w:val="0073665D"/>
    <w:rsid w:val="0073693B"/>
    <w:rsid w:val="00736AAB"/>
    <w:rsid w:val="00736C8F"/>
    <w:rsid w:val="00737159"/>
    <w:rsid w:val="0073718E"/>
    <w:rsid w:val="00737458"/>
    <w:rsid w:val="00737C6A"/>
    <w:rsid w:val="00737C88"/>
    <w:rsid w:val="007402BA"/>
    <w:rsid w:val="007405F9"/>
    <w:rsid w:val="0074065B"/>
    <w:rsid w:val="0074091F"/>
    <w:rsid w:val="00740B41"/>
    <w:rsid w:val="00740C9A"/>
    <w:rsid w:val="007410F7"/>
    <w:rsid w:val="0074353A"/>
    <w:rsid w:val="00743609"/>
    <w:rsid w:val="00743ACC"/>
    <w:rsid w:val="007443E1"/>
    <w:rsid w:val="007444D9"/>
    <w:rsid w:val="00744535"/>
    <w:rsid w:val="00744633"/>
    <w:rsid w:val="00744D14"/>
    <w:rsid w:val="00745BE4"/>
    <w:rsid w:val="00746EE0"/>
    <w:rsid w:val="00747536"/>
    <w:rsid w:val="00747BF5"/>
    <w:rsid w:val="00747FF5"/>
    <w:rsid w:val="00750601"/>
    <w:rsid w:val="00751A1E"/>
    <w:rsid w:val="00751C22"/>
    <w:rsid w:val="00752833"/>
    <w:rsid w:val="00752A9A"/>
    <w:rsid w:val="00752D3B"/>
    <w:rsid w:val="00753568"/>
    <w:rsid w:val="00753604"/>
    <w:rsid w:val="00753B1A"/>
    <w:rsid w:val="00755324"/>
    <w:rsid w:val="007556D3"/>
    <w:rsid w:val="007567EC"/>
    <w:rsid w:val="0075705A"/>
    <w:rsid w:val="007570CD"/>
    <w:rsid w:val="007604C6"/>
    <w:rsid w:val="00760F53"/>
    <w:rsid w:val="007610F1"/>
    <w:rsid w:val="00761516"/>
    <w:rsid w:val="00761951"/>
    <w:rsid w:val="007619E5"/>
    <w:rsid w:val="0076221F"/>
    <w:rsid w:val="0076370B"/>
    <w:rsid w:val="00763B33"/>
    <w:rsid w:val="00763CA0"/>
    <w:rsid w:val="00764F2A"/>
    <w:rsid w:val="007652E1"/>
    <w:rsid w:val="0076575B"/>
    <w:rsid w:val="00765BDA"/>
    <w:rsid w:val="00766470"/>
    <w:rsid w:val="00766D5A"/>
    <w:rsid w:val="00767C31"/>
    <w:rsid w:val="007700E6"/>
    <w:rsid w:val="007711CF"/>
    <w:rsid w:val="0077127E"/>
    <w:rsid w:val="0077141D"/>
    <w:rsid w:val="00771B05"/>
    <w:rsid w:val="00771BC9"/>
    <w:rsid w:val="00771DE6"/>
    <w:rsid w:val="00771FCB"/>
    <w:rsid w:val="0077312A"/>
    <w:rsid w:val="0077384E"/>
    <w:rsid w:val="0077402D"/>
    <w:rsid w:val="00774A13"/>
    <w:rsid w:val="00774DCF"/>
    <w:rsid w:val="00775677"/>
    <w:rsid w:val="00775823"/>
    <w:rsid w:val="00775D18"/>
    <w:rsid w:val="00775E5B"/>
    <w:rsid w:val="00775F90"/>
    <w:rsid w:val="0077668F"/>
    <w:rsid w:val="00776726"/>
    <w:rsid w:val="00777183"/>
    <w:rsid w:val="00777869"/>
    <w:rsid w:val="00777911"/>
    <w:rsid w:val="00777AF6"/>
    <w:rsid w:val="00777B6F"/>
    <w:rsid w:val="007800A7"/>
    <w:rsid w:val="00780D8A"/>
    <w:rsid w:val="0078264D"/>
    <w:rsid w:val="00782768"/>
    <w:rsid w:val="00782E0B"/>
    <w:rsid w:val="007835CD"/>
    <w:rsid w:val="00783CEC"/>
    <w:rsid w:val="007843EC"/>
    <w:rsid w:val="00784677"/>
    <w:rsid w:val="007848AE"/>
    <w:rsid w:val="0078490F"/>
    <w:rsid w:val="00784F06"/>
    <w:rsid w:val="0078597B"/>
    <w:rsid w:val="00785CEB"/>
    <w:rsid w:val="00785DCE"/>
    <w:rsid w:val="007860F7"/>
    <w:rsid w:val="0078618B"/>
    <w:rsid w:val="00786B22"/>
    <w:rsid w:val="00786B90"/>
    <w:rsid w:val="0078735C"/>
    <w:rsid w:val="00790A84"/>
    <w:rsid w:val="00790B41"/>
    <w:rsid w:val="00791483"/>
    <w:rsid w:val="007916D1"/>
    <w:rsid w:val="00791AA9"/>
    <w:rsid w:val="00791B61"/>
    <w:rsid w:val="00791C38"/>
    <w:rsid w:val="00791EF1"/>
    <w:rsid w:val="00792EF6"/>
    <w:rsid w:val="00792FC2"/>
    <w:rsid w:val="00793C5E"/>
    <w:rsid w:val="007954E3"/>
    <w:rsid w:val="0079599E"/>
    <w:rsid w:val="00795CEA"/>
    <w:rsid w:val="00795FDB"/>
    <w:rsid w:val="00796F39"/>
    <w:rsid w:val="00797302"/>
    <w:rsid w:val="00797825"/>
    <w:rsid w:val="00797A9C"/>
    <w:rsid w:val="00797F2B"/>
    <w:rsid w:val="007A0257"/>
    <w:rsid w:val="007A07E7"/>
    <w:rsid w:val="007A0B21"/>
    <w:rsid w:val="007A1025"/>
    <w:rsid w:val="007A12D5"/>
    <w:rsid w:val="007A136E"/>
    <w:rsid w:val="007A1637"/>
    <w:rsid w:val="007A1852"/>
    <w:rsid w:val="007A18AB"/>
    <w:rsid w:val="007A1B5C"/>
    <w:rsid w:val="007A1CB1"/>
    <w:rsid w:val="007A298D"/>
    <w:rsid w:val="007A338D"/>
    <w:rsid w:val="007A344A"/>
    <w:rsid w:val="007A3C9C"/>
    <w:rsid w:val="007A432A"/>
    <w:rsid w:val="007A44C4"/>
    <w:rsid w:val="007A46B6"/>
    <w:rsid w:val="007A4BC0"/>
    <w:rsid w:val="007A5CE1"/>
    <w:rsid w:val="007A6A22"/>
    <w:rsid w:val="007A6AC5"/>
    <w:rsid w:val="007A73E8"/>
    <w:rsid w:val="007A7459"/>
    <w:rsid w:val="007A7498"/>
    <w:rsid w:val="007B04BD"/>
    <w:rsid w:val="007B0731"/>
    <w:rsid w:val="007B1249"/>
    <w:rsid w:val="007B14FF"/>
    <w:rsid w:val="007B1827"/>
    <w:rsid w:val="007B2B6D"/>
    <w:rsid w:val="007B2EAC"/>
    <w:rsid w:val="007B2F86"/>
    <w:rsid w:val="007B3414"/>
    <w:rsid w:val="007B3F9D"/>
    <w:rsid w:val="007B4040"/>
    <w:rsid w:val="007B4371"/>
    <w:rsid w:val="007B48FF"/>
    <w:rsid w:val="007B4D07"/>
    <w:rsid w:val="007B5101"/>
    <w:rsid w:val="007B534E"/>
    <w:rsid w:val="007B6400"/>
    <w:rsid w:val="007B65F8"/>
    <w:rsid w:val="007B6689"/>
    <w:rsid w:val="007C0369"/>
    <w:rsid w:val="007C0BC5"/>
    <w:rsid w:val="007C0F97"/>
    <w:rsid w:val="007C136A"/>
    <w:rsid w:val="007C14A5"/>
    <w:rsid w:val="007C1580"/>
    <w:rsid w:val="007C1637"/>
    <w:rsid w:val="007C2210"/>
    <w:rsid w:val="007C24BC"/>
    <w:rsid w:val="007C2807"/>
    <w:rsid w:val="007C2954"/>
    <w:rsid w:val="007C3016"/>
    <w:rsid w:val="007C30F6"/>
    <w:rsid w:val="007C31A7"/>
    <w:rsid w:val="007C32D7"/>
    <w:rsid w:val="007C337B"/>
    <w:rsid w:val="007C33DE"/>
    <w:rsid w:val="007C3BB0"/>
    <w:rsid w:val="007C3C51"/>
    <w:rsid w:val="007C3FDB"/>
    <w:rsid w:val="007C4986"/>
    <w:rsid w:val="007C4CB2"/>
    <w:rsid w:val="007C53C5"/>
    <w:rsid w:val="007C5815"/>
    <w:rsid w:val="007C5E99"/>
    <w:rsid w:val="007C66B5"/>
    <w:rsid w:val="007C69D2"/>
    <w:rsid w:val="007C6CB9"/>
    <w:rsid w:val="007C7785"/>
    <w:rsid w:val="007C790B"/>
    <w:rsid w:val="007C7989"/>
    <w:rsid w:val="007C7FED"/>
    <w:rsid w:val="007D01F4"/>
    <w:rsid w:val="007D03EA"/>
    <w:rsid w:val="007D0827"/>
    <w:rsid w:val="007D0919"/>
    <w:rsid w:val="007D2581"/>
    <w:rsid w:val="007D29FA"/>
    <w:rsid w:val="007D33C2"/>
    <w:rsid w:val="007D356F"/>
    <w:rsid w:val="007D3E39"/>
    <w:rsid w:val="007D4093"/>
    <w:rsid w:val="007D446F"/>
    <w:rsid w:val="007D4731"/>
    <w:rsid w:val="007D538B"/>
    <w:rsid w:val="007D570A"/>
    <w:rsid w:val="007D5748"/>
    <w:rsid w:val="007D5866"/>
    <w:rsid w:val="007D5BA9"/>
    <w:rsid w:val="007D6A93"/>
    <w:rsid w:val="007D6A9E"/>
    <w:rsid w:val="007D6B66"/>
    <w:rsid w:val="007D6BA4"/>
    <w:rsid w:val="007D6DBA"/>
    <w:rsid w:val="007D6F98"/>
    <w:rsid w:val="007D70EB"/>
    <w:rsid w:val="007D78A9"/>
    <w:rsid w:val="007E0378"/>
    <w:rsid w:val="007E0E10"/>
    <w:rsid w:val="007E0E9B"/>
    <w:rsid w:val="007E2130"/>
    <w:rsid w:val="007E2D26"/>
    <w:rsid w:val="007E3DFC"/>
    <w:rsid w:val="007E404F"/>
    <w:rsid w:val="007E409D"/>
    <w:rsid w:val="007E4153"/>
    <w:rsid w:val="007E45B0"/>
    <w:rsid w:val="007E46CA"/>
    <w:rsid w:val="007E4B03"/>
    <w:rsid w:val="007E4C5B"/>
    <w:rsid w:val="007E519C"/>
    <w:rsid w:val="007E573F"/>
    <w:rsid w:val="007E5784"/>
    <w:rsid w:val="007E5E52"/>
    <w:rsid w:val="007E6A77"/>
    <w:rsid w:val="007E7060"/>
    <w:rsid w:val="007E733F"/>
    <w:rsid w:val="007E7C74"/>
    <w:rsid w:val="007F0005"/>
    <w:rsid w:val="007F05B1"/>
    <w:rsid w:val="007F195E"/>
    <w:rsid w:val="007F1BAE"/>
    <w:rsid w:val="007F1C8C"/>
    <w:rsid w:val="007F25E0"/>
    <w:rsid w:val="007F2674"/>
    <w:rsid w:val="007F2EF6"/>
    <w:rsid w:val="007F3A73"/>
    <w:rsid w:val="007F3BEB"/>
    <w:rsid w:val="007F3E7D"/>
    <w:rsid w:val="007F5030"/>
    <w:rsid w:val="007F50E2"/>
    <w:rsid w:val="007F5440"/>
    <w:rsid w:val="007F6BDF"/>
    <w:rsid w:val="007F6F09"/>
    <w:rsid w:val="007F7123"/>
    <w:rsid w:val="007F72B7"/>
    <w:rsid w:val="007F7CAD"/>
    <w:rsid w:val="007F7E02"/>
    <w:rsid w:val="008002A5"/>
    <w:rsid w:val="0080043F"/>
    <w:rsid w:val="00800679"/>
    <w:rsid w:val="008006E3"/>
    <w:rsid w:val="00800AA0"/>
    <w:rsid w:val="00801150"/>
    <w:rsid w:val="00801E4B"/>
    <w:rsid w:val="00801F3E"/>
    <w:rsid w:val="00802044"/>
    <w:rsid w:val="008029CF"/>
    <w:rsid w:val="00802C09"/>
    <w:rsid w:val="0080302D"/>
    <w:rsid w:val="00803782"/>
    <w:rsid w:val="00803A0E"/>
    <w:rsid w:val="0080411F"/>
    <w:rsid w:val="00804F8A"/>
    <w:rsid w:val="008056BF"/>
    <w:rsid w:val="00805BA6"/>
    <w:rsid w:val="00806095"/>
    <w:rsid w:val="00807563"/>
    <w:rsid w:val="00807F03"/>
    <w:rsid w:val="00807F84"/>
    <w:rsid w:val="00810715"/>
    <w:rsid w:val="0081149A"/>
    <w:rsid w:val="008118E8"/>
    <w:rsid w:val="00811E8A"/>
    <w:rsid w:val="00811FE7"/>
    <w:rsid w:val="00812F88"/>
    <w:rsid w:val="008136F4"/>
    <w:rsid w:val="008138DB"/>
    <w:rsid w:val="00813DD3"/>
    <w:rsid w:val="008144F5"/>
    <w:rsid w:val="00814C57"/>
    <w:rsid w:val="0081559F"/>
    <w:rsid w:val="00815B71"/>
    <w:rsid w:val="00815DE7"/>
    <w:rsid w:val="008160C1"/>
    <w:rsid w:val="00816376"/>
    <w:rsid w:val="008167DA"/>
    <w:rsid w:val="008174F9"/>
    <w:rsid w:val="00817516"/>
    <w:rsid w:val="0081781C"/>
    <w:rsid w:val="008178CA"/>
    <w:rsid w:val="00817A15"/>
    <w:rsid w:val="00817F20"/>
    <w:rsid w:val="00817FA9"/>
    <w:rsid w:val="00820831"/>
    <w:rsid w:val="008213CD"/>
    <w:rsid w:val="00821BB1"/>
    <w:rsid w:val="00821CDE"/>
    <w:rsid w:val="00821E40"/>
    <w:rsid w:val="00822847"/>
    <w:rsid w:val="00822B8F"/>
    <w:rsid w:val="00822DA9"/>
    <w:rsid w:val="008232E6"/>
    <w:rsid w:val="0082369E"/>
    <w:rsid w:val="00824DB7"/>
    <w:rsid w:val="0082524D"/>
    <w:rsid w:val="00825ACB"/>
    <w:rsid w:val="00826208"/>
    <w:rsid w:val="008264FC"/>
    <w:rsid w:val="00827300"/>
    <w:rsid w:val="008300E8"/>
    <w:rsid w:val="0083047F"/>
    <w:rsid w:val="008307AD"/>
    <w:rsid w:val="00831A1B"/>
    <w:rsid w:val="00832EEB"/>
    <w:rsid w:val="00833B90"/>
    <w:rsid w:val="008359DD"/>
    <w:rsid w:val="0083719D"/>
    <w:rsid w:val="00837A1B"/>
    <w:rsid w:val="00840437"/>
    <w:rsid w:val="008410D2"/>
    <w:rsid w:val="008421FB"/>
    <w:rsid w:val="0084274C"/>
    <w:rsid w:val="00843659"/>
    <w:rsid w:val="00843EEC"/>
    <w:rsid w:val="00843FDE"/>
    <w:rsid w:val="008447A7"/>
    <w:rsid w:val="00844808"/>
    <w:rsid w:val="00844EE2"/>
    <w:rsid w:val="0084536C"/>
    <w:rsid w:val="00845385"/>
    <w:rsid w:val="00845586"/>
    <w:rsid w:val="0084586E"/>
    <w:rsid w:val="008458FA"/>
    <w:rsid w:val="0084660C"/>
    <w:rsid w:val="00846FD9"/>
    <w:rsid w:val="008471BB"/>
    <w:rsid w:val="0084755C"/>
    <w:rsid w:val="0084769A"/>
    <w:rsid w:val="00847EB4"/>
    <w:rsid w:val="00847F4B"/>
    <w:rsid w:val="008517A3"/>
    <w:rsid w:val="00851DC2"/>
    <w:rsid w:val="008520A2"/>
    <w:rsid w:val="0085261F"/>
    <w:rsid w:val="008527F0"/>
    <w:rsid w:val="008529FE"/>
    <w:rsid w:val="00853174"/>
    <w:rsid w:val="0085319B"/>
    <w:rsid w:val="00853C2B"/>
    <w:rsid w:val="00853EC1"/>
    <w:rsid w:val="00853F10"/>
    <w:rsid w:val="0085407B"/>
    <w:rsid w:val="008540FB"/>
    <w:rsid w:val="00854197"/>
    <w:rsid w:val="0085477B"/>
    <w:rsid w:val="00854AB9"/>
    <w:rsid w:val="00854AF6"/>
    <w:rsid w:val="008558DE"/>
    <w:rsid w:val="00855CFE"/>
    <w:rsid w:val="00855DA2"/>
    <w:rsid w:val="008606E6"/>
    <w:rsid w:val="00860C20"/>
    <w:rsid w:val="00860D2B"/>
    <w:rsid w:val="00861545"/>
    <w:rsid w:val="00861BFC"/>
    <w:rsid w:val="00862B33"/>
    <w:rsid w:val="00863366"/>
    <w:rsid w:val="0086348B"/>
    <w:rsid w:val="00863AB9"/>
    <w:rsid w:val="00863EA0"/>
    <w:rsid w:val="008642B3"/>
    <w:rsid w:val="008644CC"/>
    <w:rsid w:val="00864D68"/>
    <w:rsid w:val="008650BA"/>
    <w:rsid w:val="00865318"/>
    <w:rsid w:val="00865A46"/>
    <w:rsid w:val="00865E47"/>
    <w:rsid w:val="008663D2"/>
    <w:rsid w:val="00866B58"/>
    <w:rsid w:val="00870A3C"/>
    <w:rsid w:val="00870CCA"/>
    <w:rsid w:val="00870DA3"/>
    <w:rsid w:val="00870E7B"/>
    <w:rsid w:val="008717AD"/>
    <w:rsid w:val="00871DD5"/>
    <w:rsid w:val="0087325D"/>
    <w:rsid w:val="0087337F"/>
    <w:rsid w:val="008734D9"/>
    <w:rsid w:val="008735ED"/>
    <w:rsid w:val="00873723"/>
    <w:rsid w:val="0087372E"/>
    <w:rsid w:val="00873E2B"/>
    <w:rsid w:val="0087484B"/>
    <w:rsid w:val="00874EEF"/>
    <w:rsid w:val="00874FCA"/>
    <w:rsid w:val="008754EE"/>
    <w:rsid w:val="00876E1D"/>
    <w:rsid w:val="00877093"/>
    <w:rsid w:val="00877161"/>
    <w:rsid w:val="008773C2"/>
    <w:rsid w:val="00877A24"/>
    <w:rsid w:val="00877FEF"/>
    <w:rsid w:val="00880472"/>
    <w:rsid w:val="008804ED"/>
    <w:rsid w:val="008806FA"/>
    <w:rsid w:val="00880AD0"/>
    <w:rsid w:val="008817DF"/>
    <w:rsid w:val="00882252"/>
    <w:rsid w:val="0088248A"/>
    <w:rsid w:val="00882709"/>
    <w:rsid w:val="00882A0D"/>
    <w:rsid w:val="008831C7"/>
    <w:rsid w:val="008834B0"/>
    <w:rsid w:val="00883703"/>
    <w:rsid w:val="00883901"/>
    <w:rsid w:val="0088391E"/>
    <w:rsid w:val="00883D6A"/>
    <w:rsid w:val="0088562C"/>
    <w:rsid w:val="0088598E"/>
    <w:rsid w:val="00885E68"/>
    <w:rsid w:val="00886FA9"/>
    <w:rsid w:val="00887697"/>
    <w:rsid w:val="00887922"/>
    <w:rsid w:val="008904E1"/>
    <w:rsid w:val="00890725"/>
    <w:rsid w:val="00890734"/>
    <w:rsid w:val="0089093C"/>
    <w:rsid w:val="008919EB"/>
    <w:rsid w:val="00891A95"/>
    <w:rsid w:val="00891E33"/>
    <w:rsid w:val="00892499"/>
    <w:rsid w:val="00892C28"/>
    <w:rsid w:val="00893C0C"/>
    <w:rsid w:val="00893D5F"/>
    <w:rsid w:val="00893FCF"/>
    <w:rsid w:val="00894249"/>
    <w:rsid w:val="008943D3"/>
    <w:rsid w:val="00894DF0"/>
    <w:rsid w:val="0089542C"/>
    <w:rsid w:val="0089544C"/>
    <w:rsid w:val="00895872"/>
    <w:rsid w:val="00897614"/>
    <w:rsid w:val="00897E76"/>
    <w:rsid w:val="008A0A42"/>
    <w:rsid w:val="008A0E83"/>
    <w:rsid w:val="008A1319"/>
    <w:rsid w:val="008A13E3"/>
    <w:rsid w:val="008A201B"/>
    <w:rsid w:val="008A2131"/>
    <w:rsid w:val="008A275C"/>
    <w:rsid w:val="008A3794"/>
    <w:rsid w:val="008A3A39"/>
    <w:rsid w:val="008A3EC5"/>
    <w:rsid w:val="008A5230"/>
    <w:rsid w:val="008A5244"/>
    <w:rsid w:val="008A532E"/>
    <w:rsid w:val="008A566D"/>
    <w:rsid w:val="008A57D7"/>
    <w:rsid w:val="008A5D7D"/>
    <w:rsid w:val="008A61B7"/>
    <w:rsid w:val="008A6A35"/>
    <w:rsid w:val="008A706A"/>
    <w:rsid w:val="008A7110"/>
    <w:rsid w:val="008A73D7"/>
    <w:rsid w:val="008A7DE9"/>
    <w:rsid w:val="008B034A"/>
    <w:rsid w:val="008B0FC5"/>
    <w:rsid w:val="008B105B"/>
    <w:rsid w:val="008B14B9"/>
    <w:rsid w:val="008B191B"/>
    <w:rsid w:val="008B21F7"/>
    <w:rsid w:val="008B2204"/>
    <w:rsid w:val="008B2586"/>
    <w:rsid w:val="008B2591"/>
    <w:rsid w:val="008B2844"/>
    <w:rsid w:val="008B2922"/>
    <w:rsid w:val="008B2D0F"/>
    <w:rsid w:val="008B4259"/>
    <w:rsid w:val="008B457D"/>
    <w:rsid w:val="008B473F"/>
    <w:rsid w:val="008B5419"/>
    <w:rsid w:val="008B5A69"/>
    <w:rsid w:val="008B6364"/>
    <w:rsid w:val="008B6436"/>
    <w:rsid w:val="008B688D"/>
    <w:rsid w:val="008B6A72"/>
    <w:rsid w:val="008B71F7"/>
    <w:rsid w:val="008B743C"/>
    <w:rsid w:val="008B79AC"/>
    <w:rsid w:val="008B7C59"/>
    <w:rsid w:val="008B7E5B"/>
    <w:rsid w:val="008C0BC2"/>
    <w:rsid w:val="008C0C8D"/>
    <w:rsid w:val="008C1104"/>
    <w:rsid w:val="008C162F"/>
    <w:rsid w:val="008C16DF"/>
    <w:rsid w:val="008C26E1"/>
    <w:rsid w:val="008C29EF"/>
    <w:rsid w:val="008C2C12"/>
    <w:rsid w:val="008C2D77"/>
    <w:rsid w:val="008C3534"/>
    <w:rsid w:val="008C3BED"/>
    <w:rsid w:val="008C4575"/>
    <w:rsid w:val="008C49F3"/>
    <w:rsid w:val="008C550A"/>
    <w:rsid w:val="008C65F6"/>
    <w:rsid w:val="008C67A2"/>
    <w:rsid w:val="008C6C5C"/>
    <w:rsid w:val="008C6CE9"/>
    <w:rsid w:val="008D0286"/>
    <w:rsid w:val="008D1782"/>
    <w:rsid w:val="008D1C61"/>
    <w:rsid w:val="008D1CE0"/>
    <w:rsid w:val="008D1F38"/>
    <w:rsid w:val="008D280B"/>
    <w:rsid w:val="008D2AD3"/>
    <w:rsid w:val="008D2B5A"/>
    <w:rsid w:val="008D2F5C"/>
    <w:rsid w:val="008D2FDE"/>
    <w:rsid w:val="008D2FF0"/>
    <w:rsid w:val="008D312D"/>
    <w:rsid w:val="008D36C8"/>
    <w:rsid w:val="008D49BE"/>
    <w:rsid w:val="008D4EFC"/>
    <w:rsid w:val="008D51C9"/>
    <w:rsid w:val="008D5D1E"/>
    <w:rsid w:val="008D6036"/>
    <w:rsid w:val="008D647D"/>
    <w:rsid w:val="008D6895"/>
    <w:rsid w:val="008D6CAA"/>
    <w:rsid w:val="008E12AF"/>
    <w:rsid w:val="008E17B1"/>
    <w:rsid w:val="008E2117"/>
    <w:rsid w:val="008E2290"/>
    <w:rsid w:val="008E23C0"/>
    <w:rsid w:val="008E268E"/>
    <w:rsid w:val="008E2D84"/>
    <w:rsid w:val="008E327D"/>
    <w:rsid w:val="008E39E1"/>
    <w:rsid w:val="008E476B"/>
    <w:rsid w:val="008E4F39"/>
    <w:rsid w:val="008E54BA"/>
    <w:rsid w:val="008E5526"/>
    <w:rsid w:val="008E5A5C"/>
    <w:rsid w:val="008E60C1"/>
    <w:rsid w:val="008E6534"/>
    <w:rsid w:val="008E6DE7"/>
    <w:rsid w:val="008E7305"/>
    <w:rsid w:val="008E7481"/>
    <w:rsid w:val="008E7E26"/>
    <w:rsid w:val="008F09DC"/>
    <w:rsid w:val="008F0E7F"/>
    <w:rsid w:val="008F15BB"/>
    <w:rsid w:val="008F1741"/>
    <w:rsid w:val="008F1F94"/>
    <w:rsid w:val="008F1F9E"/>
    <w:rsid w:val="008F2025"/>
    <w:rsid w:val="008F210A"/>
    <w:rsid w:val="008F2682"/>
    <w:rsid w:val="008F29F2"/>
    <w:rsid w:val="008F2A8C"/>
    <w:rsid w:val="008F2CF0"/>
    <w:rsid w:val="008F2DE5"/>
    <w:rsid w:val="008F303C"/>
    <w:rsid w:val="008F32DE"/>
    <w:rsid w:val="008F348C"/>
    <w:rsid w:val="008F3C44"/>
    <w:rsid w:val="008F3D55"/>
    <w:rsid w:val="008F412D"/>
    <w:rsid w:val="008F5285"/>
    <w:rsid w:val="008F58AC"/>
    <w:rsid w:val="008F6816"/>
    <w:rsid w:val="008F686C"/>
    <w:rsid w:val="008F6E3E"/>
    <w:rsid w:val="008F70EC"/>
    <w:rsid w:val="008F7391"/>
    <w:rsid w:val="008F7F6F"/>
    <w:rsid w:val="009002C3"/>
    <w:rsid w:val="0090039C"/>
    <w:rsid w:val="0090086E"/>
    <w:rsid w:val="0090162C"/>
    <w:rsid w:val="00901B60"/>
    <w:rsid w:val="00902061"/>
    <w:rsid w:val="0090271F"/>
    <w:rsid w:val="00902885"/>
    <w:rsid w:val="009029DB"/>
    <w:rsid w:val="00902EA4"/>
    <w:rsid w:val="00902F31"/>
    <w:rsid w:val="009030C9"/>
    <w:rsid w:val="009034B7"/>
    <w:rsid w:val="009035FD"/>
    <w:rsid w:val="0090375D"/>
    <w:rsid w:val="009037E0"/>
    <w:rsid w:val="009048D7"/>
    <w:rsid w:val="00905820"/>
    <w:rsid w:val="009060A4"/>
    <w:rsid w:val="0090635D"/>
    <w:rsid w:val="009065D6"/>
    <w:rsid w:val="009073D4"/>
    <w:rsid w:val="00907512"/>
    <w:rsid w:val="00907768"/>
    <w:rsid w:val="009106F8"/>
    <w:rsid w:val="009107BE"/>
    <w:rsid w:val="00911CEE"/>
    <w:rsid w:val="00911F34"/>
    <w:rsid w:val="0091215A"/>
    <w:rsid w:val="0091259E"/>
    <w:rsid w:val="00912855"/>
    <w:rsid w:val="009133B3"/>
    <w:rsid w:val="00913828"/>
    <w:rsid w:val="009138FB"/>
    <w:rsid w:val="009140D1"/>
    <w:rsid w:val="00914909"/>
    <w:rsid w:val="00914959"/>
    <w:rsid w:val="00915D94"/>
    <w:rsid w:val="009160A2"/>
    <w:rsid w:val="00916175"/>
    <w:rsid w:val="009163AC"/>
    <w:rsid w:val="009172E8"/>
    <w:rsid w:val="00917410"/>
    <w:rsid w:val="0092001F"/>
    <w:rsid w:val="0092008C"/>
    <w:rsid w:val="00920538"/>
    <w:rsid w:val="00920D9E"/>
    <w:rsid w:val="009214F4"/>
    <w:rsid w:val="00921FAE"/>
    <w:rsid w:val="00922367"/>
    <w:rsid w:val="0092268A"/>
    <w:rsid w:val="00922CF7"/>
    <w:rsid w:val="009232D6"/>
    <w:rsid w:val="0092370B"/>
    <w:rsid w:val="00923A25"/>
    <w:rsid w:val="00923EF8"/>
    <w:rsid w:val="0092459E"/>
    <w:rsid w:val="009252F4"/>
    <w:rsid w:val="0092542B"/>
    <w:rsid w:val="009261D7"/>
    <w:rsid w:val="0092648F"/>
    <w:rsid w:val="00926A22"/>
    <w:rsid w:val="00926CC5"/>
    <w:rsid w:val="00926D85"/>
    <w:rsid w:val="009272DB"/>
    <w:rsid w:val="009304AA"/>
    <w:rsid w:val="00930508"/>
    <w:rsid w:val="00930CC9"/>
    <w:rsid w:val="009310D2"/>
    <w:rsid w:val="009311FC"/>
    <w:rsid w:val="0093140B"/>
    <w:rsid w:val="0093258F"/>
    <w:rsid w:val="009328CB"/>
    <w:rsid w:val="00932E3A"/>
    <w:rsid w:val="0093302C"/>
    <w:rsid w:val="009341EB"/>
    <w:rsid w:val="009347D7"/>
    <w:rsid w:val="00934B33"/>
    <w:rsid w:val="00935370"/>
    <w:rsid w:val="00936174"/>
    <w:rsid w:val="00936872"/>
    <w:rsid w:val="0093699C"/>
    <w:rsid w:val="00937549"/>
    <w:rsid w:val="009379DB"/>
    <w:rsid w:val="00937C4D"/>
    <w:rsid w:val="00937E50"/>
    <w:rsid w:val="00937F31"/>
    <w:rsid w:val="00940462"/>
    <w:rsid w:val="009406D9"/>
    <w:rsid w:val="009424F0"/>
    <w:rsid w:val="009425E4"/>
    <w:rsid w:val="00942672"/>
    <w:rsid w:val="009431E6"/>
    <w:rsid w:val="009434BA"/>
    <w:rsid w:val="00944637"/>
    <w:rsid w:val="0094474B"/>
    <w:rsid w:val="009451E1"/>
    <w:rsid w:val="00945DB5"/>
    <w:rsid w:val="009461A6"/>
    <w:rsid w:val="00946D70"/>
    <w:rsid w:val="00950D11"/>
    <w:rsid w:val="009529C0"/>
    <w:rsid w:val="0095319B"/>
    <w:rsid w:val="0095382C"/>
    <w:rsid w:val="00953EE8"/>
    <w:rsid w:val="00953F8E"/>
    <w:rsid w:val="0095406C"/>
    <w:rsid w:val="00954765"/>
    <w:rsid w:val="009548F3"/>
    <w:rsid w:val="00954D0A"/>
    <w:rsid w:val="00955DC1"/>
    <w:rsid w:val="00956A7D"/>
    <w:rsid w:val="00956B35"/>
    <w:rsid w:val="00956B73"/>
    <w:rsid w:val="00956FC9"/>
    <w:rsid w:val="00960AE6"/>
    <w:rsid w:val="0096139E"/>
    <w:rsid w:val="009614A5"/>
    <w:rsid w:val="00961E25"/>
    <w:rsid w:val="00962153"/>
    <w:rsid w:val="00962240"/>
    <w:rsid w:val="009627F9"/>
    <w:rsid w:val="00962D7F"/>
    <w:rsid w:val="00962DFA"/>
    <w:rsid w:val="00963331"/>
    <w:rsid w:val="009640CD"/>
    <w:rsid w:val="00964A28"/>
    <w:rsid w:val="00964FB3"/>
    <w:rsid w:val="00965088"/>
    <w:rsid w:val="0096515C"/>
    <w:rsid w:val="00965BCC"/>
    <w:rsid w:val="00965BDC"/>
    <w:rsid w:val="00965BDD"/>
    <w:rsid w:val="00965E3D"/>
    <w:rsid w:val="00966352"/>
    <w:rsid w:val="00966B34"/>
    <w:rsid w:val="00967203"/>
    <w:rsid w:val="009675E9"/>
    <w:rsid w:val="00967F0B"/>
    <w:rsid w:val="009704E5"/>
    <w:rsid w:val="00972748"/>
    <w:rsid w:val="009730E1"/>
    <w:rsid w:val="00973443"/>
    <w:rsid w:val="00973CBB"/>
    <w:rsid w:val="00973E85"/>
    <w:rsid w:val="00973F95"/>
    <w:rsid w:val="00974BD0"/>
    <w:rsid w:val="00974D5E"/>
    <w:rsid w:val="009751D7"/>
    <w:rsid w:val="00975340"/>
    <w:rsid w:val="00975A25"/>
    <w:rsid w:val="00975B29"/>
    <w:rsid w:val="009760AF"/>
    <w:rsid w:val="009768BF"/>
    <w:rsid w:val="00976C8A"/>
    <w:rsid w:val="00977000"/>
    <w:rsid w:val="009770D2"/>
    <w:rsid w:val="0097789E"/>
    <w:rsid w:val="00977B3A"/>
    <w:rsid w:val="00977D6C"/>
    <w:rsid w:val="00977EF8"/>
    <w:rsid w:val="009810E6"/>
    <w:rsid w:val="00981A38"/>
    <w:rsid w:val="00981DDF"/>
    <w:rsid w:val="00981EAB"/>
    <w:rsid w:val="00983A4D"/>
    <w:rsid w:val="00983F51"/>
    <w:rsid w:val="00985438"/>
    <w:rsid w:val="00985E75"/>
    <w:rsid w:val="009864A2"/>
    <w:rsid w:val="009870C8"/>
    <w:rsid w:val="00987114"/>
    <w:rsid w:val="009871D8"/>
    <w:rsid w:val="009871F8"/>
    <w:rsid w:val="00987B98"/>
    <w:rsid w:val="00987D1F"/>
    <w:rsid w:val="00990885"/>
    <w:rsid w:val="00990FC7"/>
    <w:rsid w:val="009913D4"/>
    <w:rsid w:val="00991B21"/>
    <w:rsid w:val="00991E79"/>
    <w:rsid w:val="00992512"/>
    <w:rsid w:val="0099286D"/>
    <w:rsid w:val="00992A21"/>
    <w:rsid w:val="00993373"/>
    <w:rsid w:val="0099359C"/>
    <w:rsid w:val="00993EDA"/>
    <w:rsid w:val="009948C5"/>
    <w:rsid w:val="00994F93"/>
    <w:rsid w:val="00995266"/>
    <w:rsid w:val="00995669"/>
    <w:rsid w:val="00997277"/>
    <w:rsid w:val="009977A5"/>
    <w:rsid w:val="009A00B1"/>
    <w:rsid w:val="009A0B4E"/>
    <w:rsid w:val="009A1160"/>
    <w:rsid w:val="009A19B0"/>
    <w:rsid w:val="009A1BDD"/>
    <w:rsid w:val="009A24FD"/>
    <w:rsid w:val="009A29DB"/>
    <w:rsid w:val="009A3121"/>
    <w:rsid w:val="009A34C1"/>
    <w:rsid w:val="009A3515"/>
    <w:rsid w:val="009A37C5"/>
    <w:rsid w:val="009A3D0C"/>
    <w:rsid w:val="009A3E71"/>
    <w:rsid w:val="009A400F"/>
    <w:rsid w:val="009A4DB7"/>
    <w:rsid w:val="009A507C"/>
    <w:rsid w:val="009A5680"/>
    <w:rsid w:val="009A5948"/>
    <w:rsid w:val="009A69AB"/>
    <w:rsid w:val="009A6A70"/>
    <w:rsid w:val="009A6B82"/>
    <w:rsid w:val="009A6FF4"/>
    <w:rsid w:val="009A7864"/>
    <w:rsid w:val="009A7DAC"/>
    <w:rsid w:val="009B017C"/>
    <w:rsid w:val="009B03D8"/>
    <w:rsid w:val="009B0BDB"/>
    <w:rsid w:val="009B1236"/>
    <w:rsid w:val="009B1A18"/>
    <w:rsid w:val="009B210C"/>
    <w:rsid w:val="009B22FD"/>
    <w:rsid w:val="009B2C0C"/>
    <w:rsid w:val="009B3302"/>
    <w:rsid w:val="009B33D7"/>
    <w:rsid w:val="009B3743"/>
    <w:rsid w:val="009B3C0B"/>
    <w:rsid w:val="009B3EF4"/>
    <w:rsid w:val="009B4573"/>
    <w:rsid w:val="009B48D3"/>
    <w:rsid w:val="009B4D8A"/>
    <w:rsid w:val="009B5157"/>
    <w:rsid w:val="009B564C"/>
    <w:rsid w:val="009B62AD"/>
    <w:rsid w:val="009B63AD"/>
    <w:rsid w:val="009B63DF"/>
    <w:rsid w:val="009B6AD8"/>
    <w:rsid w:val="009B78C8"/>
    <w:rsid w:val="009B7E68"/>
    <w:rsid w:val="009C0838"/>
    <w:rsid w:val="009C0860"/>
    <w:rsid w:val="009C0929"/>
    <w:rsid w:val="009C1152"/>
    <w:rsid w:val="009C19C0"/>
    <w:rsid w:val="009C20D1"/>
    <w:rsid w:val="009C21EA"/>
    <w:rsid w:val="009C22DA"/>
    <w:rsid w:val="009C238C"/>
    <w:rsid w:val="009C2DF0"/>
    <w:rsid w:val="009C33EE"/>
    <w:rsid w:val="009C35B3"/>
    <w:rsid w:val="009C40D4"/>
    <w:rsid w:val="009C4257"/>
    <w:rsid w:val="009C4441"/>
    <w:rsid w:val="009C4A8A"/>
    <w:rsid w:val="009C4C83"/>
    <w:rsid w:val="009C4F21"/>
    <w:rsid w:val="009C58D7"/>
    <w:rsid w:val="009C5C24"/>
    <w:rsid w:val="009C6899"/>
    <w:rsid w:val="009C6A96"/>
    <w:rsid w:val="009C76B1"/>
    <w:rsid w:val="009D0736"/>
    <w:rsid w:val="009D0753"/>
    <w:rsid w:val="009D09A5"/>
    <w:rsid w:val="009D141C"/>
    <w:rsid w:val="009D2748"/>
    <w:rsid w:val="009D2A44"/>
    <w:rsid w:val="009D30AF"/>
    <w:rsid w:val="009D377A"/>
    <w:rsid w:val="009D39F5"/>
    <w:rsid w:val="009D422D"/>
    <w:rsid w:val="009D43B8"/>
    <w:rsid w:val="009D4812"/>
    <w:rsid w:val="009D4BE9"/>
    <w:rsid w:val="009D4E86"/>
    <w:rsid w:val="009D5748"/>
    <w:rsid w:val="009D6003"/>
    <w:rsid w:val="009D6EE6"/>
    <w:rsid w:val="009D7EDE"/>
    <w:rsid w:val="009E06F7"/>
    <w:rsid w:val="009E19DD"/>
    <w:rsid w:val="009E1D76"/>
    <w:rsid w:val="009E2250"/>
    <w:rsid w:val="009E23CF"/>
    <w:rsid w:val="009E2BC8"/>
    <w:rsid w:val="009E2FBA"/>
    <w:rsid w:val="009E312D"/>
    <w:rsid w:val="009E45EB"/>
    <w:rsid w:val="009E5E79"/>
    <w:rsid w:val="009E6E13"/>
    <w:rsid w:val="009E700C"/>
    <w:rsid w:val="009E73EC"/>
    <w:rsid w:val="009E7CA6"/>
    <w:rsid w:val="009F0111"/>
    <w:rsid w:val="009F0345"/>
    <w:rsid w:val="009F0ACB"/>
    <w:rsid w:val="009F2744"/>
    <w:rsid w:val="009F2BD7"/>
    <w:rsid w:val="009F2D73"/>
    <w:rsid w:val="009F3109"/>
    <w:rsid w:val="009F3D6D"/>
    <w:rsid w:val="009F3DDA"/>
    <w:rsid w:val="009F4540"/>
    <w:rsid w:val="009F471E"/>
    <w:rsid w:val="009F4FBC"/>
    <w:rsid w:val="009F55A1"/>
    <w:rsid w:val="009F5906"/>
    <w:rsid w:val="009F59E4"/>
    <w:rsid w:val="009F5F42"/>
    <w:rsid w:val="009F6448"/>
    <w:rsid w:val="009F723F"/>
    <w:rsid w:val="009F74B4"/>
    <w:rsid w:val="009F7712"/>
    <w:rsid w:val="00A004EB"/>
    <w:rsid w:val="00A00A09"/>
    <w:rsid w:val="00A016C4"/>
    <w:rsid w:val="00A01772"/>
    <w:rsid w:val="00A02219"/>
    <w:rsid w:val="00A02D33"/>
    <w:rsid w:val="00A03494"/>
    <w:rsid w:val="00A036DD"/>
    <w:rsid w:val="00A03D56"/>
    <w:rsid w:val="00A043C1"/>
    <w:rsid w:val="00A04401"/>
    <w:rsid w:val="00A05CFD"/>
    <w:rsid w:val="00A05FCF"/>
    <w:rsid w:val="00A061D3"/>
    <w:rsid w:val="00A064F5"/>
    <w:rsid w:val="00A06891"/>
    <w:rsid w:val="00A06E23"/>
    <w:rsid w:val="00A06ED5"/>
    <w:rsid w:val="00A0780D"/>
    <w:rsid w:val="00A07AF6"/>
    <w:rsid w:val="00A10463"/>
    <w:rsid w:val="00A104F1"/>
    <w:rsid w:val="00A109CB"/>
    <w:rsid w:val="00A11CFE"/>
    <w:rsid w:val="00A12B1C"/>
    <w:rsid w:val="00A1300C"/>
    <w:rsid w:val="00A13222"/>
    <w:rsid w:val="00A13734"/>
    <w:rsid w:val="00A14668"/>
    <w:rsid w:val="00A152B7"/>
    <w:rsid w:val="00A15E05"/>
    <w:rsid w:val="00A15ECE"/>
    <w:rsid w:val="00A16314"/>
    <w:rsid w:val="00A16555"/>
    <w:rsid w:val="00A16920"/>
    <w:rsid w:val="00A16EC8"/>
    <w:rsid w:val="00A16FD0"/>
    <w:rsid w:val="00A17149"/>
    <w:rsid w:val="00A17622"/>
    <w:rsid w:val="00A176A1"/>
    <w:rsid w:val="00A20211"/>
    <w:rsid w:val="00A207BA"/>
    <w:rsid w:val="00A20FA4"/>
    <w:rsid w:val="00A218B1"/>
    <w:rsid w:val="00A21C36"/>
    <w:rsid w:val="00A22363"/>
    <w:rsid w:val="00A22757"/>
    <w:rsid w:val="00A235D1"/>
    <w:rsid w:val="00A2399C"/>
    <w:rsid w:val="00A23CFF"/>
    <w:rsid w:val="00A24FE0"/>
    <w:rsid w:val="00A25E43"/>
    <w:rsid w:val="00A26DED"/>
    <w:rsid w:val="00A2764B"/>
    <w:rsid w:val="00A27E0E"/>
    <w:rsid w:val="00A27F23"/>
    <w:rsid w:val="00A27FDF"/>
    <w:rsid w:val="00A30081"/>
    <w:rsid w:val="00A300AE"/>
    <w:rsid w:val="00A30437"/>
    <w:rsid w:val="00A3080B"/>
    <w:rsid w:val="00A30A71"/>
    <w:rsid w:val="00A30ACA"/>
    <w:rsid w:val="00A30F9F"/>
    <w:rsid w:val="00A31820"/>
    <w:rsid w:val="00A31930"/>
    <w:rsid w:val="00A31EB4"/>
    <w:rsid w:val="00A3238D"/>
    <w:rsid w:val="00A32958"/>
    <w:rsid w:val="00A32F4A"/>
    <w:rsid w:val="00A354A8"/>
    <w:rsid w:val="00A35A29"/>
    <w:rsid w:val="00A35DEC"/>
    <w:rsid w:val="00A35FD6"/>
    <w:rsid w:val="00A361AC"/>
    <w:rsid w:val="00A369C2"/>
    <w:rsid w:val="00A3701A"/>
    <w:rsid w:val="00A4055C"/>
    <w:rsid w:val="00A4058A"/>
    <w:rsid w:val="00A415FE"/>
    <w:rsid w:val="00A41D5B"/>
    <w:rsid w:val="00A420CD"/>
    <w:rsid w:val="00A42679"/>
    <w:rsid w:val="00A4267E"/>
    <w:rsid w:val="00A4270F"/>
    <w:rsid w:val="00A4315F"/>
    <w:rsid w:val="00A43297"/>
    <w:rsid w:val="00A43A10"/>
    <w:rsid w:val="00A43EA1"/>
    <w:rsid w:val="00A4461A"/>
    <w:rsid w:val="00A449EC"/>
    <w:rsid w:val="00A44EE4"/>
    <w:rsid w:val="00A45010"/>
    <w:rsid w:val="00A454BF"/>
    <w:rsid w:val="00A4606D"/>
    <w:rsid w:val="00A46797"/>
    <w:rsid w:val="00A46B12"/>
    <w:rsid w:val="00A47457"/>
    <w:rsid w:val="00A50417"/>
    <w:rsid w:val="00A50914"/>
    <w:rsid w:val="00A50967"/>
    <w:rsid w:val="00A511D3"/>
    <w:rsid w:val="00A51441"/>
    <w:rsid w:val="00A5243B"/>
    <w:rsid w:val="00A529CF"/>
    <w:rsid w:val="00A52B21"/>
    <w:rsid w:val="00A52C2A"/>
    <w:rsid w:val="00A52EFE"/>
    <w:rsid w:val="00A530C6"/>
    <w:rsid w:val="00A5346B"/>
    <w:rsid w:val="00A535F2"/>
    <w:rsid w:val="00A53E61"/>
    <w:rsid w:val="00A54707"/>
    <w:rsid w:val="00A54BAD"/>
    <w:rsid w:val="00A5505A"/>
    <w:rsid w:val="00A565FE"/>
    <w:rsid w:val="00A56732"/>
    <w:rsid w:val="00A56A05"/>
    <w:rsid w:val="00A56FFC"/>
    <w:rsid w:val="00A5732C"/>
    <w:rsid w:val="00A57A00"/>
    <w:rsid w:val="00A60633"/>
    <w:rsid w:val="00A60AA6"/>
    <w:rsid w:val="00A60B4F"/>
    <w:rsid w:val="00A61033"/>
    <w:rsid w:val="00A61BFE"/>
    <w:rsid w:val="00A62148"/>
    <w:rsid w:val="00A6229B"/>
    <w:rsid w:val="00A6385E"/>
    <w:rsid w:val="00A649A2"/>
    <w:rsid w:val="00A651B8"/>
    <w:rsid w:val="00A65377"/>
    <w:rsid w:val="00A65764"/>
    <w:rsid w:val="00A65797"/>
    <w:rsid w:val="00A67510"/>
    <w:rsid w:val="00A67781"/>
    <w:rsid w:val="00A6778B"/>
    <w:rsid w:val="00A6781B"/>
    <w:rsid w:val="00A67B18"/>
    <w:rsid w:val="00A70080"/>
    <w:rsid w:val="00A70501"/>
    <w:rsid w:val="00A70B29"/>
    <w:rsid w:val="00A7155F"/>
    <w:rsid w:val="00A71644"/>
    <w:rsid w:val="00A72486"/>
    <w:rsid w:val="00A72714"/>
    <w:rsid w:val="00A73880"/>
    <w:rsid w:val="00A738AA"/>
    <w:rsid w:val="00A738BA"/>
    <w:rsid w:val="00A73B4B"/>
    <w:rsid w:val="00A73BBD"/>
    <w:rsid w:val="00A73C76"/>
    <w:rsid w:val="00A74D31"/>
    <w:rsid w:val="00A755C1"/>
    <w:rsid w:val="00A75653"/>
    <w:rsid w:val="00A75A56"/>
    <w:rsid w:val="00A7635A"/>
    <w:rsid w:val="00A776F1"/>
    <w:rsid w:val="00A80586"/>
    <w:rsid w:val="00A80962"/>
    <w:rsid w:val="00A81376"/>
    <w:rsid w:val="00A8146E"/>
    <w:rsid w:val="00A81D33"/>
    <w:rsid w:val="00A82157"/>
    <w:rsid w:val="00A824A0"/>
    <w:rsid w:val="00A82C19"/>
    <w:rsid w:val="00A82C59"/>
    <w:rsid w:val="00A82CCB"/>
    <w:rsid w:val="00A830A7"/>
    <w:rsid w:val="00A83424"/>
    <w:rsid w:val="00A83680"/>
    <w:rsid w:val="00A83B3B"/>
    <w:rsid w:val="00A856BA"/>
    <w:rsid w:val="00A85B2D"/>
    <w:rsid w:val="00A8638D"/>
    <w:rsid w:val="00A86ACF"/>
    <w:rsid w:val="00A873A0"/>
    <w:rsid w:val="00A878AF"/>
    <w:rsid w:val="00A901DE"/>
    <w:rsid w:val="00A901E5"/>
    <w:rsid w:val="00A90685"/>
    <w:rsid w:val="00A90D26"/>
    <w:rsid w:val="00A90EF3"/>
    <w:rsid w:val="00A90F79"/>
    <w:rsid w:val="00A90FD3"/>
    <w:rsid w:val="00A91620"/>
    <w:rsid w:val="00A91EE1"/>
    <w:rsid w:val="00A92253"/>
    <w:rsid w:val="00A926CB"/>
    <w:rsid w:val="00A92D90"/>
    <w:rsid w:val="00A9317A"/>
    <w:rsid w:val="00A93456"/>
    <w:rsid w:val="00A93B7E"/>
    <w:rsid w:val="00A93E8B"/>
    <w:rsid w:val="00A941B4"/>
    <w:rsid w:val="00A941D6"/>
    <w:rsid w:val="00A9423C"/>
    <w:rsid w:val="00A94761"/>
    <w:rsid w:val="00A94B4B"/>
    <w:rsid w:val="00A950A1"/>
    <w:rsid w:val="00A9562C"/>
    <w:rsid w:val="00A95DD0"/>
    <w:rsid w:val="00A96C3D"/>
    <w:rsid w:val="00A974D0"/>
    <w:rsid w:val="00A97E44"/>
    <w:rsid w:val="00A97E53"/>
    <w:rsid w:val="00AA0396"/>
    <w:rsid w:val="00AA056C"/>
    <w:rsid w:val="00AA1028"/>
    <w:rsid w:val="00AA12DB"/>
    <w:rsid w:val="00AA140C"/>
    <w:rsid w:val="00AA1957"/>
    <w:rsid w:val="00AA1D3F"/>
    <w:rsid w:val="00AA1F9A"/>
    <w:rsid w:val="00AA1FCB"/>
    <w:rsid w:val="00AA2B94"/>
    <w:rsid w:val="00AA2F26"/>
    <w:rsid w:val="00AA32BF"/>
    <w:rsid w:val="00AA3461"/>
    <w:rsid w:val="00AA43CF"/>
    <w:rsid w:val="00AA529C"/>
    <w:rsid w:val="00AA6762"/>
    <w:rsid w:val="00AA6B56"/>
    <w:rsid w:val="00AA741B"/>
    <w:rsid w:val="00AA7877"/>
    <w:rsid w:val="00AA795C"/>
    <w:rsid w:val="00AA7ABF"/>
    <w:rsid w:val="00AA7CC4"/>
    <w:rsid w:val="00AA7EC2"/>
    <w:rsid w:val="00AA7F7C"/>
    <w:rsid w:val="00AB02F5"/>
    <w:rsid w:val="00AB071F"/>
    <w:rsid w:val="00AB07F7"/>
    <w:rsid w:val="00AB0DED"/>
    <w:rsid w:val="00AB0FBE"/>
    <w:rsid w:val="00AB10ED"/>
    <w:rsid w:val="00AB1608"/>
    <w:rsid w:val="00AB1D9F"/>
    <w:rsid w:val="00AB239D"/>
    <w:rsid w:val="00AB2E7F"/>
    <w:rsid w:val="00AB418E"/>
    <w:rsid w:val="00AB50AD"/>
    <w:rsid w:val="00AB5BF2"/>
    <w:rsid w:val="00AB6221"/>
    <w:rsid w:val="00AB6597"/>
    <w:rsid w:val="00AB6F47"/>
    <w:rsid w:val="00AB794C"/>
    <w:rsid w:val="00AB79F1"/>
    <w:rsid w:val="00AB7DA1"/>
    <w:rsid w:val="00AB7E12"/>
    <w:rsid w:val="00AC0C2C"/>
    <w:rsid w:val="00AC0FAA"/>
    <w:rsid w:val="00AC1130"/>
    <w:rsid w:val="00AC170D"/>
    <w:rsid w:val="00AC19FC"/>
    <w:rsid w:val="00AC1B0B"/>
    <w:rsid w:val="00AC1E0D"/>
    <w:rsid w:val="00AC25C3"/>
    <w:rsid w:val="00AC26A7"/>
    <w:rsid w:val="00AC2AA7"/>
    <w:rsid w:val="00AC448F"/>
    <w:rsid w:val="00AC4E4B"/>
    <w:rsid w:val="00AC59B8"/>
    <w:rsid w:val="00AC5AD2"/>
    <w:rsid w:val="00AC680D"/>
    <w:rsid w:val="00AC68D3"/>
    <w:rsid w:val="00AC6BDC"/>
    <w:rsid w:val="00AC6EFE"/>
    <w:rsid w:val="00AC74EB"/>
    <w:rsid w:val="00AD2187"/>
    <w:rsid w:val="00AD2B26"/>
    <w:rsid w:val="00AD2D11"/>
    <w:rsid w:val="00AD2FB1"/>
    <w:rsid w:val="00AD3033"/>
    <w:rsid w:val="00AD380B"/>
    <w:rsid w:val="00AD3EBD"/>
    <w:rsid w:val="00AD52FE"/>
    <w:rsid w:val="00AD5CA1"/>
    <w:rsid w:val="00AD5E56"/>
    <w:rsid w:val="00AD602E"/>
    <w:rsid w:val="00AD63A1"/>
    <w:rsid w:val="00AD651A"/>
    <w:rsid w:val="00AD6700"/>
    <w:rsid w:val="00AD676E"/>
    <w:rsid w:val="00AD6D07"/>
    <w:rsid w:val="00AD70A2"/>
    <w:rsid w:val="00AE0623"/>
    <w:rsid w:val="00AE1850"/>
    <w:rsid w:val="00AE1B4A"/>
    <w:rsid w:val="00AE1FE2"/>
    <w:rsid w:val="00AE22CB"/>
    <w:rsid w:val="00AE22F1"/>
    <w:rsid w:val="00AE26CA"/>
    <w:rsid w:val="00AE2A25"/>
    <w:rsid w:val="00AE2C23"/>
    <w:rsid w:val="00AE2F38"/>
    <w:rsid w:val="00AE5693"/>
    <w:rsid w:val="00AE61AE"/>
    <w:rsid w:val="00AE628F"/>
    <w:rsid w:val="00AE65AE"/>
    <w:rsid w:val="00AE6767"/>
    <w:rsid w:val="00AE6E49"/>
    <w:rsid w:val="00AE7073"/>
    <w:rsid w:val="00AE73E4"/>
    <w:rsid w:val="00AE7EDE"/>
    <w:rsid w:val="00AF0124"/>
    <w:rsid w:val="00AF07DD"/>
    <w:rsid w:val="00AF0819"/>
    <w:rsid w:val="00AF0A73"/>
    <w:rsid w:val="00AF0AA0"/>
    <w:rsid w:val="00AF14AB"/>
    <w:rsid w:val="00AF158B"/>
    <w:rsid w:val="00AF1A63"/>
    <w:rsid w:val="00AF2397"/>
    <w:rsid w:val="00AF2832"/>
    <w:rsid w:val="00AF2981"/>
    <w:rsid w:val="00AF2EE0"/>
    <w:rsid w:val="00AF31DC"/>
    <w:rsid w:val="00AF32AD"/>
    <w:rsid w:val="00AF3534"/>
    <w:rsid w:val="00AF554A"/>
    <w:rsid w:val="00AF582D"/>
    <w:rsid w:val="00AF5E0B"/>
    <w:rsid w:val="00AF5E69"/>
    <w:rsid w:val="00AF6B2C"/>
    <w:rsid w:val="00AF7008"/>
    <w:rsid w:val="00AF70C8"/>
    <w:rsid w:val="00AF74FF"/>
    <w:rsid w:val="00AF7AE8"/>
    <w:rsid w:val="00AF7B3A"/>
    <w:rsid w:val="00AF7BA7"/>
    <w:rsid w:val="00B0073E"/>
    <w:rsid w:val="00B00C66"/>
    <w:rsid w:val="00B00D15"/>
    <w:rsid w:val="00B01163"/>
    <w:rsid w:val="00B0173D"/>
    <w:rsid w:val="00B02168"/>
    <w:rsid w:val="00B024F8"/>
    <w:rsid w:val="00B02F4A"/>
    <w:rsid w:val="00B0345C"/>
    <w:rsid w:val="00B037DA"/>
    <w:rsid w:val="00B03A28"/>
    <w:rsid w:val="00B04D68"/>
    <w:rsid w:val="00B04E2B"/>
    <w:rsid w:val="00B04EC7"/>
    <w:rsid w:val="00B059B9"/>
    <w:rsid w:val="00B07E74"/>
    <w:rsid w:val="00B101C0"/>
    <w:rsid w:val="00B1044C"/>
    <w:rsid w:val="00B10CEF"/>
    <w:rsid w:val="00B110C9"/>
    <w:rsid w:val="00B11369"/>
    <w:rsid w:val="00B1153B"/>
    <w:rsid w:val="00B122E8"/>
    <w:rsid w:val="00B127FE"/>
    <w:rsid w:val="00B129B6"/>
    <w:rsid w:val="00B134D2"/>
    <w:rsid w:val="00B1401B"/>
    <w:rsid w:val="00B1453F"/>
    <w:rsid w:val="00B14F5E"/>
    <w:rsid w:val="00B15378"/>
    <w:rsid w:val="00B16056"/>
    <w:rsid w:val="00B166C6"/>
    <w:rsid w:val="00B16E91"/>
    <w:rsid w:val="00B1715A"/>
    <w:rsid w:val="00B17C06"/>
    <w:rsid w:val="00B17E86"/>
    <w:rsid w:val="00B20247"/>
    <w:rsid w:val="00B20269"/>
    <w:rsid w:val="00B2059D"/>
    <w:rsid w:val="00B208FC"/>
    <w:rsid w:val="00B20C60"/>
    <w:rsid w:val="00B2143B"/>
    <w:rsid w:val="00B21464"/>
    <w:rsid w:val="00B21A8F"/>
    <w:rsid w:val="00B227DF"/>
    <w:rsid w:val="00B235E3"/>
    <w:rsid w:val="00B23F2B"/>
    <w:rsid w:val="00B2404B"/>
    <w:rsid w:val="00B24204"/>
    <w:rsid w:val="00B2441C"/>
    <w:rsid w:val="00B244DE"/>
    <w:rsid w:val="00B25596"/>
    <w:rsid w:val="00B257F6"/>
    <w:rsid w:val="00B2582C"/>
    <w:rsid w:val="00B25B97"/>
    <w:rsid w:val="00B26EAF"/>
    <w:rsid w:val="00B26FB2"/>
    <w:rsid w:val="00B2716D"/>
    <w:rsid w:val="00B273EE"/>
    <w:rsid w:val="00B27E8C"/>
    <w:rsid w:val="00B30AE8"/>
    <w:rsid w:val="00B31DB8"/>
    <w:rsid w:val="00B3235A"/>
    <w:rsid w:val="00B335DF"/>
    <w:rsid w:val="00B33784"/>
    <w:rsid w:val="00B33B21"/>
    <w:rsid w:val="00B3433E"/>
    <w:rsid w:val="00B3460D"/>
    <w:rsid w:val="00B34626"/>
    <w:rsid w:val="00B35244"/>
    <w:rsid w:val="00B35C4E"/>
    <w:rsid w:val="00B35D44"/>
    <w:rsid w:val="00B3616A"/>
    <w:rsid w:val="00B36532"/>
    <w:rsid w:val="00B3654F"/>
    <w:rsid w:val="00B36A53"/>
    <w:rsid w:val="00B37CF2"/>
    <w:rsid w:val="00B40032"/>
    <w:rsid w:val="00B40434"/>
    <w:rsid w:val="00B4276F"/>
    <w:rsid w:val="00B429AE"/>
    <w:rsid w:val="00B42CE1"/>
    <w:rsid w:val="00B44485"/>
    <w:rsid w:val="00B44608"/>
    <w:rsid w:val="00B44E62"/>
    <w:rsid w:val="00B45893"/>
    <w:rsid w:val="00B45C90"/>
    <w:rsid w:val="00B46621"/>
    <w:rsid w:val="00B46A41"/>
    <w:rsid w:val="00B46B17"/>
    <w:rsid w:val="00B46BE6"/>
    <w:rsid w:val="00B471D1"/>
    <w:rsid w:val="00B47D2A"/>
    <w:rsid w:val="00B5017C"/>
    <w:rsid w:val="00B50672"/>
    <w:rsid w:val="00B5130B"/>
    <w:rsid w:val="00B5193C"/>
    <w:rsid w:val="00B51951"/>
    <w:rsid w:val="00B5375E"/>
    <w:rsid w:val="00B53DB7"/>
    <w:rsid w:val="00B5431E"/>
    <w:rsid w:val="00B54FE3"/>
    <w:rsid w:val="00B55724"/>
    <w:rsid w:val="00B559E9"/>
    <w:rsid w:val="00B560D6"/>
    <w:rsid w:val="00B564B1"/>
    <w:rsid w:val="00B56E8D"/>
    <w:rsid w:val="00B56FAF"/>
    <w:rsid w:val="00B57787"/>
    <w:rsid w:val="00B57D20"/>
    <w:rsid w:val="00B57F2E"/>
    <w:rsid w:val="00B61B72"/>
    <w:rsid w:val="00B61C7E"/>
    <w:rsid w:val="00B6299E"/>
    <w:rsid w:val="00B63613"/>
    <w:rsid w:val="00B645EF"/>
    <w:rsid w:val="00B6462D"/>
    <w:rsid w:val="00B64E3E"/>
    <w:rsid w:val="00B65653"/>
    <w:rsid w:val="00B65E6B"/>
    <w:rsid w:val="00B6667D"/>
    <w:rsid w:val="00B6678A"/>
    <w:rsid w:val="00B67045"/>
    <w:rsid w:val="00B674B4"/>
    <w:rsid w:val="00B676D7"/>
    <w:rsid w:val="00B677EA"/>
    <w:rsid w:val="00B67D77"/>
    <w:rsid w:val="00B71029"/>
    <w:rsid w:val="00B710C3"/>
    <w:rsid w:val="00B7138E"/>
    <w:rsid w:val="00B71826"/>
    <w:rsid w:val="00B71EBE"/>
    <w:rsid w:val="00B722D7"/>
    <w:rsid w:val="00B7396D"/>
    <w:rsid w:val="00B73F34"/>
    <w:rsid w:val="00B748F2"/>
    <w:rsid w:val="00B74A47"/>
    <w:rsid w:val="00B74BC5"/>
    <w:rsid w:val="00B74E30"/>
    <w:rsid w:val="00B757E8"/>
    <w:rsid w:val="00B75A86"/>
    <w:rsid w:val="00B75B18"/>
    <w:rsid w:val="00B77551"/>
    <w:rsid w:val="00B801AE"/>
    <w:rsid w:val="00B80454"/>
    <w:rsid w:val="00B807A8"/>
    <w:rsid w:val="00B8148C"/>
    <w:rsid w:val="00B81D52"/>
    <w:rsid w:val="00B821A1"/>
    <w:rsid w:val="00B824E0"/>
    <w:rsid w:val="00B828A2"/>
    <w:rsid w:val="00B82A67"/>
    <w:rsid w:val="00B82D57"/>
    <w:rsid w:val="00B82E11"/>
    <w:rsid w:val="00B83E19"/>
    <w:rsid w:val="00B846CB"/>
    <w:rsid w:val="00B84AD1"/>
    <w:rsid w:val="00B84BC3"/>
    <w:rsid w:val="00B84BE1"/>
    <w:rsid w:val="00B856E9"/>
    <w:rsid w:val="00B85CFA"/>
    <w:rsid w:val="00B85E15"/>
    <w:rsid w:val="00B85FD7"/>
    <w:rsid w:val="00B8672C"/>
    <w:rsid w:val="00B8715B"/>
    <w:rsid w:val="00B872EA"/>
    <w:rsid w:val="00B875A0"/>
    <w:rsid w:val="00B875D1"/>
    <w:rsid w:val="00B8783A"/>
    <w:rsid w:val="00B87901"/>
    <w:rsid w:val="00B90271"/>
    <w:rsid w:val="00B902A7"/>
    <w:rsid w:val="00B91146"/>
    <w:rsid w:val="00B921D4"/>
    <w:rsid w:val="00B9236A"/>
    <w:rsid w:val="00B93177"/>
    <w:rsid w:val="00B93734"/>
    <w:rsid w:val="00B941FF"/>
    <w:rsid w:val="00B9447E"/>
    <w:rsid w:val="00B945AE"/>
    <w:rsid w:val="00B945BE"/>
    <w:rsid w:val="00B94764"/>
    <w:rsid w:val="00B94BC5"/>
    <w:rsid w:val="00B954E3"/>
    <w:rsid w:val="00B95672"/>
    <w:rsid w:val="00B95887"/>
    <w:rsid w:val="00B95D1F"/>
    <w:rsid w:val="00B96639"/>
    <w:rsid w:val="00B96CF6"/>
    <w:rsid w:val="00B97716"/>
    <w:rsid w:val="00BA0070"/>
    <w:rsid w:val="00BA1160"/>
    <w:rsid w:val="00BA1965"/>
    <w:rsid w:val="00BA1A4B"/>
    <w:rsid w:val="00BA1F1B"/>
    <w:rsid w:val="00BA2494"/>
    <w:rsid w:val="00BA24BE"/>
    <w:rsid w:val="00BA2601"/>
    <w:rsid w:val="00BA2A53"/>
    <w:rsid w:val="00BA4286"/>
    <w:rsid w:val="00BA46E0"/>
    <w:rsid w:val="00BA46FB"/>
    <w:rsid w:val="00BA48E1"/>
    <w:rsid w:val="00BA49D2"/>
    <w:rsid w:val="00BA4BD6"/>
    <w:rsid w:val="00BA59C7"/>
    <w:rsid w:val="00BA5A9D"/>
    <w:rsid w:val="00BA6088"/>
    <w:rsid w:val="00BA62E6"/>
    <w:rsid w:val="00BA63FA"/>
    <w:rsid w:val="00BA67D1"/>
    <w:rsid w:val="00BA6F84"/>
    <w:rsid w:val="00BA7526"/>
    <w:rsid w:val="00BA7D41"/>
    <w:rsid w:val="00BB0077"/>
    <w:rsid w:val="00BB0327"/>
    <w:rsid w:val="00BB064E"/>
    <w:rsid w:val="00BB0F57"/>
    <w:rsid w:val="00BB155A"/>
    <w:rsid w:val="00BB1669"/>
    <w:rsid w:val="00BB1A72"/>
    <w:rsid w:val="00BB2101"/>
    <w:rsid w:val="00BB27D6"/>
    <w:rsid w:val="00BB2800"/>
    <w:rsid w:val="00BB30A4"/>
    <w:rsid w:val="00BB30DE"/>
    <w:rsid w:val="00BB3244"/>
    <w:rsid w:val="00BB3548"/>
    <w:rsid w:val="00BB39C3"/>
    <w:rsid w:val="00BB3EA9"/>
    <w:rsid w:val="00BB40AF"/>
    <w:rsid w:val="00BB5EC0"/>
    <w:rsid w:val="00BB618D"/>
    <w:rsid w:val="00BB66F9"/>
    <w:rsid w:val="00BB6921"/>
    <w:rsid w:val="00BB7514"/>
    <w:rsid w:val="00BB7899"/>
    <w:rsid w:val="00BC0677"/>
    <w:rsid w:val="00BC181C"/>
    <w:rsid w:val="00BC1996"/>
    <w:rsid w:val="00BC1BA2"/>
    <w:rsid w:val="00BC2187"/>
    <w:rsid w:val="00BC300D"/>
    <w:rsid w:val="00BC3545"/>
    <w:rsid w:val="00BC3811"/>
    <w:rsid w:val="00BC388D"/>
    <w:rsid w:val="00BC423F"/>
    <w:rsid w:val="00BC446E"/>
    <w:rsid w:val="00BC466B"/>
    <w:rsid w:val="00BC50CB"/>
    <w:rsid w:val="00BC6366"/>
    <w:rsid w:val="00BC69D5"/>
    <w:rsid w:val="00BC6AA4"/>
    <w:rsid w:val="00BC6DB7"/>
    <w:rsid w:val="00BC6F2B"/>
    <w:rsid w:val="00BC7677"/>
    <w:rsid w:val="00BC7A8F"/>
    <w:rsid w:val="00BD0BD7"/>
    <w:rsid w:val="00BD0FB5"/>
    <w:rsid w:val="00BD11CB"/>
    <w:rsid w:val="00BD1CEA"/>
    <w:rsid w:val="00BD1E4E"/>
    <w:rsid w:val="00BD210B"/>
    <w:rsid w:val="00BD2291"/>
    <w:rsid w:val="00BD2AE3"/>
    <w:rsid w:val="00BD30F3"/>
    <w:rsid w:val="00BD3623"/>
    <w:rsid w:val="00BD4456"/>
    <w:rsid w:val="00BD4573"/>
    <w:rsid w:val="00BD45A6"/>
    <w:rsid w:val="00BD4CF1"/>
    <w:rsid w:val="00BD5007"/>
    <w:rsid w:val="00BD5335"/>
    <w:rsid w:val="00BD565B"/>
    <w:rsid w:val="00BD57C9"/>
    <w:rsid w:val="00BD5CE7"/>
    <w:rsid w:val="00BD631E"/>
    <w:rsid w:val="00BD64F1"/>
    <w:rsid w:val="00BD655E"/>
    <w:rsid w:val="00BD6BAE"/>
    <w:rsid w:val="00BD73E9"/>
    <w:rsid w:val="00BD769F"/>
    <w:rsid w:val="00BD7EE1"/>
    <w:rsid w:val="00BE018B"/>
    <w:rsid w:val="00BE04AB"/>
    <w:rsid w:val="00BE0CDF"/>
    <w:rsid w:val="00BE1609"/>
    <w:rsid w:val="00BE1815"/>
    <w:rsid w:val="00BE1828"/>
    <w:rsid w:val="00BE1B58"/>
    <w:rsid w:val="00BE2045"/>
    <w:rsid w:val="00BE24AD"/>
    <w:rsid w:val="00BE2AFF"/>
    <w:rsid w:val="00BE2B48"/>
    <w:rsid w:val="00BE2EB3"/>
    <w:rsid w:val="00BE32C8"/>
    <w:rsid w:val="00BE3769"/>
    <w:rsid w:val="00BE3F70"/>
    <w:rsid w:val="00BE4975"/>
    <w:rsid w:val="00BE52F6"/>
    <w:rsid w:val="00BE558E"/>
    <w:rsid w:val="00BE6681"/>
    <w:rsid w:val="00BE670E"/>
    <w:rsid w:val="00BE72F5"/>
    <w:rsid w:val="00BE743F"/>
    <w:rsid w:val="00BE7859"/>
    <w:rsid w:val="00BF005E"/>
    <w:rsid w:val="00BF1394"/>
    <w:rsid w:val="00BF15B5"/>
    <w:rsid w:val="00BF1635"/>
    <w:rsid w:val="00BF1FEC"/>
    <w:rsid w:val="00BF2C8B"/>
    <w:rsid w:val="00BF32DB"/>
    <w:rsid w:val="00BF395B"/>
    <w:rsid w:val="00BF4268"/>
    <w:rsid w:val="00BF49E0"/>
    <w:rsid w:val="00BF49FF"/>
    <w:rsid w:val="00BF4D77"/>
    <w:rsid w:val="00BF50A9"/>
    <w:rsid w:val="00BF5CFE"/>
    <w:rsid w:val="00BF5D09"/>
    <w:rsid w:val="00BF70E4"/>
    <w:rsid w:val="00BF70F5"/>
    <w:rsid w:val="00BF7860"/>
    <w:rsid w:val="00BF7E44"/>
    <w:rsid w:val="00BF7F18"/>
    <w:rsid w:val="00C0021D"/>
    <w:rsid w:val="00C006BF"/>
    <w:rsid w:val="00C0071E"/>
    <w:rsid w:val="00C01B82"/>
    <w:rsid w:val="00C01D6D"/>
    <w:rsid w:val="00C02014"/>
    <w:rsid w:val="00C02952"/>
    <w:rsid w:val="00C031B3"/>
    <w:rsid w:val="00C032B2"/>
    <w:rsid w:val="00C038A5"/>
    <w:rsid w:val="00C040F9"/>
    <w:rsid w:val="00C04395"/>
    <w:rsid w:val="00C043F4"/>
    <w:rsid w:val="00C045AF"/>
    <w:rsid w:val="00C04770"/>
    <w:rsid w:val="00C04CBC"/>
    <w:rsid w:val="00C04CF5"/>
    <w:rsid w:val="00C04F92"/>
    <w:rsid w:val="00C04FA2"/>
    <w:rsid w:val="00C05B47"/>
    <w:rsid w:val="00C060E4"/>
    <w:rsid w:val="00C061F7"/>
    <w:rsid w:val="00C064D0"/>
    <w:rsid w:val="00C06D33"/>
    <w:rsid w:val="00C06FAF"/>
    <w:rsid w:val="00C075A8"/>
    <w:rsid w:val="00C075C6"/>
    <w:rsid w:val="00C076E3"/>
    <w:rsid w:val="00C07777"/>
    <w:rsid w:val="00C1018D"/>
    <w:rsid w:val="00C1048B"/>
    <w:rsid w:val="00C10AF8"/>
    <w:rsid w:val="00C10F66"/>
    <w:rsid w:val="00C11470"/>
    <w:rsid w:val="00C1181F"/>
    <w:rsid w:val="00C118C0"/>
    <w:rsid w:val="00C11EB4"/>
    <w:rsid w:val="00C12854"/>
    <w:rsid w:val="00C133ED"/>
    <w:rsid w:val="00C13BDC"/>
    <w:rsid w:val="00C13E56"/>
    <w:rsid w:val="00C14786"/>
    <w:rsid w:val="00C150E9"/>
    <w:rsid w:val="00C15544"/>
    <w:rsid w:val="00C15805"/>
    <w:rsid w:val="00C15D80"/>
    <w:rsid w:val="00C161D4"/>
    <w:rsid w:val="00C167B5"/>
    <w:rsid w:val="00C16813"/>
    <w:rsid w:val="00C1698F"/>
    <w:rsid w:val="00C16F18"/>
    <w:rsid w:val="00C17813"/>
    <w:rsid w:val="00C17981"/>
    <w:rsid w:val="00C17CCC"/>
    <w:rsid w:val="00C21096"/>
    <w:rsid w:val="00C2135E"/>
    <w:rsid w:val="00C2398E"/>
    <w:rsid w:val="00C245FE"/>
    <w:rsid w:val="00C24718"/>
    <w:rsid w:val="00C24872"/>
    <w:rsid w:val="00C24AC6"/>
    <w:rsid w:val="00C250F1"/>
    <w:rsid w:val="00C25474"/>
    <w:rsid w:val="00C260AA"/>
    <w:rsid w:val="00C2686E"/>
    <w:rsid w:val="00C27873"/>
    <w:rsid w:val="00C278D6"/>
    <w:rsid w:val="00C27F37"/>
    <w:rsid w:val="00C3177A"/>
    <w:rsid w:val="00C3281A"/>
    <w:rsid w:val="00C32FB9"/>
    <w:rsid w:val="00C331CD"/>
    <w:rsid w:val="00C34AA7"/>
    <w:rsid w:val="00C34B21"/>
    <w:rsid w:val="00C35587"/>
    <w:rsid w:val="00C35686"/>
    <w:rsid w:val="00C35E34"/>
    <w:rsid w:val="00C35FCE"/>
    <w:rsid w:val="00C36A03"/>
    <w:rsid w:val="00C37275"/>
    <w:rsid w:val="00C3776F"/>
    <w:rsid w:val="00C377BA"/>
    <w:rsid w:val="00C37856"/>
    <w:rsid w:val="00C411E1"/>
    <w:rsid w:val="00C414FA"/>
    <w:rsid w:val="00C415CE"/>
    <w:rsid w:val="00C43A17"/>
    <w:rsid w:val="00C43CFC"/>
    <w:rsid w:val="00C43E4A"/>
    <w:rsid w:val="00C444B1"/>
    <w:rsid w:val="00C44BFA"/>
    <w:rsid w:val="00C45196"/>
    <w:rsid w:val="00C453F8"/>
    <w:rsid w:val="00C457D9"/>
    <w:rsid w:val="00C45A44"/>
    <w:rsid w:val="00C46232"/>
    <w:rsid w:val="00C462C0"/>
    <w:rsid w:val="00C46646"/>
    <w:rsid w:val="00C468B1"/>
    <w:rsid w:val="00C46EC0"/>
    <w:rsid w:val="00C46FC8"/>
    <w:rsid w:val="00C47688"/>
    <w:rsid w:val="00C47B80"/>
    <w:rsid w:val="00C507A4"/>
    <w:rsid w:val="00C508F7"/>
    <w:rsid w:val="00C51536"/>
    <w:rsid w:val="00C51AB0"/>
    <w:rsid w:val="00C51B5D"/>
    <w:rsid w:val="00C51B83"/>
    <w:rsid w:val="00C51F8F"/>
    <w:rsid w:val="00C5284C"/>
    <w:rsid w:val="00C5367A"/>
    <w:rsid w:val="00C53D6D"/>
    <w:rsid w:val="00C551F1"/>
    <w:rsid w:val="00C556A3"/>
    <w:rsid w:val="00C55C10"/>
    <w:rsid w:val="00C56468"/>
    <w:rsid w:val="00C57935"/>
    <w:rsid w:val="00C6060B"/>
    <w:rsid w:val="00C60E4B"/>
    <w:rsid w:val="00C61D26"/>
    <w:rsid w:val="00C6237B"/>
    <w:rsid w:val="00C62686"/>
    <w:rsid w:val="00C6280E"/>
    <w:rsid w:val="00C629EE"/>
    <w:rsid w:val="00C636DD"/>
    <w:rsid w:val="00C637F5"/>
    <w:rsid w:val="00C63F8F"/>
    <w:rsid w:val="00C64956"/>
    <w:rsid w:val="00C65652"/>
    <w:rsid w:val="00C65CC6"/>
    <w:rsid w:val="00C66DC5"/>
    <w:rsid w:val="00C66F8A"/>
    <w:rsid w:val="00C6774A"/>
    <w:rsid w:val="00C700B5"/>
    <w:rsid w:val="00C709CC"/>
    <w:rsid w:val="00C70B0D"/>
    <w:rsid w:val="00C70C97"/>
    <w:rsid w:val="00C71276"/>
    <w:rsid w:val="00C715B4"/>
    <w:rsid w:val="00C71629"/>
    <w:rsid w:val="00C72028"/>
    <w:rsid w:val="00C7246B"/>
    <w:rsid w:val="00C72B30"/>
    <w:rsid w:val="00C74104"/>
    <w:rsid w:val="00C7462E"/>
    <w:rsid w:val="00C747CF"/>
    <w:rsid w:val="00C7501C"/>
    <w:rsid w:val="00C75A48"/>
    <w:rsid w:val="00C75C53"/>
    <w:rsid w:val="00C75CB8"/>
    <w:rsid w:val="00C75E46"/>
    <w:rsid w:val="00C75EFE"/>
    <w:rsid w:val="00C76137"/>
    <w:rsid w:val="00C765C5"/>
    <w:rsid w:val="00C767FB"/>
    <w:rsid w:val="00C76DF7"/>
    <w:rsid w:val="00C77700"/>
    <w:rsid w:val="00C777C7"/>
    <w:rsid w:val="00C80509"/>
    <w:rsid w:val="00C81184"/>
    <w:rsid w:val="00C81D8B"/>
    <w:rsid w:val="00C8216E"/>
    <w:rsid w:val="00C83022"/>
    <w:rsid w:val="00C831E4"/>
    <w:rsid w:val="00C83286"/>
    <w:rsid w:val="00C83584"/>
    <w:rsid w:val="00C83C39"/>
    <w:rsid w:val="00C8523A"/>
    <w:rsid w:val="00C85BDF"/>
    <w:rsid w:val="00C85C87"/>
    <w:rsid w:val="00C85D56"/>
    <w:rsid w:val="00C868AE"/>
    <w:rsid w:val="00C87AEE"/>
    <w:rsid w:val="00C87D5B"/>
    <w:rsid w:val="00C87F3C"/>
    <w:rsid w:val="00C90562"/>
    <w:rsid w:val="00C90781"/>
    <w:rsid w:val="00C91854"/>
    <w:rsid w:val="00C91967"/>
    <w:rsid w:val="00C91BBE"/>
    <w:rsid w:val="00C92061"/>
    <w:rsid w:val="00C921CC"/>
    <w:rsid w:val="00C92204"/>
    <w:rsid w:val="00C922E1"/>
    <w:rsid w:val="00C923EF"/>
    <w:rsid w:val="00C9244D"/>
    <w:rsid w:val="00C92B9B"/>
    <w:rsid w:val="00C93026"/>
    <w:rsid w:val="00C93230"/>
    <w:rsid w:val="00C93492"/>
    <w:rsid w:val="00C9374C"/>
    <w:rsid w:val="00C93750"/>
    <w:rsid w:val="00C93C51"/>
    <w:rsid w:val="00C94003"/>
    <w:rsid w:val="00C94093"/>
    <w:rsid w:val="00C940AE"/>
    <w:rsid w:val="00C94314"/>
    <w:rsid w:val="00C94399"/>
    <w:rsid w:val="00C94528"/>
    <w:rsid w:val="00C94AF5"/>
    <w:rsid w:val="00C95390"/>
    <w:rsid w:val="00C953DA"/>
    <w:rsid w:val="00C95BC6"/>
    <w:rsid w:val="00C96042"/>
    <w:rsid w:val="00C9615F"/>
    <w:rsid w:val="00C964CC"/>
    <w:rsid w:val="00C96681"/>
    <w:rsid w:val="00C9725C"/>
    <w:rsid w:val="00C97693"/>
    <w:rsid w:val="00C97821"/>
    <w:rsid w:val="00C9787B"/>
    <w:rsid w:val="00C9796B"/>
    <w:rsid w:val="00CA003B"/>
    <w:rsid w:val="00CA0044"/>
    <w:rsid w:val="00CA0182"/>
    <w:rsid w:val="00CA03BF"/>
    <w:rsid w:val="00CA0949"/>
    <w:rsid w:val="00CA0999"/>
    <w:rsid w:val="00CA0BFA"/>
    <w:rsid w:val="00CA1398"/>
    <w:rsid w:val="00CA150F"/>
    <w:rsid w:val="00CA18A2"/>
    <w:rsid w:val="00CA2F51"/>
    <w:rsid w:val="00CA3A78"/>
    <w:rsid w:val="00CA4BD2"/>
    <w:rsid w:val="00CA5DE3"/>
    <w:rsid w:val="00CA68DC"/>
    <w:rsid w:val="00CA6F41"/>
    <w:rsid w:val="00CA6FBD"/>
    <w:rsid w:val="00CA79B9"/>
    <w:rsid w:val="00CA79C4"/>
    <w:rsid w:val="00CA7D3D"/>
    <w:rsid w:val="00CA7DEF"/>
    <w:rsid w:val="00CA7F08"/>
    <w:rsid w:val="00CB0339"/>
    <w:rsid w:val="00CB0A8B"/>
    <w:rsid w:val="00CB1836"/>
    <w:rsid w:val="00CB1F52"/>
    <w:rsid w:val="00CB1FE7"/>
    <w:rsid w:val="00CB28EB"/>
    <w:rsid w:val="00CB36E3"/>
    <w:rsid w:val="00CB3D35"/>
    <w:rsid w:val="00CB3F36"/>
    <w:rsid w:val="00CB4237"/>
    <w:rsid w:val="00CB4BC1"/>
    <w:rsid w:val="00CB4E7F"/>
    <w:rsid w:val="00CB4F71"/>
    <w:rsid w:val="00CB5869"/>
    <w:rsid w:val="00CB5D08"/>
    <w:rsid w:val="00CB600D"/>
    <w:rsid w:val="00CB62AD"/>
    <w:rsid w:val="00CB63E2"/>
    <w:rsid w:val="00CB6D19"/>
    <w:rsid w:val="00CB7437"/>
    <w:rsid w:val="00CC0E9C"/>
    <w:rsid w:val="00CC0FC6"/>
    <w:rsid w:val="00CC11E1"/>
    <w:rsid w:val="00CC135D"/>
    <w:rsid w:val="00CC1D2D"/>
    <w:rsid w:val="00CC1D5B"/>
    <w:rsid w:val="00CC2EF1"/>
    <w:rsid w:val="00CC3035"/>
    <w:rsid w:val="00CC344D"/>
    <w:rsid w:val="00CC34E0"/>
    <w:rsid w:val="00CC3DF7"/>
    <w:rsid w:val="00CC3E15"/>
    <w:rsid w:val="00CC41B6"/>
    <w:rsid w:val="00CC427F"/>
    <w:rsid w:val="00CC4435"/>
    <w:rsid w:val="00CC4E5F"/>
    <w:rsid w:val="00CC5678"/>
    <w:rsid w:val="00CC5C32"/>
    <w:rsid w:val="00CC6716"/>
    <w:rsid w:val="00CC6F25"/>
    <w:rsid w:val="00CC7339"/>
    <w:rsid w:val="00CC7383"/>
    <w:rsid w:val="00CC7688"/>
    <w:rsid w:val="00CC7962"/>
    <w:rsid w:val="00CD05D7"/>
    <w:rsid w:val="00CD0A26"/>
    <w:rsid w:val="00CD0B0A"/>
    <w:rsid w:val="00CD0C2B"/>
    <w:rsid w:val="00CD0F7E"/>
    <w:rsid w:val="00CD10CE"/>
    <w:rsid w:val="00CD15C7"/>
    <w:rsid w:val="00CD1C5D"/>
    <w:rsid w:val="00CD2572"/>
    <w:rsid w:val="00CD2D0F"/>
    <w:rsid w:val="00CD3821"/>
    <w:rsid w:val="00CD3BE2"/>
    <w:rsid w:val="00CD45A5"/>
    <w:rsid w:val="00CD4B1C"/>
    <w:rsid w:val="00CD4CC2"/>
    <w:rsid w:val="00CD5FDD"/>
    <w:rsid w:val="00CD70A0"/>
    <w:rsid w:val="00CD7106"/>
    <w:rsid w:val="00CD7941"/>
    <w:rsid w:val="00CD7B07"/>
    <w:rsid w:val="00CE0344"/>
    <w:rsid w:val="00CE0384"/>
    <w:rsid w:val="00CE0D2A"/>
    <w:rsid w:val="00CE1BE0"/>
    <w:rsid w:val="00CE2E0D"/>
    <w:rsid w:val="00CE31F7"/>
    <w:rsid w:val="00CE396C"/>
    <w:rsid w:val="00CE3A85"/>
    <w:rsid w:val="00CE3ED5"/>
    <w:rsid w:val="00CE3FA7"/>
    <w:rsid w:val="00CE3FD1"/>
    <w:rsid w:val="00CE42A0"/>
    <w:rsid w:val="00CE4819"/>
    <w:rsid w:val="00CE4EFA"/>
    <w:rsid w:val="00CE4F92"/>
    <w:rsid w:val="00CE5138"/>
    <w:rsid w:val="00CE51B3"/>
    <w:rsid w:val="00CE5591"/>
    <w:rsid w:val="00CE658E"/>
    <w:rsid w:val="00CF1298"/>
    <w:rsid w:val="00CF12D3"/>
    <w:rsid w:val="00CF2019"/>
    <w:rsid w:val="00CF2457"/>
    <w:rsid w:val="00CF2AEC"/>
    <w:rsid w:val="00CF30A1"/>
    <w:rsid w:val="00CF3140"/>
    <w:rsid w:val="00CF347A"/>
    <w:rsid w:val="00CF374F"/>
    <w:rsid w:val="00CF3EEE"/>
    <w:rsid w:val="00CF3F1D"/>
    <w:rsid w:val="00CF4368"/>
    <w:rsid w:val="00CF4B63"/>
    <w:rsid w:val="00CF5012"/>
    <w:rsid w:val="00CF5232"/>
    <w:rsid w:val="00CF5D82"/>
    <w:rsid w:val="00CF5DEA"/>
    <w:rsid w:val="00CF5E38"/>
    <w:rsid w:val="00CF69E6"/>
    <w:rsid w:val="00CF6D80"/>
    <w:rsid w:val="00CF7725"/>
    <w:rsid w:val="00CF7AF6"/>
    <w:rsid w:val="00CF7FBA"/>
    <w:rsid w:val="00D008EA"/>
    <w:rsid w:val="00D01019"/>
    <w:rsid w:val="00D01712"/>
    <w:rsid w:val="00D01AF2"/>
    <w:rsid w:val="00D0260C"/>
    <w:rsid w:val="00D02A75"/>
    <w:rsid w:val="00D02B6E"/>
    <w:rsid w:val="00D02F42"/>
    <w:rsid w:val="00D035DC"/>
    <w:rsid w:val="00D04383"/>
    <w:rsid w:val="00D044B1"/>
    <w:rsid w:val="00D04FC5"/>
    <w:rsid w:val="00D0582A"/>
    <w:rsid w:val="00D05EA9"/>
    <w:rsid w:val="00D05FA8"/>
    <w:rsid w:val="00D063AE"/>
    <w:rsid w:val="00D07410"/>
    <w:rsid w:val="00D075B9"/>
    <w:rsid w:val="00D10B5A"/>
    <w:rsid w:val="00D10C48"/>
    <w:rsid w:val="00D1118A"/>
    <w:rsid w:val="00D116B1"/>
    <w:rsid w:val="00D12854"/>
    <w:rsid w:val="00D12C26"/>
    <w:rsid w:val="00D1314B"/>
    <w:rsid w:val="00D13650"/>
    <w:rsid w:val="00D13682"/>
    <w:rsid w:val="00D138BE"/>
    <w:rsid w:val="00D1435B"/>
    <w:rsid w:val="00D1465A"/>
    <w:rsid w:val="00D14A7B"/>
    <w:rsid w:val="00D16C58"/>
    <w:rsid w:val="00D16CFA"/>
    <w:rsid w:val="00D17461"/>
    <w:rsid w:val="00D179D9"/>
    <w:rsid w:val="00D20179"/>
    <w:rsid w:val="00D20EB5"/>
    <w:rsid w:val="00D212C0"/>
    <w:rsid w:val="00D215A8"/>
    <w:rsid w:val="00D2167E"/>
    <w:rsid w:val="00D21722"/>
    <w:rsid w:val="00D21ADF"/>
    <w:rsid w:val="00D21DE3"/>
    <w:rsid w:val="00D226D5"/>
    <w:rsid w:val="00D22A4F"/>
    <w:rsid w:val="00D22DFA"/>
    <w:rsid w:val="00D2314A"/>
    <w:rsid w:val="00D23272"/>
    <w:rsid w:val="00D232F4"/>
    <w:rsid w:val="00D23628"/>
    <w:rsid w:val="00D236AD"/>
    <w:rsid w:val="00D23932"/>
    <w:rsid w:val="00D239CF"/>
    <w:rsid w:val="00D23B00"/>
    <w:rsid w:val="00D2446C"/>
    <w:rsid w:val="00D244F1"/>
    <w:rsid w:val="00D24729"/>
    <w:rsid w:val="00D24A30"/>
    <w:rsid w:val="00D24BA6"/>
    <w:rsid w:val="00D24CDE"/>
    <w:rsid w:val="00D24EE5"/>
    <w:rsid w:val="00D25B0B"/>
    <w:rsid w:val="00D25CB3"/>
    <w:rsid w:val="00D25CF8"/>
    <w:rsid w:val="00D265F3"/>
    <w:rsid w:val="00D26891"/>
    <w:rsid w:val="00D26B25"/>
    <w:rsid w:val="00D26CC8"/>
    <w:rsid w:val="00D26EB6"/>
    <w:rsid w:val="00D27AF3"/>
    <w:rsid w:val="00D27B84"/>
    <w:rsid w:val="00D27F73"/>
    <w:rsid w:val="00D301B8"/>
    <w:rsid w:val="00D302C2"/>
    <w:rsid w:val="00D30EF2"/>
    <w:rsid w:val="00D310CA"/>
    <w:rsid w:val="00D311DB"/>
    <w:rsid w:val="00D3122D"/>
    <w:rsid w:val="00D3229F"/>
    <w:rsid w:val="00D32414"/>
    <w:rsid w:val="00D32445"/>
    <w:rsid w:val="00D32D39"/>
    <w:rsid w:val="00D3349E"/>
    <w:rsid w:val="00D33A61"/>
    <w:rsid w:val="00D340E9"/>
    <w:rsid w:val="00D34479"/>
    <w:rsid w:val="00D34876"/>
    <w:rsid w:val="00D34F0E"/>
    <w:rsid w:val="00D35230"/>
    <w:rsid w:val="00D35375"/>
    <w:rsid w:val="00D35529"/>
    <w:rsid w:val="00D35A78"/>
    <w:rsid w:val="00D35DE0"/>
    <w:rsid w:val="00D36CF6"/>
    <w:rsid w:val="00D37FD3"/>
    <w:rsid w:val="00D40281"/>
    <w:rsid w:val="00D40590"/>
    <w:rsid w:val="00D41AB2"/>
    <w:rsid w:val="00D41E67"/>
    <w:rsid w:val="00D422E5"/>
    <w:rsid w:val="00D4255E"/>
    <w:rsid w:val="00D42F19"/>
    <w:rsid w:val="00D42F41"/>
    <w:rsid w:val="00D43E7C"/>
    <w:rsid w:val="00D4413A"/>
    <w:rsid w:val="00D451A6"/>
    <w:rsid w:val="00D45206"/>
    <w:rsid w:val="00D45267"/>
    <w:rsid w:val="00D4535E"/>
    <w:rsid w:val="00D454B0"/>
    <w:rsid w:val="00D45D91"/>
    <w:rsid w:val="00D46110"/>
    <w:rsid w:val="00D469AD"/>
    <w:rsid w:val="00D46C1F"/>
    <w:rsid w:val="00D46EE5"/>
    <w:rsid w:val="00D47B3D"/>
    <w:rsid w:val="00D500CC"/>
    <w:rsid w:val="00D50140"/>
    <w:rsid w:val="00D50175"/>
    <w:rsid w:val="00D50A68"/>
    <w:rsid w:val="00D5110E"/>
    <w:rsid w:val="00D5124F"/>
    <w:rsid w:val="00D513B2"/>
    <w:rsid w:val="00D519EB"/>
    <w:rsid w:val="00D51C61"/>
    <w:rsid w:val="00D51D86"/>
    <w:rsid w:val="00D524CE"/>
    <w:rsid w:val="00D528BB"/>
    <w:rsid w:val="00D53502"/>
    <w:rsid w:val="00D536A1"/>
    <w:rsid w:val="00D53A22"/>
    <w:rsid w:val="00D53E3B"/>
    <w:rsid w:val="00D5408B"/>
    <w:rsid w:val="00D543A5"/>
    <w:rsid w:val="00D54420"/>
    <w:rsid w:val="00D54D2E"/>
    <w:rsid w:val="00D554C4"/>
    <w:rsid w:val="00D56274"/>
    <w:rsid w:val="00D56500"/>
    <w:rsid w:val="00D56B69"/>
    <w:rsid w:val="00D57B6C"/>
    <w:rsid w:val="00D61F35"/>
    <w:rsid w:val="00D624BA"/>
    <w:rsid w:val="00D6284D"/>
    <w:rsid w:val="00D637EA"/>
    <w:rsid w:val="00D63BA8"/>
    <w:rsid w:val="00D63F40"/>
    <w:rsid w:val="00D646C9"/>
    <w:rsid w:val="00D64FAF"/>
    <w:rsid w:val="00D65159"/>
    <w:rsid w:val="00D655FF"/>
    <w:rsid w:val="00D65655"/>
    <w:rsid w:val="00D6585D"/>
    <w:rsid w:val="00D6594A"/>
    <w:rsid w:val="00D6594F"/>
    <w:rsid w:val="00D65E84"/>
    <w:rsid w:val="00D663DF"/>
    <w:rsid w:val="00D67443"/>
    <w:rsid w:val="00D675A9"/>
    <w:rsid w:val="00D67648"/>
    <w:rsid w:val="00D67A84"/>
    <w:rsid w:val="00D67ABB"/>
    <w:rsid w:val="00D67F27"/>
    <w:rsid w:val="00D70C27"/>
    <w:rsid w:val="00D7108B"/>
    <w:rsid w:val="00D71F0D"/>
    <w:rsid w:val="00D728FB"/>
    <w:rsid w:val="00D7306D"/>
    <w:rsid w:val="00D735E6"/>
    <w:rsid w:val="00D74080"/>
    <w:rsid w:val="00D74597"/>
    <w:rsid w:val="00D74D5D"/>
    <w:rsid w:val="00D74E05"/>
    <w:rsid w:val="00D74EAF"/>
    <w:rsid w:val="00D755D1"/>
    <w:rsid w:val="00D75B19"/>
    <w:rsid w:val="00D75DF3"/>
    <w:rsid w:val="00D75EFF"/>
    <w:rsid w:val="00D7610A"/>
    <w:rsid w:val="00D761DD"/>
    <w:rsid w:val="00D762FC"/>
    <w:rsid w:val="00D76360"/>
    <w:rsid w:val="00D76F2C"/>
    <w:rsid w:val="00D77785"/>
    <w:rsid w:val="00D77A17"/>
    <w:rsid w:val="00D80987"/>
    <w:rsid w:val="00D809D4"/>
    <w:rsid w:val="00D80B75"/>
    <w:rsid w:val="00D80DBF"/>
    <w:rsid w:val="00D80FC3"/>
    <w:rsid w:val="00D812BD"/>
    <w:rsid w:val="00D813EA"/>
    <w:rsid w:val="00D81BC6"/>
    <w:rsid w:val="00D81F1C"/>
    <w:rsid w:val="00D82BA1"/>
    <w:rsid w:val="00D836AB"/>
    <w:rsid w:val="00D83AA3"/>
    <w:rsid w:val="00D83B5F"/>
    <w:rsid w:val="00D83B7E"/>
    <w:rsid w:val="00D850DD"/>
    <w:rsid w:val="00D850E4"/>
    <w:rsid w:val="00D85319"/>
    <w:rsid w:val="00D85CD6"/>
    <w:rsid w:val="00D85D4E"/>
    <w:rsid w:val="00D86091"/>
    <w:rsid w:val="00D86171"/>
    <w:rsid w:val="00D86712"/>
    <w:rsid w:val="00D872C5"/>
    <w:rsid w:val="00D87399"/>
    <w:rsid w:val="00D87551"/>
    <w:rsid w:val="00D87586"/>
    <w:rsid w:val="00D879EE"/>
    <w:rsid w:val="00D87A71"/>
    <w:rsid w:val="00D87CD2"/>
    <w:rsid w:val="00D909CE"/>
    <w:rsid w:val="00D912C8"/>
    <w:rsid w:val="00D914BD"/>
    <w:rsid w:val="00D91A53"/>
    <w:rsid w:val="00D91A81"/>
    <w:rsid w:val="00D925F9"/>
    <w:rsid w:val="00D9270D"/>
    <w:rsid w:val="00D92FE2"/>
    <w:rsid w:val="00D93C09"/>
    <w:rsid w:val="00D93FB9"/>
    <w:rsid w:val="00D942B7"/>
    <w:rsid w:val="00D94438"/>
    <w:rsid w:val="00D94632"/>
    <w:rsid w:val="00D95715"/>
    <w:rsid w:val="00D957B7"/>
    <w:rsid w:val="00D95FF4"/>
    <w:rsid w:val="00D961AE"/>
    <w:rsid w:val="00D961D1"/>
    <w:rsid w:val="00D96623"/>
    <w:rsid w:val="00D96942"/>
    <w:rsid w:val="00D969B5"/>
    <w:rsid w:val="00D96A7F"/>
    <w:rsid w:val="00DA04A4"/>
    <w:rsid w:val="00DA04C2"/>
    <w:rsid w:val="00DA099F"/>
    <w:rsid w:val="00DA147F"/>
    <w:rsid w:val="00DA18CB"/>
    <w:rsid w:val="00DA31A1"/>
    <w:rsid w:val="00DA33D2"/>
    <w:rsid w:val="00DA34DE"/>
    <w:rsid w:val="00DA3A8C"/>
    <w:rsid w:val="00DA4949"/>
    <w:rsid w:val="00DA4AA4"/>
    <w:rsid w:val="00DA4E8C"/>
    <w:rsid w:val="00DA4EFE"/>
    <w:rsid w:val="00DA52B5"/>
    <w:rsid w:val="00DA52E9"/>
    <w:rsid w:val="00DA6338"/>
    <w:rsid w:val="00DA665E"/>
    <w:rsid w:val="00DA6A39"/>
    <w:rsid w:val="00DA6BB4"/>
    <w:rsid w:val="00DA720D"/>
    <w:rsid w:val="00DA771D"/>
    <w:rsid w:val="00DA7A68"/>
    <w:rsid w:val="00DB0872"/>
    <w:rsid w:val="00DB0B41"/>
    <w:rsid w:val="00DB198C"/>
    <w:rsid w:val="00DB1EB2"/>
    <w:rsid w:val="00DB1FCA"/>
    <w:rsid w:val="00DB205B"/>
    <w:rsid w:val="00DB2281"/>
    <w:rsid w:val="00DB2A22"/>
    <w:rsid w:val="00DB2B26"/>
    <w:rsid w:val="00DB3DCE"/>
    <w:rsid w:val="00DB4939"/>
    <w:rsid w:val="00DB5CB8"/>
    <w:rsid w:val="00DB7067"/>
    <w:rsid w:val="00DB7A9F"/>
    <w:rsid w:val="00DC082D"/>
    <w:rsid w:val="00DC09C1"/>
    <w:rsid w:val="00DC0B75"/>
    <w:rsid w:val="00DC0BD0"/>
    <w:rsid w:val="00DC13FE"/>
    <w:rsid w:val="00DC1705"/>
    <w:rsid w:val="00DC23B2"/>
    <w:rsid w:val="00DC2425"/>
    <w:rsid w:val="00DC2653"/>
    <w:rsid w:val="00DC32EC"/>
    <w:rsid w:val="00DC4217"/>
    <w:rsid w:val="00DC4B34"/>
    <w:rsid w:val="00DC4BF5"/>
    <w:rsid w:val="00DC4CFC"/>
    <w:rsid w:val="00DC5150"/>
    <w:rsid w:val="00DC538A"/>
    <w:rsid w:val="00DC59F1"/>
    <w:rsid w:val="00DC5A0C"/>
    <w:rsid w:val="00DC5FE0"/>
    <w:rsid w:val="00DC604F"/>
    <w:rsid w:val="00DC668E"/>
    <w:rsid w:val="00DC6B34"/>
    <w:rsid w:val="00DC7897"/>
    <w:rsid w:val="00DD012D"/>
    <w:rsid w:val="00DD0343"/>
    <w:rsid w:val="00DD03EA"/>
    <w:rsid w:val="00DD0C81"/>
    <w:rsid w:val="00DD0F69"/>
    <w:rsid w:val="00DD1761"/>
    <w:rsid w:val="00DD1E21"/>
    <w:rsid w:val="00DD2703"/>
    <w:rsid w:val="00DD2ADF"/>
    <w:rsid w:val="00DD32DA"/>
    <w:rsid w:val="00DD35A6"/>
    <w:rsid w:val="00DD381E"/>
    <w:rsid w:val="00DD3F18"/>
    <w:rsid w:val="00DD44FD"/>
    <w:rsid w:val="00DD45CE"/>
    <w:rsid w:val="00DD56E8"/>
    <w:rsid w:val="00DD5777"/>
    <w:rsid w:val="00DD58ED"/>
    <w:rsid w:val="00DD74D9"/>
    <w:rsid w:val="00DE03E1"/>
    <w:rsid w:val="00DE04BD"/>
    <w:rsid w:val="00DE0C7C"/>
    <w:rsid w:val="00DE1073"/>
    <w:rsid w:val="00DE1103"/>
    <w:rsid w:val="00DE1308"/>
    <w:rsid w:val="00DE161E"/>
    <w:rsid w:val="00DE2F21"/>
    <w:rsid w:val="00DE3769"/>
    <w:rsid w:val="00DE4111"/>
    <w:rsid w:val="00DE49D0"/>
    <w:rsid w:val="00DE49DC"/>
    <w:rsid w:val="00DE4C52"/>
    <w:rsid w:val="00DE5073"/>
    <w:rsid w:val="00DE5651"/>
    <w:rsid w:val="00DE5817"/>
    <w:rsid w:val="00DE58DE"/>
    <w:rsid w:val="00DE6E85"/>
    <w:rsid w:val="00DE74BF"/>
    <w:rsid w:val="00DE781E"/>
    <w:rsid w:val="00DE7837"/>
    <w:rsid w:val="00DF0684"/>
    <w:rsid w:val="00DF07A3"/>
    <w:rsid w:val="00DF0FF7"/>
    <w:rsid w:val="00DF1C5D"/>
    <w:rsid w:val="00DF2683"/>
    <w:rsid w:val="00DF39D8"/>
    <w:rsid w:val="00DF41D4"/>
    <w:rsid w:val="00DF55BE"/>
    <w:rsid w:val="00DF5C38"/>
    <w:rsid w:val="00DF5D6E"/>
    <w:rsid w:val="00DF6448"/>
    <w:rsid w:val="00DF6DEF"/>
    <w:rsid w:val="00DF74A5"/>
    <w:rsid w:val="00DF7558"/>
    <w:rsid w:val="00DF7DA5"/>
    <w:rsid w:val="00E00680"/>
    <w:rsid w:val="00E00E43"/>
    <w:rsid w:val="00E00F0B"/>
    <w:rsid w:val="00E01352"/>
    <w:rsid w:val="00E024B6"/>
    <w:rsid w:val="00E02B2E"/>
    <w:rsid w:val="00E03845"/>
    <w:rsid w:val="00E04403"/>
    <w:rsid w:val="00E04446"/>
    <w:rsid w:val="00E0495B"/>
    <w:rsid w:val="00E04BE1"/>
    <w:rsid w:val="00E0511A"/>
    <w:rsid w:val="00E05624"/>
    <w:rsid w:val="00E05C8E"/>
    <w:rsid w:val="00E05E3A"/>
    <w:rsid w:val="00E06186"/>
    <w:rsid w:val="00E0632D"/>
    <w:rsid w:val="00E0735A"/>
    <w:rsid w:val="00E0774C"/>
    <w:rsid w:val="00E10149"/>
    <w:rsid w:val="00E10235"/>
    <w:rsid w:val="00E10542"/>
    <w:rsid w:val="00E10667"/>
    <w:rsid w:val="00E10B74"/>
    <w:rsid w:val="00E10D8E"/>
    <w:rsid w:val="00E11225"/>
    <w:rsid w:val="00E11873"/>
    <w:rsid w:val="00E1229D"/>
    <w:rsid w:val="00E126E6"/>
    <w:rsid w:val="00E12A55"/>
    <w:rsid w:val="00E1303B"/>
    <w:rsid w:val="00E130DD"/>
    <w:rsid w:val="00E13CAD"/>
    <w:rsid w:val="00E13F7E"/>
    <w:rsid w:val="00E14252"/>
    <w:rsid w:val="00E144D2"/>
    <w:rsid w:val="00E159F5"/>
    <w:rsid w:val="00E15F90"/>
    <w:rsid w:val="00E174BA"/>
    <w:rsid w:val="00E17AEA"/>
    <w:rsid w:val="00E17B60"/>
    <w:rsid w:val="00E200F2"/>
    <w:rsid w:val="00E203A5"/>
    <w:rsid w:val="00E210A5"/>
    <w:rsid w:val="00E21266"/>
    <w:rsid w:val="00E21477"/>
    <w:rsid w:val="00E21571"/>
    <w:rsid w:val="00E21D4F"/>
    <w:rsid w:val="00E22713"/>
    <w:rsid w:val="00E22C5A"/>
    <w:rsid w:val="00E22CDC"/>
    <w:rsid w:val="00E22D1B"/>
    <w:rsid w:val="00E23534"/>
    <w:rsid w:val="00E2392B"/>
    <w:rsid w:val="00E241CC"/>
    <w:rsid w:val="00E24571"/>
    <w:rsid w:val="00E2458D"/>
    <w:rsid w:val="00E24605"/>
    <w:rsid w:val="00E2471E"/>
    <w:rsid w:val="00E255E9"/>
    <w:rsid w:val="00E25788"/>
    <w:rsid w:val="00E25F9B"/>
    <w:rsid w:val="00E264EF"/>
    <w:rsid w:val="00E26744"/>
    <w:rsid w:val="00E26820"/>
    <w:rsid w:val="00E30154"/>
    <w:rsid w:val="00E307A5"/>
    <w:rsid w:val="00E309F0"/>
    <w:rsid w:val="00E30F6A"/>
    <w:rsid w:val="00E31C53"/>
    <w:rsid w:val="00E31D83"/>
    <w:rsid w:val="00E327FB"/>
    <w:rsid w:val="00E32F52"/>
    <w:rsid w:val="00E32F69"/>
    <w:rsid w:val="00E3310B"/>
    <w:rsid w:val="00E33ACF"/>
    <w:rsid w:val="00E34923"/>
    <w:rsid w:val="00E3527D"/>
    <w:rsid w:val="00E352CA"/>
    <w:rsid w:val="00E35347"/>
    <w:rsid w:val="00E357F1"/>
    <w:rsid w:val="00E359B7"/>
    <w:rsid w:val="00E35A6A"/>
    <w:rsid w:val="00E35FD2"/>
    <w:rsid w:val="00E3641C"/>
    <w:rsid w:val="00E365B9"/>
    <w:rsid w:val="00E40AEC"/>
    <w:rsid w:val="00E412E4"/>
    <w:rsid w:val="00E41448"/>
    <w:rsid w:val="00E41D36"/>
    <w:rsid w:val="00E41F69"/>
    <w:rsid w:val="00E43748"/>
    <w:rsid w:val="00E43B62"/>
    <w:rsid w:val="00E43C6B"/>
    <w:rsid w:val="00E45810"/>
    <w:rsid w:val="00E467C6"/>
    <w:rsid w:val="00E46AB8"/>
    <w:rsid w:val="00E46CA6"/>
    <w:rsid w:val="00E46DDB"/>
    <w:rsid w:val="00E4708B"/>
    <w:rsid w:val="00E4720E"/>
    <w:rsid w:val="00E473E5"/>
    <w:rsid w:val="00E47CD6"/>
    <w:rsid w:val="00E47ED8"/>
    <w:rsid w:val="00E501D3"/>
    <w:rsid w:val="00E501F6"/>
    <w:rsid w:val="00E503AC"/>
    <w:rsid w:val="00E5055E"/>
    <w:rsid w:val="00E5067D"/>
    <w:rsid w:val="00E5109B"/>
    <w:rsid w:val="00E51694"/>
    <w:rsid w:val="00E517E2"/>
    <w:rsid w:val="00E52472"/>
    <w:rsid w:val="00E52971"/>
    <w:rsid w:val="00E53933"/>
    <w:rsid w:val="00E53B91"/>
    <w:rsid w:val="00E53E91"/>
    <w:rsid w:val="00E55A44"/>
    <w:rsid w:val="00E55CB8"/>
    <w:rsid w:val="00E56103"/>
    <w:rsid w:val="00E56E44"/>
    <w:rsid w:val="00E578FE"/>
    <w:rsid w:val="00E57DB9"/>
    <w:rsid w:val="00E600C7"/>
    <w:rsid w:val="00E60C1D"/>
    <w:rsid w:val="00E61148"/>
    <w:rsid w:val="00E61C01"/>
    <w:rsid w:val="00E61C42"/>
    <w:rsid w:val="00E626A9"/>
    <w:rsid w:val="00E62D98"/>
    <w:rsid w:val="00E62E4C"/>
    <w:rsid w:val="00E630C4"/>
    <w:rsid w:val="00E635E5"/>
    <w:rsid w:val="00E641CF"/>
    <w:rsid w:val="00E6447A"/>
    <w:rsid w:val="00E662B0"/>
    <w:rsid w:val="00E66773"/>
    <w:rsid w:val="00E66D57"/>
    <w:rsid w:val="00E66E86"/>
    <w:rsid w:val="00E66FFA"/>
    <w:rsid w:val="00E6750C"/>
    <w:rsid w:val="00E715CC"/>
    <w:rsid w:val="00E71CC4"/>
    <w:rsid w:val="00E72023"/>
    <w:rsid w:val="00E72ABB"/>
    <w:rsid w:val="00E72B8D"/>
    <w:rsid w:val="00E72E7E"/>
    <w:rsid w:val="00E730AD"/>
    <w:rsid w:val="00E735BF"/>
    <w:rsid w:val="00E7372C"/>
    <w:rsid w:val="00E73E23"/>
    <w:rsid w:val="00E74B29"/>
    <w:rsid w:val="00E75036"/>
    <w:rsid w:val="00E751A6"/>
    <w:rsid w:val="00E75BAE"/>
    <w:rsid w:val="00E76065"/>
    <w:rsid w:val="00E76446"/>
    <w:rsid w:val="00E765C7"/>
    <w:rsid w:val="00E76A9A"/>
    <w:rsid w:val="00E76F2C"/>
    <w:rsid w:val="00E76F64"/>
    <w:rsid w:val="00E7717C"/>
    <w:rsid w:val="00E77DFF"/>
    <w:rsid w:val="00E80124"/>
    <w:rsid w:val="00E80723"/>
    <w:rsid w:val="00E807AF"/>
    <w:rsid w:val="00E80AC9"/>
    <w:rsid w:val="00E80CE9"/>
    <w:rsid w:val="00E816E2"/>
    <w:rsid w:val="00E81760"/>
    <w:rsid w:val="00E81A34"/>
    <w:rsid w:val="00E81F6E"/>
    <w:rsid w:val="00E8224D"/>
    <w:rsid w:val="00E824C2"/>
    <w:rsid w:val="00E8253D"/>
    <w:rsid w:val="00E82967"/>
    <w:rsid w:val="00E832A7"/>
    <w:rsid w:val="00E83704"/>
    <w:rsid w:val="00E8373C"/>
    <w:rsid w:val="00E84837"/>
    <w:rsid w:val="00E84A47"/>
    <w:rsid w:val="00E84BDC"/>
    <w:rsid w:val="00E84FC2"/>
    <w:rsid w:val="00E85023"/>
    <w:rsid w:val="00E85113"/>
    <w:rsid w:val="00E851F9"/>
    <w:rsid w:val="00E85713"/>
    <w:rsid w:val="00E8584C"/>
    <w:rsid w:val="00E867C1"/>
    <w:rsid w:val="00E8699E"/>
    <w:rsid w:val="00E86C40"/>
    <w:rsid w:val="00E87640"/>
    <w:rsid w:val="00E90909"/>
    <w:rsid w:val="00E90B2C"/>
    <w:rsid w:val="00E90DAF"/>
    <w:rsid w:val="00E90DEA"/>
    <w:rsid w:val="00E90E1E"/>
    <w:rsid w:val="00E9137A"/>
    <w:rsid w:val="00E93B90"/>
    <w:rsid w:val="00E93D8C"/>
    <w:rsid w:val="00E93F6E"/>
    <w:rsid w:val="00E940CD"/>
    <w:rsid w:val="00E9440A"/>
    <w:rsid w:val="00E94BD5"/>
    <w:rsid w:val="00E94CFA"/>
    <w:rsid w:val="00E94F31"/>
    <w:rsid w:val="00E95376"/>
    <w:rsid w:val="00E95AD1"/>
    <w:rsid w:val="00E95E7F"/>
    <w:rsid w:val="00E95E84"/>
    <w:rsid w:val="00E96140"/>
    <w:rsid w:val="00E969E8"/>
    <w:rsid w:val="00E96C33"/>
    <w:rsid w:val="00E96D04"/>
    <w:rsid w:val="00E97209"/>
    <w:rsid w:val="00E97777"/>
    <w:rsid w:val="00E97CD1"/>
    <w:rsid w:val="00EA0704"/>
    <w:rsid w:val="00EA07E4"/>
    <w:rsid w:val="00EA08CC"/>
    <w:rsid w:val="00EA09A9"/>
    <w:rsid w:val="00EA1ACE"/>
    <w:rsid w:val="00EA1B74"/>
    <w:rsid w:val="00EA2E4C"/>
    <w:rsid w:val="00EA30D4"/>
    <w:rsid w:val="00EA362B"/>
    <w:rsid w:val="00EA41B4"/>
    <w:rsid w:val="00EA6281"/>
    <w:rsid w:val="00EA6A16"/>
    <w:rsid w:val="00EA7B39"/>
    <w:rsid w:val="00EB004B"/>
    <w:rsid w:val="00EB0136"/>
    <w:rsid w:val="00EB0E14"/>
    <w:rsid w:val="00EB164A"/>
    <w:rsid w:val="00EB18BD"/>
    <w:rsid w:val="00EB1A85"/>
    <w:rsid w:val="00EB2227"/>
    <w:rsid w:val="00EB32FD"/>
    <w:rsid w:val="00EB342C"/>
    <w:rsid w:val="00EB4458"/>
    <w:rsid w:val="00EB47FC"/>
    <w:rsid w:val="00EB4DE2"/>
    <w:rsid w:val="00EB549C"/>
    <w:rsid w:val="00EB5A5F"/>
    <w:rsid w:val="00EB5B0E"/>
    <w:rsid w:val="00EB5F1D"/>
    <w:rsid w:val="00EB6073"/>
    <w:rsid w:val="00EB6B7C"/>
    <w:rsid w:val="00EB6C71"/>
    <w:rsid w:val="00EB752B"/>
    <w:rsid w:val="00EB75AF"/>
    <w:rsid w:val="00EB7A27"/>
    <w:rsid w:val="00EB7EB4"/>
    <w:rsid w:val="00EC00CD"/>
    <w:rsid w:val="00EC0572"/>
    <w:rsid w:val="00EC0F9D"/>
    <w:rsid w:val="00EC1013"/>
    <w:rsid w:val="00EC1293"/>
    <w:rsid w:val="00EC232F"/>
    <w:rsid w:val="00EC3A8F"/>
    <w:rsid w:val="00EC3C2A"/>
    <w:rsid w:val="00EC498F"/>
    <w:rsid w:val="00EC56B3"/>
    <w:rsid w:val="00EC6EA5"/>
    <w:rsid w:val="00ED0267"/>
    <w:rsid w:val="00ED0318"/>
    <w:rsid w:val="00ED1297"/>
    <w:rsid w:val="00ED1568"/>
    <w:rsid w:val="00ED1775"/>
    <w:rsid w:val="00ED3335"/>
    <w:rsid w:val="00ED35AA"/>
    <w:rsid w:val="00ED39DE"/>
    <w:rsid w:val="00ED3DBC"/>
    <w:rsid w:val="00ED4F9B"/>
    <w:rsid w:val="00ED5A69"/>
    <w:rsid w:val="00ED5ACE"/>
    <w:rsid w:val="00ED5B26"/>
    <w:rsid w:val="00ED63E3"/>
    <w:rsid w:val="00ED6F8E"/>
    <w:rsid w:val="00ED77FD"/>
    <w:rsid w:val="00EE00B1"/>
    <w:rsid w:val="00EE0404"/>
    <w:rsid w:val="00EE0604"/>
    <w:rsid w:val="00EE0BB5"/>
    <w:rsid w:val="00EE0D44"/>
    <w:rsid w:val="00EE1411"/>
    <w:rsid w:val="00EE156F"/>
    <w:rsid w:val="00EE1713"/>
    <w:rsid w:val="00EE1EA4"/>
    <w:rsid w:val="00EE24F3"/>
    <w:rsid w:val="00EE267D"/>
    <w:rsid w:val="00EE2E1E"/>
    <w:rsid w:val="00EE30E9"/>
    <w:rsid w:val="00EE3591"/>
    <w:rsid w:val="00EE3632"/>
    <w:rsid w:val="00EE3B47"/>
    <w:rsid w:val="00EE3D82"/>
    <w:rsid w:val="00EE3EDF"/>
    <w:rsid w:val="00EE47D2"/>
    <w:rsid w:val="00EE488C"/>
    <w:rsid w:val="00EE4C0A"/>
    <w:rsid w:val="00EE4D2D"/>
    <w:rsid w:val="00EE4E36"/>
    <w:rsid w:val="00EE53C6"/>
    <w:rsid w:val="00EE586B"/>
    <w:rsid w:val="00EE5EF7"/>
    <w:rsid w:val="00EE61FD"/>
    <w:rsid w:val="00EE645D"/>
    <w:rsid w:val="00EE64A5"/>
    <w:rsid w:val="00EE7E43"/>
    <w:rsid w:val="00EF04B3"/>
    <w:rsid w:val="00EF085E"/>
    <w:rsid w:val="00EF16D8"/>
    <w:rsid w:val="00EF1CDC"/>
    <w:rsid w:val="00EF20C3"/>
    <w:rsid w:val="00EF308F"/>
    <w:rsid w:val="00EF3251"/>
    <w:rsid w:val="00EF35F3"/>
    <w:rsid w:val="00EF494F"/>
    <w:rsid w:val="00EF4E51"/>
    <w:rsid w:val="00EF5747"/>
    <w:rsid w:val="00EF5D4D"/>
    <w:rsid w:val="00EF621D"/>
    <w:rsid w:val="00EF708D"/>
    <w:rsid w:val="00EF717D"/>
    <w:rsid w:val="00F00236"/>
    <w:rsid w:val="00F003D5"/>
    <w:rsid w:val="00F01A03"/>
    <w:rsid w:val="00F0245F"/>
    <w:rsid w:val="00F02CF1"/>
    <w:rsid w:val="00F02EB4"/>
    <w:rsid w:val="00F02EC9"/>
    <w:rsid w:val="00F03AB2"/>
    <w:rsid w:val="00F03DC9"/>
    <w:rsid w:val="00F04032"/>
    <w:rsid w:val="00F04882"/>
    <w:rsid w:val="00F049D2"/>
    <w:rsid w:val="00F04FEF"/>
    <w:rsid w:val="00F05693"/>
    <w:rsid w:val="00F0583E"/>
    <w:rsid w:val="00F05E60"/>
    <w:rsid w:val="00F062DE"/>
    <w:rsid w:val="00F06C13"/>
    <w:rsid w:val="00F075F8"/>
    <w:rsid w:val="00F111DA"/>
    <w:rsid w:val="00F112B7"/>
    <w:rsid w:val="00F115E8"/>
    <w:rsid w:val="00F11A80"/>
    <w:rsid w:val="00F127AD"/>
    <w:rsid w:val="00F128B6"/>
    <w:rsid w:val="00F12C33"/>
    <w:rsid w:val="00F12D8C"/>
    <w:rsid w:val="00F13C27"/>
    <w:rsid w:val="00F13CD2"/>
    <w:rsid w:val="00F14025"/>
    <w:rsid w:val="00F14612"/>
    <w:rsid w:val="00F14726"/>
    <w:rsid w:val="00F15FA6"/>
    <w:rsid w:val="00F16486"/>
    <w:rsid w:val="00F16966"/>
    <w:rsid w:val="00F16A3B"/>
    <w:rsid w:val="00F16C64"/>
    <w:rsid w:val="00F16DAB"/>
    <w:rsid w:val="00F170BD"/>
    <w:rsid w:val="00F1763A"/>
    <w:rsid w:val="00F17AB8"/>
    <w:rsid w:val="00F17E6A"/>
    <w:rsid w:val="00F2071E"/>
    <w:rsid w:val="00F208A1"/>
    <w:rsid w:val="00F21DB6"/>
    <w:rsid w:val="00F22088"/>
    <w:rsid w:val="00F222B3"/>
    <w:rsid w:val="00F224F8"/>
    <w:rsid w:val="00F235A9"/>
    <w:rsid w:val="00F2386E"/>
    <w:rsid w:val="00F23EA6"/>
    <w:rsid w:val="00F24CF2"/>
    <w:rsid w:val="00F25156"/>
    <w:rsid w:val="00F25392"/>
    <w:rsid w:val="00F254BC"/>
    <w:rsid w:val="00F258AE"/>
    <w:rsid w:val="00F25D81"/>
    <w:rsid w:val="00F25F45"/>
    <w:rsid w:val="00F25F89"/>
    <w:rsid w:val="00F26346"/>
    <w:rsid w:val="00F27E12"/>
    <w:rsid w:val="00F30433"/>
    <w:rsid w:val="00F30491"/>
    <w:rsid w:val="00F31151"/>
    <w:rsid w:val="00F312ED"/>
    <w:rsid w:val="00F3153B"/>
    <w:rsid w:val="00F319B1"/>
    <w:rsid w:val="00F31A98"/>
    <w:rsid w:val="00F322DE"/>
    <w:rsid w:val="00F32B71"/>
    <w:rsid w:val="00F3324A"/>
    <w:rsid w:val="00F333C4"/>
    <w:rsid w:val="00F33CD7"/>
    <w:rsid w:val="00F33DEA"/>
    <w:rsid w:val="00F33F10"/>
    <w:rsid w:val="00F3441C"/>
    <w:rsid w:val="00F344B1"/>
    <w:rsid w:val="00F351AA"/>
    <w:rsid w:val="00F353F3"/>
    <w:rsid w:val="00F357C2"/>
    <w:rsid w:val="00F35AF3"/>
    <w:rsid w:val="00F36EF8"/>
    <w:rsid w:val="00F37048"/>
    <w:rsid w:val="00F37694"/>
    <w:rsid w:val="00F37A34"/>
    <w:rsid w:val="00F37B85"/>
    <w:rsid w:val="00F400AF"/>
    <w:rsid w:val="00F4065C"/>
    <w:rsid w:val="00F40818"/>
    <w:rsid w:val="00F40D01"/>
    <w:rsid w:val="00F41909"/>
    <w:rsid w:val="00F41958"/>
    <w:rsid w:val="00F41B65"/>
    <w:rsid w:val="00F41F53"/>
    <w:rsid w:val="00F42141"/>
    <w:rsid w:val="00F421BB"/>
    <w:rsid w:val="00F42BBC"/>
    <w:rsid w:val="00F42BF7"/>
    <w:rsid w:val="00F433E7"/>
    <w:rsid w:val="00F43AD0"/>
    <w:rsid w:val="00F4435D"/>
    <w:rsid w:val="00F456B1"/>
    <w:rsid w:val="00F45876"/>
    <w:rsid w:val="00F460E6"/>
    <w:rsid w:val="00F463D5"/>
    <w:rsid w:val="00F46951"/>
    <w:rsid w:val="00F46954"/>
    <w:rsid w:val="00F46B12"/>
    <w:rsid w:val="00F47573"/>
    <w:rsid w:val="00F47AFD"/>
    <w:rsid w:val="00F519B2"/>
    <w:rsid w:val="00F520CB"/>
    <w:rsid w:val="00F520D0"/>
    <w:rsid w:val="00F52E14"/>
    <w:rsid w:val="00F53343"/>
    <w:rsid w:val="00F53BF0"/>
    <w:rsid w:val="00F53CCB"/>
    <w:rsid w:val="00F545CA"/>
    <w:rsid w:val="00F5519A"/>
    <w:rsid w:val="00F5587A"/>
    <w:rsid w:val="00F55C1E"/>
    <w:rsid w:val="00F55CA8"/>
    <w:rsid w:val="00F565CF"/>
    <w:rsid w:val="00F56736"/>
    <w:rsid w:val="00F57130"/>
    <w:rsid w:val="00F5716D"/>
    <w:rsid w:val="00F574A5"/>
    <w:rsid w:val="00F57683"/>
    <w:rsid w:val="00F600C8"/>
    <w:rsid w:val="00F60441"/>
    <w:rsid w:val="00F608A6"/>
    <w:rsid w:val="00F60B65"/>
    <w:rsid w:val="00F61CE3"/>
    <w:rsid w:val="00F622CC"/>
    <w:rsid w:val="00F626EF"/>
    <w:rsid w:val="00F62E9B"/>
    <w:rsid w:val="00F63B13"/>
    <w:rsid w:val="00F63FDB"/>
    <w:rsid w:val="00F64421"/>
    <w:rsid w:val="00F64A3E"/>
    <w:rsid w:val="00F652DC"/>
    <w:rsid w:val="00F65BA2"/>
    <w:rsid w:val="00F671D4"/>
    <w:rsid w:val="00F675E9"/>
    <w:rsid w:val="00F676D6"/>
    <w:rsid w:val="00F677E7"/>
    <w:rsid w:val="00F67C10"/>
    <w:rsid w:val="00F67F1E"/>
    <w:rsid w:val="00F7025A"/>
    <w:rsid w:val="00F70520"/>
    <w:rsid w:val="00F70B53"/>
    <w:rsid w:val="00F710CC"/>
    <w:rsid w:val="00F71324"/>
    <w:rsid w:val="00F719AE"/>
    <w:rsid w:val="00F72168"/>
    <w:rsid w:val="00F73181"/>
    <w:rsid w:val="00F732CE"/>
    <w:rsid w:val="00F7558C"/>
    <w:rsid w:val="00F75933"/>
    <w:rsid w:val="00F75DC7"/>
    <w:rsid w:val="00F766C5"/>
    <w:rsid w:val="00F7682A"/>
    <w:rsid w:val="00F7686E"/>
    <w:rsid w:val="00F76B5C"/>
    <w:rsid w:val="00F76DD0"/>
    <w:rsid w:val="00F77500"/>
    <w:rsid w:val="00F8006C"/>
    <w:rsid w:val="00F801F8"/>
    <w:rsid w:val="00F8062D"/>
    <w:rsid w:val="00F8080A"/>
    <w:rsid w:val="00F81089"/>
    <w:rsid w:val="00F81288"/>
    <w:rsid w:val="00F817D9"/>
    <w:rsid w:val="00F822AE"/>
    <w:rsid w:val="00F82380"/>
    <w:rsid w:val="00F82630"/>
    <w:rsid w:val="00F82916"/>
    <w:rsid w:val="00F8316E"/>
    <w:rsid w:val="00F8395C"/>
    <w:rsid w:val="00F84A0D"/>
    <w:rsid w:val="00F84C5B"/>
    <w:rsid w:val="00F84ED7"/>
    <w:rsid w:val="00F84F5F"/>
    <w:rsid w:val="00F850BD"/>
    <w:rsid w:val="00F85740"/>
    <w:rsid w:val="00F8576A"/>
    <w:rsid w:val="00F8587F"/>
    <w:rsid w:val="00F87435"/>
    <w:rsid w:val="00F8771E"/>
    <w:rsid w:val="00F8796B"/>
    <w:rsid w:val="00F87C32"/>
    <w:rsid w:val="00F9071D"/>
    <w:rsid w:val="00F90FBF"/>
    <w:rsid w:val="00F91179"/>
    <w:rsid w:val="00F9126C"/>
    <w:rsid w:val="00F91D67"/>
    <w:rsid w:val="00F9254C"/>
    <w:rsid w:val="00F9370D"/>
    <w:rsid w:val="00F94042"/>
    <w:rsid w:val="00F94048"/>
    <w:rsid w:val="00F94291"/>
    <w:rsid w:val="00F949B4"/>
    <w:rsid w:val="00F95205"/>
    <w:rsid w:val="00F96043"/>
    <w:rsid w:val="00F96629"/>
    <w:rsid w:val="00F97024"/>
    <w:rsid w:val="00F97330"/>
    <w:rsid w:val="00F9774D"/>
    <w:rsid w:val="00F97767"/>
    <w:rsid w:val="00F97D61"/>
    <w:rsid w:val="00FA0255"/>
    <w:rsid w:val="00FA0425"/>
    <w:rsid w:val="00FA11BB"/>
    <w:rsid w:val="00FA1DCB"/>
    <w:rsid w:val="00FA228B"/>
    <w:rsid w:val="00FA2632"/>
    <w:rsid w:val="00FA26F2"/>
    <w:rsid w:val="00FA2955"/>
    <w:rsid w:val="00FA2F8B"/>
    <w:rsid w:val="00FA308E"/>
    <w:rsid w:val="00FA321A"/>
    <w:rsid w:val="00FA394A"/>
    <w:rsid w:val="00FA3C4C"/>
    <w:rsid w:val="00FA4314"/>
    <w:rsid w:val="00FA4994"/>
    <w:rsid w:val="00FA4E06"/>
    <w:rsid w:val="00FA5454"/>
    <w:rsid w:val="00FA54D6"/>
    <w:rsid w:val="00FA54E5"/>
    <w:rsid w:val="00FA5826"/>
    <w:rsid w:val="00FA67B8"/>
    <w:rsid w:val="00FA6E1B"/>
    <w:rsid w:val="00FA79D8"/>
    <w:rsid w:val="00FA7D5F"/>
    <w:rsid w:val="00FB0055"/>
    <w:rsid w:val="00FB079F"/>
    <w:rsid w:val="00FB10D8"/>
    <w:rsid w:val="00FB12D6"/>
    <w:rsid w:val="00FB1630"/>
    <w:rsid w:val="00FB1BE5"/>
    <w:rsid w:val="00FB1D3A"/>
    <w:rsid w:val="00FB1FC4"/>
    <w:rsid w:val="00FB1FF0"/>
    <w:rsid w:val="00FB21AA"/>
    <w:rsid w:val="00FB246D"/>
    <w:rsid w:val="00FB30F7"/>
    <w:rsid w:val="00FB34EB"/>
    <w:rsid w:val="00FB3EA7"/>
    <w:rsid w:val="00FB46B0"/>
    <w:rsid w:val="00FB46B5"/>
    <w:rsid w:val="00FB6A9A"/>
    <w:rsid w:val="00FB6A9C"/>
    <w:rsid w:val="00FB6BEB"/>
    <w:rsid w:val="00FB6D3C"/>
    <w:rsid w:val="00FB71F9"/>
    <w:rsid w:val="00FB724F"/>
    <w:rsid w:val="00FC03EA"/>
    <w:rsid w:val="00FC18C5"/>
    <w:rsid w:val="00FC1D9A"/>
    <w:rsid w:val="00FC1E81"/>
    <w:rsid w:val="00FC233C"/>
    <w:rsid w:val="00FC2505"/>
    <w:rsid w:val="00FC2772"/>
    <w:rsid w:val="00FC3064"/>
    <w:rsid w:val="00FC3209"/>
    <w:rsid w:val="00FC3B9A"/>
    <w:rsid w:val="00FC3CB2"/>
    <w:rsid w:val="00FC3DDC"/>
    <w:rsid w:val="00FC4815"/>
    <w:rsid w:val="00FC516F"/>
    <w:rsid w:val="00FC51E7"/>
    <w:rsid w:val="00FC5DB2"/>
    <w:rsid w:val="00FC620C"/>
    <w:rsid w:val="00FC63A6"/>
    <w:rsid w:val="00FC64E3"/>
    <w:rsid w:val="00FC6C0D"/>
    <w:rsid w:val="00FC7757"/>
    <w:rsid w:val="00FC7FB3"/>
    <w:rsid w:val="00FD0B2D"/>
    <w:rsid w:val="00FD0DA6"/>
    <w:rsid w:val="00FD10D2"/>
    <w:rsid w:val="00FD18EB"/>
    <w:rsid w:val="00FD1CF9"/>
    <w:rsid w:val="00FD1DE3"/>
    <w:rsid w:val="00FD209C"/>
    <w:rsid w:val="00FD28D5"/>
    <w:rsid w:val="00FD37F7"/>
    <w:rsid w:val="00FD44F0"/>
    <w:rsid w:val="00FD5256"/>
    <w:rsid w:val="00FD5AD7"/>
    <w:rsid w:val="00FD5B53"/>
    <w:rsid w:val="00FD6213"/>
    <w:rsid w:val="00FD63C3"/>
    <w:rsid w:val="00FD7345"/>
    <w:rsid w:val="00FD76F1"/>
    <w:rsid w:val="00FD7780"/>
    <w:rsid w:val="00FD77E4"/>
    <w:rsid w:val="00FD79DB"/>
    <w:rsid w:val="00FD79DD"/>
    <w:rsid w:val="00FD7E79"/>
    <w:rsid w:val="00FE064C"/>
    <w:rsid w:val="00FE0EFE"/>
    <w:rsid w:val="00FE0F26"/>
    <w:rsid w:val="00FE16A3"/>
    <w:rsid w:val="00FE18F0"/>
    <w:rsid w:val="00FE2177"/>
    <w:rsid w:val="00FE2B76"/>
    <w:rsid w:val="00FE3108"/>
    <w:rsid w:val="00FE372E"/>
    <w:rsid w:val="00FE401F"/>
    <w:rsid w:val="00FE4366"/>
    <w:rsid w:val="00FE4AD1"/>
    <w:rsid w:val="00FE4C96"/>
    <w:rsid w:val="00FE4D97"/>
    <w:rsid w:val="00FE532E"/>
    <w:rsid w:val="00FE5B74"/>
    <w:rsid w:val="00FE637B"/>
    <w:rsid w:val="00FE639F"/>
    <w:rsid w:val="00FE65C6"/>
    <w:rsid w:val="00FE6E79"/>
    <w:rsid w:val="00FE7275"/>
    <w:rsid w:val="00FE739F"/>
    <w:rsid w:val="00FE7482"/>
    <w:rsid w:val="00FF0300"/>
    <w:rsid w:val="00FF08AD"/>
    <w:rsid w:val="00FF08D1"/>
    <w:rsid w:val="00FF1AFB"/>
    <w:rsid w:val="00FF1C84"/>
    <w:rsid w:val="00FF1CEA"/>
    <w:rsid w:val="00FF3274"/>
    <w:rsid w:val="00FF398C"/>
    <w:rsid w:val="00FF46BC"/>
    <w:rsid w:val="00FF53F0"/>
    <w:rsid w:val="00FF63BE"/>
    <w:rsid w:val="00FF6BCB"/>
    <w:rsid w:val="00FF6BE7"/>
    <w:rsid w:val="00FF706E"/>
    <w:rsid w:val="00FF75CD"/>
    <w:rsid w:val="00FF7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9B61A"/>
  <w15:docId w15:val="{1F2A3E55-4B11-41BA-9E6A-D28ABABB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link w:val="Heading1Char"/>
    <w:qFormat/>
    <w:rsid w:val="00863A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next w:val="Normal"/>
    <w:qFormat/>
    <w:rsid w:val="004B07A8"/>
    <w:pPr>
      <w:keepNext/>
      <w:spacing w:before="60" w:after="20"/>
      <w:jc w:val="center"/>
      <w:outlineLvl w:val="3"/>
    </w:pPr>
    <w:rPr>
      <w:rFonts w:cs="Tahoma"/>
      <w:b/>
      <w:bCs/>
      <w:sz w:val="26"/>
    </w:rPr>
  </w:style>
  <w:style w:type="paragraph" w:styleId="Heading5">
    <w:name w:val="heading 5"/>
    <w:basedOn w:val="Normal"/>
    <w:next w:val="Normal"/>
    <w:qFormat/>
    <w:rsid w:val="004B07A8"/>
    <w:pPr>
      <w:keepNext/>
      <w:spacing w:before="60" w:after="20"/>
      <w:jc w:val="both"/>
      <w:outlineLvl w:val="4"/>
    </w:pPr>
    <w:rPr>
      <w:rFonts w:cs="Tahoma"/>
      <w:b/>
      <w:bCs/>
      <w:sz w:val="26"/>
    </w:rPr>
  </w:style>
  <w:style w:type="paragraph" w:styleId="Heading9">
    <w:name w:val="heading 9"/>
    <w:basedOn w:val="Normal"/>
    <w:next w:val="Normal"/>
    <w:link w:val="Heading9Char"/>
    <w:unhideWhenUsed/>
    <w:qFormat/>
    <w:rsid w:val="003F25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rsid w:val="004B07A8"/>
    <w:pPr>
      <w:jc w:val="center"/>
    </w:pPr>
    <w:rPr>
      <w:rFonts w:ascii="VNI-Times" w:hAnsi="VNI-Times"/>
      <w:b/>
      <w:sz w:val="32"/>
      <w:szCs w:val="20"/>
    </w:rPr>
  </w:style>
  <w:style w:type="paragraph" w:styleId="BodyTextIndent">
    <w:name w:val="Body Text Indent"/>
    <w:basedOn w:val="Normal"/>
    <w:link w:val="BodyTextIndentChar"/>
    <w:rsid w:val="004B07A8"/>
    <w:pPr>
      <w:ind w:firstLine="720"/>
      <w:jc w:val="both"/>
    </w:pPr>
    <w:rPr>
      <w:sz w:val="26"/>
    </w:rPr>
  </w:style>
  <w:style w:type="table" w:styleId="TableGrid">
    <w:name w:val="Table Grid"/>
    <w:basedOn w:val="TableNormal"/>
    <w:rsid w:val="001C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0623"/>
    <w:pPr>
      <w:spacing w:after="120" w:line="480" w:lineRule="auto"/>
    </w:pPr>
  </w:style>
  <w:style w:type="paragraph" w:styleId="BodyTextIndent2">
    <w:name w:val="Body Text Indent 2"/>
    <w:basedOn w:val="Normal"/>
    <w:rsid w:val="003A0623"/>
    <w:pPr>
      <w:spacing w:after="120" w:line="480" w:lineRule="auto"/>
      <w:ind w:left="360"/>
    </w:pPr>
  </w:style>
  <w:style w:type="paragraph" w:styleId="ListParagraph">
    <w:name w:val="List Paragraph"/>
    <w:aliases w:val="Tom luoc,bullet,bullet 1,List Paragraph1,List Paragraph11,Thang2,Colorful List - Accent 11,Medium Grid 1 - Accent 21,List Paragraph12,List Paragraph2,List Paragraph111,VNA - List Paragraph,1.,Table Sequence,list 123,Lít bullet 2,H1,Dot 1"/>
    <w:basedOn w:val="Normal"/>
    <w:link w:val="ListParagraphChar"/>
    <w:uiPriority w:val="34"/>
    <w:qFormat/>
    <w:rsid w:val="00AA1FCB"/>
    <w:pPr>
      <w:spacing w:after="200" w:line="276" w:lineRule="auto"/>
      <w:ind w:left="720"/>
      <w:contextualSpacing/>
    </w:pPr>
    <w:rPr>
      <w:rFonts w:ascii="Calibri" w:hAnsi="Calibri"/>
      <w:sz w:val="22"/>
      <w:szCs w:val="22"/>
    </w:rPr>
  </w:style>
  <w:style w:type="paragraph" w:customStyle="1" w:styleId="CharCharChar1CharCharCharCharCharCharCharCharCharChar">
    <w:name w:val="Char Char Char1 Char Char Char Char Char Char Char Char Char Char"/>
    <w:autoRedefine/>
    <w:rsid w:val="00EF1CDC"/>
    <w:pPr>
      <w:tabs>
        <w:tab w:val="num" w:pos="1440"/>
      </w:tabs>
      <w:spacing w:after="120"/>
      <w:ind w:left="357" w:hanging="360"/>
    </w:pPr>
  </w:style>
  <w:style w:type="character" w:styleId="Hyperlink">
    <w:name w:val="Hyperlink"/>
    <w:basedOn w:val="DefaultParagraphFont"/>
    <w:uiPriority w:val="99"/>
    <w:rsid w:val="00791EF1"/>
    <w:rPr>
      <w:color w:val="0000FF" w:themeColor="hyperlink"/>
      <w:u w:val="single"/>
    </w:rPr>
  </w:style>
  <w:style w:type="character" w:styleId="FollowedHyperlink">
    <w:name w:val="FollowedHyperlink"/>
    <w:basedOn w:val="DefaultParagraphFont"/>
    <w:rsid w:val="00791EF1"/>
    <w:rPr>
      <w:color w:val="800080" w:themeColor="followedHyperlink"/>
      <w:u w:val="single"/>
    </w:rPr>
  </w:style>
  <w:style w:type="character" w:customStyle="1" w:styleId="BodyTextIndentChar">
    <w:name w:val="Body Text Indent Char"/>
    <w:basedOn w:val="DefaultParagraphFont"/>
    <w:link w:val="BodyTextIndent"/>
    <w:rsid w:val="006E15C0"/>
    <w:rPr>
      <w:sz w:val="26"/>
      <w:szCs w:val="24"/>
    </w:rPr>
  </w:style>
  <w:style w:type="paragraph" w:styleId="BalloonText">
    <w:name w:val="Balloon Text"/>
    <w:basedOn w:val="Normal"/>
    <w:link w:val="BalloonTextChar"/>
    <w:rsid w:val="00FA4314"/>
    <w:rPr>
      <w:rFonts w:ascii="Tahoma" w:hAnsi="Tahoma" w:cs="Tahoma"/>
      <w:sz w:val="16"/>
      <w:szCs w:val="16"/>
    </w:rPr>
  </w:style>
  <w:style w:type="character" w:customStyle="1" w:styleId="BalloonTextChar">
    <w:name w:val="Balloon Text Char"/>
    <w:basedOn w:val="DefaultParagraphFont"/>
    <w:link w:val="BalloonText"/>
    <w:rsid w:val="00FA4314"/>
    <w:rPr>
      <w:rFonts w:ascii="Tahoma" w:hAnsi="Tahoma" w:cs="Tahoma"/>
      <w:sz w:val="16"/>
      <w:szCs w:val="16"/>
    </w:rPr>
  </w:style>
  <w:style w:type="character" w:customStyle="1" w:styleId="Heading9Char">
    <w:name w:val="Heading 9 Char"/>
    <w:basedOn w:val="DefaultParagraphFont"/>
    <w:link w:val="Heading9"/>
    <w:rsid w:val="003F2528"/>
    <w:rPr>
      <w:rFonts w:asciiTheme="majorHAnsi" w:eastAsiaTheme="majorEastAsia" w:hAnsiTheme="majorHAnsi" w:cstheme="majorBidi"/>
      <w:i/>
      <w:iCs/>
      <w:color w:val="404040" w:themeColor="text1" w:themeTint="BF"/>
    </w:rPr>
  </w:style>
  <w:style w:type="paragraph" w:customStyle="1" w:styleId="Char">
    <w:name w:val="Char"/>
    <w:basedOn w:val="Normal"/>
    <w:rsid w:val="00096256"/>
    <w:pPr>
      <w:spacing w:after="160" w:line="240" w:lineRule="exact"/>
    </w:pPr>
    <w:rPr>
      <w:rFonts w:ascii="Verdana" w:eastAsia="MS Mincho" w:hAnsi="Verdana"/>
      <w:sz w:val="20"/>
      <w:szCs w:val="20"/>
    </w:rPr>
  </w:style>
  <w:style w:type="character" w:styleId="CommentReference">
    <w:name w:val="annotation reference"/>
    <w:basedOn w:val="DefaultParagraphFont"/>
    <w:semiHidden/>
    <w:unhideWhenUsed/>
    <w:rsid w:val="00FA394A"/>
    <w:rPr>
      <w:sz w:val="16"/>
      <w:szCs w:val="16"/>
    </w:rPr>
  </w:style>
  <w:style w:type="paragraph" w:styleId="CommentText">
    <w:name w:val="annotation text"/>
    <w:basedOn w:val="Normal"/>
    <w:link w:val="CommentTextChar"/>
    <w:semiHidden/>
    <w:unhideWhenUsed/>
    <w:rsid w:val="00FA394A"/>
    <w:rPr>
      <w:sz w:val="20"/>
      <w:szCs w:val="20"/>
    </w:rPr>
  </w:style>
  <w:style w:type="character" w:customStyle="1" w:styleId="CommentTextChar">
    <w:name w:val="Comment Text Char"/>
    <w:basedOn w:val="DefaultParagraphFont"/>
    <w:link w:val="CommentText"/>
    <w:semiHidden/>
    <w:rsid w:val="00FA394A"/>
  </w:style>
  <w:style w:type="paragraph" w:styleId="CommentSubject">
    <w:name w:val="annotation subject"/>
    <w:basedOn w:val="CommentText"/>
    <w:next w:val="CommentText"/>
    <w:link w:val="CommentSubjectChar"/>
    <w:semiHidden/>
    <w:unhideWhenUsed/>
    <w:rsid w:val="00FA394A"/>
    <w:rPr>
      <w:b/>
      <w:bCs/>
    </w:rPr>
  </w:style>
  <w:style w:type="character" w:customStyle="1" w:styleId="CommentSubjectChar">
    <w:name w:val="Comment Subject Char"/>
    <w:basedOn w:val="CommentTextChar"/>
    <w:link w:val="CommentSubject"/>
    <w:semiHidden/>
    <w:rsid w:val="00FA394A"/>
    <w:rPr>
      <w:b/>
      <w:bCs/>
    </w:rPr>
  </w:style>
  <w:style w:type="character" w:customStyle="1" w:styleId="Heading1Char">
    <w:name w:val="Heading 1 Char"/>
    <w:basedOn w:val="DefaultParagraphFont"/>
    <w:link w:val="Heading1"/>
    <w:rsid w:val="00863AB9"/>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E641CF"/>
    <w:rPr>
      <w:rFonts w:ascii=".VnTime" w:hAnsi=".VnTime"/>
      <w:sz w:val="28"/>
    </w:rPr>
  </w:style>
  <w:style w:type="character" w:customStyle="1" w:styleId="HeaderChar">
    <w:name w:val="Header Char"/>
    <w:basedOn w:val="DefaultParagraphFont"/>
    <w:link w:val="Header"/>
    <w:uiPriority w:val="99"/>
    <w:rsid w:val="00E641CF"/>
    <w:rPr>
      <w:sz w:val="28"/>
      <w:szCs w:val="24"/>
    </w:rPr>
  </w:style>
  <w:style w:type="paragraph" w:styleId="BodyText">
    <w:name w:val="Body Text"/>
    <w:basedOn w:val="Normal"/>
    <w:link w:val="BodyTextChar"/>
    <w:unhideWhenUsed/>
    <w:rsid w:val="001C1FC0"/>
    <w:pPr>
      <w:spacing w:after="120"/>
    </w:pPr>
  </w:style>
  <w:style w:type="character" w:customStyle="1" w:styleId="BodyTextChar">
    <w:name w:val="Body Text Char"/>
    <w:basedOn w:val="DefaultParagraphFont"/>
    <w:link w:val="BodyText"/>
    <w:rsid w:val="001C1FC0"/>
    <w:rPr>
      <w:sz w:val="28"/>
      <w:szCs w:val="24"/>
    </w:rPr>
  </w:style>
  <w:style w:type="character" w:customStyle="1" w:styleId="fontstyle01">
    <w:name w:val="fontstyle01"/>
    <w:rsid w:val="00991E79"/>
    <w:rPr>
      <w:rFonts w:ascii="TimesNewRomanPS-BoldMT" w:hAnsi="TimesNewRomanPS-BoldMT" w:hint="default"/>
      <w:b/>
      <w:bCs/>
      <w:i w:val="0"/>
      <w:iCs w:val="0"/>
      <w:color w:val="404040"/>
      <w:sz w:val="28"/>
      <w:szCs w:val="28"/>
    </w:rPr>
  </w:style>
  <w:style w:type="character" w:customStyle="1" w:styleId="fontstyle21">
    <w:name w:val="fontstyle21"/>
    <w:rsid w:val="00991E79"/>
    <w:rPr>
      <w:rFonts w:ascii="TimesNewRomanPSMT" w:hAnsi="TimesNewRomanPSMT" w:hint="default"/>
      <w:b w:val="0"/>
      <w:bCs w:val="0"/>
      <w:i w:val="0"/>
      <w:iCs w:val="0"/>
      <w:color w:val="404040"/>
      <w:sz w:val="28"/>
      <w:szCs w:val="28"/>
    </w:rPr>
  </w:style>
  <w:style w:type="paragraph" w:styleId="BodyText3">
    <w:name w:val="Body Text 3"/>
    <w:basedOn w:val="Normal"/>
    <w:link w:val="BodyText3Char"/>
    <w:unhideWhenUsed/>
    <w:rsid w:val="00991E79"/>
    <w:pPr>
      <w:spacing w:after="120"/>
    </w:pPr>
    <w:rPr>
      <w:rFonts w:ascii=".VnTime" w:hAnsi=".VnTime"/>
      <w:sz w:val="16"/>
      <w:szCs w:val="16"/>
    </w:rPr>
  </w:style>
  <w:style w:type="character" w:customStyle="1" w:styleId="BodyText3Char">
    <w:name w:val="Body Text 3 Char"/>
    <w:basedOn w:val="DefaultParagraphFont"/>
    <w:link w:val="BodyText3"/>
    <w:rsid w:val="00991E79"/>
    <w:rPr>
      <w:rFonts w:ascii=".VnTime" w:hAnsi=".VnTime"/>
      <w:sz w:val="16"/>
      <w:szCs w:val="16"/>
    </w:rPr>
  </w:style>
  <w:style w:type="character" w:customStyle="1" w:styleId="ListParagraphChar">
    <w:name w:val="List Paragraph Char"/>
    <w:aliases w:val="Tom luoc Char,bullet Char,bullet 1 Char,List Paragraph1 Char,List Paragraph11 Char,Thang2 Char,Colorful List - Accent 11 Char,Medium Grid 1 - Accent 21 Char,List Paragraph12 Char,List Paragraph2 Char,List Paragraph111 Char,1. Char"/>
    <w:link w:val="ListParagraph"/>
    <w:uiPriority w:val="34"/>
    <w:qFormat/>
    <w:locked/>
    <w:rsid w:val="00991E79"/>
    <w:rPr>
      <w:rFonts w:ascii="Calibri" w:hAnsi="Calibri"/>
      <w:sz w:val="22"/>
      <w:szCs w:val="22"/>
    </w:rPr>
  </w:style>
  <w:style w:type="character" w:customStyle="1" w:styleId="UnresolvedMention1">
    <w:name w:val="Unresolved Mention1"/>
    <w:basedOn w:val="DefaultParagraphFont"/>
    <w:uiPriority w:val="99"/>
    <w:semiHidden/>
    <w:unhideWhenUsed/>
    <w:rsid w:val="002139A1"/>
    <w:rPr>
      <w:color w:val="605E5C"/>
      <w:shd w:val="clear" w:color="auto" w:fill="E1DFDD"/>
    </w:rPr>
  </w:style>
  <w:style w:type="paragraph" w:customStyle="1" w:styleId="Default">
    <w:name w:val="Default"/>
    <w:rsid w:val="00637131"/>
    <w:pPr>
      <w:widowControl w:val="0"/>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17A0E"/>
    <w:rPr>
      <w:color w:val="605E5C"/>
      <w:shd w:val="clear" w:color="auto" w:fill="E1DFDD"/>
    </w:rPr>
  </w:style>
  <w:style w:type="paragraph" w:customStyle="1" w:styleId="TableParagraph">
    <w:name w:val="Table Paragraph"/>
    <w:basedOn w:val="Normal"/>
    <w:uiPriority w:val="1"/>
    <w:qFormat/>
    <w:rsid w:val="004F2F7F"/>
    <w:pPr>
      <w:widowControl w:val="0"/>
      <w:autoSpaceDE w:val="0"/>
      <w:autoSpaceDN w:val="0"/>
      <w:ind w:left="107"/>
      <w:jc w:val="both"/>
    </w:pPr>
    <w:rPr>
      <w:sz w:val="22"/>
      <w:szCs w:val="22"/>
      <w:lang w:val="vi"/>
    </w:rPr>
  </w:style>
  <w:style w:type="character" w:styleId="UnresolvedMention">
    <w:name w:val="Unresolved Mention"/>
    <w:basedOn w:val="DefaultParagraphFont"/>
    <w:uiPriority w:val="99"/>
    <w:semiHidden/>
    <w:unhideWhenUsed/>
    <w:rsid w:val="00EF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107">
      <w:bodyDiv w:val="1"/>
      <w:marLeft w:val="0"/>
      <w:marRight w:val="0"/>
      <w:marTop w:val="0"/>
      <w:marBottom w:val="0"/>
      <w:divBdr>
        <w:top w:val="none" w:sz="0" w:space="0" w:color="auto"/>
        <w:left w:val="none" w:sz="0" w:space="0" w:color="auto"/>
        <w:bottom w:val="none" w:sz="0" w:space="0" w:color="auto"/>
        <w:right w:val="none" w:sz="0" w:space="0" w:color="auto"/>
      </w:divBdr>
    </w:div>
    <w:div w:id="242376726">
      <w:bodyDiv w:val="1"/>
      <w:marLeft w:val="0"/>
      <w:marRight w:val="0"/>
      <w:marTop w:val="0"/>
      <w:marBottom w:val="0"/>
      <w:divBdr>
        <w:top w:val="none" w:sz="0" w:space="0" w:color="auto"/>
        <w:left w:val="none" w:sz="0" w:space="0" w:color="auto"/>
        <w:bottom w:val="none" w:sz="0" w:space="0" w:color="auto"/>
        <w:right w:val="none" w:sz="0" w:space="0" w:color="auto"/>
      </w:divBdr>
    </w:div>
    <w:div w:id="279187652">
      <w:bodyDiv w:val="1"/>
      <w:marLeft w:val="0"/>
      <w:marRight w:val="0"/>
      <w:marTop w:val="0"/>
      <w:marBottom w:val="0"/>
      <w:divBdr>
        <w:top w:val="none" w:sz="0" w:space="0" w:color="auto"/>
        <w:left w:val="none" w:sz="0" w:space="0" w:color="auto"/>
        <w:bottom w:val="none" w:sz="0" w:space="0" w:color="auto"/>
        <w:right w:val="none" w:sz="0" w:space="0" w:color="auto"/>
      </w:divBdr>
    </w:div>
    <w:div w:id="379984039">
      <w:bodyDiv w:val="1"/>
      <w:marLeft w:val="0"/>
      <w:marRight w:val="0"/>
      <w:marTop w:val="0"/>
      <w:marBottom w:val="0"/>
      <w:divBdr>
        <w:top w:val="none" w:sz="0" w:space="0" w:color="auto"/>
        <w:left w:val="none" w:sz="0" w:space="0" w:color="auto"/>
        <w:bottom w:val="none" w:sz="0" w:space="0" w:color="auto"/>
        <w:right w:val="none" w:sz="0" w:space="0" w:color="auto"/>
      </w:divBdr>
    </w:div>
    <w:div w:id="411782907">
      <w:bodyDiv w:val="1"/>
      <w:marLeft w:val="0"/>
      <w:marRight w:val="0"/>
      <w:marTop w:val="0"/>
      <w:marBottom w:val="0"/>
      <w:divBdr>
        <w:top w:val="none" w:sz="0" w:space="0" w:color="auto"/>
        <w:left w:val="none" w:sz="0" w:space="0" w:color="auto"/>
        <w:bottom w:val="none" w:sz="0" w:space="0" w:color="auto"/>
        <w:right w:val="none" w:sz="0" w:space="0" w:color="auto"/>
      </w:divBdr>
    </w:div>
    <w:div w:id="416093305">
      <w:bodyDiv w:val="1"/>
      <w:marLeft w:val="0"/>
      <w:marRight w:val="0"/>
      <w:marTop w:val="0"/>
      <w:marBottom w:val="0"/>
      <w:divBdr>
        <w:top w:val="none" w:sz="0" w:space="0" w:color="auto"/>
        <w:left w:val="none" w:sz="0" w:space="0" w:color="auto"/>
        <w:bottom w:val="none" w:sz="0" w:space="0" w:color="auto"/>
        <w:right w:val="none" w:sz="0" w:space="0" w:color="auto"/>
      </w:divBdr>
    </w:div>
    <w:div w:id="518549233">
      <w:bodyDiv w:val="1"/>
      <w:marLeft w:val="0"/>
      <w:marRight w:val="0"/>
      <w:marTop w:val="0"/>
      <w:marBottom w:val="0"/>
      <w:divBdr>
        <w:top w:val="none" w:sz="0" w:space="0" w:color="auto"/>
        <w:left w:val="none" w:sz="0" w:space="0" w:color="auto"/>
        <w:bottom w:val="none" w:sz="0" w:space="0" w:color="auto"/>
        <w:right w:val="none" w:sz="0" w:space="0" w:color="auto"/>
      </w:divBdr>
    </w:div>
    <w:div w:id="618611618">
      <w:bodyDiv w:val="1"/>
      <w:marLeft w:val="0"/>
      <w:marRight w:val="0"/>
      <w:marTop w:val="0"/>
      <w:marBottom w:val="0"/>
      <w:divBdr>
        <w:top w:val="none" w:sz="0" w:space="0" w:color="auto"/>
        <w:left w:val="none" w:sz="0" w:space="0" w:color="auto"/>
        <w:bottom w:val="none" w:sz="0" w:space="0" w:color="auto"/>
        <w:right w:val="none" w:sz="0" w:space="0" w:color="auto"/>
      </w:divBdr>
    </w:div>
    <w:div w:id="649212936">
      <w:bodyDiv w:val="1"/>
      <w:marLeft w:val="0"/>
      <w:marRight w:val="0"/>
      <w:marTop w:val="0"/>
      <w:marBottom w:val="0"/>
      <w:divBdr>
        <w:top w:val="none" w:sz="0" w:space="0" w:color="auto"/>
        <w:left w:val="none" w:sz="0" w:space="0" w:color="auto"/>
        <w:bottom w:val="none" w:sz="0" w:space="0" w:color="auto"/>
        <w:right w:val="none" w:sz="0" w:space="0" w:color="auto"/>
      </w:divBdr>
    </w:div>
    <w:div w:id="794324327">
      <w:bodyDiv w:val="1"/>
      <w:marLeft w:val="0"/>
      <w:marRight w:val="0"/>
      <w:marTop w:val="0"/>
      <w:marBottom w:val="0"/>
      <w:divBdr>
        <w:top w:val="none" w:sz="0" w:space="0" w:color="auto"/>
        <w:left w:val="none" w:sz="0" w:space="0" w:color="auto"/>
        <w:bottom w:val="none" w:sz="0" w:space="0" w:color="auto"/>
        <w:right w:val="none" w:sz="0" w:space="0" w:color="auto"/>
      </w:divBdr>
    </w:div>
    <w:div w:id="829718038">
      <w:bodyDiv w:val="1"/>
      <w:marLeft w:val="0"/>
      <w:marRight w:val="0"/>
      <w:marTop w:val="0"/>
      <w:marBottom w:val="0"/>
      <w:divBdr>
        <w:top w:val="none" w:sz="0" w:space="0" w:color="auto"/>
        <w:left w:val="none" w:sz="0" w:space="0" w:color="auto"/>
        <w:bottom w:val="none" w:sz="0" w:space="0" w:color="auto"/>
        <w:right w:val="none" w:sz="0" w:space="0" w:color="auto"/>
      </w:divBdr>
    </w:div>
    <w:div w:id="877202852">
      <w:bodyDiv w:val="1"/>
      <w:marLeft w:val="0"/>
      <w:marRight w:val="0"/>
      <w:marTop w:val="0"/>
      <w:marBottom w:val="0"/>
      <w:divBdr>
        <w:top w:val="none" w:sz="0" w:space="0" w:color="auto"/>
        <w:left w:val="none" w:sz="0" w:space="0" w:color="auto"/>
        <w:bottom w:val="none" w:sz="0" w:space="0" w:color="auto"/>
        <w:right w:val="none" w:sz="0" w:space="0" w:color="auto"/>
      </w:divBdr>
    </w:div>
    <w:div w:id="894698245">
      <w:bodyDiv w:val="1"/>
      <w:marLeft w:val="0"/>
      <w:marRight w:val="0"/>
      <w:marTop w:val="0"/>
      <w:marBottom w:val="0"/>
      <w:divBdr>
        <w:top w:val="none" w:sz="0" w:space="0" w:color="auto"/>
        <w:left w:val="none" w:sz="0" w:space="0" w:color="auto"/>
        <w:bottom w:val="none" w:sz="0" w:space="0" w:color="auto"/>
        <w:right w:val="none" w:sz="0" w:space="0" w:color="auto"/>
      </w:divBdr>
    </w:div>
    <w:div w:id="919293360">
      <w:bodyDiv w:val="1"/>
      <w:marLeft w:val="0"/>
      <w:marRight w:val="0"/>
      <w:marTop w:val="0"/>
      <w:marBottom w:val="0"/>
      <w:divBdr>
        <w:top w:val="none" w:sz="0" w:space="0" w:color="auto"/>
        <w:left w:val="none" w:sz="0" w:space="0" w:color="auto"/>
        <w:bottom w:val="none" w:sz="0" w:space="0" w:color="auto"/>
        <w:right w:val="none" w:sz="0" w:space="0" w:color="auto"/>
      </w:divBdr>
    </w:div>
    <w:div w:id="1044408629">
      <w:bodyDiv w:val="1"/>
      <w:marLeft w:val="0"/>
      <w:marRight w:val="0"/>
      <w:marTop w:val="0"/>
      <w:marBottom w:val="0"/>
      <w:divBdr>
        <w:top w:val="none" w:sz="0" w:space="0" w:color="auto"/>
        <w:left w:val="none" w:sz="0" w:space="0" w:color="auto"/>
        <w:bottom w:val="none" w:sz="0" w:space="0" w:color="auto"/>
        <w:right w:val="none" w:sz="0" w:space="0" w:color="auto"/>
      </w:divBdr>
    </w:div>
    <w:div w:id="1073701932">
      <w:bodyDiv w:val="1"/>
      <w:marLeft w:val="0"/>
      <w:marRight w:val="0"/>
      <w:marTop w:val="0"/>
      <w:marBottom w:val="0"/>
      <w:divBdr>
        <w:top w:val="none" w:sz="0" w:space="0" w:color="auto"/>
        <w:left w:val="none" w:sz="0" w:space="0" w:color="auto"/>
        <w:bottom w:val="none" w:sz="0" w:space="0" w:color="auto"/>
        <w:right w:val="none" w:sz="0" w:space="0" w:color="auto"/>
      </w:divBdr>
    </w:div>
    <w:div w:id="1095855967">
      <w:bodyDiv w:val="1"/>
      <w:marLeft w:val="0"/>
      <w:marRight w:val="0"/>
      <w:marTop w:val="0"/>
      <w:marBottom w:val="0"/>
      <w:divBdr>
        <w:top w:val="none" w:sz="0" w:space="0" w:color="auto"/>
        <w:left w:val="none" w:sz="0" w:space="0" w:color="auto"/>
        <w:bottom w:val="none" w:sz="0" w:space="0" w:color="auto"/>
        <w:right w:val="none" w:sz="0" w:space="0" w:color="auto"/>
      </w:divBdr>
    </w:div>
    <w:div w:id="1196114262">
      <w:bodyDiv w:val="1"/>
      <w:marLeft w:val="0"/>
      <w:marRight w:val="0"/>
      <w:marTop w:val="0"/>
      <w:marBottom w:val="0"/>
      <w:divBdr>
        <w:top w:val="none" w:sz="0" w:space="0" w:color="auto"/>
        <w:left w:val="none" w:sz="0" w:space="0" w:color="auto"/>
        <w:bottom w:val="none" w:sz="0" w:space="0" w:color="auto"/>
        <w:right w:val="none" w:sz="0" w:space="0" w:color="auto"/>
      </w:divBdr>
    </w:div>
    <w:div w:id="1344668724">
      <w:bodyDiv w:val="1"/>
      <w:marLeft w:val="0"/>
      <w:marRight w:val="0"/>
      <w:marTop w:val="0"/>
      <w:marBottom w:val="0"/>
      <w:divBdr>
        <w:top w:val="none" w:sz="0" w:space="0" w:color="auto"/>
        <w:left w:val="none" w:sz="0" w:space="0" w:color="auto"/>
        <w:bottom w:val="none" w:sz="0" w:space="0" w:color="auto"/>
        <w:right w:val="none" w:sz="0" w:space="0" w:color="auto"/>
      </w:divBdr>
    </w:div>
    <w:div w:id="1351682994">
      <w:bodyDiv w:val="1"/>
      <w:marLeft w:val="0"/>
      <w:marRight w:val="0"/>
      <w:marTop w:val="0"/>
      <w:marBottom w:val="0"/>
      <w:divBdr>
        <w:top w:val="none" w:sz="0" w:space="0" w:color="auto"/>
        <w:left w:val="none" w:sz="0" w:space="0" w:color="auto"/>
        <w:bottom w:val="none" w:sz="0" w:space="0" w:color="auto"/>
        <w:right w:val="none" w:sz="0" w:space="0" w:color="auto"/>
      </w:divBdr>
    </w:div>
    <w:div w:id="1393315123">
      <w:bodyDiv w:val="1"/>
      <w:marLeft w:val="0"/>
      <w:marRight w:val="0"/>
      <w:marTop w:val="0"/>
      <w:marBottom w:val="0"/>
      <w:divBdr>
        <w:top w:val="none" w:sz="0" w:space="0" w:color="auto"/>
        <w:left w:val="none" w:sz="0" w:space="0" w:color="auto"/>
        <w:bottom w:val="none" w:sz="0" w:space="0" w:color="auto"/>
        <w:right w:val="none" w:sz="0" w:space="0" w:color="auto"/>
      </w:divBdr>
    </w:div>
    <w:div w:id="1539128707">
      <w:bodyDiv w:val="1"/>
      <w:marLeft w:val="0"/>
      <w:marRight w:val="0"/>
      <w:marTop w:val="0"/>
      <w:marBottom w:val="0"/>
      <w:divBdr>
        <w:top w:val="none" w:sz="0" w:space="0" w:color="auto"/>
        <w:left w:val="none" w:sz="0" w:space="0" w:color="auto"/>
        <w:bottom w:val="none" w:sz="0" w:space="0" w:color="auto"/>
        <w:right w:val="none" w:sz="0" w:space="0" w:color="auto"/>
      </w:divBdr>
    </w:div>
    <w:div w:id="1648709293">
      <w:bodyDiv w:val="1"/>
      <w:marLeft w:val="0"/>
      <w:marRight w:val="0"/>
      <w:marTop w:val="0"/>
      <w:marBottom w:val="0"/>
      <w:divBdr>
        <w:top w:val="none" w:sz="0" w:space="0" w:color="auto"/>
        <w:left w:val="none" w:sz="0" w:space="0" w:color="auto"/>
        <w:bottom w:val="none" w:sz="0" w:space="0" w:color="auto"/>
        <w:right w:val="none" w:sz="0" w:space="0" w:color="auto"/>
      </w:divBdr>
    </w:div>
    <w:div w:id="1769081485">
      <w:bodyDiv w:val="1"/>
      <w:marLeft w:val="0"/>
      <w:marRight w:val="0"/>
      <w:marTop w:val="0"/>
      <w:marBottom w:val="0"/>
      <w:divBdr>
        <w:top w:val="none" w:sz="0" w:space="0" w:color="auto"/>
        <w:left w:val="none" w:sz="0" w:space="0" w:color="auto"/>
        <w:bottom w:val="none" w:sz="0" w:space="0" w:color="auto"/>
        <w:right w:val="none" w:sz="0" w:space="0" w:color="auto"/>
      </w:divBdr>
    </w:div>
    <w:div w:id="1905026251">
      <w:bodyDiv w:val="1"/>
      <w:marLeft w:val="0"/>
      <w:marRight w:val="0"/>
      <w:marTop w:val="0"/>
      <w:marBottom w:val="0"/>
      <w:divBdr>
        <w:top w:val="none" w:sz="0" w:space="0" w:color="auto"/>
        <w:left w:val="none" w:sz="0" w:space="0" w:color="auto"/>
        <w:bottom w:val="none" w:sz="0" w:space="0" w:color="auto"/>
        <w:right w:val="none" w:sz="0" w:space="0" w:color="auto"/>
      </w:divBdr>
    </w:div>
    <w:div w:id="1949701416">
      <w:bodyDiv w:val="1"/>
      <w:marLeft w:val="0"/>
      <w:marRight w:val="0"/>
      <w:marTop w:val="0"/>
      <w:marBottom w:val="0"/>
      <w:divBdr>
        <w:top w:val="none" w:sz="0" w:space="0" w:color="auto"/>
        <w:left w:val="none" w:sz="0" w:space="0" w:color="auto"/>
        <w:bottom w:val="none" w:sz="0" w:space="0" w:color="auto"/>
        <w:right w:val="none" w:sz="0" w:space="0" w:color="auto"/>
      </w:divBdr>
    </w:div>
    <w:div w:id="20929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h-cn.skhcn@dongnai.gov.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khcn.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0EFC7-A259-4643-955F-88D1A89B6730}">
  <ds:schemaRefs>
    <ds:schemaRef ds:uri="http://schemas.openxmlformats.org/officeDocument/2006/bibliography"/>
  </ds:schemaRefs>
</ds:datastoreItem>
</file>

<file path=customXml/itemProps2.xml><?xml version="1.0" encoding="utf-8"?>
<ds:datastoreItem xmlns:ds="http://schemas.openxmlformats.org/officeDocument/2006/customXml" ds:itemID="{DD02F9AD-7BEF-493D-BA02-564531F2816A}">
  <ds:schemaRefs>
    <ds:schemaRef ds:uri="http://schemas.microsoft.com/sharepoint/v3/contenttype/forms"/>
  </ds:schemaRefs>
</ds:datastoreItem>
</file>

<file path=customXml/itemProps3.xml><?xml version="1.0" encoding="utf-8"?>
<ds:datastoreItem xmlns:ds="http://schemas.openxmlformats.org/officeDocument/2006/customXml" ds:itemID="{A3287058-C1F0-44BD-8184-5C011870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12E8CC-E476-4EA0-AF12-2C57D44F0F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UBND tØnh §ång Nai</vt:lpstr>
    </vt:vector>
  </TitlesOfParts>
  <Company>DongNai Computer Center</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§ång Nai</dc:title>
  <dc:creator>VinaCom</dc:creator>
  <cp:lastModifiedBy>Administrator</cp:lastModifiedBy>
  <cp:revision>14</cp:revision>
  <cp:lastPrinted>2025-10-27T07:49:00Z</cp:lastPrinted>
  <dcterms:created xsi:type="dcterms:W3CDTF">2025-10-28T03:29:00Z</dcterms:created>
  <dcterms:modified xsi:type="dcterms:W3CDTF">2025-10-30T09:15:00Z</dcterms:modified>
</cp:coreProperties>
</file>